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4CD04" w14:textId="23231CBE" w:rsidR="008F34FA" w:rsidRPr="009F78A0" w:rsidRDefault="00225CBE" w:rsidP="008F34FA">
      <w:pPr>
        <w:ind w:right="-115"/>
        <w:jc w:val="center"/>
        <w:rPr>
          <w:b/>
          <w:sz w:val="24"/>
          <w:szCs w:val="24"/>
          <w:lang w:val="lt-LT"/>
        </w:rPr>
      </w:pPr>
      <w:r w:rsidRPr="009F78A0">
        <w:rPr>
          <w:b/>
          <w:sz w:val="24"/>
          <w:szCs w:val="24"/>
          <w:lang w:val="lt-LT"/>
        </w:rPr>
        <w:t xml:space="preserve">DĖL </w:t>
      </w:r>
      <w:r w:rsidR="00C50167">
        <w:rPr>
          <w:b/>
          <w:sz w:val="24"/>
          <w:szCs w:val="24"/>
          <w:lang w:val="lt-LT"/>
        </w:rPr>
        <w:t>ROKIŠKIO RAJONO SAVIVALDYBĖS TARYBOS 2009 M. SPALIO 30 D. SPRENDIMO Nr. TS-12.196 „DĖL</w:t>
      </w:r>
      <w:r w:rsidRPr="009F78A0">
        <w:rPr>
          <w:b/>
          <w:sz w:val="24"/>
          <w:szCs w:val="24"/>
          <w:lang w:val="lt-LT"/>
        </w:rPr>
        <w:t xml:space="preserve"> TURTO PERDAVIMO </w:t>
      </w:r>
      <w:r w:rsidR="00C50167">
        <w:rPr>
          <w:b/>
          <w:sz w:val="24"/>
          <w:szCs w:val="24"/>
          <w:lang w:val="lt-LT"/>
        </w:rPr>
        <w:t>VIEŠAJAI ĮSTAIGAI ROKIŠKIO JAUNIMO CENTRUI“ DALINIO PAKEITIMO</w:t>
      </w:r>
    </w:p>
    <w:p w14:paraId="6FD076B4" w14:textId="77777777" w:rsidR="00506E53" w:rsidRPr="009F78A0" w:rsidRDefault="00506E53" w:rsidP="008F34FA">
      <w:pPr>
        <w:ind w:right="-115"/>
        <w:jc w:val="center"/>
        <w:rPr>
          <w:sz w:val="24"/>
          <w:szCs w:val="24"/>
          <w:lang w:val="lt-LT"/>
        </w:rPr>
      </w:pPr>
    </w:p>
    <w:p w14:paraId="0264CD06" w14:textId="5A281959" w:rsidR="008F34FA" w:rsidRPr="009F78A0" w:rsidRDefault="00151208" w:rsidP="008F34FA">
      <w:pPr>
        <w:ind w:right="-115"/>
        <w:jc w:val="center"/>
        <w:rPr>
          <w:sz w:val="24"/>
          <w:szCs w:val="24"/>
          <w:lang w:val="lt-LT"/>
        </w:rPr>
      </w:pPr>
      <w:r w:rsidRPr="009F78A0">
        <w:rPr>
          <w:sz w:val="24"/>
          <w:szCs w:val="24"/>
          <w:lang w:val="lt-LT"/>
        </w:rPr>
        <w:t>201</w:t>
      </w:r>
      <w:r w:rsidR="001433A6" w:rsidRPr="009F78A0">
        <w:rPr>
          <w:sz w:val="24"/>
          <w:szCs w:val="24"/>
          <w:lang w:val="lt-LT"/>
        </w:rPr>
        <w:t>9</w:t>
      </w:r>
      <w:r w:rsidR="0095276E" w:rsidRPr="009F78A0">
        <w:rPr>
          <w:sz w:val="24"/>
          <w:szCs w:val="24"/>
          <w:lang w:val="lt-LT"/>
        </w:rPr>
        <w:t xml:space="preserve"> m. </w:t>
      </w:r>
      <w:r w:rsidR="000C79DA">
        <w:rPr>
          <w:sz w:val="24"/>
          <w:szCs w:val="24"/>
          <w:lang w:val="lt-LT"/>
        </w:rPr>
        <w:t>g</w:t>
      </w:r>
      <w:r w:rsidR="00C50167">
        <w:rPr>
          <w:sz w:val="24"/>
          <w:szCs w:val="24"/>
          <w:lang w:val="lt-LT"/>
        </w:rPr>
        <w:t>ruodžio 20</w:t>
      </w:r>
      <w:r w:rsidR="008F34FA" w:rsidRPr="009F78A0">
        <w:rPr>
          <w:sz w:val="24"/>
          <w:szCs w:val="24"/>
          <w:lang w:val="lt-LT"/>
        </w:rPr>
        <w:t xml:space="preserve"> d. Nr.</w:t>
      </w:r>
      <w:r w:rsidR="00F37F01" w:rsidRPr="009F78A0">
        <w:rPr>
          <w:sz w:val="24"/>
          <w:szCs w:val="24"/>
          <w:lang w:val="lt-LT"/>
        </w:rPr>
        <w:t xml:space="preserve"> </w:t>
      </w:r>
      <w:r w:rsidR="008F34FA" w:rsidRPr="009F78A0">
        <w:rPr>
          <w:sz w:val="24"/>
          <w:szCs w:val="24"/>
          <w:lang w:val="lt-LT"/>
        </w:rPr>
        <w:t>TS-</w:t>
      </w:r>
    </w:p>
    <w:p w14:paraId="0264CD07" w14:textId="77777777" w:rsidR="008F34FA" w:rsidRPr="009F78A0" w:rsidRDefault="008F34FA" w:rsidP="008F34FA">
      <w:pPr>
        <w:ind w:right="-115"/>
        <w:jc w:val="center"/>
        <w:rPr>
          <w:sz w:val="24"/>
          <w:szCs w:val="24"/>
          <w:lang w:val="lt-LT"/>
        </w:rPr>
      </w:pPr>
      <w:r w:rsidRPr="009F78A0">
        <w:rPr>
          <w:sz w:val="24"/>
          <w:szCs w:val="24"/>
          <w:lang w:val="lt-LT"/>
        </w:rPr>
        <w:t>Rokiškis</w:t>
      </w:r>
    </w:p>
    <w:p w14:paraId="5B28CAE2" w14:textId="77777777" w:rsidR="00EA1038" w:rsidRDefault="00EA1038" w:rsidP="008F34FA">
      <w:pPr>
        <w:ind w:right="-115" w:firstLine="720"/>
        <w:jc w:val="both"/>
        <w:rPr>
          <w:b/>
          <w:sz w:val="24"/>
          <w:szCs w:val="24"/>
          <w:lang w:val="lt-LT"/>
        </w:rPr>
      </w:pPr>
    </w:p>
    <w:p w14:paraId="30C77B43" w14:textId="77777777" w:rsidR="00506E53" w:rsidRPr="009F78A0" w:rsidRDefault="00506E53" w:rsidP="008F34FA">
      <w:pPr>
        <w:ind w:right="-115" w:firstLine="720"/>
        <w:jc w:val="both"/>
        <w:rPr>
          <w:sz w:val="24"/>
          <w:szCs w:val="24"/>
          <w:lang w:val="lt-LT"/>
        </w:rPr>
      </w:pPr>
    </w:p>
    <w:p w14:paraId="0264CD0A" w14:textId="22B6EBDC" w:rsidR="000E73C5" w:rsidRPr="00D25169" w:rsidRDefault="00D25169" w:rsidP="00D25169">
      <w:pPr>
        <w:jc w:val="both"/>
        <w:rPr>
          <w:sz w:val="24"/>
          <w:szCs w:val="24"/>
          <w:lang w:val="lt-LT"/>
        </w:rPr>
      </w:pPr>
      <w:r>
        <w:rPr>
          <w:sz w:val="24"/>
          <w:szCs w:val="24"/>
          <w:lang w:val="lt-LT"/>
        </w:rPr>
        <w:tab/>
      </w:r>
      <w:r w:rsidR="008F34FA" w:rsidRPr="00D25169">
        <w:rPr>
          <w:sz w:val="24"/>
          <w:szCs w:val="24"/>
          <w:lang w:val="lt-LT"/>
        </w:rPr>
        <w:t>Vadovaudamasi</w:t>
      </w:r>
      <w:r w:rsidR="00500B7A" w:rsidRPr="00D25169">
        <w:rPr>
          <w:sz w:val="24"/>
          <w:szCs w:val="24"/>
          <w:lang w:val="lt-LT"/>
        </w:rPr>
        <w:t xml:space="preserve"> </w:t>
      </w:r>
      <w:r w:rsidR="00147A56" w:rsidRPr="00D25169">
        <w:rPr>
          <w:sz w:val="24"/>
          <w:szCs w:val="24"/>
          <w:lang w:val="lt-LT"/>
        </w:rPr>
        <w:t>Lietuvos Respublikos v</w:t>
      </w:r>
      <w:r w:rsidR="00500B7A" w:rsidRPr="00D25169">
        <w:rPr>
          <w:sz w:val="24"/>
          <w:szCs w:val="24"/>
          <w:lang w:val="lt-LT"/>
        </w:rPr>
        <w:t xml:space="preserve">ietos savivaldos įstatymo </w:t>
      </w:r>
      <w:r w:rsidR="006E4513" w:rsidRPr="00D25169">
        <w:rPr>
          <w:sz w:val="24"/>
          <w:szCs w:val="24"/>
          <w:lang w:val="lt-LT"/>
        </w:rPr>
        <w:t>16 straipsnio 2 dalies 26 punktu,</w:t>
      </w:r>
      <w:r w:rsidR="00C50167" w:rsidRPr="00D25169">
        <w:rPr>
          <w:sz w:val="24"/>
          <w:szCs w:val="24"/>
          <w:lang w:val="lt-LT"/>
        </w:rPr>
        <w:t xml:space="preserve"> 18 straipsnio 1 dalimi,</w:t>
      </w:r>
      <w:r w:rsidR="006E4513" w:rsidRPr="00D25169">
        <w:rPr>
          <w:sz w:val="24"/>
          <w:szCs w:val="24"/>
          <w:lang w:val="lt-LT"/>
        </w:rPr>
        <w:t xml:space="preserve"> </w:t>
      </w:r>
      <w:r w:rsidR="00C50167" w:rsidRPr="00D25169">
        <w:rPr>
          <w:sz w:val="24"/>
          <w:szCs w:val="24"/>
          <w:lang w:val="lt-LT"/>
        </w:rPr>
        <w:t>Lietuvos Respublikos valstybės ir savivaldybių turto valdymo, naudojimo ir disponavimo juo įstatymo 14 straipsniu, Rokiškio rajono savivaldybės tarybos 2019 m. rugsėjo 27 d. sprendimu Nr. TS-206 patvirtintu Rokiškio rajono savivaldybės turto perdavimo panaudos pagrindais laikinai neatlygintinai valdyti ir naudotis tvarkos aprašu</w:t>
      </w:r>
      <w:r w:rsidR="00BE2988" w:rsidRPr="00D25169">
        <w:rPr>
          <w:sz w:val="24"/>
          <w:szCs w:val="24"/>
          <w:lang w:val="lt-LT"/>
        </w:rPr>
        <w:t>,</w:t>
      </w:r>
      <w:r w:rsidR="008F34FA" w:rsidRPr="00D25169">
        <w:rPr>
          <w:sz w:val="24"/>
          <w:szCs w:val="24"/>
          <w:lang w:val="lt-LT"/>
        </w:rPr>
        <w:t xml:space="preserve"> </w:t>
      </w:r>
      <w:r w:rsidR="00C50167" w:rsidRPr="00D25169">
        <w:rPr>
          <w:sz w:val="24"/>
          <w:szCs w:val="24"/>
          <w:lang w:val="lt-LT"/>
        </w:rPr>
        <w:t>atsižvelgdama į įvykdytą projektą „Žiobiškio buvusių darželio ir mokyklos pastatų Žiobiškyje rekonstravimas ir pritaikymas jaunimo turizmo bazei bei bendruomenės poreikiams“ (projektas Nr. 3KA-KP-10-1-004312-PR001)</w:t>
      </w:r>
      <w:r w:rsidRPr="00D25169">
        <w:rPr>
          <w:sz w:val="24"/>
          <w:szCs w:val="24"/>
          <w:lang w:val="lt-LT"/>
        </w:rPr>
        <w:t xml:space="preserve">, </w:t>
      </w:r>
      <w:r w:rsidR="008F34FA" w:rsidRPr="00D25169">
        <w:rPr>
          <w:sz w:val="24"/>
          <w:szCs w:val="24"/>
          <w:lang w:val="lt-LT"/>
        </w:rPr>
        <w:t>Rokiškio rajono savivaldybės taryba n</w:t>
      </w:r>
      <w:r>
        <w:rPr>
          <w:sz w:val="24"/>
          <w:szCs w:val="24"/>
          <w:lang w:val="lt-LT"/>
        </w:rPr>
        <w:t xml:space="preserve"> </w:t>
      </w:r>
      <w:r w:rsidR="008F34FA" w:rsidRPr="00D25169">
        <w:rPr>
          <w:sz w:val="24"/>
          <w:szCs w:val="24"/>
          <w:lang w:val="lt-LT"/>
        </w:rPr>
        <w:t>u</w:t>
      </w:r>
      <w:r>
        <w:rPr>
          <w:sz w:val="24"/>
          <w:szCs w:val="24"/>
          <w:lang w:val="lt-LT"/>
        </w:rPr>
        <w:t xml:space="preserve"> </w:t>
      </w:r>
      <w:r w:rsidR="008F34FA" w:rsidRPr="00D25169">
        <w:rPr>
          <w:sz w:val="24"/>
          <w:szCs w:val="24"/>
          <w:lang w:val="lt-LT"/>
        </w:rPr>
        <w:t>s</w:t>
      </w:r>
      <w:r>
        <w:rPr>
          <w:sz w:val="24"/>
          <w:szCs w:val="24"/>
          <w:lang w:val="lt-LT"/>
        </w:rPr>
        <w:t xml:space="preserve"> </w:t>
      </w:r>
      <w:r w:rsidR="008F34FA" w:rsidRPr="00D25169">
        <w:rPr>
          <w:sz w:val="24"/>
          <w:szCs w:val="24"/>
          <w:lang w:val="lt-LT"/>
        </w:rPr>
        <w:t>p</w:t>
      </w:r>
      <w:r>
        <w:rPr>
          <w:sz w:val="24"/>
          <w:szCs w:val="24"/>
          <w:lang w:val="lt-LT"/>
        </w:rPr>
        <w:t xml:space="preserve"> </w:t>
      </w:r>
      <w:r w:rsidR="008F34FA" w:rsidRPr="00D25169">
        <w:rPr>
          <w:sz w:val="24"/>
          <w:szCs w:val="24"/>
          <w:lang w:val="lt-LT"/>
        </w:rPr>
        <w:t>r</w:t>
      </w:r>
      <w:r>
        <w:rPr>
          <w:sz w:val="24"/>
          <w:szCs w:val="24"/>
          <w:lang w:val="lt-LT"/>
        </w:rPr>
        <w:t xml:space="preserve"> </w:t>
      </w:r>
      <w:r w:rsidR="008F34FA" w:rsidRPr="00D25169">
        <w:rPr>
          <w:sz w:val="24"/>
          <w:szCs w:val="24"/>
          <w:lang w:val="lt-LT"/>
        </w:rPr>
        <w:t>e</w:t>
      </w:r>
      <w:r>
        <w:rPr>
          <w:sz w:val="24"/>
          <w:szCs w:val="24"/>
          <w:lang w:val="lt-LT"/>
        </w:rPr>
        <w:t xml:space="preserve"> </w:t>
      </w:r>
      <w:r w:rsidR="008F34FA" w:rsidRPr="00D25169">
        <w:rPr>
          <w:sz w:val="24"/>
          <w:szCs w:val="24"/>
          <w:lang w:val="lt-LT"/>
        </w:rPr>
        <w:t>n</w:t>
      </w:r>
      <w:r>
        <w:rPr>
          <w:sz w:val="24"/>
          <w:szCs w:val="24"/>
          <w:lang w:val="lt-LT"/>
        </w:rPr>
        <w:t xml:space="preserve"> </w:t>
      </w:r>
      <w:r w:rsidR="008F34FA" w:rsidRPr="00D25169">
        <w:rPr>
          <w:sz w:val="24"/>
          <w:szCs w:val="24"/>
          <w:lang w:val="lt-LT"/>
        </w:rPr>
        <w:t>d</w:t>
      </w:r>
      <w:r>
        <w:rPr>
          <w:sz w:val="24"/>
          <w:szCs w:val="24"/>
          <w:lang w:val="lt-LT"/>
        </w:rPr>
        <w:t xml:space="preserve"> </w:t>
      </w:r>
      <w:r w:rsidR="008F34FA" w:rsidRPr="00D25169">
        <w:rPr>
          <w:sz w:val="24"/>
          <w:szCs w:val="24"/>
          <w:lang w:val="lt-LT"/>
        </w:rPr>
        <w:t>ž</w:t>
      </w:r>
      <w:r>
        <w:rPr>
          <w:sz w:val="24"/>
          <w:szCs w:val="24"/>
          <w:lang w:val="lt-LT"/>
        </w:rPr>
        <w:t xml:space="preserve"> </w:t>
      </w:r>
      <w:r w:rsidR="008F34FA" w:rsidRPr="00D25169">
        <w:rPr>
          <w:sz w:val="24"/>
          <w:szCs w:val="24"/>
          <w:lang w:val="lt-LT"/>
        </w:rPr>
        <w:t>i</w:t>
      </w:r>
      <w:r>
        <w:rPr>
          <w:sz w:val="24"/>
          <w:szCs w:val="24"/>
          <w:lang w:val="lt-LT"/>
        </w:rPr>
        <w:t xml:space="preserve"> </w:t>
      </w:r>
      <w:r w:rsidR="008F34FA" w:rsidRPr="00D25169">
        <w:rPr>
          <w:sz w:val="24"/>
          <w:szCs w:val="24"/>
          <w:lang w:val="lt-LT"/>
        </w:rPr>
        <w:t>a</w:t>
      </w:r>
      <w:r w:rsidR="00194AE2" w:rsidRPr="00D25169">
        <w:rPr>
          <w:sz w:val="24"/>
          <w:szCs w:val="24"/>
          <w:lang w:val="lt-LT"/>
        </w:rPr>
        <w:t>:</w:t>
      </w:r>
    </w:p>
    <w:p w14:paraId="326AFD5D" w14:textId="22CF92A8" w:rsidR="00C50167" w:rsidRPr="00D25169" w:rsidRDefault="00D25169" w:rsidP="00D25169">
      <w:pPr>
        <w:jc w:val="both"/>
        <w:rPr>
          <w:sz w:val="24"/>
          <w:szCs w:val="24"/>
          <w:lang w:val="lt-LT"/>
        </w:rPr>
      </w:pPr>
      <w:r>
        <w:rPr>
          <w:sz w:val="24"/>
          <w:szCs w:val="24"/>
          <w:lang w:val="lt-LT"/>
        </w:rPr>
        <w:tab/>
        <w:t xml:space="preserve">1. </w:t>
      </w:r>
      <w:r w:rsidRPr="00D25169">
        <w:rPr>
          <w:sz w:val="24"/>
          <w:szCs w:val="24"/>
          <w:lang w:val="lt-LT"/>
        </w:rPr>
        <w:t>Iš dalies p</w:t>
      </w:r>
      <w:r>
        <w:rPr>
          <w:sz w:val="24"/>
          <w:szCs w:val="24"/>
          <w:lang w:val="lt-LT"/>
        </w:rPr>
        <w:t xml:space="preserve"> </w:t>
      </w:r>
      <w:r w:rsidR="00C50167" w:rsidRPr="00D25169">
        <w:rPr>
          <w:sz w:val="24"/>
          <w:szCs w:val="24"/>
          <w:lang w:val="lt-LT"/>
        </w:rPr>
        <w:t>a</w:t>
      </w:r>
      <w:r>
        <w:rPr>
          <w:sz w:val="24"/>
          <w:szCs w:val="24"/>
          <w:lang w:val="lt-LT"/>
        </w:rPr>
        <w:t xml:space="preserve"> </w:t>
      </w:r>
      <w:r w:rsidR="00C50167" w:rsidRPr="00D25169">
        <w:rPr>
          <w:sz w:val="24"/>
          <w:szCs w:val="24"/>
          <w:lang w:val="lt-LT"/>
        </w:rPr>
        <w:t>k</w:t>
      </w:r>
      <w:r>
        <w:rPr>
          <w:sz w:val="24"/>
          <w:szCs w:val="24"/>
          <w:lang w:val="lt-LT"/>
        </w:rPr>
        <w:t xml:space="preserve"> </w:t>
      </w:r>
      <w:r w:rsidR="00C50167" w:rsidRPr="00D25169">
        <w:rPr>
          <w:sz w:val="24"/>
          <w:szCs w:val="24"/>
          <w:lang w:val="lt-LT"/>
        </w:rPr>
        <w:t>e</w:t>
      </w:r>
      <w:r>
        <w:rPr>
          <w:sz w:val="24"/>
          <w:szCs w:val="24"/>
          <w:lang w:val="lt-LT"/>
        </w:rPr>
        <w:t xml:space="preserve"> </w:t>
      </w:r>
      <w:r w:rsidR="00C50167" w:rsidRPr="00D25169">
        <w:rPr>
          <w:sz w:val="24"/>
          <w:szCs w:val="24"/>
          <w:lang w:val="lt-LT"/>
        </w:rPr>
        <w:t>i</w:t>
      </w:r>
      <w:r>
        <w:rPr>
          <w:sz w:val="24"/>
          <w:szCs w:val="24"/>
          <w:lang w:val="lt-LT"/>
        </w:rPr>
        <w:t xml:space="preserve"> </w:t>
      </w:r>
      <w:r w:rsidR="00C50167" w:rsidRPr="00D25169">
        <w:rPr>
          <w:sz w:val="24"/>
          <w:szCs w:val="24"/>
          <w:lang w:val="lt-LT"/>
        </w:rPr>
        <w:t>s</w:t>
      </w:r>
      <w:r>
        <w:rPr>
          <w:sz w:val="24"/>
          <w:szCs w:val="24"/>
          <w:lang w:val="lt-LT"/>
        </w:rPr>
        <w:t xml:space="preserve"> </w:t>
      </w:r>
      <w:r w:rsidR="00C50167" w:rsidRPr="00D25169">
        <w:rPr>
          <w:sz w:val="24"/>
          <w:szCs w:val="24"/>
          <w:lang w:val="lt-LT"/>
        </w:rPr>
        <w:t>t</w:t>
      </w:r>
      <w:r>
        <w:rPr>
          <w:sz w:val="24"/>
          <w:szCs w:val="24"/>
          <w:lang w:val="lt-LT"/>
        </w:rPr>
        <w:t xml:space="preserve"> </w:t>
      </w:r>
      <w:r w:rsidR="00C50167" w:rsidRPr="00D25169">
        <w:rPr>
          <w:sz w:val="24"/>
          <w:szCs w:val="24"/>
          <w:lang w:val="lt-LT"/>
        </w:rPr>
        <w:t xml:space="preserve">i Rokiškio rajono savivaldybės tarybos 2009 m. spalio 30 d. sprendimo Nr. TS-12.196 „Dėl turto perdavimo viešajai įstaigai Rokiškio jaunimo centrui“ 1 punktą ir vietoje žodžių </w:t>
      </w:r>
      <w:r w:rsidR="00073086" w:rsidRPr="00D25169">
        <w:rPr>
          <w:sz w:val="24"/>
          <w:szCs w:val="24"/>
          <w:lang w:val="lt-LT"/>
        </w:rPr>
        <w:t>„Bendra pastatų įsigijimo vertė – 372338 Lt, nusidėvėjimas – 259833,83 Lt, likutinė vertė –</w:t>
      </w:r>
      <w:r w:rsidR="009D484C" w:rsidRPr="00D25169">
        <w:rPr>
          <w:sz w:val="24"/>
          <w:szCs w:val="24"/>
          <w:lang w:val="lt-LT"/>
        </w:rPr>
        <w:t xml:space="preserve"> 112504,17 Lt“ įrašyti žodžius „Bendra pastatų įsigijimo vertė</w:t>
      </w:r>
      <w:r w:rsidR="00073086" w:rsidRPr="00D25169">
        <w:rPr>
          <w:sz w:val="24"/>
          <w:szCs w:val="24"/>
          <w:lang w:val="lt-LT"/>
        </w:rPr>
        <w:t xml:space="preserve"> </w:t>
      </w:r>
      <w:r w:rsidR="009D484C" w:rsidRPr="00D25169">
        <w:rPr>
          <w:sz w:val="24"/>
          <w:szCs w:val="24"/>
          <w:lang w:val="lt-LT"/>
        </w:rPr>
        <w:t>–</w:t>
      </w:r>
      <w:r w:rsidR="007126EB">
        <w:rPr>
          <w:sz w:val="24"/>
          <w:szCs w:val="24"/>
          <w:lang w:val="lt-LT"/>
        </w:rPr>
        <w:t xml:space="preserve"> 390580,98</w:t>
      </w:r>
      <w:r w:rsidR="009D484C" w:rsidRPr="00D25169">
        <w:rPr>
          <w:sz w:val="24"/>
          <w:szCs w:val="24"/>
          <w:lang w:val="lt-LT"/>
        </w:rPr>
        <w:t xml:space="preserve"> </w:t>
      </w:r>
      <w:r w:rsidR="009D484C" w:rsidRPr="007126EB">
        <w:rPr>
          <w:sz w:val="24"/>
          <w:szCs w:val="24"/>
          <w:lang w:val="lt-LT"/>
        </w:rPr>
        <w:t>Eur,</w:t>
      </w:r>
      <w:r w:rsidR="009D484C" w:rsidRPr="00D25169">
        <w:rPr>
          <w:sz w:val="24"/>
          <w:szCs w:val="24"/>
          <w:lang w:val="lt-LT"/>
        </w:rPr>
        <w:t xml:space="preserve"> nusidėvėjimas – </w:t>
      </w:r>
      <w:r w:rsidR="007126EB">
        <w:rPr>
          <w:sz w:val="24"/>
          <w:szCs w:val="24"/>
          <w:lang w:val="lt-LT"/>
        </w:rPr>
        <w:t xml:space="preserve">100488,31 </w:t>
      </w:r>
      <w:r w:rsidR="009D484C" w:rsidRPr="007126EB">
        <w:rPr>
          <w:color w:val="000000" w:themeColor="text1"/>
          <w:sz w:val="24"/>
          <w:szCs w:val="24"/>
          <w:lang w:val="lt-LT"/>
        </w:rPr>
        <w:t>Eur,</w:t>
      </w:r>
      <w:r w:rsidR="009D484C" w:rsidRPr="00D25169">
        <w:rPr>
          <w:sz w:val="24"/>
          <w:szCs w:val="24"/>
          <w:lang w:val="lt-LT"/>
        </w:rPr>
        <w:t xml:space="preserve"> likutinė vertė – </w:t>
      </w:r>
      <w:r w:rsidR="007126EB">
        <w:rPr>
          <w:sz w:val="24"/>
          <w:szCs w:val="24"/>
          <w:lang w:val="lt-LT"/>
        </w:rPr>
        <w:t xml:space="preserve">290092,67 </w:t>
      </w:r>
      <w:r w:rsidR="009D484C" w:rsidRPr="007126EB">
        <w:rPr>
          <w:sz w:val="24"/>
          <w:szCs w:val="24"/>
          <w:lang w:val="lt-LT"/>
        </w:rPr>
        <w:t>Eur</w:t>
      </w:r>
      <w:r w:rsidR="009D484C" w:rsidRPr="00D25169">
        <w:rPr>
          <w:sz w:val="24"/>
          <w:szCs w:val="24"/>
          <w:lang w:val="lt-LT"/>
        </w:rPr>
        <w:t>“</w:t>
      </w:r>
      <w:r w:rsidRPr="00D25169">
        <w:rPr>
          <w:sz w:val="24"/>
          <w:szCs w:val="24"/>
          <w:lang w:val="lt-LT"/>
        </w:rPr>
        <w:t>.</w:t>
      </w:r>
    </w:p>
    <w:p w14:paraId="0F0662F9" w14:textId="00D51F28" w:rsidR="009D484C" w:rsidRPr="00D25169" w:rsidRDefault="00D25169" w:rsidP="00D25169">
      <w:pPr>
        <w:jc w:val="both"/>
        <w:rPr>
          <w:sz w:val="24"/>
          <w:szCs w:val="24"/>
          <w:lang w:val="lt-LT"/>
        </w:rPr>
      </w:pPr>
      <w:r>
        <w:rPr>
          <w:sz w:val="24"/>
          <w:szCs w:val="24"/>
          <w:lang w:val="lt-LT"/>
        </w:rPr>
        <w:tab/>
        <w:t xml:space="preserve">2. </w:t>
      </w:r>
      <w:r w:rsidR="009D484C" w:rsidRPr="00D25169">
        <w:rPr>
          <w:sz w:val="24"/>
          <w:szCs w:val="24"/>
          <w:lang w:val="lt-LT"/>
        </w:rPr>
        <w:t>Pritarti sudaryti papildomą susitarimą prie Savivaldybės turto panaudos</w:t>
      </w:r>
      <w:r w:rsidR="00286669">
        <w:rPr>
          <w:sz w:val="24"/>
          <w:szCs w:val="24"/>
          <w:lang w:val="lt-LT"/>
        </w:rPr>
        <w:t xml:space="preserve"> </w:t>
      </w:r>
      <w:r w:rsidR="00286669" w:rsidRPr="00D25169">
        <w:rPr>
          <w:sz w:val="24"/>
          <w:szCs w:val="24"/>
          <w:lang w:val="lt-LT"/>
        </w:rPr>
        <w:t xml:space="preserve">2010 m. sausio 27 d. </w:t>
      </w:r>
      <w:r w:rsidR="009D484C" w:rsidRPr="00D25169">
        <w:rPr>
          <w:sz w:val="24"/>
          <w:szCs w:val="24"/>
          <w:lang w:val="lt-LT"/>
        </w:rPr>
        <w:t>sutarties Nr. DS-15 (pridedama).</w:t>
      </w:r>
    </w:p>
    <w:p w14:paraId="0CE2F34F" w14:textId="77597854" w:rsidR="009D484C" w:rsidRPr="00D25169" w:rsidRDefault="00D25169" w:rsidP="00D25169">
      <w:pPr>
        <w:jc w:val="both"/>
        <w:rPr>
          <w:sz w:val="24"/>
          <w:szCs w:val="24"/>
          <w:lang w:val="lt-LT"/>
        </w:rPr>
      </w:pPr>
      <w:r>
        <w:rPr>
          <w:sz w:val="24"/>
          <w:szCs w:val="24"/>
          <w:lang w:val="lt-LT"/>
        </w:rPr>
        <w:tab/>
        <w:t xml:space="preserve">3. </w:t>
      </w:r>
      <w:r w:rsidR="009D484C" w:rsidRPr="00D25169">
        <w:rPr>
          <w:sz w:val="24"/>
          <w:szCs w:val="24"/>
          <w:lang w:val="lt-LT"/>
        </w:rPr>
        <w:t>Įgalioti Rokiškio rajono savivaldybės administracijos direktorių pasirašyti šio sprendimo antrame punkte nurodytą susitarimą.</w:t>
      </w:r>
    </w:p>
    <w:p w14:paraId="0264CD0D" w14:textId="0BC58CA0" w:rsidR="00194AE2" w:rsidRPr="00D25169" w:rsidRDefault="00D25169" w:rsidP="00D25169">
      <w:pPr>
        <w:jc w:val="both"/>
        <w:rPr>
          <w:sz w:val="24"/>
          <w:szCs w:val="24"/>
          <w:lang w:val="lt-LT"/>
        </w:rPr>
      </w:pPr>
      <w:r>
        <w:rPr>
          <w:sz w:val="24"/>
          <w:szCs w:val="24"/>
          <w:lang w:val="lt-LT"/>
        </w:rPr>
        <w:tab/>
        <w:t xml:space="preserve">4. </w:t>
      </w:r>
      <w:r w:rsidR="00194AE2" w:rsidRPr="00D25169">
        <w:rPr>
          <w:sz w:val="24"/>
          <w:szCs w:val="24"/>
          <w:lang w:val="lt-LT"/>
        </w:rPr>
        <w:t xml:space="preserve">Sprendimą skelbti savivaldybės interneto svetainėje </w:t>
      </w:r>
      <w:hyperlink r:id="rId9" w:history="1">
        <w:r w:rsidR="00194AE2" w:rsidRPr="00D25169">
          <w:rPr>
            <w:rStyle w:val="Hipersaitas"/>
            <w:sz w:val="24"/>
            <w:szCs w:val="24"/>
            <w:lang w:val="lt-LT"/>
          </w:rPr>
          <w:t>www.rokiskis.lt</w:t>
        </w:r>
      </w:hyperlink>
      <w:r w:rsidR="00194AE2" w:rsidRPr="00D25169">
        <w:rPr>
          <w:sz w:val="24"/>
          <w:szCs w:val="24"/>
          <w:lang w:val="lt-LT"/>
        </w:rPr>
        <w:t>.</w:t>
      </w:r>
    </w:p>
    <w:p w14:paraId="047447A3" w14:textId="34B09F68" w:rsidR="00595191" w:rsidRPr="00D25169" w:rsidRDefault="00D25169" w:rsidP="00D25169">
      <w:pPr>
        <w:jc w:val="both"/>
        <w:rPr>
          <w:sz w:val="24"/>
          <w:szCs w:val="24"/>
          <w:lang w:val="lt-LT"/>
        </w:rPr>
      </w:pPr>
      <w:r>
        <w:rPr>
          <w:sz w:val="24"/>
          <w:szCs w:val="24"/>
          <w:lang w:val="lt-LT"/>
        </w:rPr>
        <w:tab/>
      </w:r>
      <w:r w:rsidR="000E73C5" w:rsidRPr="00D25169">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16ABE2CF" w14:textId="77777777" w:rsidR="00EA1038" w:rsidRDefault="00EA1038" w:rsidP="00EA1038">
      <w:pPr>
        <w:ind w:right="-115" w:firstLine="720"/>
        <w:jc w:val="both"/>
        <w:rPr>
          <w:sz w:val="24"/>
          <w:szCs w:val="24"/>
          <w:lang w:val="lt-LT"/>
        </w:rPr>
      </w:pPr>
    </w:p>
    <w:p w14:paraId="4108B330" w14:textId="77777777" w:rsidR="00A23AF4" w:rsidRDefault="00A23AF4" w:rsidP="00EA1038">
      <w:pPr>
        <w:ind w:right="-115" w:firstLine="720"/>
        <w:jc w:val="both"/>
        <w:rPr>
          <w:sz w:val="24"/>
          <w:szCs w:val="24"/>
          <w:lang w:val="lt-LT"/>
        </w:rPr>
      </w:pPr>
    </w:p>
    <w:p w14:paraId="05CF0C10" w14:textId="77777777" w:rsidR="00A23AF4" w:rsidRDefault="00A23AF4" w:rsidP="00EA1038">
      <w:pPr>
        <w:ind w:right="-115" w:firstLine="720"/>
        <w:jc w:val="both"/>
        <w:rPr>
          <w:sz w:val="24"/>
          <w:szCs w:val="24"/>
          <w:lang w:val="lt-LT"/>
        </w:rPr>
      </w:pPr>
    </w:p>
    <w:p w14:paraId="730E6A32" w14:textId="77777777" w:rsidR="00A23AF4" w:rsidRDefault="00A23AF4" w:rsidP="00EA1038">
      <w:pPr>
        <w:ind w:right="-115" w:firstLine="720"/>
        <w:jc w:val="both"/>
        <w:rPr>
          <w:sz w:val="24"/>
          <w:szCs w:val="24"/>
          <w:lang w:val="lt-LT"/>
        </w:rPr>
      </w:pPr>
    </w:p>
    <w:p w14:paraId="0264CD11" w14:textId="3105815F" w:rsidR="0046177A" w:rsidRPr="009F78A0" w:rsidRDefault="00784447" w:rsidP="008F34FA">
      <w:pPr>
        <w:ind w:right="-115"/>
        <w:jc w:val="both"/>
        <w:rPr>
          <w:sz w:val="24"/>
          <w:szCs w:val="24"/>
          <w:lang w:val="lt-LT"/>
        </w:rPr>
      </w:pPr>
      <w:r w:rsidRPr="009F78A0">
        <w:rPr>
          <w:sz w:val="24"/>
          <w:szCs w:val="24"/>
          <w:lang w:val="lt-LT"/>
        </w:rPr>
        <w:t>Savivaldybės meras</w:t>
      </w:r>
      <w:r w:rsidR="008F34FA" w:rsidRPr="009F78A0">
        <w:rPr>
          <w:sz w:val="24"/>
          <w:szCs w:val="24"/>
          <w:lang w:val="lt-LT"/>
        </w:rPr>
        <w:tab/>
      </w:r>
      <w:r w:rsidR="008F34FA" w:rsidRPr="009F78A0">
        <w:rPr>
          <w:sz w:val="24"/>
          <w:szCs w:val="24"/>
          <w:lang w:val="lt-LT"/>
        </w:rPr>
        <w:tab/>
      </w:r>
      <w:r w:rsidR="008F34FA" w:rsidRPr="009F78A0">
        <w:rPr>
          <w:sz w:val="24"/>
          <w:szCs w:val="24"/>
          <w:lang w:val="lt-LT"/>
        </w:rPr>
        <w:tab/>
      </w:r>
      <w:r w:rsidR="00A564C9">
        <w:rPr>
          <w:sz w:val="24"/>
          <w:szCs w:val="24"/>
          <w:lang w:val="lt-LT"/>
        </w:rPr>
        <w:tab/>
      </w:r>
      <w:r w:rsidR="008F34FA" w:rsidRPr="009F78A0">
        <w:rPr>
          <w:sz w:val="24"/>
          <w:szCs w:val="24"/>
          <w:lang w:val="lt-LT"/>
        </w:rPr>
        <w:tab/>
      </w:r>
      <w:r w:rsidR="008F34FA" w:rsidRPr="009F78A0">
        <w:rPr>
          <w:sz w:val="24"/>
          <w:szCs w:val="24"/>
          <w:lang w:val="lt-LT"/>
        </w:rPr>
        <w:tab/>
      </w:r>
      <w:r w:rsidR="008F34FA" w:rsidRPr="009F78A0">
        <w:rPr>
          <w:sz w:val="24"/>
          <w:szCs w:val="24"/>
          <w:lang w:val="lt-LT"/>
        </w:rPr>
        <w:tab/>
      </w:r>
      <w:r w:rsidR="008F34FA" w:rsidRPr="009F78A0">
        <w:rPr>
          <w:sz w:val="24"/>
          <w:szCs w:val="24"/>
          <w:lang w:val="lt-LT"/>
        </w:rPr>
        <w:tab/>
      </w:r>
      <w:r w:rsidR="00A564C9">
        <w:rPr>
          <w:sz w:val="24"/>
          <w:szCs w:val="24"/>
          <w:lang w:val="lt-LT"/>
        </w:rPr>
        <w:t>Ramūnas Godeliauskas</w:t>
      </w:r>
    </w:p>
    <w:p w14:paraId="0264CD1F" w14:textId="77777777" w:rsidR="00A764F4" w:rsidRDefault="00A764F4" w:rsidP="008F34FA">
      <w:pPr>
        <w:ind w:right="-115"/>
        <w:jc w:val="both"/>
        <w:rPr>
          <w:sz w:val="24"/>
          <w:szCs w:val="24"/>
          <w:lang w:val="lt-LT"/>
        </w:rPr>
      </w:pPr>
    </w:p>
    <w:p w14:paraId="1BA493A6" w14:textId="77777777" w:rsidR="00506E53" w:rsidRDefault="00506E53" w:rsidP="008F34FA">
      <w:pPr>
        <w:ind w:right="-115"/>
        <w:jc w:val="both"/>
        <w:rPr>
          <w:sz w:val="24"/>
          <w:szCs w:val="24"/>
          <w:lang w:val="lt-LT"/>
        </w:rPr>
      </w:pPr>
    </w:p>
    <w:p w14:paraId="13C10E6A" w14:textId="77777777" w:rsidR="00506E53" w:rsidRPr="009F78A0" w:rsidRDefault="00506E53" w:rsidP="008F34FA">
      <w:pPr>
        <w:ind w:right="-115"/>
        <w:jc w:val="both"/>
        <w:rPr>
          <w:sz w:val="24"/>
          <w:szCs w:val="24"/>
          <w:lang w:val="lt-LT"/>
        </w:rPr>
      </w:pPr>
    </w:p>
    <w:p w14:paraId="359B81D8" w14:textId="77777777" w:rsidR="00D47B2D" w:rsidRDefault="00D47B2D" w:rsidP="008F34FA">
      <w:pPr>
        <w:ind w:right="-115"/>
        <w:jc w:val="both"/>
        <w:rPr>
          <w:sz w:val="24"/>
          <w:szCs w:val="24"/>
          <w:lang w:val="lt-LT"/>
        </w:rPr>
      </w:pPr>
    </w:p>
    <w:p w14:paraId="0B0CFCB3" w14:textId="77777777" w:rsidR="00A23AF4" w:rsidRDefault="00A23AF4" w:rsidP="008F34FA">
      <w:pPr>
        <w:ind w:right="-115"/>
        <w:jc w:val="both"/>
        <w:rPr>
          <w:sz w:val="24"/>
          <w:szCs w:val="24"/>
          <w:lang w:val="lt-LT"/>
        </w:rPr>
      </w:pPr>
    </w:p>
    <w:p w14:paraId="5E76053B" w14:textId="77777777" w:rsidR="00CD24E6" w:rsidRDefault="00CD24E6" w:rsidP="008F34FA">
      <w:pPr>
        <w:ind w:right="-115"/>
        <w:jc w:val="both"/>
        <w:rPr>
          <w:sz w:val="24"/>
          <w:szCs w:val="24"/>
          <w:lang w:val="lt-LT"/>
        </w:rPr>
      </w:pPr>
    </w:p>
    <w:p w14:paraId="3FCF2D8D" w14:textId="77777777" w:rsidR="00D47B2D" w:rsidRDefault="00D47B2D" w:rsidP="008F34FA">
      <w:pPr>
        <w:ind w:right="-115"/>
        <w:jc w:val="both"/>
        <w:rPr>
          <w:sz w:val="24"/>
          <w:szCs w:val="24"/>
          <w:lang w:val="lt-LT"/>
        </w:rPr>
      </w:pPr>
    </w:p>
    <w:p w14:paraId="0A1362FA" w14:textId="77777777" w:rsidR="00D47B2D" w:rsidRDefault="00D47B2D" w:rsidP="008F34FA">
      <w:pPr>
        <w:ind w:right="-115"/>
        <w:jc w:val="both"/>
        <w:rPr>
          <w:sz w:val="24"/>
          <w:szCs w:val="24"/>
          <w:lang w:val="lt-LT"/>
        </w:rPr>
      </w:pPr>
    </w:p>
    <w:p w14:paraId="24C8C1C0" w14:textId="77777777" w:rsidR="00D47B2D" w:rsidRDefault="00D47B2D" w:rsidP="008F34FA">
      <w:pPr>
        <w:ind w:right="-115"/>
        <w:jc w:val="both"/>
        <w:rPr>
          <w:sz w:val="24"/>
          <w:szCs w:val="24"/>
          <w:lang w:val="lt-LT"/>
        </w:rPr>
      </w:pPr>
    </w:p>
    <w:p w14:paraId="44BDADAE" w14:textId="344BD911" w:rsidR="00D47B2D" w:rsidRDefault="00D47B2D" w:rsidP="008F34FA">
      <w:pPr>
        <w:ind w:right="-115"/>
        <w:jc w:val="both"/>
        <w:rPr>
          <w:sz w:val="24"/>
          <w:szCs w:val="24"/>
          <w:lang w:val="lt-LT"/>
        </w:rPr>
      </w:pPr>
      <w:r>
        <w:rPr>
          <w:sz w:val="24"/>
          <w:szCs w:val="24"/>
          <w:lang w:val="lt-LT"/>
        </w:rPr>
        <w:t>Rita Baltakienė</w:t>
      </w:r>
    </w:p>
    <w:p w14:paraId="0264CD22" w14:textId="3E35911A" w:rsidR="000E73C5" w:rsidRDefault="009D484C" w:rsidP="008F34FA">
      <w:pPr>
        <w:ind w:right="-115"/>
        <w:jc w:val="both"/>
        <w:rPr>
          <w:sz w:val="24"/>
          <w:szCs w:val="24"/>
          <w:lang w:val="lt-LT"/>
        </w:rPr>
      </w:pPr>
      <w:r>
        <w:rPr>
          <w:sz w:val="24"/>
          <w:szCs w:val="24"/>
          <w:lang w:val="lt-LT"/>
        </w:rPr>
        <w:t>Violeta Bieliūnaitė-Vanagienė</w:t>
      </w:r>
    </w:p>
    <w:p w14:paraId="682A3889" w14:textId="008954C0" w:rsidR="004907EE" w:rsidRPr="00D25169" w:rsidRDefault="004907EE" w:rsidP="004907EE">
      <w:pPr>
        <w:ind w:firstLine="720"/>
        <w:jc w:val="center"/>
        <w:rPr>
          <w:iCs/>
          <w:sz w:val="24"/>
          <w:szCs w:val="24"/>
          <w:lang w:val="lt-LT"/>
        </w:rPr>
      </w:pPr>
      <w:r w:rsidRPr="00D25169">
        <w:rPr>
          <w:b/>
          <w:iCs/>
          <w:sz w:val="24"/>
          <w:szCs w:val="24"/>
          <w:lang w:val="lt-LT"/>
        </w:rPr>
        <w:lastRenderedPageBreak/>
        <w:tab/>
      </w:r>
      <w:r w:rsidRPr="00D25169">
        <w:rPr>
          <w:b/>
          <w:iCs/>
          <w:sz w:val="24"/>
          <w:szCs w:val="24"/>
          <w:lang w:val="lt-LT"/>
        </w:rPr>
        <w:tab/>
      </w:r>
      <w:r w:rsidRPr="00D25169">
        <w:rPr>
          <w:b/>
          <w:iCs/>
          <w:sz w:val="24"/>
          <w:szCs w:val="24"/>
          <w:lang w:val="lt-LT"/>
        </w:rPr>
        <w:tab/>
      </w:r>
      <w:r w:rsidRPr="00D25169">
        <w:rPr>
          <w:b/>
          <w:iCs/>
          <w:sz w:val="24"/>
          <w:szCs w:val="24"/>
          <w:lang w:val="lt-LT"/>
        </w:rPr>
        <w:tab/>
      </w:r>
      <w:r w:rsidRPr="00D25169">
        <w:rPr>
          <w:b/>
          <w:iCs/>
          <w:sz w:val="24"/>
          <w:szCs w:val="24"/>
          <w:lang w:val="lt-LT"/>
        </w:rPr>
        <w:tab/>
        <w:t xml:space="preserve">   </w:t>
      </w:r>
      <w:r w:rsidRPr="00D25169">
        <w:rPr>
          <w:iCs/>
          <w:sz w:val="24"/>
          <w:szCs w:val="24"/>
          <w:lang w:val="lt-LT"/>
        </w:rPr>
        <w:t>PRITARTA</w:t>
      </w:r>
    </w:p>
    <w:p w14:paraId="2C6A369E" w14:textId="2F08C562" w:rsidR="004907EE" w:rsidRPr="004907EE" w:rsidRDefault="004907EE" w:rsidP="004907EE">
      <w:pPr>
        <w:ind w:left="6480"/>
        <w:jc w:val="both"/>
        <w:rPr>
          <w:iCs/>
          <w:sz w:val="24"/>
          <w:szCs w:val="24"/>
        </w:rPr>
      </w:pPr>
      <w:r w:rsidRPr="00D25169">
        <w:rPr>
          <w:iCs/>
          <w:sz w:val="24"/>
          <w:szCs w:val="24"/>
          <w:lang w:val="lt-LT"/>
        </w:rPr>
        <w:t xml:space="preserve">Rokiškio rajono savivaldybės tarybos 2019 m. gruodžio 20 d. sprendimu Nr. </w:t>
      </w:r>
      <w:r w:rsidRPr="004907EE">
        <w:rPr>
          <w:iCs/>
          <w:sz w:val="24"/>
          <w:szCs w:val="24"/>
        </w:rPr>
        <w:t>TS-</w:t>
      </w:r>
    </w:p>
    <w:p w14:paraId="1CE59819" w14:textId="77777777" w:rsidR="004907EE" w:rsidRDefault="004907EE" w:rsidP="004907EE">
      <w:pPr>
        <w:ind w:left="6480"/>
        <w:jc w:val="both"/>
        <w:rPr>
          <w:b/>
          <w:iCs/>
          <w:sz w:val="24"/>
          <w:szCs w:val="24"/>
        </w:rPr>
      </w:pPr>
    </w:p>
    <w:p w14:paraId="7E891352" w14:textId="77777777" w:rsidR="004907EE" w:rsidRDefault="004907EE" w:rsidP="004907EE">
      <w:pPr>
        <w:ind w:left="6480"/>
        <w:jc w:val="both"/>
        <w:rPr>
          <w:b/>
          <w:iCs/>
          <w:sz w:val="24"/>
          <w:szCs w:val="24"/>
        </w:rPr>
      </w:pPr>
    </w:p>
    <w:p w14:paraId="3A905CEA" w14:textId="1A5AEB16" w:rsidR="004907EE" w:rsidRPr="004907EE" w:rsidRDefault="004907EE" w:rsidP="004907EE">
      <w:pPr>
        <w:ind w:firstLine="720"/>
        <w:jc w:val="center"/>
        <w:rPr>
          <w:b/>
          <w:iCs/>
          <w:sz w:val="24"/>
          <w:szCs w:val="24"/>
        </w:rPr>
      </w:pPr>
      <w:r w:rsidRPr="004907EE">
        <w:rPr>
          <w:b/>
          <w:iCs/>
          <w:sz w:val="24"/>
          <w:szCs w:val="24"/>
        </w:rPr>
        <w:t>PAPILDOMAS SUSITARIMAS</w:t>
      </w:r>
    </w:p>
    <w:p w14:paraId="4F494C0E" w14:textId="6FE86849" w:rsidR="004907EE" w:rsidRPr="004907EE" w:rsidRDefault="00B26AD6" w:rsidP="004907EE">
      <w:pPr>
        <w:ind w:firstLine="720"/>
        <w:jc w:val="center"/>
        <w:rPr>
          <w:b/>
          <w:sz w:val="24"/>
          <w:szCs w:val="24"/>
        </w:rPr>
      </w:pPr>
      <w:r>
        <w:rPr>
          <w:b/>
          <w:sz w:val="24"/>
          <w:szCs w:val="24"/>
        </w:rPr>
        <w:t>PRIE 2010 M. SPALIO 27</w:t>
      </w:r>
      <w:r w:rsidR="004907EE" w:rsidRPr="004907EE">
        <w:rPr>
          <w:b/>
          <w:sz w:val="24"/>
          <w:szCs w:val="24"/>
        </w:rPr>
        <w:t xml:space="preserve"> D. SAVIVALDYBĖS TURTO PANAUDOS SUTARTIES</w:t>
      </w:r>
    </w:p>
    <w:p w14:paraId="49F7A720" w14:textId="77777777" w:rsidR="004907EE" w:rsidRPr="004907EE" w:rsidRDefault="004907EE" w:rsidP="004907EE">
      <w:pPr>
        <w:ind w:firstLine="720"/>
        <w:jc w:val="center"/>
        <w:rPr>
          <w:b/>
          <w:sz w:val="24"/>
          <w:szCs w:val="24"/>
        </w:rPr>
      </w:pPr>
      <w:r w:rsidRPr="004907EE">
        <w:rPr>
          <w:b/>
          <w:sz w:val="24"/>
          <w:szCs w:val="24"/>
        </w:rPr>
        <w:t>NR. DS-15</w:t>
      </w:r>
    </w:p>
    <w:p w14:paraId="3CD361FF" w14:textId="77777777" w:rsidR="004907EE" w:rsidRPr="004907EE" w:rsidRDefault="004907EE" w:rsidP="004907EE">
      <w:pPr>
        <w:ind w:firstLine="720"/>
        <w:jc w:val="center"/>
        <w:rPr>
          <w:sz w:val="24"/>
          <w:szCs w:val="24"/>
        </w:rPr>
      </w:pPr>
    </w:p>
    <w:p w14:paraId="146358A5" w14:textId="77777777" w:rsidR="004907EE" w:rsidRPr="004907EE" w:rsidRDefault="004907EE" w:rsidP="004907EE">
      <w:pPr>
        <w:ind w:firstLine="720"/>
        <w:jc w:val="center"/>
        <w:rPr>
          <w:sz w:val="24"/>
          <w:szCs w:val="24"/>
        </w:rPr>
      </w:pPr>
      <w:r w:rsidRPr="004907EE">
        <w:rPr>
          <w:sz w:val="24"/>
          <w:szCs w:val="24"/>
        </w:rPr>
        <w:t>20   m. __________________d. Nr. DS-</w:t>
      </w:r>
    </w:p>
    <w:p w14:paraId="424C5FB9" w14:textId="77777777" w:rsidR="004907EE" w:rsidRPr="004907EE" w:rsidRDefault="004907EE" w:rsidP="004907EE">
      <w:pPr>
        <w:ind w:firstLine="720"/>
        <w:jc w:val="center"/>
        <w:rPr>
          <w:sz w:val="24"/>
          <w:szCs w:val="24"/>
        </w:rPr>
      </w:pPr>
      <w:r w:rsidRPr="004907EE">
        <w:rPr>
          <w:sz w:val="24"/>
          <w:szCs w:val="24"/>
        </w:rPr>
        <w:t>Rokiškis</w:t>
      </w:r>
    </w:p>
    <w:p w14:paraId="07011560" w14:textId="77777777" w:rsidR="004907EE" w:rsidRPr="004907EE" w:rsidRDefault="004907EE" w:rsidP="004907EE">
      <w:pPr>
        <w:ind w:firstLine="720"/>
        <w:jc w:val="both"/>
        <w:rPr>
          <w:b/>
          <w:sz w:val="24"/>
          <w:szCs w:val="24"/>
          <w:lang w:val="lt-LT"/>
        </w:rPr>
      </w:pPr>
    </w:p>
    <w:p w14:paraId="4F9DBD32" w14:textId="77777777" w:rsidR="004907EE" w:rsidRPr="004907EE" w:rsidRDefault="004907EE" w:rsidP="004907EE">
      <w:pPr>
        <w:ind w:firstLine="720"/>
        <w:jc w:val="both"/>
        <w:rPr>
          <w:b/>
          <w:sz w:val="24"/>
          <w:szCs w:val="24"/>
          <w:lang w:val="lt-LT"/>
        </w:rPr>
      </w:pPr>
    </w:p>
    <w:p w14:paraId="70A13802" w14:textId="3050F3EA" w:rsidR="004907EE" w:rsidRPr="004907EE" w:rsidRDefault="004907EE" w:rsidP="004907EE">
      <w:pPr>
        <w:ind w:firstLine="720"/>
        <w:jc w:val="both"/>
        <w:rPr>
          <w:sz w:val="24"/>
          <w:szCs w:val="24"/>
          <w:lang w:val="lt-LT"/>
        </w:rPr>
      </w:pPr>
      <w:r w:rsidRPr="004907EE">
        <w:rPr>
          <w:sz w:val="24"/>
          <w:szCs w:val="24"/>
          <w:lang w:val="lt-LT"/>
        </w:rPr>
        <w:t xml:space="preserve">Panaudos davėjas Rokiškio rajono savivaldybė, kodas 188772248, atstovaujama administracijos direktoriaus Andriaus Burnicko, veikiančios pagal Rokiškio rajono savivaldybės administracijos nuostatus, patvirtintus Rokiškio rajono savivaldybės tarybos 2015 m. lapkričio 27 d. sprendimu Nr. TS-236, ir panaudos gavėjas viešoji įstaiga </w:t>
      </w:r>
      <w:r w:rsidRPr="004907EE">
        <w:rPr>
          <w:bCs/>
          <w:sz w:val="24"/>
          <w:szCs w:val="24"/>
          <w:lang w:val="lt-LT"/>
        </w:rPr>
        <w:t>Rokiškio jaunimo centras</w:t>
      </w:r>
      <w:r w:rsidRPr="004907EE">
        <w:rPr>
          <w:sz w:val="24"/>
          <w:szCs w:val="24"/>
          <w:lang w:val="lt-LT"/>
        </w:rPr>
        <w:t xml:space="preserve"> (kodas 190254729, adresas Vytauto g. 20, Rokiškis), pagal Lietuvos Respublikos įstatymus įsteigtas ir veikiantis juridinis asmuo, atstovaujamas direktorės Nijolės Gužienės, veikiančios pagal viešosios įstaigos </w:t>
      </w:r>
      <w:r w:rsidRPr="004907EE">
        <w:rPr>
          <w:bCs/>
          <w:sz w:val="24"/>
          <w:szCs w:val="24"/>
          <w:lang w:val="lt-LT"/>
        </w:rPr>
        <w:t>Rokiškio jaunimo centro įstatus</w:t>
      </w:r>
      <w:r w:rsidRPr="004907EE">
        <w:rPr>
          <w:sz w:val="24"/>
          <w:szCs w:val="24"/>
          <w:lang w:val="lt-LT"/>
        </w:rPr>
        <w:t xml:space="preserve">, remdamosi Rokiškio rajono savivaldybės tarybos 2019 m. gruodžio 20 d. sprendimu Nr. </w:t>
      </w:r>
      <w:r w:rsidRPr="00535027">
        <w:rPr>
          <w:sz w:val="24"/>
          <w:szCs w:val="24"/>
          <w:highlight w:val="yellow"/>
          <w:lang w:val="lt-LT"/>
        </w:rPr>
        <w:t>TS-</w:t>
      </w:r>
      <w:r w:rsidRPr="004907EE">
        <w:rPr>
          <w:sz w:val="24"/>
          <w:szCs w:val="24"/>
          <w:lang w:val="lt-LT"/>
        </w:rPr>
        <w:t xml:space="preserve"> „Dėl Rokiškio rajono savivaldybės tarybos 2009 m. spalio 30 d. sprendimo Nr. TS-12.196 „Dėl turto perdavimo viešajai įstaigai Rokiškio jaunimo centrui“ dalinio pakeitimo“, susitariame:</w:t>
      </w:r>
    </w:p>
    <w:p w14:paraId="73EE903F" w14:textId="711DC939" w:rsidR="004907EE" w:rsidRPr="004907EE" w:rsidRDefault="004907EE" w:rsidP="004907EE">
      <w:pPr>
        <w:ind w:firstLine="720"/>
        <w:jc w:val="both"/>
        <w:rPr>
          <w:sz w:val="24"/>
          <w:szCs w:val="24"/>
          <w:lang w:val="lt-LT"/>
        </w:rPr>
      </w:pPr>
      <w:r w:rsidRPr="004907EE">
        <w:rPr>
          <w:sz w:val="24"/>
          <w:szCs w:val="24"/>
        </w:rPr>
        <w:t xml:space="preserve">1. </w:t>
      </w:r>
      <w:r w:rsidR="00535027">
        <w:rPr>
          <w:sz w:val="24"/>
          <w:szCs w:val="24"/>
        </w:rPr>
        <w:t>Iš dalies p</w:t>
      </w:r>
      <w:r w:rsidRPr="004907EE">
        <w:rPr>
          <w:sz w:val="24"/>
          <w:szCs w:val="24"/>
        </w:rPr>
        <w:t>akeisti</w:t>
      </w:r>
      <w:r w:rsidR="00C95F82">
        <w:rPr>
          <w:sz w:val="24"/>
          <w:szCs w:val="24"/>
        </w:rPr>
        <w:t xml:space="preserve"> </w:t>
      </w:r>
      <w:r w:rsidRPr="004907EE">
        <w:rPr>
          <w:sz w:val="24"/>
          <w:szCs w:val="24"/>
        </w:rPr>
        <w:t xml:space="preserve">Savivaldybės turto panaudos </w:t>
      </w:r>
      <w:r w:rsidR="00535027" w:rsidRPr="004907EE">
        <w:rPr>
          <w:sz w:val="24"/>
          <w:szCs w:val="24"/>
        </w:rPr>
        <w:t xml:space="preserve">2010 m. sausio 27 d. </w:t>
      </w:r>
      <w:r w:rsidRPr="004907EE">
        <w:rPr>
          <w:sz w:val="24"/>
          <w:szCs w:val="24"/>
        </w:rPr>
        <w:t xml:space="preserve">sutarties Nr. DS-15 (toliau – Sutartis) 1 punktą ir </w:t>
      </w:r>
      <w:r w:rsidRPr="004907EE">
        <w:rPr>
          <w:bCs/>
          <w:sz w:val="24"/>
          <w:szCs w:val="24"/>
        </w:rPr>
        <w:t xml:space="preserve">vietoje žodžių </w:t>
      </w:r>
      <w:r w:rsidRPr="004907EE">
        <w:rPr>
          <w:sz w:val="24"/>
          <w:szCs w:val="24"/>
        </w:rPr>
        <w:t>„</w:t>
      </w:r>
      <w:r w:rsidRPr="004907EE">
        <w:rPr>
          <w:sz w:val="24"/>
          <w:szCs w:val="24"/>
          <w:lang w:val="lt-LT"/>
        </w:rPr>
        <w:t xml:space="preserve">Bendra pastatų įsigijimo vertė – 372338 Lt, nusidėvėjimas – 259833,83 Lt, likutinė vertė – 112504,17 Lt“ įrašyti žodžius „Bendra pastatų įsigijimo vertė – </w:t>
      </w:r>
      <w:r w:rsidR="00051A0D">
        <w:rPr>
          <w:sz w:val="24"/>
          <w:szCs w:val="24"/>
          <w:lang w:val="lt-LT"/>
        </w:rPr>
        <w:t xml:space="preserve">390580,98 </w:t>
      </w:r>
      <w:r w:rsidRPr="00051A0D">
        <w:rPr>
          <w:sz w:val="24"/>
          <w:szCs w:val="24"/>
          <w:lang w:val="lt-LT"/>
        </w:rPr>
        <w:t>Eur</w:t>
      </w:r>
      <w:r w:rsidRPr="004907EE">
        <w:rPr>
          <w:sz w:val="24"/>
          <w:szCs w:val="24"/>
          <w:lang w:val="lt-LT"/>
        </w:rPr>
        <w:t xml:space="preserve">, nusidėvėjimas – </w:t>
      </w:r>
      <w:r w:rsidR="00051A0D">
        <w:rPr>
          <w:sz w:val="24"/>
          <w:szCs w:val="24"/>
          <w:lang w:val="lt-LT"/>
        </w:rPr>
        <w:t xml:space="preserve">100488,31 </w:t>
      </w:r>
      <w:r w:rsidRPr="00051A0D">
        <w:rPr>
          <w:sz w:val="24"/>
          <w:szCs w:val="24"/>
          <w:lang w:val="lt-LT"/>
        </w:rPr>
        <w:t>Eur</w:t>
      </w:r>
      <w:r w:rsidRPr="004907EE">
        <w:rPr>
          <w:sz w:val="24"/>
          <w:szCs w:val="24"/>
          <w:lang w:val="lt-LT"/>
        </w:rPr>
        <w:t xml:space="preserve">, likutinė vertė – </w:t>
      </w:r>
      <w:r w:rsidR="00051A0D">
        <w:rPr>
          <w:sz w:val="24"/>
          <w:szCs w:val="24"/>
          <w:lang w:val="lt-LT"/>
        </w:rPr>
        <w:t xml:space="preserve">290092,67 </w:t>
      </w:r>
      <w:r w:rsidRPr="00051A0D">
        <w:rPr>
          <w:sz w:val="24"/>
          <w:szCs w:val="24"/>
          <w:lang w:val="lt-LT"/>
        </w:rPr>
        <w:t>Eur</w:t>
      </w:r>
      <w:r w:rsidRPr="004907EE">
        <w:rPr>
          <w:sz w:val="24"/>
          <w:szCs w:val="24"/>
          <w:lang w:val="lt-LT"/>
        </w:rPr>
        <w:t>“</w:t>
      </w:r>
    </w:p>
    <w:p w14:paraId="2220B3E7" w14:textId="77777777" w:rsidR="004907EE" w:rsidRPr="00D25169" w:rsidRDefault="004907EE" w:rsidP="004907EE">
      <w:pPr>
        <w:ind w:firstLine="720"/>
        <w:jc w:val="both"/>
        <w:rPr>
          <w:sz w:val="24"/>
          <w:szCs w:val="24"/>
          <w:lang w:val="lt-LT"/>
        </w:rPr>
      </w:pPr>
      <w:r w:rsidRPr="00D25169">
        <w:rPr>
          <w:sz w:val="24"/>
          <w:szCs w:val="24"/>
          <w:lang w:val="lt-LT"/>
        </w:rPr>
        <w:t>2. Šis papildomas susitarimas sudarytas (dviem) vienodą teisinę galią turinčiais egzemplioriais po vieną kiekvienai šaliai.</w:t>
      </w:r>
    </w:p>
    <w:p w14:paraId="5BA277DD" w14:textId="77777777" w:rsidR="004907EE" w:rsidRPr="00286669" w:rsidRDefault="004907EE" w:rsidP="004907EE">
      <w:pPr>
        <w:ind w:firstLine="720"/>
        <w:jc w:val="both"/>
        <w:rPr>
          <w:sz w:val="24"/>
          <w:szCs w:val="24"/>
          <w:lang w:val="lt-LT"/>
        </w:rPr>
      </w:pPr>
      <w:r w:rsidRPr="00286669">
        <w:rPr>
          <w:sz w:val="24"/>
          <w:szCs w:val="24"/>
          <w:lang w:val="lt-LT"/>
        </w:rPr>
        <w:t>3. Šis papildomas susitarimas yra neatskiriama Sutarties dalis ir jam galioja tos pačios sąlygos, kurios buvo suteiktos Sutartimi.</w:t>
      </w:r>
    </w:p>
    <w:p w14:paraId="02DD360D" w14:textId="77777777" w:rsidR="004907EE" w:rsidRPr="00286669" w:rsidRDefault="004907EE" w:rsidP="004907EE">
      <w:pPr>
        <w:ind w:firstLine="720"/>
        <w:jc w:val="both"/>
        <w:rPr>
          <w:sz w:val="24"/>
          <w:szCs w:val="24"/>
          <w:lang w:val="lt-LT"/>
        </w:rPr>
      </w:pPr>
    </w:p>
    <w:p w14:paraId="75DA72BC" w14:textId="77777777" w:rsidR="004907EE" w:rsidRPr="004907EE" w:rsidRDefault="004907EE" w:rsidP="004907EE">
      <w:pPr>
        <w:jc w:val="both"/>
        <w:rPr>
          <w:sz w:val="24"/>
          <w:szCs w:val="24"/>
          <w:lang w:val="lt-LT"/>
        </w:rPr>
      </w:pPr>
    </w:p>
    <w:p w14:paraId="58708A36" w14:textId="77777777" w:rsidR="004907EE" w:rsidRPr="004907EE" w:rsidRDefault="004907EE" w:rsidP="004907EE">
      <w:pPr>
        <w:ind w:firstLine="720"/>
        <w:jc w:val="both"/>
        <w:rPr>
          <w:sz w:val="24"/>
          <w:szCs w:val="24"/>
          <w:lang w:val="lt-LT"/>
        </w:rPr>
      </w:pPr>
    </w:p>
    <w:p w14:paraId="70731374" w14:textId="77777777" w:rsidR="004907EE" w:rsidRPr="004907EE" w:rsidRDefault="004907EE" w:rsidP="004907EE">
      <w:pPr>
        <w:ind w:firstLine="720"/>
        <w:jc w:val="both"/>
        <w:rPr>
          <w:sz w:val="24"/>
          <w:szCs w:val="24"/>
          <w:lang w:val="lt-LT"/>
        </w:rPr>
      </w:pPr>
      <w:r w:rsidRPr="004907EE">
        <w:rPr>
          <w:sz w:val="24"/>
          <w:szCs w:val="24"/>
          <w:lang w:val="lt-LT"/>
        </w:rPr>
        <w:t>Sutarties šalių rekvizitai:</w:t>
      </w:r>
    </w:p>
    <w:p w14:paraId="09BE412E" w14:textId="77777777" w:rsidR="004907EE" w:rsidRPr="004907EE" w:rsidRDefault="004907EE" w:rsidP="004907EE">
      <w:pPr>
        <w:ind w:firstLine="720"/>
        <w:jc w:val="both"/>
        <w:rPr>
          <w:sz w:val="24"/>
          <w:szCs w:val="24"/>
          <w:lang w:val="lt-LT"/>
        </w:rPr>
      </w:pPr>
    </w:p>
    <w:p w14:paraId="62D734E3" w14:textId="77777777" w:rsidR="004907EE" w:rsidRPr="004907EE" w:rsidRDefault="004907EE" w:rsidP="004907EE">
      <w:pPr>
        <w:ind w:firstLine="720"/>
        <w:jc w:val="both"/>
        <w:rPr>
          <w:sz w:val="24"/>
          <w:szCs w:val="24"/>
          <w:lang w:val="lt-LT"/>
        </w:rPr>
      </w:pPr>
    </w:p>
    <w:p w14:paraId="7514C4A0" w14:textId="6AA00584" w:rsidR="004907EE" w:rsidRPr="004907EE" w:rsidRDefault="004907EE" w:rsidP="004907EE">
      <w:pPr>
        <w:ind w:firstLine="720"/>
        <w:jc w:val="both"/>
        <w:rPr>
          <w:bCs/>
          <w:sz w:val="24"/>
          <w:szCs w:val="24"/>
          <w:lang w:val="lt-LT"/>
        </w:rPr>
      </w:pPr>
      <w:r w:rsidRPr="004907EE">
        <w:rPr>
          <w:sz w:val="24"/>
          <w:szCs w:val="24"/>
          <w:lang w:val="lt-LT"/>
        </w:rPr>
        <w:t xml:space="preserve">Panaudos davėjas </w:t>
      </w:r>
      <w:r w:rsidRPr="004907EE">
        <w:rPr>
          <w:bCs/>
          <w:sz w:val="24"/>
          <w:szCs w:val="24"/>
          <w:lang w:val="lt-LT"/>
        </w:rPr>
        <w:t xml:space="preserve">  </w:t>
      </w:r>
      <w:r w:rsidRPr="004907EE">
        <w:rPr>
          <w:sz w:val="24"/>
          <w:szCs w:val="24"/>
          <w:lang w:val="lt-LT"/>
        </w:rPr>
        <w:t xml:space="preserve">     </w:t>
      </w:r>
      <w:r w:rsidRPr="004907EE">
        <w:rPr>
          <w:sz w:val="24"/>
          <w:szCs w:val="24"/>
          <w:lang w:val="lt-LT"/>
        </w:rPr>
        <w:tab/>
      </w:r>
      <w:r w:rsidRPr="004907EE">
        <w:rPr>
          <w:sz w:val="24"/>
          <w:szCs w:val="24"/>
          <w:lang w:val="lt-LT"/>
        </w:rPr>
        <w:tab/>
      </w:r>
      <w:r w:rsidR="00535027">
        <w:rPr>
          <w:sz w:val="24"/>
          <w:szCs w:val="24"/>
          <w:lang w:val="lt-LT"/>
        </w:rPr>
        <w:tab/>
      </w:r>
      <w:r w:rsidR="00535027">
        <w:rPr>
          <w:sz w:val="24"/>
          <w:szCs w:val="24"/>
          <w:lang w:val="lt-LT"/>
        </w:rPr>
        <w:tab/>
      </w:r>
      <w:r w:rsidRPr="004907EE">
        <w:rPr>
          <w:sz w:val="24"/>
          <w:szCs w:val="24"/>
          <w:lang w:val="lt-LT"/>
        </w:rPr>
        <w:t xml:space="preserve">Panaudos gavėjas </w:t>
      </w:r>
    </w:p>
    <w:tbl>
      <w:tblPr>
        <w:tblW w:w="9871" w:type="dxa"/>
        <w:tblInd w:w="18" w:type="dxa"/>
        <w:tblLayout w:type="fixed"/>
        <w:tblLook w:val="0000" w:firstRow="0" w:lastRow="0" w:firstColumn="0" w:lastColumn="0" w:noHBand="0" w:noVBand="0"/>
      </w:tblPr>
      <w:tblGrid>
        <w:gridCol w:w="9871"/>
      </w:tblGrid>
      <w:tr w:rsidR="004907EE" w:rsidRPr="00286669" w14:paraId="6F4D84CD" w14:textId="77777777" w:rsidTr="00632E18">
        <w:trPr>
          <w:trHeight w:val="264"/>
        </w:trPr>
        <w:tc>
          <w:tcPr>
            <w:tcW w:w="9871" w:type="dxa"/>
          </w:tcPr>
          <w:p w14:paraId="38C81800" w14:textId="2AEF89A9" w:rsidR="004907EE" w:rsidRPr="00D25169" w:rsidRDefault="004907EE" w:rsidP="00A23AF4">
            <w:pPr>
              <w:ind w:firstLine="720"/>
              <w:jc w:val="both"/>
              <w:rPr>
                <w:sz w:val="24"/>
                <w:szCs w:val="24"/>
                <w:lang w:val="lt-LT"/>
              </w:rPr>
            </w:pPr>
            <w:r w:rsidRPr="00D25169">
              <w:rPr>
                <w:sz w:val="24"/>
                <w:szCs w:val="24"/>
                <w:lang w:val="lt-LT"/>
              </w:rPr>
              <w:t xml:space="preserve">Rokiškio rajono savivaldybė                              </w:t>
            </w:r>
            <w:r w:rsidRPr="004907EE">
              <w:rPr>
                <w:sz w:val="24"/>
                <w:szCs w:val="24"/>
                <w:lang w:val="lt-LT"/>
              </w:rPr>
              <w:t xml:space="preserve">      </w:t>
            </w:r>
            <w:r w:rsidR="00A23AF4">
              <w:rPr>
                <w:sz w:val="24"/>
                <w:szCs w:val="24"/>
                <w:lang w:val="lt-LT"/>
              </w:rPr>
              <w:t xml:space="preserve"> V</w:t>
            </w:r>
            <w:r w:rsidRPr="004907EE">
              <w:rPr>
                <w:sz w:val="24"/>
                <w:szCs w:val="24"/>
                <w:lang w:val="lt-LT"/>
              </w:rPr>
              <w:t xml:space="preserve">iešoji įstaiga </w:t>
            </w:r>
            <w:r w:rsidRPr="00D25169">
              <w:rPr>
                <w:bCs/>
                <w:sz w:val="24"/>
                <w:szCs w:val="24"/>
                <w:lang w:val="lt-LT"/>
              </w:rPr>
              <w:t>Rokiškio jaunimo centras</w:t>
            </w:r>
          </w:p>
        </w:tc>
      </w:tr>
      <w:tr w:rsidR="004907EE" w:rsidRPr="004907EE" w14:paraId="0CF4D0B6" w14:textId="77777777" w:rsidTr="00632E18">
        <w:tc>
          <w:tcPr>
            <w:tcW w:w="9871" w:type="dxa"/>
          </w:tcPr>
          <w:p w14:paraId="0BEC8D49" w14:textId="52AA95BD" w:rsidR="004907EE" w:rsidRPr="004907EE" w:rsidRDefault="004907EE" w:rsidP="00236E15">
            <w:pPr>
              <w:ind w:firstLine="720"/>
              <w:jc w:val="both"/>
              <w:rPr>
                <w:sz w:val="24"/>
                <w:szCs w:val="24"/>
              </w:rPr>
            </w:pPr>
            <w:r w:rsidRPr="004907EE">
              <w:rPr>
                <w:sz w:val="24"/>
                <w:szCs w:val="24"/>
              </w:rPr>
              <w:t>Respublikos g. 94, LT-42136 Rokiškis                     Vytauto g. 20, Rokiškis</w:t>
            </w:r>
          </w:p>
        </w:tc>
      </w:tr>
      <w:tr w:rsidR="004907EE" w:rsidRPr="004907EE" w14:paraId="01637E06" w14:textId="77777777" w:rsidTr="00632E18">
        <w:tc>
          <w:tcPr>
            <w:tcW w:w="9871" w:type="dxa"/>
          </w:tcPr>
          <w:p w14:paraId="26F78985" w14:textId="4280DD67" w:rsidR="004907EE" w:rsidRPr="004907EE" w:rsidRDefault="004907EE" w:rsidP="00A23AF4">
            <w:pPr>
              <w:ind w:firstLine="720"/>
              <w:jc w:val="both"/>
              <w:rPr>
                <w:sz w:val="24"/>
                <w:szCs w:val="24"/>
              </w:rPr>
            </w:pPr>
            <w:r w:rsidRPr="004907EE">
              <w:rPr>
                <w:sz w:val="24"/>
                <w:szCs w:val="24"/>
              </w:rPr>
              <w:t xml:space="preserve">Kodas 188772248                                                    </w:t>
            </w:r>
            <w:r w:rsidR="00A23AF4">
              <w:rPr>
                <w:sz w:val="24"/>
                <w:szCs w:val="24"/>
              </w:rPr>
              <w:t xml:space="preserve"> </w:t>
            </w:r>
            <w:r w:rsidRPr="004907EE">
              <w:rPr>
                <w:sz w:val="24"/>
                <w:szCs w:val="24"/>
              </w:rPr>
              <w:t>Kodas 190254729</w:t>
            </w:r>
          </w:p>
        </w:tc>
      </w:tr>
      <w:tr w:rsidR="004907EE" w:rsidRPr="004907EE" w14:paraId="017D5B5F" w14:textId="77777777" w:rsidTr="00632E18">
        <w:tc>
          <w:tcPr>
            <w:tcW w:w="9871" w:type="dxa"/>
          </w:tcPr>
          <w:p w14:paraId="60E66353" w14:textId="64BA9D6B" w:rsidR="004907EE" w:rsidRPr="004907EE" w:rsidRDefault="004907EE" w:rsidP="00A23AF4">
            <w:pPr>
              <w:ind w:firstLine="720"/>
              <w:jc w:val="both"/>
              <w:rPr>
                <w:bCs/>
                <w:sz w:val="24"/>
                <w:szCs w:val="24"/>
              </w:rPr>
            </w:pPr>
            <w:r w:rsidRPr="004907EE">
              <w:rPr>
                <w:sz w:val="24"/>
                <w:szCs w:val="24"/>
              </w:rPr>
              <w:t xml:space="preserve">Tel. (8 458) 71 442                                                  </w:t>
            </w:r>
            <w:r w:rsidR="00236E15">
              <w:rPr>
                <w:sz w:val="24"/>
                <w:szCs w:val="24"/>
              </w:rPr>
              <w:t xml:space="preserve"> </w:t>
            </w:r>
            <w:r w:rsidR="00A23AF4">
              <w:rPr>
                <w:sz w:val="24"/>
                <w:szCs w:val="24"/>
              </w:rPr>
              <w:t xml:space="preserve"> </w:t>
            </w:r>
            <w:r w:rsidRPr="004907EE">
              <w:rPr>
                <w:sz w:val="24"/>
                <w:szCs w:val="24"/>
              </w:rPr>
              <w:t xml:space="preserve">Tel. </w:t>
            </w:r>
          </w:p>
        </w:tc>
      </w:tr>
      <w:tr w:rsidR="004907EE" w:rsidRPr="004907EE" w14:paraId="10338009" w14:textId="77777777" w:rsidTr="00632E18">
        <w:tc>
          <w:tcPr>
            <w:tcW w:w="9871" w:type="dxa"/>
          </w:tcPr>
          <w:p w14:paraId="4126FFE3" w14:textId="54ED8B4F" w:rsidR="004907EE" w:rsidRPr="004907EE" w:rsidRDefault="004907EE" w:rsidP="00A23AF4">
            <w:pPr>
              <w:ind w:firstLine="720"/>
              <w:jc w:val="both"/>
              <w:rPr>
                <w:sz w:val="24"/>
                <w:szCs w:val="24"/>
              </w:rPr>
            </w:pPr>
            <w:r w:rsidRPr="004907EE">
              <w:rPr>
                <w:sz w:val="24"/>
                <w:szCs w:val="24"/>
              </w:rPr>
              <w:t xml:space="preserve">Faks. (8 458) 71 420                                                </w:t>
            </w:r>
            <w:r w:rsidR="00A23AF4">
              <w:rPr>
                <w:sz w:val="24"/>
                <w:szCs w:val="24"/>
              </w:rPr>
              <w:t xml:space="preserve">  </w:t>
            </w:r>
            <w:r w:rsidRPr="004907EE">
              <w:rPr>
                <w:sz w:val="24"/>
                <w:szCs w:val="24"/>
              </w:rPr>
              <w:t xml:space="preserve">Faks. </w:t>
            </w:r>
          </w:p>
        </w:tc>
      </w:tr>
      <w:tr w:rsidR="004907EE" w:rsidRPr="004907EE" w14:paraId="085A3844" w14:textId="77777777" w:rsidTr="00632E18">
        <w:tc>
          <w:tcPr>
            <w:tcW w:w="9871" w:type="dxa"/>
          </w:tcPr>
          <w:p w14:paraId="22C38CAC" w14:textId="66360C60" w:rsidR="004907EE" w:rsidRPr="004907EE" w:rsidRDefault="004907EE" w:rsidP="004907EE">
            <w:pPr>
              <w:ind w:firstLine="720"/>
              <w:jc w:val="both"/>
              <w:rPr>
                <w:sz w:val="24"/>
                <w:szCs w:val="24"/>
                <w:lang w:val="en-US"/>
              </w:rPr>
            </w:pPr>
            <w:r w:rsidRPr="004907EE">
              <w:rPr>
                <w:sz w:val="24"/>
                <w:szCs w:val="24"/>
              </w:rPr>
              <w:t xml:space="preserve">El. paštas </w:t>
            </w:r>
            <w:hyperlink r:id="rId10" w:history="1">
              <w:r w:rsidRPr="004907EE">
                <w:rPr>
                  <w:rStyle w:val="Hipersaitas"/>
                  <w:sz w:val="24"/>
                  <w:szCs w:val="24"/>
                </w:rPr>
                <w:t>savivaldybe@post.rokiskis.lt</w:t>
              </w:r>
            </w:hyperlink>
            <w:r w:rsidRPr="004907EE">
              <w:rPr>
                <w:sz w:val="24"/>
                <w:szCs w:val="24"/>
              </w:rPr>
              <w:t xml:space="preserve">                    El. paštas </w:t>
            </w:r>
          </w:p>
          <w:p w14:paraId="42F86D30" w14:textId="4285BE67" w:rsidR="004907EE" w:rsidRPr="004907EE" w:rsidRDefault="004907EE" w:rsidP="004907EE">
            <w:pPr>
              <w:ind w:firstLine="720"/>
              <w:jc w:val="both"/>
              <w:rPr>
                <w:sz w:val="24"/>
                <w:szCs w:val="24"/>
              </w:rPr>
            </w:pPr>
            <w:r w:rsidRPr="004907EE">
              <w:rPr>
                <w:bCs/>
                <w:sz w:val="24"/>
                <w:szCs w:val="24"/>
              </w:rPr>
              <w:t xml:space="preserve">Administracijos direktorius                                       </w:t>
            </w:r>
            <w:r w:rsidRPr="004907EE">
              <w:rPr>
                <w:sz w:val="24"/>
                <w:szCs w:val="24"/>
              </w:rPr>
              <w:t>Direktorė</w:t>
            </w:r>
          </w:p>
          <w:p w14:paraId="4F81A7F3" w14:textId="1FE6551B" w:rsidR="004907EE" w:rsidRPr="004907EE" w:rsidRDefault="004907EE" w:rsidP="004907EE">
            <w:pPr>
              <w:ind w:firstLine="720"/>
              <w:jc w:val="both"/>
              <w:rPr>
                <w:sz w:val="24"/>
                <w:szCs w:val="24"/>
              </w:rPr>
            </w:pPr>
            <w:r w:rsidRPr="004907EE">
              <w:rPr>
                <w:bCs/>
                <w:sz w:val="24"/>
                <w:szCs w:val="24"/>
              </w:rPr>
              <w:t xml:space="preserve">Andrius Burnickas                                                    </w:t>
            </w:r>
            <w:r w:rsidR="00A23AF4">
              <w:rPr>
                <w:bCs/>
                <w:sz w:val="24"/>
                <w:szCs w:val="24"/>
              </w:rPr>
              <w:t xml:space="preserve"> </w:t>
            </w:r>
            <w:r w:rsidRPr="004907EE">
              <w:rPr>
                <w:bCs/>
                <w:sz w:val="24"/>
                <w:szCs w:val="24"/>
              </w:rPr>
              <w:t>Nijolė Gužienė</w:t>
            </w:r>
          </w:p>
          <w:p w14:paraId="3C14E321" w14:textId="77777777" w:rsidR="004907EE" w:rsidRPr="00A23AF4" w:rsidRDefault="004907EE" w:rsidP="004907EE">
            <w:pPr>
              <w:ind w:firstLine="720"/>
              <w:jc w:val="both"/>
              <w:rPr>
                <w:bCs/>
                <w:sz w:val="24"/>
                <w:szCs w:val="24"/>
              </w:rPr>
            </w:pPr>
            <w:bookmarkStart w:id="0" w:name="_GoBack"/>
            <w:bookmarkEnd w:id="0"/>
          </w:p>
        </w:tc>
      </w:tr>
      <w:tr w:rsidR="004907EE" w:rsidRPr="004907EE" w14:paraId="4B6D36BE" w14:textId="77777777" w:rsidTr="00632E18">
        <w:tc>
          <w:tcPr>
            <w:tcW w:w="9871" w:type="dxa"/>
          </w:tcPr>
          <w:p w14:paraId="082D42ED" w14:textId="77777777" w:rsidR="004907EE" w:rsidRPr="004907EE" w:rsidRDefault="004907EE" w:rsidP="004907EE">
            <w:pPr>
              <w:ind w:firstLine="720"/>
              <w:jc w:val="both"/>
              <w:rPr>
                <w:bCs/>
                <w:sz w:val="24"/>
                <w:szCs w:val="24"/>
              </w:rPr>
            </w:pPr>
            <w:r w:rsidRPr="004907EE">
              <w:rPr>
                <w:bCs/>
                <w:sz w:val="24"/>
                <w:szCs w:val="24"/>
              </w:rPr>
              <w:t>_______________                                                      _______________</w:t>
            </w:r>
          </w:p>
        </w:tc>
      </w:tr>
      <w:tr w:rsidR="004907EE" w:rsidRPr="004907EE" w14:paraId="40D18ABF" w14:textId="77777777" w:rsidTr="00632E18">
        <w:tc>
          <w:tcPr>
            <w:tcW w:w="9871" w:type="dxa"/>
          </w:tcPr>
          <w:p w14:paraId="37D9FD27" w14:textId="77777777" w:rsidR="004907EE" w:rsidRPr="004907EE" w:rsidRDefault="004907EE" w:rsidP="004907EE">
            <w:pPr>
              <w:ind w:firstLine="720"/>
              <w:jc w:val="both"/>
              <w:rPr>
                <w:bCs/>
                <w:sz w:val="24"/>
                <w:szCs w:val="24"/>
              </w:rPr>
            </w:pPr>
          </w:p>
        </w:tc>
      </w:tr>
    </w:tbl>
    <w:p w14:paraId="7E88FBA1" w14:textId="6F253178" w:rsidR="004907EE" w:rsidRDefault="004907EE" w:rsidP="004907EE">
      <w:pPr>
        <w:ind w:firstLine="720"/>
        <w:jc w:val="both"/>
        <w:rPr>
          <w:sz w:val="24"/>
          <w:szCs w:val="24"/>
          <w:lang w:val="lt-LT"/>
        </w:rPr>
      </w:pPr>
      <w:r w:rsidRPr="004907EE">
        <w:rPr>
          <w:sz w:val="24"/>
          <w:szCs w:val="24"/>
          <w:lang w:val="lt-LT"/>
        </w:rPr>
        <w:t xml:space="preserve">         A.V.                                                  </w:t>
      </w:r>
      <w:r>
        <w:rPr>
          <w:sz w:val="24"/>
          <w:szCs w:val="24"/>
          <w:lang w:val="lt-LT"/>
        </w:rPr>
        <w:t xml:space="preserve">                            A.V.</w:t>
      </w:r>
    </w:p>
    <w:p w14:paraId="1B28CB78" w14:textId="77777777" w:rsidR="00F12B19" w:rsidRDefault="00F12B19" w:rsidP="00685305">
      <w:pPr>
        <w:ind w:firstLine="720"/>
        <w:jc w:val="both"/>
        <w:rPr>
          <w:sz w:val="24"/>
          <w:szCs w:val="24"/>
          <w:lang w:val="lt-LT"/>
        </w:rPr>
      </w:pPr>
    </w:p>
    <w:p w14:paraId="0264CD24" w14:textId="77777777" w:rsidR="00685305" w:rsidRPr="009F78A0" w:rsidRDefault="00685305" w:rsidP="00685305">
      <w:pPr>
        <w:ind w:firstLine="720"/>
        <w:jc w:val="both"/>
        <w:rPr>
          <w:sz w:val="24"/>
          <w:szCs w:val="24"/>
          <w:lang w:val="lt-LT"/>
        </w:rPr>
      </w:pPr>
      <w:r w:rsidRPr="009F78A0">
        <w:rPr>
          <w:sz w:val="24"/>
          <w:szCs w:val="24"/>
          <w:lang w:val="lt-LT"/>
        </w:rPr>
        <w:lastRenderedPageBreak/>
        <w:t>Rokiškio rajono savivaldybės tarybai</w:t>
      </w:r>
    </w:p>
    <w:p w14:paraId="0264CD25" w14:textId="77777777" w:rsidR="00A3141E" w:rsidRDefault="00A3141E" w:rsidP="00685305">
      <w:pPr>
        <w:ind w:right="-115"/>
        <w:jc w:val="center"/>
        <w:rPr>
          <w:b/>
          <w:sz w:val="24"/>
          <w:szCs w:val="24"/>
          <w:lang w:val="lt-LT"/>
        </w:rPr>
      </w:pPr>
    </w:p>
    <w:p w14:paraId="358D9E5E" w14:textId="77777777" w:rsidR="0074708A" w:rsidRPr="009F78A0" w:rsidRDefault="0074708A" w:rsidP="00685305">
      <w:pPr>
        <w:ind w:right="-115"/>
        <w:jc w:val="center"/>
        <w:rPr>
          <w:b/>
          <w:sz w:val="24"/>
          <w:szCs w:val="24"/>
          <w:lang w:val="lt-LT"/>
        </w:rPr>
      </w:pPr>
    </w:p>
    <w:p w14:paraId="51F5CA31" w14:textId="765A1302" w:rsidR="00D47B2D" w:rsidRPr="009F78A0" w:rsidRDefault="00D47B2D" w:rsidP="00D47B2D">
      <w:pPr>
        <w:ind w:right="-115"/>
        <w:jc w:val="center"/>
        <w:rPr>
          <w:b/>
          <w:sz w:val="24"/>
          <w:szCs w:val="24"/>
          <w:lang w:val="lt-LT"/>
        </w:rPr>
      </w:pPr>
      <w:r w:rsidRPr="009F78A0">
        <w:rPr>
          <w:b/>
          <w:sz w:val="24"/>
          <w:szCs w:val="24"/>
          <w:lang w:val="lt-LT"/>
        </w:rPr>
        <w:t xml:space="preserve">DĖL </w:t>
      </w:r>
      <w:r>
        <w:rPr>
          <w:b/>
          <w:sz w:val="24"/>
          <w:szCs w:val="24"/>
          <w:lang w:val="lt-LT"/>
        </w:rPr>
        <w:t>ROKIŠKIO RAJONO SAVIVALDYBĖS TARYBOS 2</w:t>
      </w:r>
      <w:r w:rsidR="00A23AF4">
        <w:rPr>
          <w:b/>
          <w:sz w:val="24"/>
          <w:szCs w:val="24"/>
          <w:lang w:val="lt-LT"/>
        </w:rPr>
        <w:t>009 M. SPALIO 30 D. SPRENDIMO NR</w:t>
      </w:r>
      <w:r>
        <w:rPr>
          <w:b/>
          <w:sz w:val="24"/>
          <w:szCs w:val="24"/>
          <w:lang w:val="lt-LT"/>
        </w:rPr>
        <w:t>. TS-12.196 „DĖL</w:t>
      </w:r>
      <w:r w:rsidRPr="009F78A0">
        <w:rPr>
          <w:b/>
          <w:sz w:val="24"/>
          <w:szCs w:val="24"/>
          <w:lang w:val="lt-LT"/>
        </w:rPr>
        <w:t xml:space="preserve"> TURTO PERDAVIMO </w:t>
      </w:r>
      <w:r>
        <w:rPr>
          <w:b/>
          <w:sz w:val="24"/>
          <w:szCs w:val="24"/>
          <w:lang w:val="lt-LT"/>
        </w:rPr>
        <w:t>VIEŠAJAI ĮSTAIGAI ROKIŠKIO JAUNIMO CENTRUI“ DALINIO PAKEITIMO</w:t>
      </w:r>
    </w:p>
    <w:p w14:paraId="0264CD28" w14:textId="1CFCB7C8" w:rsidR="0046177A" w:rsidRDefault="00A23AF4" w:rsidP="00685305">
      <w:pPr>
        <w:ind w:right="-115"/>
        <w:jc w:val="center"/>
        <w:rPr>
          <w:b/>
          <w:sz w:val="24"/>
          <w:szCs w:val="24"/>
          <w:lang w:val="lt-LT"/>
        </w:rPr>
      </w:pPr>
      <w:r w:rsidRPr="00A23AF4">
        <w:rPr>
          <w:b/>
          <w:sz w:val="24"/>
          <w:szCs w:val="24"/>
          <w:lang w:val="lt-LT"/>
        </w:rPr>
        <w:t>AIŠKINAMASIS RAŠTAS</w:t>
      </w:r>
    </w:p>
    <w:p w14:paraId="3470AE87" w14:textId="77777777" w:rsidR="00A23AF4" w:rsidRPr="00A23AF4" w:rsidRDefault="00A23AF4" w:rsidP="00685305">
      <w:pPr>
        <w:ind w:right="-115"/>
        <w:jc w:val="center"/>
        <w:rPr>
          <w:b/>
          <w:sz w:val="24"/>
          <w:szCs w:val="24"/>
          <w:lang w:val="lt-LT"/>
        </w:rPr>
      </w:pPr>
    </w:p>
    <w:p w14:paraId="0264CD29" w14:textId="7D14427E" w:rsidR="00784447" w:rsidRPr="009F78A0" w:rsidRDefault="00F27172" w:rsidP="00685305">
      <w:pPr>
        <w:ind w:right="-115"/>
        <w:jc w:val="center"/>
        <w:rPr>
          <w:sz w:val="24"/>
          <w:szCs w:val="24"/>
          <w:lang w:val="lt-LT"/>
        </w:rPr>
      </w:pPr>
      <w:r w:rsidRPr="009F78A0">
        <w:rPr>
          <w:sz w:val="24"/>
          <w:szCs w:val="24"/>
          <w:lang w:val="lt-LT"/>
        </w:rPr>
        <w:t>2019-</w:t>
      </w:r>
      <w:r w:rsidR="00D47B2D">
        <w:rPr>
          <w:sz w:val="24"/>
          <w:szCs w:val="24"/>
          <w:lang w:val="lt-LT"/>
        </w:rPr>
        <w:t>12</w:t>
      </w:r>
      <w:r w:rsidRPr="009F78A0">
        <w:rPr>
          <w:sz w:val="24"/>
          <w:szCs w:val="24"/>
          <w:lang w:val="lt-LT"/>
        </w:rPr>
        <w:t>-1</w:t>
      </w:r>
      <w:r w:rsidR="00D47B2D">
        <w:rPr>
          <w:sz w:val="24"/>
          <w:szCs w:val="24"/>
          <w:lang w:val="lt-LT"/>
        </w:rPr>
        <w:t>1</w:t>
      </w:r>
    </w:p>
    <w:p w14:paraId="44AB7217" w14:textId="77777777" w:rsidR="00F27172" w:rsidRDefault="00F27172" w:rsidP="00685305">
      <w:pPr>
        <w:ind w:right="-115"/>
        <w:jc w:val="center"/>
        <w:rPr>
          <w:sz w:val="24"/>
          <w:szCs w:val="24"/>
          <w:lang w:val="lt-LT"/>
        </w:rPr>
      </w:pPr>
    </w:p>
    <w:p w14:paraId="61E44556" w14:textId="77777777" w:rsidR="00A23AF4" w:rsidRPr="009F78A0" w:rsidRDefault="00A23AF4" w:rsidP="00685305">
      <w:pPr>
        <w:ind w:right="-115"/>
        <w:jc w:val="center"/>
        <w:rPr>
          <w:sz w:val="24"/>
          <w:szCs w:val="24"/>
          <w:lang w:val="lt-LT"/>
        </w:rPr>
      </w:pPr>
    </w:p>
    <w:p w14:paraId="7724DF03" w14:textId="233FEA78" w:rsidR="00D47B2D" w:rsidRPr="00687DFA" w:rsidRDefault="00D47B2D" w:rsidP="00D47B2D">
      <w:pPr>
        <w:ind w:firstLine="720"/>
        <w:jc w:val="both"/>
        <w:rPr>
          <w:bCs/>
          <w:sz w:val="24"/>
          <w:szCs w:val="24"/>
          <w:lang w:val="lt-LT"/>
        </w:rPr>
      </w:pPr>
      <w:r>
        <w:rPr>
          <w:b/>
          <w:bCs/>
          <w:sz w:val="24"/>
          <w:szCs w:val="24"/>
          <w:lang w:val="lt-LT"/>
        </w:rPr>
        <w:t xml:space="preserve">Parengto sprendimo projekto tikslai ir uždaviniai. </w:t>
      </w:r>
      <w:r w:rsidR="00687DFA" w:rsidRPr="00687DFA">
        <w:rPr>
          <w:bCs/>
          <w:sz w:val="24"/>
          <w:szCs w:val="24"/>
          <w:lang w:val="lt-LT"/>
        </w:rPr>
        <w:t xml:space="preserve">Įvertinant </w:t>
      </w:r>
      <w:r w:rsidR="00687DFA" w:rsidRPr="00687DFA">
        <w:rPr>
          <w:sz w:val="24"/>
          <w:szCs w:val="24"/>
          <w:lang w:val="lt-LT"/>
        </w:rPr>
        <w:t>padidėjusią statinių vertę</w:t>
      </w:r>
      <w:r w:rsidR="00687DFA" w:rsidRPr="00687DFA">
        <w:rPr>
          <w:bCs/>
          <w:sz w:val="24"/>
          <w:szCs w:val="24"/>
          <w:lang w:val="lt-LT"/>
        </w:rPr>
        <w:t xml:space="preserve"> dėl atliktų pagerinimų, </w:t>
      </w:r>
      <w:r w:rsidR="00687DFA" w:rsidRPr="00687DFA">
        <w:rPr>
          <w:sz w:val="24"/>
          <w:szCs w:val="24"/>
          <w:lang w:val="lt-LT"/>
        </w:rPr>
        <w:t xml:space="preserve">sudaryti papildomą susitarimą prie 2010 m. sausio 27  d. Savivaldybės turto panaudos sutartis Nr. DS-15. </w:t>
      </w:r>
    </w:p>
    <w:p w14:paraId="5EBFF8BC" w14:textId="7CAA5F25" w:rsidR="00D47B2D" w:rsidRDefault="00D47B2D" w:rsidP="00687DFA">
      <w:pPr>
        <w:ind w:firstLine="720"/>
        <w:jc w:val="both"/>
        <w:rPr>
          <w:b/>
          <w:bCs/>
          <w:sz w:val="24"/>
          <w:szCs w:val="24"/>
          <w:lang w:val="lt-LT"/>
        </w:rPr>
      </w:pPr>
      <w:r>
        <w:rPr>
          <w:b/>
          <w:bCs/>
          <w:sz w:val="24"/>
          <w:szCs w:val="24"/>
          <w:lang w:val="lt-LT"/>
        </w:rPr>
        <w:t>Šiuo metu esantis teisinis reglamentavimas.</w:t>
      </w:r>
      <w:r w:rsidR="00687DFA">
        <w:rPr>
          <w:b/>
          <w:bCs/>
          <w:sz w:val="24"/>
          <w:szCs w:val="24"/>
          <w:lang w:val="lt-LT"/>
        </w:rPr>
        <w:t xml:space="preserve"> </w:t>
      </w:r>
    </w:p>
    <w:p w14:paraId="0E2D5B82" w14:textId="75422F6B" w:rsidR="004F4F3A" w:rsidRDefault="004F4F3A" w:rsidP="00687DFA">
      <w:pPr>
        <w:ind w:firstLine="720"/>
        <w:jc w:val="both"/>
        <w:rPr>
          <w:sz w:val="24"/>
          <w:szCs w:val="24"/>
          <w:lang w:val="lt-LT"/>
        </w:rPr>
      </w:pPr>
      <w:r w:rsidRPr="00D25169">
        <w:rPr>
          <w:sz w:val="24"/>
          <w:szCs w:val="24"/>
          <w:lang w:val="lt-LT"/>
        </w:rPr>
        <w:t>Lietuvos Respublikos vietos savivaldos įstatymo 16 straipsnio 2 dalies 26 punkt</w:t>
      </w:r>
      <w:r>
        <w:rPr>
          <w:sz w:val="24"/>
          <w:szCs w:val="24"/>
          <w:lang w:val="lt-LT"/>
        </w:rPr>
        <w:t>as</w:t>
      </w:r>
      <w:r w:rsidRPr="00D25169">
        <w:rPr>
          <w:sz w:val="24"/>
          <w:szCs w:val="24"/>
          <w:lang w:val="lt-LT"/>
        </w:rPr>
        <w:t>, 18 straipsnio 1 dali</w:t>
      </w:r>
      <w:r>
        <w:rPr>
          <w:sz w:val="24"/>
          <w:szCs w:val="24"/>
          <w:lang w:val="lt-LT"/>
        </w:rPr>
        <w:t>s</w:t>
      </w:r>
      <w:r w:rsidRPr="00D25169">
        <w:rPr>
          <w:sz w:val="24"/>
          <w:szCs w:val="24"/>
          <w:lang w:val="lt-LT"/>
        </w:rPr>
        <w:t>, Lietuvos Respublikos valstybės ir savivaldybių turto valdymo, naudojimo ir disponavimo juo įstatymo 14 straipsni</w:t>
      </w:r>
      <w:r>
        <w:rPr>
          <w:sz w:val="24"/>
          <w:szCs w:val="24"/>
          <w:lang w:val="lt-LT"/>
        </w:rPr>
        <w:t>s</w:t>
      </w:r>
      <w:r w:rsidRPr="00D25169">
        <w:rPr>
          <w:sz w:val="24"/>
          <w:szCs w:val="24"/>
          <w:lang w:val="lt-LT"/>
        </w:rPr>
        <w:t>, Rokiškio rajono savivaldybės tarybos 2019 m. rugsėjo 27 d. sprendimu Nr. TS-206 patvirtint</w:t>
      </w:r>
      <w:r>
        <w:rPr>
          <w:sz w:val="24"/>
          <w:szCs w:val="24"/>
          <w:lang w:val="lt-LT"/>
        </w:rPr>
        <w:t>as</w:t>
      </w:r>
      <w:r w:rsidRPr="00D25169">
        <w:rPr>
          <w:sz w:val="24"/>
          <w:szCs w:val="24"/>
          <w:lang w:val="lt-LT"/>
        </w:rPr>
        <w:t xml:space="preserve"> Rokiškio rajono savivaldybės turto perdavimo panaudos pagrindais laikinai neatlygintinai valdyti ir naudotis tvarkos apraš</w:t>
      </w:r>
      <w:r>
        <w:rPr>
          <w:sz w:val="24"/>
          <w:szCs w:val="24"/>
          <w:lang w:val="lt-LT"/>
        </w:rPr>
        <w:t>as</w:t>
      </w:r>
      <w:r w:rsidR="00051A0D">
        <w:rPr>
          <w:sz w:val="24"/>
          <w:szCs w:val="24"/>
          <w:lang w:val="lt-LT"/>
        </w:rPr>
        <w:t>.</w:t>
      </w:r>
    </w:p>
    <w:p w14:paraId="168471F4" w14:textId="482A2513" w:rsidR="00D47B2D" w:rsidRDefault="00D47B2D" w:rsidP="00D47B2D">
      <w:pPr>
        <w:ind w:firstLine="720"/>
        <w:jc w:val="both"/>
        <w:rPr>
          <w:sz w:val="24"/>
          <w:szCs w:val="24"/>
          <w:lang w:val="lt-LT"/>
        </w:rPr>
      </w:pPr>
      <w:r>
        <w:rPr>
          <w:b/>
          <w:bCs/>
          <w:sz w:val="24"/>
          <w:szCs w:val="24"/>
          <w:lang w:val="lt-LT"/>
        </w:rPr>
        <w:t xml:space="preserve">Sprendimo projekto esmė. </w:t>
      </w:r>
      <w:r>
        <w:rPr>
          <w:sz w:val="24"/>
          <w:szCs w:val="24"/>
          <w:lang w:val="lt-LT"/>
        </w:rPr>
        <w:t xml:space="preserve">Europos Sąjungos struktūrinių fondų lėšų bendrai finansuojamo </w:t>
      </w:r>
      <w:r>
        <w:rPr>
          <w:i/>
          <w:sz w:val="24"/>
          <w:szCs w:val="24"/>
          <w:lang w:val="lt-LT"/>
        </w:rPr>
        <w:t>projekt</w:t>
      </w:r>
      <w:r w:rsidR="00687DFA">
        <w:rPr>
          <w:i/>
          <w:sz w:val="24"/>
          <w:szCs w:val="24"/>
          <w:lang w:val="lt-LT"/>
        </w:rPr>
        <w:t xml:space="preserve">o </w:t>
      </w:r>
      <w:r>
        <w:rPr>
          <w:sz w:val="24"/>
          <w:szCs w:val="24"/>
          <w:lang w:val="lt-LT"/>
        </w:rPr>
        <w:t xml:space="preserve">Nr. 3KA-KP-10-1-004312-PR001 </w:t>
      </w:r>
      <w:r w:rsidR="00687DFA">
        <w:rPr>
          <w:sz w:val="24"/>
          <w:szCs w:val="24"/>
          <w:lang w:val="lt-LT"/>
        </w:rPr>
        <w:t>,,</w:t>
      </w:r>
      <w:r>
        <w:rPr>
          <w:sz w:val="24"/>
          <w:szCs w:val="24"/>
          <w:lang w:val="lt-LT"/>
        </w:rPr>
        <w:t>Žiobiškio buvusių darželio ir mokyklos pastatų Žiobiškyje rekonstravimas ir pritaikymas jaunimo turizmo bazei bei bendruomenės poreikiams“</w:t>
      </w:r>
      <w:r w:rsidR="00687DFA">
        <w:rPr>
          <w:sz w:val="24"/>
          <w:szCs w:val="24"/>
          <w:lang w:val="lt-LT"/>
        </w:rPr>
        <w:t>,</w:t>
      </w:r>
      <w:r>
        <w:rPr>
          <w:i/>
          <w:sz w:val="24"/>
          <w:szCs w:val="24"/>
          <w:lang w:val="lt-LT"/>
        </w:rPr>
        <w:t xml:space="preserve"> </w:t>
      </w:r>
      <w:r w:rsidR="00687DFA" w:rsidRPr="00687DFA">
        <w:rPr>
          <w:sz w:val="24"/>
          <w:szCs w:val="24"/>
          <w:lang w:val="lt-LT"/>
        </w:rPr>
        <w:t xml:space="preserve">kurio valdytoja yra </w:t>
      </w:r>
      <w:r w:rsidRPr="00687DFA">
        <w:rPr>
          <w:sz w:val="24"/>
          <w:szCs w:val="24"/>
          <w:lang w:val="lt-LT"/>
        </w:rPr>
        <w:t>Rokiškio rajono savivaldybės administracija</w:t>
      </w:r>
      <w:r w:rsidR="00687DFA" w:rsidRPr="00687DFA">
        <w:rPr>
          <w:sz w:val="24"/>
          <w:szCs w:val="24"/>
          <w:lang w:val="lt-LT"/>
        </w:rPr>
        <w:t xml:space="preserve">, </w:t>
      </w:r>
      <w:r w:rsidRPr="00687DFA">
        <w:rPr>
          <w:sz w:val="24"/>
          <w:szCs w:val="24"/>
          <w:lang w:val="lt-LT"/>
        </w:rPr>
        <w:t xml:space="preserve">o </w:t>
      </w:r>
      <w:r w:rsidR="00687DFA" w:rsidRPr="00687DFA">
        <w:rPr>
          <w:sz w:val="24"/>
          <w:szCs w:val="24"/>
          <w:lang w:val="lt-LT"/>
        </w:rPr>
        <w:t>v</w:t>
      </w:r>
      <w:r w:rsidRPr="00687DFA">
        <w:rPr>
          <w:sz w:val="24"/>
          <w:szCs w:val="24"/>
          <w:lang w:val="lt-LT"/>
        </w:rPr>
        <w:t xml:space="preserve">iešoji įstaiga  Rokiškio jaunimo centras </w:t>
      </w:r>
      <w:r w:rsidR="00687DFA">
        <w:rPr>
          <w:sz w:val="24"/>
          <w:szCs w:val="24"/>
          <w:lang w:val="lt-LT"/>
        </w:rPr>
        <w:t xml:space="preserve">– </w:t>
      </w:r>
      <w:r w:rsidRPr="00687DFA">
        <w:rPr>
          <w:sz w:val="24"/>
          <w:szCs w:val="24"/>
          <w:lang w:val="lt-LT"/>
        </w:rPr>
        <w:t>pastatų</w:t>
      </w:r>
      <w:r>
        <w:rPr>
          <w:sz w:val="24"/>
          <w:szCs w:val="24"/>
          <w:lang w:val="lt-LT"/>
        </w:rPr>
        <w:t xml:space="preserve"> naudotoja, metu buvo modernizuoti savivaldybei nuosavybės teise priklausantys statiniai, esantys Šilo g. 6, Žiobiški</w:t>
      </w:r>
      <w:r w:rsidR="00687DFA">
        <w:rPr>
          <w:sz w:val="24"/>
          <w:szCs w:val="24"/>
          <w:lang w:val="lt-LT"/>
        </w:rPr>
        <w:t>o k.,</w:t>
      </w:r>
      <w:r>
        <w:rPr>
          <w:sz w:val="24"/>
          <w:szCs w:val="24"/>
          <w:lang w:val="lt-LT"/>
        </w:rPr>
        <w:t xml:space="preserve"> Rokiškio r. sav.</w:t>
      </w:r>
      <w:r w:rsidR="00687DFA">
        <w:rPr>
          <w:sz w:val="24"/>
          <w:szCs w:val="24"/>
          <w:lang w:val="lt-LT"/>
        </w:rPr>
        <w:t>,</w:t>
      </w:r>
      <w:r>
        <w:rPr>
          <w:sz w:val="24"/>
          <w:szCs w:val="24"/>
          <w:lang w:val="lt-LT"/>
        </w:rPr>
        <w:t xml:space="preserve"> ir Šilo g. 4, Žiobiški</w:t>
      </w:r>
      <w:r w:rsidR="00687DFA">
        <w:rPr>
          <w:sz w:val="24"/>
          <w:szCs w:val="24"/>
          <w:lang w:val="lt-LT"/>
        </w:rPr>
        <w:t xml:space="preserve">o k., </w:t>
      </w:r>
      <w:r>
        <w:rPr>
          <w:sz w:val="24"/>
          <w:szCs w:val="24"/>
          <w:lang w:val="lt-LT"/>
        </w:rPr>
        <w:t>Rokiškio r. sav.</w:t>
      </w:r>
    </w:p>
    <w:p w14:paraId="735602FF" w14:textId="3EEF6371" w:rsidR="00D47B2D" w:rsidRDefault="00D47B2D" w:rsidP="00BE2B82">
      <w:pPr>
        <w:ind w:firstLine="720"/>
        <w:jc w:val="both"/>
        <w:rPr>
          <w:sz w:val="24"/>
          <w:szCs w:val="24"/>
          <w:lang w:val="lt-LT"/>
        </w:rPr>
      </w:pPr>
      <w:r>
        <w:rPr>
          <w:sz w:val="24"/>
          <w:szCs w:val="24"/>
          <w:lang w:val="lt-LT"/>
        </w:rPr>
        <w:t>2009 m. spalio 30 d. Rokiškio rajono savivaldybės tarybos sprendimu Nr. TS-12.196 buvo nuspręsta šiame projekte minimus statinius, esančius Žiobiškyje, perduoti viešajai įstaigai Rokiškio jaunimo centrui. 2010 m. sausio 27  d. buvo pasirašyta Savivaldybės turto panaudos sutartis Nr. DS-15. Turtas panaudos pagrindais perduotas iki 2029 m. spalio 30 d.</w:t>
      </w:r>
    </w:p>
    <w:p w14:paraId="7886F588" w14:textId="26EE8637" w:rsidR="00687DFA" w:rsidRDefault="00BE2B82" w:rsidP="00687DFA">
      <w:pPr>
        <w:ind w:firstLine="720"/>
        <w:jc w:val="both"/>
        <w:rPr>
          <w:sz w:val="24"/>
          <w:szCs w:val="24"/>
          <w:lang w:val="lt-LT"/>
        </w:rPr>
      </w:pPr>
      <w:r>
        <w:rPr>
          <w:sz w:val="24"/>
          <w:szCs w:val="24"/>
          <w:lang w:val="lt-LT"/>
        </w:rPr>
        <w:t>Siūloma</w:t>
      </w:r>
      <w:r w:rsidR="00BB7C4B">
        <w:rPr>
          <w:sz w:val="24"/>
          <w:szCs w:val="24"/>
          <w:lang w:val="lt-LT"/>
        </w:rPr>
        <w:t>,</w:t>
      </w:r>
      <w:r>
        <w:rPr>
          <w:sz w:val="24"/>
          <w:szCs w:val="24"/>
          <w:lang w:val="lt-LT"/>
        </w:rPr>
        <w:t xml:space="preserve"> įvertinant padidėjusią statinių vertę</w:t>
      </w:r>
      <w:r w:rsidR="00BB7C4B">
        <w:rPr>
          <w:sz w:val="24"/>
          <w:szCs w:val="24"/>
          <w:lang w:val="lt-LT"/>
        </w:rPr>
        <w:t>,</w:t>
      </w:r>
      <w:r>
        <w:rPr>
          <w:sz w:val="24"/>
          <w:szCs w:val="24"/>
          <w:lang w:val="lt-LT"/>
        </w:rPr>
        <w:t xml:space="preserve"> sudaryti papildomą susitarimą prie </w:t>
      </w:r>
      <w:r w:rsidR="009B5659">
        <w:rPr>
          <w:sz w:val="24"/>
          <w:szCs w:val="24"/>
          <w:lang w:val="lt-LT"/>
        </w:rPr>
        <w:t>2010 m. sausio 27  d.</w:t>
      </w:r>
      <w:r w:rsidR="009B5659" w:rsidRPr="009B5659">
        <w:rPr>
          <w:sz w:val="24"/>
          <w:szCs w:val="24"/>
          <w:lang w:val="lt-LT"/>
        </w:rPr>
        <w:t xml:space="preserve"> </w:t>
      </w:r>
      <w:r w:rsidR="009B5659">
        <w:rPr>
          <w:sz w:val="24"/>
          <w:szCs w:val="24"/>
          <w:lang w:val="lt-LT"/>
        </w:rPr>
        <w:t>Savi</w:t>
      </w:r>
      <w:r w:rsidR="00BB7C4B">
        <w:rPr>
          <w:sz w:val="24"/>
          <w:szCs w:val="24"/>
          <w:lang w:val="lt-LT"/>
        </w:rPr>
        <w:t>valdybės turto panaudos sutarties</w:t>
      </w:r>
      <w:r w:rsidR="009B5659">
        <w:rPr>
          <w:sz w:val="24"/>
          <w:szCs w:val="24"/>
          <w:lang w:val="lt-LT"/>
        </w:rPr>
        <w:t xml:space="preserve"> Nr. DS-15, nekeičiant kitų sutartyje nustatytų sąlygų.</w:t>
      </w:r>
    </w:p>
    <w:p w14:paraId="12BB5583" w14:textId="6C86629B" w:rsidR="00D47B2D" w:rsidRPr="00687DFA" w:rsidRDefault="00D47B2D" w:rsidP="00687DFA">
      <w:pPr>
        <w:ind w:firstLine="720"/>
        <w:jc w:val="both"/>
        <w:rPr>
          <w:sz w:val="24"/>
          <w:szCs w:val="24"/>
          <w:lang w:val="lt-LT"/>
        </w:rPr>
      </w:pPr>
      <w:r>
        <w:rPr>
          <w:b/>
          <w:bCs/>
          <w:sz w:val="24"/>
          <w:szCs w:val="24"/>
          <w:lang w:val="lt-LT"/>
        </w:rPr>
        <w:t>Galimos pasekmės, priėmus siūlomą tarybos sprendimo projektą:</w:t>
      </w:r>
    </w:p>
    <w:p w14:paraId="37CC4294" w14:textId="7ECD2E05" w:rsidR="00D47B2D" w:rsidRDefault="00D47B2D" w:rsidP="00D47B2D">
      <w:pPr>
        <w:autoSpaceDE w:val="0"/>
        <w:autoSpaceDN w:val="0"/>
        <w:adjustRightInd w:val="0"/>
        <w:ind w:firstLine="720"/>
        <w:jc w:val="both"/>
        <w:rPr>
          <w:sz w:val="24"/>
          <w:szCs w:val="24"/>
          <w:lang w:val="lt-LT"/>
        </w:rPr>
      </w:pPr>
      <w:r>
        <w:rPr>
          <w:b/>
          <w:bCs/>
          <w:sz w:val="24"/>
          <w:szCs w:val="24"/>
          <w:lang w:val="lt-LT"/>
        </w:rPr>
        <w:t>teigiamos</w:t>
      </w:r>
      <w:r>
        <w:rPr>
          <w:sz w:val="24"/>
          <w:szCs w:val="24"/>
          <w:lang w:val="lt-LT"/>
        </w:rPr>
        <w:t xml:space="preserve"> – </w:t>
      </w:r>
      <w:r w:rsidR="00687DFA">
        <w:rPr>
          <w:sz w:val="24"/>
          <w:szCs w:val="24"/>
          <w:lang w:val="lt-LT"/>
        </w:rPr>
        <w:t>n</w:t>
      </w:r>
      <w:r>
        <w:rPr>
          <w:sz w:val="24"/>
          <w:szCs w:val="24"/>
          <w:lang w:val="lt-LT"/>
        </w:rPr>
        <w:t>eformaliojo švietimo įstaigos modernizavimas ir ugdymo kokybės didinimas</w:t>
      </w:r>
      <w:r w:rsidR="00687DFA">
        <w:rPr>
          <w:sz w:val="24"/>
          <w:szCs w:val="24"/>
          <w:lang w:val="lt-LT"/>
        </w:rPr>
        <w:t>;</w:t>
      </w:r>
      <w:r>
        <w:rPr>
          <w:sz w:val="24"/>
          <w:szCs w:val="24"/>
          <w:lang w:val="lt-LT"/>
        </w:rPr>
        <w:t xml:space="preserve"> </w:t>
      </w:r>
    </w:p>
    <w:p w14:paraId="32230640" w14:textId="77777777" w:rsidR="00D47B2D" w:rsidRDefault="00D47B2D" w:rsidP="00D47B2D">
      <w:pPr>
        <w:pStyle w:val="Antrats"/>
        <w:tabs>
          <w:tab w:val="left" w:pos="1296"/>
        </w:tabs>
        <w:ind w:firstLine="720"/>
        <w:jc w:val="both"/>
        <w:rPr>
          <w:b/>
          <w:bCs/>
          <w:sz w:val="24"/>
          <w:szCs w:val="24"/>
          <w:lang w:val="lt-LT"/>
        </w:rPr>
      </w:pPr>
      <w:r>
        <w:rPr>
          <w:b/>
          <w:bCs/>
          <w:sz w:val="24"/>
          <w:szCs w:val="24"/>
          <w:lang w:val="lt-LT"/>
        </w:rPr>
        <w:t>neigiamos</w:t>
      </w:r>
      <w:r>
        <w:rPr>
          <w:sz w:val="24"/>
          <w:szCs w:val="24"/>
          <w:lang w:val="lt-LT"/>
        </w:rPr>
        <w:t xml:space="preserve"> – nėra.</w:t>
      </w:r>
    </w:p>
    <w:p w14:paraId="2A0FF649" w14:textId="77777777" w:rsidR="00687DFA" w:rsidRDefault="00D47B2D" w:rsidP="00D47B2D">
      <w:pPr>
        <w:ind w:firstLine="720"/>
        <w:jc w:val="both"/>
        <w:rPr>
          <w:sz w:val="24"/>
          <w:szCs w:val="24"/>
          <w:lang w:val="lt-LT"/>
        </w:rPr>
      </w:pPr>
      <w:r>
        <w:rPr>
          <w:b/>
          <w:bCs/>
          <w:sz w:val="24"/>
          <w:szCs w:val="24"/>
          <w:lang w:val="lt-LT"/>
        </w:rPr>
        <w:t>Finansavimo šaltiniai ir lėšų poreikis</w:t>
      </w:r>
      <w:r>
        <w:rPr>
          <w:sz w:val="24"/>
          <w:szCs w:val="24"/>
          <w:lang w:val="lt-LT"/>
        </w:rPr>
        <w:t>.</w:t>
      </w:r>
    </w:p>
    <w:p w14:paraId="7A32E3CA" w14:textId="4419B705" w:rsidR="00D47B2D" w:rsidRPr="00687DFA" w:rsidRDefault="009B5659" w:rsidP="00D47B2D">
      <w:pPr>
        <w:ind w:firstLine="720"/>
        <w:jc w:val="both"/>
        <w:rPr>
          <w:sz w:val="24"/>
          <w:szCs w:val="24"/>
          <w:lang w:val="lt-LT"/>
        </w:rPr>
      </w:pPr>
      <w:r>
        <w:rPr>
          <w:sz w:val="24"/>
          <w:szCs w:val="24"/>
          <w:lang w:val="lt-LT"/>
        </w:rPr>
        <w:t>Lėšų poreikio ši</w:t>
      </w:r>
      <w:r w:rsidR="00687DFA">
        <w:rPr>
          <w:sz w:val="24"/>
          <w:szCs w:val="24"/>
          <w:lang w:val="lt-LT"/>
        </w:rPr>
        <w:t xml:space="preserve">am sprendimui įgyvendinti </w:t>
      </w:r>
      <w:r>
        <w:rPr>
          <w:sz w:val="24"/>
          <w:szCs w:val="24"/>
          <w:lang w:val="lt-LT"/>
        </w:rPr>
        <w:t>nenumatoma.</w:t>
      </w:r>
    </w:p>
    <w:p w14:paraId="0D59C834" w14:textId="77777777" w:rsidR="00D47B2D" w:rsidRDefault="00D47B2D" w:rsidP="00D47B2D">
      <w:pPr>
        <w:ind w:firstLine="720"/>
        <w:jc w:val="both"/>
        <w:rPr>
          <w:b/>
          <w:sz w:val="24"/>
          <w:szCs w:val="24"/>
          <w:lang w:val="lt-LT"/>
        </w:rPr>
      </w:pPr>
      <w:r>
        <w:rPr>
          <w:b/>
          <w:sz w:val="24"/>
          <w:szCs w:val="24"/>
          <w:lang w:val="lt-LT"/>
        </w:rPr>
        <w:t>Kokia sprendimo nauda Rokiškio rajono gyventojams.</w:t>
      </w:r>
    </w:p>
    <w:p w14:paraId="22B72E2C" w14:textId="0628459B" w:rsidR="009B5659" w:rsidRDefault="009B5659" w:rsidP="00D47B2D">
      <w:pPr>
        <w:ind w:firstLine="720"/>
        <w:jc w:val="both"/>
        <w:rPr>
          <w:sz w:val="24"/>
          <w:szCs w:val="24"/>
          <w:lang w:val="lt-LT"/>
        </w:rPr>
      </w:pPr>
      <w:r>
        <w:rPr>
          <w:sz w:val="24"/>
          <w:szCs w:val="24"/>
          <w:lang w:val="lt-LT"/>
        </w:rPr>
        <w:t>Atnaujintuose ir modernizuotuose pastatuose pagerėjo ugdymo kokybė rajono vaikams.</w:t>
      </w:r>
    </w:p>
    <w:p w14:paraId="78163970" w14:textId="4D08082A" w:rsidR="00D47B2D" w:rsidRDefault="00D47B2D" w:rsidP="00D47B2D">
      <w:pPr>
        <w:ind w:firstLine="720"/>
        <w:jc w:val="both"/>
        <w:rPr>
          <w:sz w:val="24"/>
          <w:szCs w:val="24"/>
          <w:lang w:val="lt-LT"/>
        </w:rPr>
      </w:pPr>
      <w:r>
        <w:rPr>
          <w:b/>
          <w:bCs/>
          <w:sz w:val="24"/>
          <w:szCs w:val="24"/>
          <w:lang w:val="lt-LT"/>
        </w:rPr>
        <w:t>Suderinamumas su Lietuvos Respublikos galiojančiais teisės norminiais aktais</w:t>
      </w:r>
      <w:r w:rsidR="00687DFA">
        <w:rPr>
          <w:b/>
          <w:bCs/>
          <w:sz w:val="24"/>
          <w:szCs w:val="24"/>
          <w:lang w:val="lt-LT"/>
        </w:rPr>
        <w:t xml:space="preserve">. </w:t>
      </w:r>
      <w:r>
        <w:rPr>
          <w:sz w:val="24"/>
          <w:szCs w:val="24"/>
          <w:lang w:val="lt-LT"/>
        </w:rPr>
        <w:t>Projektas neprieštarauja galiojantiems teisės aktams.</w:t>
      </w:r>
    </w:p>
    <w:p w14:paraId="07A67DBE" w14:textId="77777777" w:rsidR="00D47B2D" w:rsidRDefault="00D47B2D" w:rsidP="00D47B2D">
      <w:pPr>
        <w:jc w:val="both"/>
        <w:rPr>
          <w:sz w:val="24"/>
          <w:szCs w:val="24"/>
          <w:lang w:val="lt-LT"/>
        </w:rPr>
      </w:pPr>
      <w:r>
        <w:rPr>
          <w:sz w:val="24"/>
          <w:szCs w:val="24"/>
          <w:lang w:val="lt-LT"/>
        </w:rPr>
        <w:tab/>
      </w:r>
      <w:r>
        <w:rPr>
          <w:b/>
          <w:bCs/>
          <w:sz w:val="24"/>
          <w:szCs w:val="24"/>
          <w:lang w:val="lt-LT"/>
        </w:rPr>
        <w:t xml:space="preserve">Antikorupcinis vertinimas. </w:t>
      </w:r>
      <w:r>
        <w:rPr>
          <w:sz w:val="24"/>
          <w:szCs w:val="24"/>
          <w:lang w:val="lt-LT"/>
        </w:rPr>
        <w:t xml:space="preserve">Teisės akte nenumatoma reguliuoti visuomeninių santykių, susijusių su Lietuvos Respublikos Korupcijos prevencijos įstatymo 8 straipsnio 1 dalies numatytais veiksniais, todėl teisės aktas nevertintinas antikorupciniu požiūriu. </w:t>
      </w:r>
    </w:p>
    <w:p w14:paraId="604B0A4C" w14:textId="77777777" w:rsidR="0062533E" w:rsidRDefault="0062533E" w:rsidP="00685305">
      <w:pPr>
        <w:ind w:right="-115"/>
        <w:jc w:val="both"/>
        <w:rPr>
          <w:sz w:val="24"/>
          <w:szCs w:val="24"/>
          <w:lang w:val="lt-LT"/>
        </w:rPr>
      </w:pPr>
    </w:p>
    <w:p w14:paraId="39D6E093" w14:textId="77777777" w:rsidR="0062533E" w:rsidRPr="009F78A0" w:rsidRDefault="0062533E" w:rsidP="00685305">
      <w:pPr>
        <w:ind w:right="-115"/>
        <w:jc w:val="both"/>
        <w:rPr>
          <w:sz w:val="24"/>
          <w:szCs w:val="24"/>
          <w:lang w:val="lt-LT"/>
        </w:rPr>
      </w:pPr>
    </w:p>
    <w:p w14:paraId="0F3A32CD" w14:textId="2720A9AE" w:rsidR="00D47B2D" w:rsidRDefault="00D47B2D" w:rsidP="00784447">
      <w:pPr>
        <w:ind w:right="-115"/>
        <w:jc w:val="both"/>
        <w:rPr>
          <w:sz w:val="24"/>
          <w:szCs w:val="24"/>
          <w:lang w:val="lt-LT"/>
        </w:rPr>
      </w:pPr>
      <w:r>
        <w:rPr>
          <w:sz w:val="24"/>
          <w:szCs w:val="24"/>
          <w:lang w:val="lt-LT"/>
        </w:rPr>
        <w:t>Centralizuotos buhalterinės apskaitos skyriaus vedėja</w:t>
      </w:r>
      <w:r>
        <w:rPr>
          <w:sz w:val="24"/>
          <w:szCs w:val="24"/>
          <w:lang w:val="lt-LT"/>
        </w:rPr>
        <w:tab/>
        <w:t>Rita Baltakienė</w:t>
      </w:r>
    </w:p>
    <w:p w14:paraId="78981DE6" w14:textId="77777777" w:rsidR="00A23AF4" w:rsidRDefault="00A23AF4" w:rsidP="00784447">
      <w:pPr>
        <w:ind w:right="-115"/>
        <w:jc w:val="both"/>
        <w:rPr>
          <w:sz w:val="24"/>
          <w:szCs w:val="24"/>
          <w:lang w:val="lt-LT"/>
        </w:rPr>
      </w:pPr>
    </w:p>
    <w:p w14:paraId="0264CD3E" w14:textId="21BE42A4" w:rsidR="00685305" w:rsidRDefault="00C85C35" w:rsidP="00784447">
      <w:pPr>
        <w:ind w:right="-115"/>
        <w:jc w:val="both"/>
        <w:rPr>
          <w:sz w:val="24"/>
          <w:szCs w:val="24"/>
          <w:lang w:val="lt-LT"/>
        </w:rPr>
      </w:pPr>
      <w:r w:rsidRPr="009F78A0">
        <w:rPr>
          <w:sz w:val="24"/>
          <w:szCs w:val="24"/>
          <w:lang w:val="lt-LT"/>
        </w:rPr>
        <w:t>Turto valdymo ir ūkio skyriaus v</w:t>
      </w:r>
      <w:r w:rsidR="00D47B2D">
        <w:rPr>
          <w:sz w:val="24"/>
          <w:szCs w:val="24"/>
          <w:lang w:val="lt-LT"/>
        </w:rPr>
        <w:t>edėja</w:t>
      </w:r>
      <w:r w:rsidRPr="009F78A0">
        <w:rPr>
          <w:sz w:val="24"/>
          <w:szCs w:val="24"/>
          <w:lang w:val="lt-LT"/>
        </w:rPr>
        <w:tab/>
      </w:r>
      <w:r w:rsidR="00773E71" w:rsidRPr="009F78A0">
        <w:rPr>
          <w:sz w:val="24"/>
          <w:szCs w:val="24"/>
          <w:lang w:val="lt-LT"/>
        </w:rPr>
        <w:tab/>
      </w:r>
      <w:r w:rsidR="00773E71" w:rsidRPr="009F78A0">
        <w:rPr>
          <w:sz w:val="24"/>
          <w:szCs w:val="24"/>
          <w:lang w:val="lt-LT"/>
        </w:rPr>
        <w:tab/>
      </w:r>
      <w:r w:rsidR="00D47B2D">
        <w:rPr>
          <w:sz w:val="24"/>
          <w:szCs w:val="24"/>
          <w:lang w:val="lt-LT"/>
        </w:rPr>
        <w:t>Violeta Bieliūnaitė-Vanagienė</w:t>
      </w:r>
    </w:p>
    <w:p w14:paraId="5202FC76" w14:textId="77777777" w:rsidR="009B5659" w:rsidRDefault="009B5659" w:rsidP="00784447">
      <w:pPr>
        <w:ind w:right="-115"/>
        <w:jc w:val="both"/>
        <w:rPr>
          <w:sz w:val="24"/>
          <w:szCs w:val="24"/>
          <w:lang w:val="lt-LT"/>
        </w:rPr>
      </w:pPr>
    </w:p>
    <w:p w14:paraId="579C1AB3" w14:textId="77777777" w:rsidR="009B5659" w:rsidRDefault="009B5659" w:rsidP="00784447">
      <w:pPr>
        <w:ind w:right="-115"/>
        <w:jc w:val="both"/>
        <w:rPr>
          <w:sz w:val="24"/>
          <w:szCs w:val="24"/>
          <w:lang w:val="lt-LT"/>
        </w:rPr>
      </w:pPr>
    </w:p>
    <w:sectPr w:rsidR="009B5659" w:rsidSect="00A23AF4">
      <w:headerReference w:type="first" r:id="rId11"/>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7B431" w14:textId="77777777" w:rsidR="00874CF1" w:rsidRDefault="00874CF1">
      <w:r>
        <w:separator/>
      </w:r>
    </w:p>
  </w:endnote>
  <w:endnote w:type="continuationSeparator" w:id="0">
    <w:p w14:paraId="5F50DE5C" w14:textId="77777777" w:rsidR="00874CF1" w:rsidRDefault="0087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9E321" w14:textId="77777777" w:rsidR="00874CF1" w:rsidRDefault="00874CF1">
      <w:r>
        <w:separator/>
      </w:r>
    </w:p>
  </w:footnote>
  <w:footnote w:type="continuationSeparator" w:id="0">
    <w:p w14:paraId="3C959D0C" w14:textId="77777777" w:rsidR="00874CF1" w:rsidRDefault="0087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CD43" w14:textId="22A95C3B" w:rsidR="00EB1BFB" w:rsidRDefault="00A23AF4" w:rsidP="00EB1BFB">
    <w:pPr>
      <w:framePr w:h="0" w:hSpace="180" w:wrap="around" w:vAnchor="text" w:hAnchor="page" w:x="5905" w:y="12"/>
    </w:pPr>
    <w:r>
      <w:rPr>
        <w:noProof/>
        <w:lang w:val="en-US" w:eastAsia="en-US"/>
      </w:rPr>
      <w:drawing>
        <wp:inline distT="0" distB="0" distL="0" distR="0" wp14:anchorId="0264CD4C" wp14:editId="0BDFC586">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264CD44" w14:textId="0FD970A4" w:rsidR="00EB1BFB" w:rsidRPr="00A23AF4" w:rsidRDefault="00A23AF4" w:rsidP="00A23AF4">
    <w:pPr>
      <w:jc w:val="right"/>
      <w:rPr>
        <w:sz w:val="24"/>
      </w:rPr>
    </w:pPr>
    <w:r w:rsidRPr="002C0F36">
      <w:rPr>
        <w:sz w:val="24"/>
        <w:szCs w:val="24"/>
        <w:lang w:val="lt-LT"/>
      </w:rPr>
      <w:t>Projektas</w:t>
    </w:r>
  </w:p>
  <w:p w14:paraId="0264CD45" w14:textId="77777777" w:rsidR="00EB1BFB" w:rsidRDefault="00EB1BFB" w:rsidP="00EB1BFB"/>
  <w:p w14:paraId="0264CD46" w14:textId="18E121C6" w:rsidR="00EB1BFB" w:rsidRPr="002C0F36" w:rsidRDefault="00992575" w:rsidP="00EB1BFB">
    <w:pPr>
      <w:rPr>
        <w:sz w:val="24"/>
        <w:szCs w:val="24"/>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14:paraId="0264CD47" w14:textId="77777777" w:rsidR="00EB1BFB" w:rsidRDefault="00EB1BFB" w:rsidP="00EB1BFB">
    <w:pPr>
      <w:rPr>
        <w:rFonts w:ascii="TimesLT" w:hAnsi="TimesLT"/>
        <w:b/>
        <w:sz w:val="24"/>
      </w:rPr>
    </w:pPr>
    <w:r>
      <w:rPr>
        <w:rFonts w:ascii="TimesLT" w:hAnsi="TimesLT"/>
        <w:b/>
        <w:sz w:val="24"/>
      </w:rPr>
      <w:t xml:space="preserve">          </w:t>
    </w:r>
  </w:p>
  <w:p w14:paraId="0264CD48" w14:textId="77777777" w:rsidR="00EB1BFB" w:rsidRDefault="00EB1BFB" w:rsidP="00EB1BFB">
    <w:pPr>
      <w:rPr>
        <w:rFonts w:ascii="TimesLT" w:hAnsi="TimesLT"/>
        <w:b/>
        <w:sz w:val="24"/>
      </w:rPr>
    </w:pPr>
  </w:p>
  <w:p w14:paraId="0264CD49" w14:textId="77777777" w:rsidR="00EB1BFB" w:rsidRPr="00D25169" w:rsidRDefault="00EB1BFB" w:rsidP="00EB1BFB">
    <w:pPr>
      <w:jc w:val="center"/>
      <w:rPr>
        <w:b/>
        <w:sz w:val="24"/>
        <w:szCs w:val="24"/>
      </w:rPr>
    </w:pPr>
    <w:r w:rsidRPr="00D25169">
      <w:rPr>
        <w:b/>
        <w:sz w:val="24"/>
        <w:szCs w:val="24"/>
      </w:rPr>
      <w:t>ROKI</w:t>
    </w:r>
    <w:r w:rsidRPr="00D25169">
      <w:rPr>
        <w:b/>
        <w:sz w:val="24"/>
        <w:szCs w:val="24"/>
        <w:lang w:val="lt-LT"/>
      </w:rPr>
      <w:t>Š</w:t>
    </w:r>
    <w:r w:rsidRPr="00D25169">
      <w:rPr>
        <w:b/>
        <w:sz w:val="24"/>
        <w:szCs w:val="24"/>
      </w:rPr>
      <w:t>KIO RAJONO SAVIVALDYBĖS TARYBA</w:t>
    </w:r>
  </w:p>
  <w:p w14:paraId="0264CD4A" w14:textId="77777777" w:rsidR="00EB1BFB" w:rsidRPr="00D25169" w:rsidRDefault="00EB1BFB" w:rsidP="00EB1BFB">
    <w:pPr>
      <w:jc w:val="center"/>
      <w:rPr>
        <w:b/>
        <w:sz w:val="24"/>
        <w:szCs w:val="24"/>
      </w:rPr>
    </w:pPr>
  </w:p>
  <w:p w14:paraId="0264CD4B" w14:textId="39244F73" w:rsidR="00EB1BFB" w:rsidRPr="00D25169" w:rsidRDefault="00EB1BFB" w:rsidP="00EB1BFB">
    <w:pPr>
      <w:jc w:val="center"/>
      <w:rPr>
        <w:b/>
        <w:sz w:val="24"/>
        <w:szCs w:val="24"/>
      </w:rPr>
    </w:pPr>
    <w:r w:rsidRPr="00D25169">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666"/>
    <w:multiLevelType w:val="hybridMultilevel"/>
    <w:tmpl w:val="C0B0CFE4"/>
    <w:lvl w:ilvl="0" w:tplc="4E3E08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F516D31E"/>
    <w:lvl w:ilvl="0" w:tplc="A7BAF3AC">
      <w:start w:val="1"/>
      <w:numFmt w:val="decimal"/>
      <w:lvlText w:val="%1."/>
      <w:lvlJc w:val="left"/>
      <w:pPr>
        <w:ind w:left="1070" w:hanging="360"/>
      </w:pPr>
      <w:rPr>
        <w:rFonts w:hint="default"/>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44B47D19"/>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D5"/>
    <w:rsid w:val="00011356"/>
    <w:rsid w:val="00011EF7"/>
    <w:rsid w:val="00012E0C"/>
    <w:rsid w:val="00013D2F"/>
    <w:rsid w:val="00020AE8"/>
    <w:rsid w:val="00026DA3"/>
    <w:rsid w:val="000468B6"/>
    <w:rsid w:val="00051A0D"/>
    <w:rsid w:val="00051FC3"/>
    <w:rsid w:val="00053770"/>
    <w:rsid w:val="00055801"/>
    <w:rsid w:val="00060F84"/>
    <w:rsid w:val="00063913"/>
    <w:rsid w:val="000658D2"/>
    <w:rsid w:val="00066318"/>
    <w:rsid w:val="0007173C"/>
    <w:rsid w:val="00073086"/>
    <w:rsid w:val="00073B15"/>
    <w:rsid w:val="00082F13"/>
    <w:rsid w:val="0009108A"/>
    <w:rsid w:val="0009681C"/>
    <w:rsid w:val="000B14B8"/>
    <w:rsid w:val="000C3775"/>
    <w:rsid w:val="000C79DA"/>
    <w:rsid w:val="000D5DBA"/>
    <w:rsid w:val="000E73C5"/>
    <w:rsid w:val="000F189C"/>
    <w:rsid w:val="001059F4"/>
    <w:rsid w:val="001126C3"/>
    <w:rsid w:val="00113C20"/>
    <w:rsid w:val="00115A22"/>
    <w:rsid w:val="00123E32"/>
    <w:rsid w:val="00124868"/>
    <w:rsid w:val="00141128"/>
    <w:rsid w:val="001433A6"/>
    <w:rsid w:val="00147A56"/>
    <w:rsid w:val="00151208"/>
    <w:rsid w:val="00160015"/>
    <w:rsid w:val="0016047A"/>
    <w:rsid w:val="00167EBF"/>
    <w:rsid w:val="0017401E"/>
    <w:rsid w:val="0017472D"/>
    <w:rsid w:val="00182D85"/>
    <w:rsid w:val="001843CE"/>
    <w:rsid w:val="00194AE2"/>
    <w:rsid w:val="0019758D"/>
    <w:rsid w:val="001A31E1"/>
    <w:rsid w:val="001D0607"/>
    <w:rsid w:val="001D4955"/>
    <w:rsid w:val="001D4994"/>
    <w:rsid w:val="001E0E00"/>
    <w:rsid w:val="001E21C6"/>
    <w:rsid w:val="001E7330"/>
    <w:rsid w:val="001E755B"/>
    <w:rsid w:val="001F0694"/>
    <w:rsid w:val="001F14E5"/>
    <w:rsid w:val="001F6A3E"/>
    <w:rsid w:val="00222EE9"/>
    <w:rsid w:val="00225CBE"/>
    <w:rsid w:val="00232EFA"/>
    <w:rsid w:val="00236E15"/>
    <w:rsid w:val="002375B2"/>
    <w:rsid w:val="002418B5"/>
    <w:rsid w:val="00242871"/>
    <w:rsid w:val="0024483C"/>
    <w:rsid w:val="002617A8"/>
    <w:rsid w:val="00266697"/>
    <w:rsid w:val="0027212E"/>
    <w:rsid w:val="00286669"/>
    <w:rsid w:val="00290C16"/>
    <w:rsid w:val="002953A7"/>
    <w:rsid w:val="002A5979"/>
    <w:rsid w:val="002B0D04"/>
    <w:rsid w:val="002B1724"/>
    <w:rsid w:val="002C0F36"/>
    <w:rsid w:val="002C46C5"/>
    <w:rsid w:val="002C5028"/>
    <w:rsid w:val="002C65A7"/>
    <w:rsid w:val="002C6905"/>
    <w:rsid w:val="002E2113"/>
    <w:rsid w:val="002E5FB7"/>
    <w:rsid w:val="002F3E72"/>
    <w:rsid w:val="00300E88"/>
    <w:rsid w:val="003018A7"/>
    <w:rsid w:val="00302C6F"/>
    <w:rsid w:val="00305E68"/>
    <w:rsid w:val="00306310"/>
    <w:rsid w:val="00307C96"/>
    <w:rsid w:val="0031220E"/>
    <w:rsid w:val="003160B8"/>
    <w:rsid w:val="00331A00"/>
    <w:rsid w:val="0033423F"/>
    <w:rsid w:val="00340CB9"/>
    <w:rsid w:val="00341752"/>
    <w:rsid w:val="00341FDA"/>
    <w:rsid w:val="003429E6"/>
    <w:rsid w:val="00347471"/>
    <w:rsid w:val="00354970"/>
    <w:rsid w:val="00356160"/>
    <w:rsid w:val="00356556"/>
    <w:rsid w:val="00361787"/>
    <w:rsid w:val="003645EC"/>
    <w:rsid w:val="003646E0"/>
    <w:rsid w:val="00373D93"/>
    <w:rsid w:val="00390C0C"/>
    <w:rsid w:val="00392C7C"/>
    <w:rsid w:val="003939A3"/>
    <w:rsid w:val="003A2F5A"/>
    <w:rsid w:val="003A3539"/>
    <w:rsid w:val="003A636B"/>
    <w:rsid w:val="003C5F34"/>
    <w:rsid w:val="003D0DC3"/>
    <w:rsid w:val="003D12A5"/>
    <w:rsid w:val="003D42F6"/>
    <w:rsid w:val="003D792B"/>
    <w:rsid w:val="003E505E"/>
    <w:rsid w:val="003E5EB2"/>
    <w:rsid w:val="00404A3A"/>
    <w:rsid w:val="004103E2"/>
    <w:rsid w:val="00417114"/>
    <w:rsid w:val="004306BD"/>
    <w:rsid w:val="00441928"/>
    <w:rsid w:val="00453D4D"/>
    <w:rsid w:val="00454130"/>
    <w:rsid w:val="0046177A"/>
    <w:rsid w:val="0046758B"/>
    <w:rsid w:val="00476A3D"/>
    <w:rsid w:val="00477AF4"/>
    <w:rsid w:val="004809AD"/>
    <w:rsid w:val="00485052"/>
    <w:rsid w:val="00485571"/>
    <w:rsid w:val="004855CF"/>
    <w:rsid w:val="00486B92"/>
    <w:rsid w:val="004907EE"/>
    <w:rsid w:val="00491C34"/>
    <w:rsid w:val="004932C6"/>
    <w:rsid w:val="004969AF"/>
    <w:rsid w:val="004A710C"/>
    <w:rsid w:val="004B0B49"/>
    <w:rsid w:val="004B3D17"/>
    <w:rsid w:val="004B6BF3"/>
    <w:rsid w:val="004C0344"/>
    <w:rsid w:val="004C05C4"/>
    <w:rsid w:val="004C67F3"/>
    <w:rsid w:val="004D5EB2"/>
    <w:rsid w:val="004D7066"/>
    <w:rsid w:val="004D7C1B"/>
    <w:rsid w:val="004E06EB"/>
    <w:rsid w:val="004E0E9B"/>
    <w:rsid w:val="004F24D8"/>
    <w:rsid w:val="004F4F3A"/>
    <w:rsid w:val="004F6163"/>
    <w:rsid w:val="004F793E"/>
    <w:rsid w:val="00500B7A"/>
    <w:rsid w:val="00501363"/>
    <w:rsid w:val="00504CE2"/>
    <w:rsid w:val="00506E53"/>
    <w:rsid w:val="005112D7"/>
    <w:rsid w:val="00517630"/>
    <w:rsid w:val="0052046F"/>
    <w:rsid w:val="00534232"/>
    <w:rsid w:val="00535027"/>
    <w:rsid w:val="00537363"/>
    <w:rsid w:val="00540FDB"/>
    <w:rsid w:val="00543E02"/>
    <w:rsid w:val="00563489"/>
    <w:rsid w:val="00563537"/>
    <w:rsid w:val="00564B08"/>
    <w:rsid w:val="00567E3B"/>
    <w:rsid w:val="00584066"/>
    <w:rsid w:val="00590F26"/>
    <w:rsid w:val="00591FDB"/>
    <w:rsid w:val="00595191"/>
    <w:rsid w:val="005B114A"/>
    <w:rsid w:val="005B12CE"/>
    <w:rsid w:val="005B194F"/>
    <w:rsid w:val="005B3ABB"/>
    <w:rsid w:val="005C31AB"/>
    <w:rsid w:val="005C713C"/>
    <w:rsid w:val="005E2CEC"/>
    <w:rsid w:val="005E3E10"/>
    <w:rsid w:val="005E4261"/>
    <w:rsid w:val="005E4EEB"/>
    <w:rsid w:val="005E4F26"/>
    <w:rsid w:val="005F677C"/>
    <w:rsid w:val="006039DD"/>
    <w:rsid w:val="00604943"/>
    <w:rsid w:val="00605160"/>
    <w:rsid w:val="00605D41"/>
    <w:rsid w:val="00611493"/>
    <w:rsid w:val="006118F5"/>
    <w:rsid w:val="0062533E"/>
    <w:rsid w:val="00626367"/>
    <w:rsid w:val="00646505"/>
    <w:rsid w:val="00653233"/>
    <w:rsid w:val="00653FA4"/>
    <w:rsid w:val="0067023B"/>
    <w:rsid w:val="00670994"/>
    <w:rsid w:val="0067194A"/>
    <w:rsid w:val="006725AC"/>
    <w:rsid w:val="00672A5D"/>
    <w:rsid w:val="006814DA"/>
    <w:rsid w:val="00683110"/>
    <w:rsid w:val="00685305"/>
    <w:rsid w:val="00686E2C"/>
    <w:rsid w:val="00687DFA"/>
    <w:rsid w:val="00690CB6"/>
    <w:rsid w:val="00691676"/>
    <w:rsid w:val="00691918"/>
    <w:rsid w:val="0069339B"/>
    <w:rsid w:val="00693546"/>
    <w:rsid w:val="006A1BCB"/>
    <w:rsid w:val="006A3A94"/>
    <w:rsid w:val="006A57CC"/>
    <w:rsid w:val="006A7051"/>
    <w:rsid w:val="006A760B"/>
    <w:rsid w:val="006B7F35"/>
    <w:rsid w:val="006D1EAF"/>
    <w:rsid w:val="006D28C8"/>
    <w:rsid w:val="006D512D"/>
    <w:rsid w:val="006E4513"/>
    <w:rsid w:val="006E5D6C"/>
    <w:rsid w:val="006F4910"/>
    <w:rsid w:val="006F4E3A"/>
    <w:rsid w:val="0070426E"/>
    <w:rsid w:val="007126EB"/>
    <w:rsid w:val="00716E54"/>
    <w:rsid w:val="00720FE2"/>
    <w:rsid w:val="00724973"/>
    <w:rsid w:val="0074708A"/>
    <w:rsid w:val="00750513"/>
    <w:rsid w:val="00750E41"/>
    <w:rsid w:val="007526F8"/>
    <w:rsid w:val="007652C4"/>
    <w:rsid w:val="007709C9"/>
    <w:rsid w:val="00773E71"/>
    <w:rsid w:val="00784447"/>
    <w:rsid w:val="00796503"/>
    <w:rsid w:val="007A060A"/>
    <w:rsid w:val="007A3211"/>
    <w:rsid w:val="007B395B"/>
    <w:rsid w:val="007C719A"/>
    <w:rsid w:val="007F1F73"/>
    <w:rsid w:val="00810426"/>
    <w:rsid w:val="0081670E"/>
    <w:rsid w:val="00823157"/>
    <w:rsid w:val="00823AEF"/>
    <w:rsid w:val="0083018D"/>
    <w:rsid w:val="00831976"/>
    <w:rsid w:val="0084292A"/>
    <w:rsid w:val="008648F3"/>
    <w:rsid w:val="0087190E"/>
    <w:rsid w:val="00874CF1"/>
    <w:rsid w:val="00875CFE"/>
    <w:rsid w:val="008806C0"/>
    <w:rsid w:val="00882BD1"/>
    <w:rsid w:val="00887A0A"/>
    <w:rsid w:val="008961CB"/>
    <w:rsid w:val="008A098D"/>
    <w:rsid w:val="008A1751"/>
    <w:rsid w:val="008B2E0B"/>
    <w:rsid w:val="008D72DB"/>
    <w:rsid w:val="008E1D09"/>
    <w:rsid w:val="008E7635"/>
    <w:rsid w:val="008E7F5B"/>
    <w:rsid w:val="008F03EA"/>
    <w:rsid w:val="008F34FA"/>
    <w:rsid w:val="008F6439"/>
    <w:rsid w:val="008F78F4"/>
    <w:rsid w:val="00912439"/>
    <w:rsid w:val="00913579"/>
    <w:rsid w:val="00917406"/>
    <w:rsid w:val="00925AA5"/>
    <w:rsid w:val="009330E9"/>
    <w:rsid w:val="009339A7"/>
    <w:rsid w:val="00941695"/>
    <w:rsid w:val="009518ED"/>
    <w:rsid w:val="0095276E"/>
    <w:rsid w:val="00961E43"/>
    <w:rsid w:val="00970141"/>
    <w:rsid w:val="0097253C"/>
    <w:rsid w:val="00974984"/>
    <w:rsid w:val="00974C0C"/>
    <w:rsid w:val="00981789"/>
    <w:rsid w:val="00983883"/>
    <w:rsid w:val="00991B34"/>
    <w:rsid w:val="00992575"/>
    <w:rsid w:val="009A075F"/>
    <w:rsid w:val="009B4481"/>
    <w:rsid w:val="009B5659"/>
    <w:rsid w:val="009C1F16"/>
    <w:rsid w:val="009C7E4B"/>
    <w:rsid w:val="009D0AAD"/>
    <w:rsid w:val="009D2202"/>
    <w:rsid w:val="009D4413"/>
    <w:rsid w:val="009D484C"/>
    <w:rsid w:val="009D61DA"/>
    <w:rsid w:val="009E639F"/>
    <w:rsid w:val="009E6DF5"/>
    <w:rsid w:val="009F68F6"/>
    <w:rsid w:val="009F78A0"/>
    <w:rsid w:val="00A10918"/>
    <w:rsid w:val="00A118BA"/>
    <w:rsid w:val="00A156DC"/>
    <w:rsid w:val="00A1634F"/>
    <w:rsid w:val="00A20627"/>
    <w:rsid w:val="00A23AF4"/>
    <w:rsid w:val="00A3141E"/>
    <w:rsid w:val="00A46295"/>
    <w:rsid w:val="00A52746"/>
    <w:rsid w:val="00A53624"/>
    <w:rsid w:val="00A564C9"/>
    <w:rsid w:val="00A6434C"/>
    <w:rsid w:val="00A671F0"/>
    <w:rsid w:val="00A75636"/>
    <w:rsid w:val="00A764F4"/>
    <w:rsid w:val="00A80E71"/>
    <w:rsid w:val="00A81A6C"/>
    <w:rsid w:val="00AA6E95"/>
    <w:rsid w:val="00AB1444"/>
    <w:rsid w:val="00AB7FC3"/>
    <w:rsid w:val="00AC09D7"/>
    <w:rsid w:val="00AC6EFA"/>
    <w:rsid w:val="00AD5A57"/>
    <w:rsid w:val="00AD70CD"/>
    <w:rsid w:val="00AE031E"/>
    <w:rsid w:val="00AE1E3D"/>
    <w:rsid w:val="00AE449F"/>
    <w:rsid w:val="00AF442B"/>
    <w:rsid w:val="00AF589A"/>
    <w:rsid w:val="00AF7B54"/>
    <w:rsid w:val="00B00284"/>
    <w:rsid w:val="00B018F1"/>
    <w:rsid w:val="00B055CD"/>
    <w:rsid w:val="00B0723C"/>
    <w:rsid w:val="00B131D9"/>
    <w:rsid w:val="00B21FA0"/>
    <w:rsid w:val="00B26AD6"/>
    <w:rsid w:val="00B3534A"/>
    <w:rsid w:val="00B36D5C"/>
    <w:rsid w:val="00B415C2"/>
    <w:rsid w:val="00B515DC"/>
    <w:rsid w:val="00B52CC9"/>
    <w:rsid w:val="00B55221"/>
    <w:rsid w:val="00B559AC"/>
    <w:rsid w:val="00B65EB5"/>
    <w:rsid w:val="00B74E36"/>
    <w:rsid w:val="00B97F56"/>
    <w:rsid w:val="00BB182B"/>
    <w:rsid w:val="00BB2378"/>
    <w:rsid w:val="00BB7C4B"/>
    <w:rsid w:val="00BC49EC"/>
    <w:rsid w:val="00BC5784"/>
    <w:rsid w:val="00BD60DA"/>
    <w:rsid w:val="00BE221E"/>
    <w:rsid w:val="00BE2988"/>
    <w:rsid w:val="00BE2B82"/>
    <w:rsid w:val="00BE5806"/>
    <w:rsid w:val="00BF1C9E"/>
    <w:rsid w:val="00BF2093"/>
    <w:rsid w:val="00BF54CF"/>
    <w:rsid w:val="00C03ADD"/>
    <w:rsid w:val="00C223F8"/>
    <w:rsid w:val="00C261DC"/>
    <w:rsid w:val="00C40541"/>
    <w:rsid w:val="00C453FE"/>
    <w:rsid w:val="00C47580"/>
    <w:rsid w:val="00C477D7"/>
    <w:rsid w:val="00C50167"/>
    <w:rsid w:val="00C57D7E"/>
    <w:rsid w:val="00C61032"/>
    <w:rsid w:val="00C63B9B"/>
    <w:rsid w:val="00C70769"/>
    <w:rsid w:val="00C72A14"/>
    <w:rsid w:val="00C85C35"/>
    <w:rsid w:val="00C87159"/>
    <w:rsid w:val="00C9376D"/>
    <w:rsid w:val="00C9496E"/>
    <w:rsid w:val="00C95867"/>
    <w:rsid w:val="00C95F82"/>
    <w:rsid w:val="00CA536C"/>
    <w:rsid w:val="00CA7103"/>
    <w:rsid w:val="00CB3BC9"/>
    <w:rsid w:val="00CB4ED3"/>
    <w:rsid w:val="00CB504D"/>
    <w:rsid w:val="00CC5051"/>
    <w:rsid w:val="00CD24E6"/>
    <w:rsid w:val="00CE5936"/>
    <w:rsid w:val="00CE5B5D"/>
    <w:rsid w:val="00D10894"/>
    <w:rsid w:val="00D25169"/>
    <w:rsid w:val="00D34917"/>
    <w:rsid w:val="00D416FA"/>
    <w:rsid w:val="00D47B2D"/>
    <w:rsid w:val="00D5598B"/>
    <w:rsid w:val="00D61906"/>
    <w:rsid w:val="00D86D81"/>
    <w:rsid w:val="00DA23AA"/>
    <w:rsid w:val="00DA40A9"/>
    <w:rsid w:val="00DA67C9"/>
    <w:rsid w:val="00DB0B78"/>
    <w:rsid w:val="00DB1865"/>
    <w:rsid w:val="00DB3CD5"/>
    <w:rsid w:val="00DC2729"/>
    <w:rsid w:val="00DD2267"/>
    <w:rsid w:val="00DD3E93"/>
    <w:rsid w:val="00DE7310"/>
    <w:rsid w:val="00DE738F"/>
    <w:rsid w:val="00DF4412"/>
    <w:rsid w:val="00DF5950"/>
    <w:rsid w:val="00E00ADE"/>
    <w:rsid w:val="00E0333F"/>
    <w:rsid w:val="00E067DF"/>
    <w:rsid w:val="00E17609"/>
    <w:rsid w:val="00E24037"/>
    <w:rsid w:val="00E248A1"/>
    <w:rsid w:val="00E30372"/>
    <w:rsid w:val="00E33810"/>
    <w:rsid w:val="00E37190"/>
    <w:rsid w:val="00E43FB8"/>
    <w:rsid w:val="00E46B37"/>
    <w:rsid w:val="00E50810"/>
    <w:rsid w:val="00E56780"/>
    <w:rsid w:val="00E66CCB"/>
    <w:rsid w:val="00E739A8"/>
    <w:rsid w:val="00E750C3"/>
    <w:rsid w:val="00E77A1F"/>
    <w:rsid w:val="00E80E31"/>
    <w:rsid w:val="00E80F8F"/>
    <w:rsid w:val="00E81F22"/>
    <w:rsid w:val="00E85F35"/>
    <w:rsid w:val="00E90EF5"/>
    <w:rsid w:val="00EA00AB"/>
    <w:rsid w:val="00EA0FF6"/>
    <w:rsid w:val="00EA1038"/>
    <w:rsid w:val="00EA6C5D"/>
    <w:rsid w:val="00EB1763"/>
    <w:rsid w:val="00EB1BFB"/>
    <w:rsid w:val="00EB3D66"/>
    <w:rsid w:val="00ED72CC"/>
    <w:rsid w:val="00ED7375"/>
    <w:rsid w:val="00EE0CD3"/>
    <w:rsid w:val="00EE2E5C"/>
    <w:rsid w:val="00EE3E06"/>
    <w:rsid w:val="00EE6280"/>
    <w:rsid w:val="00EF0F31"/>
    <w:rsid w:val="00EF10B1"/>
    <w:rsid w:val="00EF4BAF"/>
    <w:rsid w:val="00F0341A"/>
    <w:rsid w:val="00F07B26"/>
    <w:rsid w:val="00F07DFB"/>
    <w:rsid w:val="00F12B19"/>
    <w:rsid w:val="00F133B4"/>
    <w:rsid w:val="00F13C67"/>
    <w:rsid w:val="00F224BB"/>
    <w:rsid w:val="00F27172"/>
    <w:rsid w:val="00F306A5"/>
    <w:rsid w:val="00F35360"/>
    <w:rsid w:val="00F37F01"/>
    <w:rsid w:val="00F43D20"/>
    <w:rsid w:val="00F44673"/>
    <w:rsid w:val="00F50552"/>
    <w:rsid w:val="00F548C7"/>
    <w:rsid w:val="00F9457F"/>
    <w:rsid w:val="00F94630"/>
    <w:rsid w:val="00FA4C58"/>
    <w:rsid w:val="00FA4DD7"/>
    <w:rsid w:val="00FA5C9B"/>
    <w:rsid w:val="00FB4807"/>
    <w:rsid w:val="00FB5EEB"/>
    <w:rsid w:val="00FC465B"/>
    <w:rsid w:val="00FC4F86"/>
    <w:rsid w:val="00FE18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0264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 w:type="paragraph" w:styleId="prastasistinklapis">
    <w:name w:val="Normal (Web)"/>
    <w:basedOn w:val="prastasis"/>
    <w:uiPriority w:val="99"/>
    <w:unhideWhenUsed/>
    <w:rsid w:val="0067023B"/>
    <w:pPr>
      <w:spacing w:before="100" w:beforeAutospacing="1" w:after="100" w:afterAutospacing="1"/>
    </w:pPr>
    <w:rPr>
      <w:sz w:val="24"/>
      <w:szCs w:val="24"/>
      <w:lang w:val="lt-LT"/>
    </w:rPr>
  </w:style>
  <w:style w:type="paragraph" w:styleId="Betarp">
    <w:name w:val="No Spacing"/>
    <w:uiPriority w:val="99"/>
    <w:qFormat/>
    <w:rsid w:val="009B565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 w:type="paragraph" w:styleId="prastasistinklapis">
    <w:name w:val="Normal (Web)"/>
    <w:basedOn w:val="prastasis"/>
    <w:uiPriority w:val="99"/>
    <w:unhideWhenUsed/>
    <w:rsid w:val="0067023B"/>
    <w:pPr>
      <w:spacing w:before="100" w:beforeAutospacing="1" w:after="100" w:afterAutospacing="1"/>
    </w:pPr>
    <w:rPr>
      <w:sz w:val="24"/>
      <w:szCs w:val="24"/>
      <w:lang w:val="lt-LT"/>
    </w:rPr>
  </w:style>
  <w:style w:type="paragraph" w:styleId="Betarp">
    <w:name w:val="No Spacing"/>
    <w:uiPriority w:val="99"/>
    <w:qFormat/>
    <w:rsid w:val="009B565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1811">
      <w:bodyDiv w:val="1"/>
      <w:marLeft w:val="0"/>
      <w:marRight w:val="0"/>
      <w:marTop w:val="0"/>
      <w:marBottom w:val="0"/>
      <w:divBdr>
        <w:top w:val="none" w:sz="0" w:space="0" w:color="auto"/>
        <w:left w:val="none" w:sz="0" w:space="0" w:color="auto"/>
        <w:bottom w:val="none" w:sz="0" w:space="0" w:color="auto"/>
        <w:right w:val="none" w:sz="0" w:space="0" w:color="auto"/>
      </w:divBdr>
    </w:div>
    <w:div w:id="218171802">
      <w:bodyDiv w:val="1"/>
      <w:marLeft w:val="0"/>
      <w:marRight w:val="0"/>
      <w:marTop w:val="0"/>
      <w:marBottom w:val="0"/>
      <w:divBdr>
        <w:top w:val="none" w:sz="0" w:space="0" w:color="auto"/>
        <w:left w:val="none" w:sz="0" w:space="0" w:color="auto"/>
        <w:bottom w:val="none" w:sz="0" w:space="0" w:color="auto"/>
        <w:right w:val="none" w:sz="0" w:space="0" w:color="auto"/>
      </w:divBdr>
    </w:div>
    <w:div w:id="9808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vivaldybe@post.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448A9-108F-425B-A7D9-3EE764EC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1189</Words>
  <Characters>6778</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7952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2019-12-11T15:56:00Z</cp:lastPrinted>
  <dcterms:created xsi:type="dcterms:W3CDTF">2019-12-13T08:13:00Z</dcterms:created>
  <dcterms:modified xsi:type="dcterms:W3CDTF">2019-12-13T08:13:00Z</dcterms:modified>
</cp:coreProperties>
</file>