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C6270" w14:textId="7E5CE30D" w:rsidR="00AE11FF" w:rsidRPr="00A55CBD" w:rsidRDefault="00AE11FF" w:rsidP="00AE11FF">
      <w:pPr>
        <w:pStyle w:val="Default0"/>
        <w:jc w:val="center"/>
        <w:rPr>
          <w:color w:val="auto"/>
        </w:rPr>
      </w:pPr>
      <w:r w:rsidRPr="00A55CBD">
        <w:rPr>
          <w:b/>
          <w:bCs/>
          <w:color w:val="auto"/>
        </w:rPr>
        <w:t xml:space="preserve">DĖL ROKIŠKIO RAJONO SAVIVALDYBĖS TARYBOS </w:t>
      </w:r>
      <w:r w:rsidR="000E34BD" w:rsidRPr="00A55CBD">
        <w:rPr>
          <w:b/>
          <w:bCs/>
          <w:color w:val="auto"/>
        </w:rPr>
        <w:t>2019</w:t>
      </w:r>
      <w:r w:rsidRPr="00A55CBD">
        <w:rPr>
          <w:b/>
          <w:bCs/>
          <w:color w:val="auto"/>
        </w:rPr>
        <w:t xml:space="preserve"> M. BALANDŽIO </w:t>
      </w:r>
      <w:r w:rsidR="000E34BD" w:rsidRPr="00A55CBD">
        <w:rPr>
          <w:b/>
          <w:bCs/>
          <w:color w:val="auto"/>
        </w:rPr>
        <w:t>26</w:t>
      </w:r>
      <w:r w:rsidRPr="00A55CBD">
        <w:rPr>
          <w:b/>
          <w:bCs/>
          <w:color w:val="auto"/>
        </w:rPr>
        <w:t xml:space="preserve"> D. SPRENDIMO NR. TS</w:t>
      </w:r>
      <w:r w:rsidR="008F5391" w:rsidRPr="00A55CBD">
        <w:rPr>
          <w:b/>
          <w:bCs/>
          <w:color w:val="auto"/>
        </w:rPr>
        <w:t>-</w:t>
      </w:r>
      <w:r w:rsidR="000E34BD" w:rsidRPr="00A55CBD">
        <w:rPr>
          <w:b/>
          <w:bCs/>
          <w:color w:val="auto"/>
        </w:rPr>
        <w:t>75</w:t>
      </w:r>
      <w:r w:rsidRPr="00A55CBD">
        <w:rPr>
          <w:b/>
          <w:bCs/>
          <w:color w:val="auto"/>
        </w:rPr>
        <w:t xml:space="preserve"> „DĖL RAJONO SAVIVALDYBĖS TARYBOS KOMITETŲ SUDARYMO“ PAKEITIMO</w:t>
      </w:r>
    </w:p>
    <w:p w14:paraId="366C6271" w14:textId="77777777" w:rsidR="00AE11FF" w:rsidRPr="00A55CBD" w:rsidRDefault="00AE11FF" w:rsidP="00AE11FF">
      <w:pPr>
        <w:pStyle w:val="Default0"/>
        <w:jc w:val="center"/>
        <w:rPr>
          <w:color w:val="auto"/>
        </w:rPr>
      </w:pPr>
    </w:p>
    <w:p w14:paraId="366C6272" w14:textId="6DFDA435" w:rsidR="00AE11FF" w:rsidRPr="00A55CBD" w:rsidRDefault="00764DBF" w:rsidP="00AE11FF">
      <w:pPr>
        <w:pStyle w:val="Default0"/>
        <w:jc w:val="center"/>
        <w:rPr>
          <w:color w:val="auto"/>
        </w:rPr>
      </w:pPr>
      <w:r>
        <w:rPr>
          <w:color w:val="auto"/>
        </w:rPr>
        <w:t>2020</w:t>
      </w:r>
      <w:r w:rsidR="00AB5946" w:rsidRPr="00A55CBD">
        <w:rPr>
          <w:color w:val="auto"/>
        </w:rPr>
        <w:t xml:space="preserve"> m. </w:t>
      </w:r>
      <w:r>
        <w:rPr>
          <w:color w:val="auto"/>
        </w:rPr>
        <w:t>gegužės 29</w:t>
      </w:r>
      <w:r w:rsidR="00901C9A" w:rsidRPr="00A55CBD">
        <w:rPr>
          <w:color w:val="auto"/>
        </w:rPr>
        <w:t xml:space="preserve"> </w:t>
      </w:r>
      <w:r w:rsidR="00AE11FF" w:rsidRPr="00A55CBD">
        <w:rPr>
          <w:color w:val="auto"/>
        </w:rPr>
        <w:t>d. Nr. TS-</w:t>
      </w:r>
    </w:p>
    <w:p w14:paraId="366C6273" w14:textId="77777777" w:rsidR="00AE11FF" w:rsidRPr="00A55CBD" w:rsidRDefault="00AE11FF" w:rsidP="00AE11FF">
      <w:pPr>
        <w:pStyle w:val="Default0"/>
        <w:jc w:val="center"/>
        <w:rPr>
          <w:color w:val="auto"/>
        </w:rPr>
      </w:pPr>
      <w:r w:rsidRPr="00A55CBD">
        <w:rPr>
          <w:color w:val="auto"/>
        </w:rPr>
        <w:t>Rokiškis</w:t>
      </w:r>
    </w:p>
    <w:p w14:paraId="366C6274" w14:textId="7288BC79" w:rsidR="00AE11FF" w:rsidRDefault="007736CD" w:rsidP="00B21810">
      <w:pPr>
        <w:rPr>
          <w:sz w:val="24"/>
          <w:szCs w:val="24"/>
          <w:lang w:val="lt-LT"/>
        </w:rPr>
      </w:pPr>
      <w:r>
        <w:rPr>
          <w:sz w:val="24"/>
          <w:szCs w:val="24"/>
          <w:lang w:val="lt-LT"/>
        </w:rPr>
        <w:t xml:space="preserve"> </w:t>
      </w:r>
    </w:p>
    <w:p w14:paraId="2F3DD7B3" w14:textId="77777777" w:rsidR="007736CD" w:rsidRPr="00A55CBD" w:rsidRDefault="007736CD" w:rsidP="00B21810">
      <w:pPr>
        <w:rPr>
          <w:sz w:val="24"/>
          <w:szCs w:val="24"/>
          <w:lang w:val="lt-LT"/>
        </w:rPr>
      </w:pPr>
    </w:p>
    <w:p w14:paraId="570EC75C" w14:textId="77777777" w:rsidR="003103B8" w:rsidRDefault="00AE11FF" w:rsidP="00263FF4">
      <w:pPr>
        <w:jc w:val="both"/>
        <w:rPr>
          <w:sz w:val="24"/>
          <w:szCs w:val="24"/>
          <w:lang w:val="lt-LT"/>
        </w:rPr>
      </w:pPr>
      <w:r w:rsidRPr="00A55CBD">
        <w:rPr>
          <w:sz w:val="24"/>
          <w:szCs w:val="24"/>
          <w:lang w:val="lt-LT"/>
        </w:rPr>
        <w:tab/>
      </w:r>
      <w:r w:rsidRPr="00E03812">
        <w:rPr>
          <w:sz w:val="24"/>
          <w:szCs w:val="24"/>
          <w:lang w:val="lt-LT"/>
        </w:rPr>
        <w:t>Vadovaudamasi</w:t>
      </w:r>
      <w:r w:rsidR="006460E0" w:rsidRPr="00E03812">
        <w:rPr>
          <w:sz w:val="24"/>
          <w:szCs w:val="24"/>
          <w:lang w:val="lt-LT"/>
        </w:rPr>
        <w:t xml:space="preserve"> Lietuvos Respublikos vietos savivaldos įstatymo 18 straipsnio 1 dalimi, 14 straipsniu, </w:t>
      </w:r>
      <w:r w:rsidR="00901C9A" w:rsidRPr="00E03812">
        <w:rPr>
          <w:sz w:val="24"/>
          <w:szCs w:val="24"/>
          <w:lang w:val="lt-LT"/>
        </w:rPr>
        <w:t xml:space="preserve">Respublikos Vyriausiosios rinkimų komisijos </w:t>
      </w:r>
      <w:r w:rsidR="00764DBF">
        <w:rPr>
          <w:color w:val="000000"/>
          <w:sz w:val="24"/>
          <w:szCs w:val="24"/>
          <w:lang w:val="lt-LT"/>
        </w:rPr>
        <w:t>2020</w:t>
      </w:r>
      <w:r w:rsidR="00901C9A" w:rsidRPr="00E03812">
        <w:rPr>
          <w:color w:val="000000"/>
          <w:sz w:val="24"/>
          <w:szCs w:val="24"/>
          <w:lang w:val="lt-LT"/>
        </w:rPr>
        <w:t xml:space="preserve"> m. </w:t>
      </w:r>
      <w:r w:rsidR="00764DBF" w:rsidRPr="00E03812">
        <w:rPr>
          <w:sz w:val="24"/>
          <w:szCs w:val="24"/>
          <w:lang w:val="lt-LT"/>
        </w:rPr>
        <w:t xml:space="preserve">balandžio </w:t>
      </w:r>
      <w:r w:rsidR="00764DBF">
        <w:rPr>
          <w:color w:val="000000"/>
          <w:sz w:val="24"/>
          <w:szCs w:val="24"/>
          <w:lang w:val="lt-LT"/>
        </w:rPr>
        <w:t>27</w:t>
      </w:r>
      <w:r w:rsidR="00901C9A" w:rsidRPr="00E03812">
        <w:rPr>
          <w:color w:val="000000"/>
          <w:sz w:val="24"/>
          <w:szCs w:val="24"/>
          <w:lang w:val="lt-LT"/>
        </w:rPr>
        <w:t xml:space="preserve"> d. </w:t>
      </w:r>
      <w:r w:rsidR="00901C9A" w:rsidRPr="00E03812">
        <w:rPr>
          <w:sz w:val="24"/>
          <w:szCs w:val="24"/>
          <w:lang w:val="lt-LT"/>
        </w:rPr>
        <w:t>sprendimu Nr. Sp-</w:t>
      </w:r>
      <w:r w:rsidR="00764DBF">
        <w:rPr>
          <w:sz w:val="24"/>
          <w:szCs w:val="24"/>
          <w:lang w:val="lt-LT"/>
        </w:rPr>
        <w:t>46</w:t>
      </w:r>
      <w:r w:rsidR="00901C9A" w:rsidRPr="00E03812">
        <w:rPr>
          <w:sz w:val="24"/>
          <w:szCs w:val="24"/>
          <w:lang w:val="lt-LT"/>
        </w:rPr>
        <w:t xml:space="preserve"> „</w:t>
      </w:r>
      <w:r w:rsidR="00382458" w:rsidRPr="00382458">
        <w:rPr>
          <w:bCs/>
          <w:sz w:val="24"/>
          <w:szCs w:val="24"/>
          <w:shd w:val="clear" w:color="auto" w:fill="FFFFFF"/>
          <w:lang w:val="lt-LT"/>
        </w:rPr>
        <w:t>Dėl Rokiškio rajono savivaldybės tarybos nario įgaliojimų nutrūkimo nesuėjus terminui ir šios savivaldybės tarybos nario mandato naujam savivaldybės tarybos nariui pripažinimo</w:t>
      </w:r>
      <w:r w:rsidR="00901C9A" w:rsidRPr="00382458">
        <w:rPr>
          <w:bCs/>
          <w:sz w:val="24"/>
          <w:szCs w:val="24"/>
          <w:lang w:val="lt-LT"/>
        </w:rPr>
        <w:t xml:space="preserve">“, </w:t>
      </w:r>
      <w:r w:rsidR="00E03812" w:rsidRPr="00E03812">
        <w:rPr>
          <w:sz w:val="24"/>
          <w:szCs w:val="24"/>
          <w:lang w:val="lt-LT"/>
        </w:rPr>
        <w:t xml:space="preserve">Rokiškio rajono savivaldybės tarybos veiklos reglamento, patvirtinto 2019 m. kovo 29 d. rajono savivaldybės tarybos sprendimu Nr. </w:t>
      </w:r>
      <w:r w:rsidR="00E03812" w:rsidRPr="00E03812">
        <w:rPr>
          <w:sz w:val="24"/>
          <w:szCs w:val="24"/>
        </w:rPr>
        <w:t xml:space="preserve">TS-43, VIII </w:t>
      </w:r>
      <w:proofErr w:type="spellStart"/>
      <w:r w:rsidR="00E03812" w:rsidRPr="00E03812">
        <w:rPr>
          <w:sz w:val="24"/>
          <w:szCs w:val="24"/>
        </w:rPr>
        <w:t>skyriumi</w:t>
      </w:r>
      <w:proofErr w:type="spellEnd"/>
      <w:r w:rsidR="00E03812" w:rsidRPr="00E03812">
        <w:rPr>
          <w:sz w:val="24"/>
          <w:szCs w:val="24"/>
        </w:rPr>
        <w:t xml:space="preserve">, </w:t>
      </w:r>
      <w:r w:rsidRPr="00E03812">
        <w:rPr>
          <w:sz w:val="24"/>
          <w:szCs w:val="24"/>
          <w:lang w:val="lt-LT"/>
        </w:rPr>
        <w:t xml:space="preserve">Rokiškio rajono savivaldybės taryba </w:t>
      </w:r>
    </w:p>
    <w:p w14:paraId="366C6276" w14:textId="6D02FDD8" w:rsidR="00AE11FF" w:rsidRPr="00E03812" w:rsidRDefault="00AE11FF" w:rsidP="00263FF4">
      <w:pPr>
        <w:jc w:val="both"/>
        <w:rPr>
          <w:sz w:val="24"/>
          <w:szCs w:val="24"/>
          <w:lang w:val="lt-LT"/>
        </w:rPr>
      </w:pPr>
      <w:r w:rsidRPr="00E03812">
        <w:rPr>
          <w:sz w:val="24"/>
          <w:szCs w:val="24"/>
          <w:lang w:val="lt-LT"/>
        </w:rPr>
        <w:t xml:space="preserve">n u s p r e n d ž i a: </w:t>
      </w:r>
    </w:p>
    <w:p w14:paraId="3FA5D9C7" w14:textId="037E385D" w:rsidR="008E4F7B" w:rsidRPr="00E03812" w:rsidRDefault="00AE11FF" w:rsidP="00263FF4">
      <w:pPr>
        <w:jc w:val="both"/>
        <w:rPr>
          <w:sz w:val="24"/>
          <w:szCs w:val="24"/>
          <w:lang w:val="lt-LT"/>
        </w:rPr>
      </w:pPr>
      <w:r w:rsidRPr="00E03812">
        <w:rPr>
          <w:sz w:val="24"/>
          <w:szCs w:val="24"/>
          <w:lang w:val="lt-LT"/>
        </w:rPr>
        <w:tab/>
      </w:r>
      <w:r w:rsidR="00901C9A" w:rsidRPr="00E03812">
        <w:rPr>
          <w:sz w:val="24"/>
          <w:szCs w:val="24"/>
          <w:lang w:val="lt-LT"/>
        </w:rPr>
        <w:t>P</w:t>
      </w:r>
      <w:r w:rsidRPr="00E03812">
        <w:rPr>
          <w:sz w:val="24"/>
          <w:szCs w:val="24"/>
          <w:lang w:val="lt-LT"/>
        </w:rPr>
        <w:t xml:space="preserve">akeisti Rokiškio rajono savivaldybės tarybos </w:t>
      </w:r>
      <w:r w:rsidR="00901C9A" w:rsidRPr="00E03812">
        <w:rPr>
          <w:sz w:val="24"/>
          <w:szCs w:val="24"/>
          <w:lang w:val="lt-LT"/>
        </w:rPr>
        <w:t>2019</w:t>
      </w:r>
      <w:r w:rsidRPr="00E03812">
        <w:rPr>
          <w:sz w:val="24"/>
          <w:szCs w:val="24"/>
          <w:lang w:val="lt-LT"/>
        </w:rPr>
        <w:t xml:space="preserve"> m. balandžio </w:t>
      </w:r>
      <w:r w:rsidR="00901C9A" w:rsidRPr="00E03812">
        <w:rPr>
          <w:sz w:val="24"/>
          <w:szCs w:val="24"/>
          <w:lang w:val="lt-LT"/>
        </w:rPr>
        <w:t>26</w:t>
      </w:r>
      <w:r w:rsidRPr="00E03812">
        <w:rPr>
          <w:sz w:val="24"/>
          <w:szCs w:val="24"/>
          <w:lang w:val="lt-LT"/>
        </w:rPr>
        <w:t xml:space="preserve"> d. sprendim</w:t>
      </w:r>
      <w:r w:rsidR="008E4F7B" w:rsidRPr="00E03812">
        <w:rPr>
          <w:sz w:val="24"/>
          <w:szCs w:val="24"/>
          <w:lang w:val="lt-LT"/>
        </w:rPr>
        <w:t>o</w:t>
      </w:r>
      <w:r w:rsidRPr="00E03812">
        <w:rPr>
          <w:sz w:val="24"/>
          <w:szCs w:val="24"/>
          <w:lang w:val="lt-LT"/>
        </w:rPr>
        <w:t xml:space="preserve"> Nr. TS-</w:t>
      </w:r>
      <w:r w:rsidR="00901C9A" w:rsidRPr="00E03812">
        <w:rPr>
          <w:sz w:val="24"/>
          <w:szCs w:val="24"/>
          <w:lang w:val="lt-LT"/>
        </w:rPr>
        <w:t>75</w:t>
      </w:r>
      <w:r w:rsidR="008E4F7B" w:rsidRPr="00E03812">
        <w:rPr>
          <w:sz w:val="24"/>
          <w:szCs w:val="24"/>
          <w:lang w:val="lt-LT"/>
        </w:rPr>
        <w:t xml:space="preserve"> </w:t>
      </w:r>
      <w:r w:rsidRPr="00E03812">
        <w:rPr>
          <w:sz w:val="24"/>
          <w:szCs w:val="24"/>
          <w:lang w:val="lt-LT"/>
        </w:rPr>
        <w:t>„Dėl rajono savivaldybės tarybos komitetų sudarymo“</w:t>
      </w:r>
      <w:r w:rsidR="008E4F7B" w:rsidRPr="00E03812">
        <w:rPr>
          <w:sz w:val="24"/>
          <w:szCs w:val="24"/>
          <w:lang w:val="lt-LT"/>
        </w:rPr>
        <w:t xml:space="preserve"> 1 punktą ir</w:t>
      </w:r>
      <w:r w:rsidR="00B177E3">
        <w:rPr>
          <w:sz w:val="24"/>
          <w:szCs w:val="24"/>
          <w:lang w:val="lt-LT"/>
        </w:rPr>
        <w:t xml:space="preserve"> </w:t>
      </w:r>
      <w:r w:rsidRPr="00E03812">
        <w:rPr>
          <w:sz w:val="24"/>
          <w:szCs w:val="24"/>
          <w:lang w:val="lt-LT"/>
        </w:rPr>
        <w:t xml:space="preserve">: </w:t>
      </w:r>
    </w:p>
    <w:p w14:paraId="654E4DE1" w14:textId="749BBAE1" w:rsidR="008E4F7B" w:rsidRPr="00E03812" w:rsidRDefault="008E4F7B" w:rsidP="00263FF4">
      <w:pPr>
        <w:jc w:val="both"/>
        <w:rPr>
          <w:sz w:val="24"/>
          <w:szCs w:val="24"/>
          <w:lang w:val="lt-LT"/>
        </w:rPr>
      </w:pPr>
      <w:r w:rsidRPr="00E03812">
        <w:rPr>
          <w:sz w:val="24"/>
          <w:szCs w:val="24"/>
          <w:lang w:val="lt-LT"/>
        </w:rPr>
        <w:tab/>
      </w:r>
      <w:r w:rsidR="00B177E3">
        <w:rPr>
          <w:sz w:val="24"/>
          <w:szCs w:val="24"/>
          <w:lang w:val="lt-LT"/>
        </w:rPr>
        <w:t>„</w:t>
      </w:r>
      <w:r w:rsidR="00263FF4" w:rsidRPr="00E03812">
        <w:rPr>
          <w:sz w:val="24"/>
          <w:szCs w:val="24"/>
          <w:lang w:val="lt-LT"/>
        </w:rPr>
        <w:t>T</w:t>
      </w:r>
      <w:r w:rsidR="00405739" w:rsidRPr="00E03812">
        <w:rPr>
          <w:sz w:val="24"/>
          <w:szCs w:val="24"/>
          <w:lang w:val="lt-LT"/>
        </w:rPr>
        <w:t>eisėsaugos, mandatų, etikos, informacijos</w:t>
      </w:r>
      <w:r w:rsidR="00405739" w:rsidRPr="00E03812">
        <w:rPr>
          <w:b/>
          <w:sz w:val="24"/>
          <w:szCs w:val="24"/>
          <w:lang w:val="lt-LT"/>
        </w:rPr>
        <w:t xml:space="preserve"> </w:t>
      </w:r>
      <w:r w:rsidR="007E4955" w:rsidRPr="00E03812">
        <w:rPr>
          <w:sz w:val="24"/>
          <w:szCs w:val="24"/>
          <w:lang w:val="lt-LT"/>
        </w:rPr>
        <w:t>komitete vietoje</w:t>
      </w:r>
      <w:r w:rsidRPr="00E03812">
        <w:rPr>
          <w:sz w:val="24"/>
          <w:szCs w:val="24"/>
          <w:lang w:val="lt-LT"/>
        </w:rPr>
        <w:t xml:space="preserve"> žodžių </w:t>
      </w:r>
      <w:r w:rsidR="00AE11FF" w:rsidRPr="00E03812">
        <w:rPr>
          <w:sz w:val="24"/>
          <w:szCs w:val="24"/>
          <w:lang w:val="lt-LT"/>
        </w:rPr>
        <w:t>„</w:t>
      </w:r>
      <w:r w:rsidR="00764DBF">
        <w:rPr>
          <w:sz w:val="24"/>
          <w:szCs w:val="24"/>
          <w:lang w:val="lt-LT"/>
        </w:rPr>
        <w:t>Tadas Stakėnas</w:t>
      </w:r>
      <w:r w:rsidRPr="00E03812">
        <w:rPr>
          <w:sz w:val="24"/>
          <w:szCs w:val="24"/>
          <w:lang w:val="lt-LT"/>
        </w:rPr>
        <w:t xml:space="preserve"> – Visuomeninis rinkimų komitetas „Vieningi su Ramūnu Godeliausku“ </w:t>
      </w:r>
      <w:r w:rsidR="00AE11FF" w:rsidRPr="00E03812">
        <w:rPr>
          <w:sz w:val="24"/>
          <w:szCs w:val="24"/>
          <w:lang w:val="lt-LT"/>
        </w:rPr>
        <w:t xml:space="preserve">įrašyti </w:t>
      </w:r>
      <w:r w:rsidRPr="00E03812">
        <w:rPr>
          <w:sz w:val="24"/>
          <w:szCs w:val="24"/>
          <w:lang w:val="lt-LT"/>
        </w:rPr>
        <w:t xml:space="preserve"> žodžius </w:t>
      </w:r>
      <w:r w:rsidR="00AE11FF" w:rsidRPr="00E03812">
        <w:rPr>
          <w:sz w:val="24"/>
          <w:szCs w:val="24"/>
          <w:lang w:val="lt-LT"/>
        </w:rPr>
        <w:t>„</w:t>
      </w:r>
      <w:r w:rsidR="00764DBF">
        <w:rPr>
          <w:sz w:val="24"/>
          <w:szCs w:val="24"/>
          <w:lang w:val="lt-LT"/>
        </w:rPr>
        <w:t>Karolis Baraišys</w:t>
      </w:r>
      <w:r w:rsidRPr="00E03812">
        <w:rPr>
          <w:sz w:val="24"/>
          <w:szCs w:val="24"/>
          <w:lang w:val="lt-LT"/>
        </w:rPr>
        <w:t xml:space="preserve"> </w:t>
      </w:r>
      <w:r w:rsidR="00263FF4" w:rsidRPr="00E03812">
        <w:rPr>
          <w:sz w:val="24"/>
          <w:szCs w:val="24"/>
          <w:lang w:val="lt-LT"/>
        </w:rPr>
        <w:t xml:space="preserve">– </w:t>
      </w:r>
      <w:r w:rsidRPr="00E03812">
        <w:rPr>
          <w:sz w:val="24"/>
          <w:szCs w:val="24"/>
          <w:lang w:val="lt-LT"/>
        </w:rPr>
        <w:t>Visuomeninis rinkimų komitetas „Vieningi su Ramūnu Godeliausku</w:t>
      </w:r>
      <w:r w:rsidR="00263FF4" w:rsidRPr="00E03812">
        <w:rPr>
          <w:sz w:val="24"/>
          <w:szCs w:val="24"/>
          <w:lang w:val="lt-LT"/>
        </w:rPr>
        <w:t>“</w:t>
      </w:r>
      <w:r w:rsidR="001A7BFA">
        <w:rPr>
          <w:sz w:val="24"/>
          <w:szCs w:val="24"/>
          <w:lang w:val="lt-LT"/>
        </w:rPr>
        <w:t>.</w:t>
      </w:r>
    </w:p>
    <w:p w14:paraId="2E5967B6" w14:textId="79923021" w:rsidR="00405739" w:rsidRPr="00E03812" w:rsidRDefault="008E4F7B" w:rsidP="00764DBF">
      <w:pPr>
        <w:jc w:val="both"/>
        <w:rPr>
          <w:sz w:val="24"/>
          <w:szCs w:val="24"/>
          <w:lang w:val="lt-LT"/>
        </w:rPr>
      </w:pPr>
      <w:r w:rsidRPr="00E03812">
        <w:rPr>
          <w:sz w:val="24"/>
          <w:szCs w:val="24"/>
          <w:lang w:val="lt-LT"/>
        </w:rPr>
        <w:tab/>
      </w:r>
      <w:r w:rsidR="00405739" w:rsidRPr="00E03812">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36EC8F27" w14:textId="77777777" w:rsidR="00405739" w:rsidRPr="00A55CBD" w:rsidRDefault="00405739" w:rsidP="00263FF4">
      <w:pPr>
        <w:tabs>
          <w:tab w:val="left" w:pos="851"/>
        </w:tabs>
        <w:jc w:val="both"/>
        <w:rPr>
          <w:sz w:val="24"/>
          <w:szCs w:val="24"/>
          <w:lang w:val="lt-LT"/>
        </w:rPr>
      </w:pPr>
    </w:p>
    <w:p w14:paraId="2AA1ECCF" w14:textId="77777777" w:rsidR="000E34BD" w:rsidRDefault="000E34BD" w:rsidP="00263FF4">
      <w:pPr>
        <w:tabs>
          <w:tab w:val="left" w:pos="851"/>
        </w:tabs>
        <w:jc w:val="both"/>
        <w:rPr>
          <w:sz w:val="24"/>
          <w:szCs w:val="24"/>
          <w:lang w:val="lt-LT"/>
        </w:rPr>
      </w:pPr>
    </w:p>
    <w:p w14:paraId="02B374FB" w14:textId="77777777" w:rsidR="007736CD" w:rsidRPr="00A55CBD" w:rsidRDefault="007736CD" w:rsidP="00263FF4">
      <w:pPr>
        <w:tabs>
          <w:tab w:val="left" w:pos="851"/>
        </w:tabs>
        <w:jc w:val="both"/>
        <w:rPr>
          <w:sz w:val="24"/>
          <w:szCs w:val="24"/>
          <w:lang w:val="lt-LT"/>
        </w:rPr>
      </w:pPr>
    </w:p>
    <w:p w14:paraId="21068250" w14:textId="77777777" w:rsidR="000E34BD" w:rsidRPr="00A55CBD" w:rsidRDefault="000E34BD" w:rsidP="000E34BD">
      <w:pPr>
        <w:tabs>
          <w:tab w:val="left" w:pos="851"/>
        </w:tabs>
        <w:jc w:val="both"/>
        <w:rPr>
          <w:sz w:val="24"/>
          <w:szCs w:val="24"/>
          <w:lang w:val="lt-LT"/>
        </w:rPr>
      </w:pPr>
      <w:r w:rsidRPr="00A55CBD">
        <w:rPr>
          <w:sz w:val="24"/>
          <w:szCs w:val="24"/>
          <w:lang w:val="lt-LT"/>
        </w:rPr>
        <w:tab/>
      </w:r>
    </w:p>
    <w:p w14:paraId="11C20AFC" w14:textId="7995BD09" w:rsidR="000E34BD" w:rsidRPr="00A55CBD" w:rsidRDefault="000E34BD" w:rsidP="000E34BD">
      <w:pPr>
        <w:tabs>
          <w:tab w:val="left" w:pos="851"/>
        </w:tabs>
        <w:rPr>
          <w:sz w:val="24"/>
          <w:szCs w:val="24"/>
          <w:lang w:val="lt-LT"/>
        </w:rPr>
      </w:pPr>
      <w:r w:rsidRPr="00A55CBD">
        <w:rPr>
          <w:sz w:val="24"/>
          <w:szCs w:val="24"/>
          <w:lang w:val="lt-LT"/>
        </w:rPr>
        <w:t>Savivaldybės meras</w:t>
      </w:r>
      <w:r w:rsidRPr="00A55CBD">
        <w:rPr>
          <w:sz w:val="24"/>
          <w:szCs w:val="24"/>
          <w:lang w:val="lt-LT"/>
        </w:rPr>
        <w:tab/>
      </w:r>
      <w:r w:rsidRPr="00A55CBD">
        <w:rPr>
          <w:sz w:val="24"/>
          <w:szCs w:val="24"/>
          <w:lang w:val="lt-LT"/>
        </w:rPr>
        <w:tab/>
      </w:r>
      <w:r w:rsidRPr="00A55CBD">
        <w:rPr>
          <w:sz w:val="24"/>
          <w:szCs w:val="24"/>
          <w:lang w:val="lt-LT"/>
        </w:rPr>
        <w:tab/>
      </w:r>
      <w:r w:rsidRPr="00A55CBD">
        <w:rPr>
          <w:sz w:val="24"/>
          <w:szCs w:val="24"/>
          <w:lang w:val="lt-LT"/>
        </w:rPr>
        <w:tab/>
        <w:t xml:space="preserve">            </w:t>
      </w:r>
      <w:r w:rsidR="00263FF4" w:rsidRPr="00A55CBD">
        <w:rPr>
          <w:sz w:val="24"/>
          <w:szCs w:val="24"/>
          <w:lang w:val="lt-LT"/>
        </w:rPr>
        <w:tab/>
      </w:r>
      <w:r w:rsidR="00263FF4" w:rsidRPr="00A55CBD">
        <w:rPr>
          <w:sz w:val="24"/>
          <w:szCs w:val="24"/>
          <w:lang w:val="lt-LT"/>
        </w:rPr>
        <w:tab/>
      </w:r>
      <w:r w:rsidRPr="00A55CBD">
        <w:rPr>
          <w:sz w:val="24"/>
          <w:szCs w:val="24"/>
          <w:lang w:val="lt-LT"/>
        </w:rPr>
        <w:t>Ramūnas Godeliauskas</w:t>
      </w:r>
      <w:r w:rsidRPr="00A55CBD">
        <w:rPr>
          <w:sz w:val="24"/>
          <w:szCs w:val="24"/>
          <w:lang w:val="lt-LT"/>
        </w:rPr>
        <w:tab/>
      </w:r>
      <w:r w:rsidRPr="00A55CBD">
        <w:rPr>
          <w:sz w:val="24"/>
          <w:szCs w:val="24"/>
          <w:lang w:val="lt-LT"/>
        </w:rPr>
        <w:tab/>
      </w:r>
      <w:r w:rsidRPr="00A55CBD">
        <w:rPr>
          <w:sz w:val="24"/>
          <w:szCs w:val="24"/>
          <w:lang w:val="lt-LT"/>
        </w:rPr>
        <w:tab/>
      </w:r>
      <w:r w:rsidRPr="00A55CBD">
        <w:rPr>
          <w:sz w:val="24"/>
          <w:szCs w:val="24"/>
          <w:lang w:val="lt-LT"/>
        </w:rPr>
        <w:tab/>
        <w:t xml:space="preserve">               </w:t>
      </w:r>
    </w:p>
    <w:p w14:paraId="5C2C29CE" w14:textId="77777777" w:rsidR="000E34BD" w:rsidRPr="00A55CBD" w:rsidRDefault="000E34BD" w:rsidP="000E34BD">
      <w:pPr>
        <w:tabs>
          <w:tab w:val="left" w:pos="851"/>
        </w:tabs>
        <w:jc w:val="both"/>
        <w:rPr>
          <w:sz w:val="24"/>
          <w:szCs w:val="24"/>
          <w:lang w:val="lt-LT"/>
        </w:rPr>
      </w:pPr>
    </w:p>
    <w:p w14:paraId="366C627D" w14:textId="77777777" w:rsidR="00AE11FF" w:rsidRPr="00A55CBD" w:rsidRDefault="00AE11FF" w:rsidP="00B21810">
      <w:pPr>
        <w:rPr>
          <w:sz w:val="24"/>
          <w:szCs w:val="24"/>
          <w:lang w:val="lt-LT"/>
        </w:rPr>
      </w:pPr>
    </w:p>
    <w:p w14:paraId="366C627E" w14:textId="77777777" w:rsidR="00AE11FF" w:rsidRPr="00A55CBD" w:rsidRDefault="00AE11FF" w:rsidP="00B21810">
      <w:pPr>
        <w:rPr>
          <w:sz w:val="24"/>
          <w:szCs w:val="24"/>
          <w:lang w:val="lt-LT"/>
        </w:rPr>
      </w:pPr>
    </w:p>
    <w:p w14:paraId="366C627F" w14:textId="77777777" w:rsidR="00AE11FF" w:rsidRPr="00A55CBD" w:rsidRDefault="00AE11FF" w:rsidP="00B21810">
      <w:pPr>
        <w:rPr>
          <w:sz w:val="24"/>
          <w:szCs w:val="24"/>
          <w:lang w:val="lt-LT"/>
        </w:rPr>
      </w:pPr>
    </w:p>
    <w:p w14:paraId="366C6280" w14:textId="77777777" w:rsidR="00AE11FF" w:rsidRPr="00A55CBD" w:rsidRDefault="00AE11FF" w:rsidP="00B21810">
      <w:pPr>
        <w:rPr>
          <w:sz w:val="24"/>
          <w:szCs w:val="24"/>
          <w:lang w:val="lt-LT"/>
        </w:rPr>
      </w:pPr>
    </w:p>
    <w:p w14:paraId="366C6281" w14:textId="77777777" w:rsidR="00AE11FF" w:rsidRPr="00A55CBD" w:rsidRDefault="00AE11FF" w:rsidP="00AE11FF">
      <w:pPr>
        <w:pStyle w:val="Default0"/>
        <w:rPr>
          <w:color w:val="auto"/>
        </w:rPr>
      </w:pPr>
    </w:p>
    <w:p w14:paraId="366C6289" w14:textId="77777777" w:rsidR="00AE11FF" w:rsidRPr="00A55CBD" w:rsidRDefault="00AE11FF" w:rsidP="00AE11FF">
      <w:pPr>
        <w:pStyle w:val="Default0"/>
        <w:rPr>
          <w:color w:val="auto"/>
        </w:rPr>
      </w:pPr>
    </w:p>
    <w:p w14:paraId="366C628A" w14:textId="77777777" w:rsidR="00AE11FF" w:rsidRPr="00A55CBD" w:rsidRDefault="00AE11FF" w:rsidP="00AE11FF">
      <w:pPr>
        <w:pStyle w:val="Default0"/>
        <w:rPr>
          <w:color w:val="auto"/>
        </w:rPr>
      </w:pPr>
    </w:p>
    <w:p w14:paraId="366C628B" w14:textId="77777777" w:rsidR="00AE11FF" w:rsidRPr="00A55CBD" w:rsidRDefault="00AE11FF" w:rsidP="00AE11FF">
      <w:pPr>
        <w:pStyle w:val="Default0"/>
        <w:rPr>
          <w:color w:val="auto"/>
        </w:rPr>
      </w:pPr>
    </w:p>
    <w:p w14:paraId="366C628C" w14:textId="77777777" w:rsidR="00AE11FF" w:rsidRPr="00A55CBD" w:rsidRDefault="00AE11FF" w:rsidP="00AE11FF">
      <w:pPr>
        <w:pStyle w:val="Default0"/>
        <w:rPr>
          <w:color w:val="auto"/>
        </w:rPr>
      </w:pPr>
    </w:p>
    <w:p w14:paraId="366C628D" w14:textId="77777777" w:rsidR="00AE11FF" w:rsidRPr="00A55CBD" w:rsidRDefault="00AE11FF" w:rsidP="00AE11FF">
      <w:pPr>
        <w:pStyle w:val="Default0"/>
        <w:rPr>
          <w:color w:val="auto"/>
        </w:rPr>
      </w:pPr>
    </w:p>
    <w:p w14:paraId="366C628E" w14:textId="77777777" w:rsidR="00AE11FF" w:rsidRDefault="00AE11FF" w:rsidP="00AE11FF">
      <w:pPr>
        <w:pStyle w:val="Default0"/>
        <w:rPr>
          <w:color w:val="auto"/>
        </w:rPr>
      </w:pPr>
    </w:p>
    <w:p w14:paraId="3E44BA0D" w14:textId="77777777" w:rsidR="009F3EB1" w:rsidRDefault="009F3EB1" w:rsidP="00AE11FF">
      <w:pPr>
        <w:pStyle w:val="Default0"/>
        <w:rPr>
          <w:color w:val="auto"/>
        </w:rPr>
      </w:pPr>
    </w:p>
    <w:p w14:paraId="6DA26B86" w14:textId="77777777" w:rsidR="009F3EB1" w:rsidRDefault="009F3EB1" w:rsidP="00AE11FF">
      <w:pPr>
        <w:pStyle w:val="Default0"/>
        <w:rPr>
          <w:color w:val="auto"/>
        </w:rPr>
      </w:pPr>
    </w:p>
    <w:p w14:paraId="0B03D59D" w14:textId="77777777" w:rsidR="009F3EB1" w:rsidRDefault="009F3EB1" w:rsidP="00AE11FF">
      <w:pPr>
        <w:pStyle w:val="Default0"/>
        <w:rPr>
          <w:color w:val="auto"/>
        </w:rPr>
      </w:pPr>
    </w:p>
    <w:p w14:paraId="2D26AB19" w14:textId="77777777" w:rsidR="009F3EB1" w:rsidRPr="00A55CBD" w:rsidRDefault="009F3EB1" w:rsidP="00AE11FF">
      <w:pPr>
        <w:pStyle w:val="Default0"/>
        <w:rPr>
          <w:color w:val="auto"/>
        </w:rPr>
      </w:pPr>
    </w:p>
    <w:p w14:paraId="366C6296" w14:textId="59F8C346" w:rsidR="00AE11FF" w:rsidRPr="00A55CBD" w:rsidRDefault="00343882" w:rsidP="00C60094">
      <w:pPr>
        <w:rPr>
          <w:sz w:val="24"/>
          <w:szCs w:val="24"/>
          <w:lang w:val="lt-LT"/>
        </w:rPr>
      </w:pPr>
      <w:r w:rsidRPr="00A55CBD">
        <w:rPr>
          <w:sz w:val="24"/>
          <w:szCs w:val="24"/>
          <w:lang w:val="lt-LT"/>
        </w:rPr>
        <w:t>Asta Zakarevičienė</w:t>
      </w:r>
    </w:p>
    <w:p w14:paraId="33847C5D" w14:textId="77777777" w:rsidR="00C60094" w:rsidRPr="00A55CBD" w:rsidRDefault="00C60094" w:rsidP="00C60094">
      <w:pPr>
        <w:rPr>
          <w:sz w:val="24"/>
          <w:szCs w:val="24"/>
          <w:lang w:val="lt-LT"/>
        </w:rPr>
      </w:pPr>
      <w:bookmarkStart w:id="0" w:name="_GoBack"/>
      <w:bookmarkEnd w:id="0"/>
      <w:r w:rsidRPr="00A55CBD">
        <w:rPr>
          <w:sz w:val="24"/>
          <w:szCs w:val="24"/>
          <w:lang w:val="lt-LT"/>
        </w:rPr>
        <w:lastRenderedPageBreak/>
        <w:t>Rokiškio rajono savivaldybės tarybai</w:t>
      </w:r>
    </w:p>
    <w:p w14:paraId="7CA3C30A" w14:textId="77777777" w:rsidR="00C60094" w:rsidRPr="00A55CBD" w:rsidRDefault="00C60094" w:rsidP="00C60094">
      <w:pPr>
        <w:jc w:val="both"/>
        <w:rPr>
          <w:sz w:val="24"/>
          <w:szCs w:val="24"/>
          <w:lang w:val="lt-LT"/>
        </w:rPr>
      </w:pPr>
    </w:p>
    <w:p w14:paraId="253D752F" w14:textId="23B7413E" w:rsidR="00C60094" w:rsidRPr="00A55CBD" w:rsidRDefault="00C60094" w:rsidP="00A55CBD">
      <w:pPr>
        <w:pStyle w:val="Default0"/>
        <w:jc w:val="center"/>
      </w:pPr>
      <w:r w:rsidRPr="00A55CBD">
        <w:rPr>
          <w:b/>
        </w:rPr>
        <w:t xml:space="preserve">SPRENDIMO </w:t>
      </w:r>
      <w:r w:rsidR="00755CF3">
        <w:rPr>
          <w:b/>
        </w:rPr>
        <w:t xml:space="preserve">PROJEKTO </w:t>
      </w:r>
      <w:r w:rsidR="00A55CBD" w:rsidRPr="00A55CBD">
        <w:rPr>
          <w:b/>
        </w:rPr>
        <w:t>,,</w:t>
      </w:r>
      <w:r w:rsidR="00A55CBD" w:rsidRPr="00A55CBD">
        <w:rPr>
          <w:b/>
          <w:bCs/>
          <w:color w:val="auto"/>
        </w:rPr>
        <w:t>DĖL ROKIŠKIO RAJONO SAVIVALDYBĖS TARYBOS 2019 M. BALANDŽIO 26 D. SPRENDIMO NR. TS-75 „DĖL RAJONO SAVIVALDYBĖS TARYBOS KOMITETŲ SUDARYMO“ PAKEITIMO“</w:t>
      </w:r>
      <w:r w:rsidR="009F3EB1">
        <w:rPr>
          <w:b/>
          <w:bCs/>
          <w:color w:val="auto"/>
        </w:rPr>
        <w:t xml:space="preserve"> </w:t>
      </w:r>
      <w:r w:rsidRPr="00A55CBD">
        <w:rPr>
          <w:b/>
        </w:rPr>
        <w:t>AIŠKINAMASIS RAŠTAS</w:t>
      </w:r>
    </w:p>
    <w:p w14:paraId="41C54698" w14:textId="77777777" w:rsidR="00C60094" w:rsidRPr="00A55CBD" w:rsidRDefault="00C60094" w:rsidP="00C60094">
      <w:pPr>
        <w:ind w:right="197"/>
        <w:jc w:val="center"/>
        <w:rPr>
          <w:b/>
          <w:sz w:val="24"/>
          <w:szCs w:val="24"/>
          <w:lang w:val="lt-LT"/>
        </w:rPr>
      </w:pPr>
    </w:p>
    <w:p w14:paraId="544AAB36" w14:textId="77777777" w:rsidR="00E91CC6" w:rsidRDefault="00C60094" w:rsidP="00E91CC6">
      <w:pPr>
        <w:ind w:firstLine="720"/>
        <w:jc w:val="both"/>
        <w:rPr>
          <w:sz w:val="24"/>
          <w:szCs w:val="24"/>
          <w:lang w:val="lt-LT"/>
        </w:rPr>
      </w:pPr>
      <w:r w:rsidRPr="00A55CBD">
        <w:rPr>
          <w:b/>
          <w:sz w:val="24"/>
          <w:szCs w:val="24"/>
          <w:lang w:val="lt-LT"/>
        </w:rPr>
        <w:t xml:space="preserve">Parengto sprendimo projekto tikslai ir uždaviniai. </w:t>
      </w:r>
      <w:r w:rsidR="0052400C" w:rsidRPr="0052400C">
        <w:rPr>
          <w:sz w:val="24"/>
          <w:szCs w:val="24"/>
          <w:lang w:val="lt-LT"/>
        </w:rPr>
        <w:t>Pakeisti Rokiškio rajono savivaldybės tarybos komitetų sudėtį.</w:t>
      </w:r>
      <w:r w:rsidR="00E91CC6">
        <w:rPr>
          <w:sz w:val="24"/>
          <w:szCs w:val="24"/>
          <w:lang w:val="lt-LT"/>
        </w:rPr>
        <w:t xml:space="preserve"> </w:t>
      </w:r>
    </w:p>
    <w:p w14:paraId="3154DC29" w14:textId="67C4B957" w:rsidR="009F3EB1" w:rsidRDefault="00C60094" w:rsidP="00E91CC6">
      <w:pPr>
        <w:ind w:firstLine="720"/>
        <w:jc w:val="both"/>
        <w:rPr>
          <w:bCs/>
          <w:sz w:val="24"/>
          <w:szCs w:val="24"/>
          <w:lang w:val="lt-LT"/>
        </w:rPr>
      </w:pPr>
      <w:r w:rsidRPr="00A55CBD">
        <w:rPr>
          <w:b/>
          <w:bCs/>
          <w:sz w:val="24"/>
          <w:szCs w:val="24"/>
          <w:lang w:val="lt-LT"/>
        </w:rPr>
        <w:t xml:space="preserve">Šiuo metu esantis teisinis reglamentavimas. </w:t>
      </w:r>
      <w:r w:rsidRPr="00A55CBD">
        <w:rPr>
          <w:sz w:val="24"/>
          <w:szCs w:val="24"/>
          <w:lang w:val="lt-LT"/>
        </w:rPr>
        <w:t xml:space="preserve">Lietuvos Respublikos vietos savivaldos įstatymas, Rokiškio rajono savivaldybės tarybos veiklos reglamentas, </w:t>
      </w:r>
      <w:r w:rsidR="009F3EB1" w:rsidRPr="00E03812">
        <w:rPr>
          <w:sz w:val="24"/>
          <w:szCs w:val="24"/>
          <w:lang w:val="lt-LT"/>
        </w:rPr>
        <w:t xml:space="preserve">Respublikos Vyriausiosios rinkimų komisijos </w:t>
      </w:r>
      <w:r w:rsidR="009F3EB1">
        <w:rPr>
          <w:color w:val="000000"/>
          <w:sz w:val="24"/>
          <w:szCs w:val="24"/>
          <w:lang w:val="lt-LT"/>
        </w:rPr>
        <w:t>2020</w:t>
      </w:r>
      <w:r w:rsidR="009F3EB1" w:rsidRPr="00E03812">
        <w:rPr>
          <w:color w:val="000000"/>
          <w:sz w:val="24"/>
          <w:szCs w:val="24"/>
          <w:lang w:val="lt-LT"/>
        </w:rPr>
        <w:t xml:space="preserve"> m. </w:t>
      </w:r>
      <w:r w:rsidR="009F3EB1" w:rsidRPr="00E03812">
        <w:rPr>
          <w:sz w:val="24"/>
          <w:szCs w:val="24"/>
          <w:lang w:val="lt-LT"/>
        </w:rPr>
        <w:t xml:space="preserve">balandžio </w:t>
      </w:r>
      <w:r w:rsidR="009F3EB1">
        <w:rPr>
          <w:color w:val="000000"/>
          <w:sz w:val="24"/>
          <w:szCs w:val="24"/>
          <w:lang w:val="lt-LT"/>
        </w:rPr>
        <w:t>27</w:t>
      </w:r>
      <w:r w:rsidR="009F3EB1" w:rsidRPr="00E03812">
        <w:rPr>
          <w:color w:val="000000"/>
          <w:sz w:val="24"/>
          <w:szCs w:val="24"/>
          <w:lang w:val="lt-LT"/>
        </w:rPr>
        <w:t xml:space="preserve"> d. </w:t>
      </w:r>
      <w:r w:rsidR="009F3EB1" w:rsidRPr="00E03812">
        <w:rPr>
          <w:sz w:val="24"/>
          <w:szCs w:val="24"/>
          <w:lang w:val="lt-LT"/>
        </w:rPr>
        <w:t>sprendim</w:t>
      </w:r>
      <w:r w:rsidR="009F3EB1">
        <w:rPr>
          <w:sz w:val="24"/>
          <w:szCs w:val="24"/>
          <w:lang w:val="lt-LT"/>
        </w:rPr>
        <w:t>as</w:t>
      </w:r>
      <w:r w:rsidR="009F3EB1" w:rsidRPr="00E03812">
        <w:rPr>
          <w:sz w:val="24"/>
          <w:szCs w:val="24"/>
          <w:lang w:val="lt-LT"/>
        </w:rPr>
        <w:t xml:space="preserve"> Nr. Sp-</w:t>
      </w:r>
      <w:r w:rsidR="009F3EB1">
        <w:rPr>
          <w:sz w:val="24"/>
          <w:szCs w:val="24"/>
          <w:lang w:val="lt-LT"/>
        </w:rPr>
        <w:t>46</w:t>
      </w:r>
      <w:r w:rsidR="009F3EB1" w:rsidRPr="00E03812">
        <w:rPr>
          <w:sz w:val="24"/>
          <w:szCs w:val="24"/>
          <w:lang w:val="lt-LT"/>
        </w:rPr>
        <w:t xml:space="preserve"> „</w:t>
      </w:r>
      <w:r w:rsidR="009F3EB1" w:rsidRPr="00382458">
        <w:rPr>
          <w:bCs/>
          <w:sz w:val="24"/>
          <w:szCs w:val="24"/>
          <w:shd w:val="clear" w:color="auto" w:fill="FFFFFF"/>
          <w:lang w:val="lt-LT"/>
        </w:rPr>
        <w:t>Dėl Rokiškio rajono savivaldybės tarybos nario įgaliojimų nutrūkimo nesuėjus terminui ir šios savivaldybės tarybos nario mandato naujam savivaldybės tarybos nariui pripažinimo</w:t>
      </w:r>
      <w:r w:rsidR="009F3EB1" w:rsidRPr="00382458">
        <w:rPr>
          <w:bCs/>
          <w:sz w:val="24"/>
          <w:szCs w:val="24"/>
          <w:lang w:val="lt-LT"/>
        </w:rPr>
        <w:t>“</w:t>
      </w:r>
      <w:r w:rsidR="009F3EB1">
        <w:rPr>
          <w:bCs/>
          <w:sz w:val="24"/>
          <w:szCs w:val="24"/>
          <w:lang w:val="lt-LT"/>
        </w:rPr>
        <w:t>.</w:t>
      </w:r>
      <w:r w:rsidR="009F3EB1" w:rsidRPr="00382458">
        <w:rPr>
          <w:bCs/>
          <w:sz w:val="24"/>
          <w:szCs w:val="24"/>
          <w:lang w:val="lt-LT"/>
        </w:rPr>
        <w:t xml:space="preserve"> </w:t>
      </w:r>
    </w:p>
    <w:p w14:paraId="137F7116" w14:textId="130AA2D1" w:rsidR="00E91CC6" w:rsidRPr="009F3EB1" w:rsidRDefault="0052400C" w:rsidP="00E91CC6">
      <w:pPr>
        <w:ind w:firstLine="720"/>
        <w:jc w:val="both"/>
        <w:rPr>
          <w:sz w:val="24"/>
          <w:szCs w:val="24"/>
          <w:lang w:val="lt-LT"/>
        </w:rPr>
      </w:pPr>
      <w:r w:rsidRPr="009F78A0">
        <w:rPr>
          <w:b/>
          <w:bCs/>
          <w:sz w:val="24"/>
          <w:szCs w:val="24"/>
          <w:lang w:val="lt-LT"/>
        </w:rPr>
        <w:t>Sprendimo projekto esmė.</w:t>
      </w:r>
      <w:r>
        <w:rPr>
          <w:b/>
          <w:bCs/>
          <w:sz w:val="24"/>
          <w:szCs w:val="24"/>
          <w:lang w:val="lt-LT"/>
        </w:rPr>
        <w:t xml:space="preserve"> </w:t>
      </w:r>
      <w:r w:rsidRPr="00A55CBD">
        <w:rPr>
          <w:sz w:val="24"/>
          <w:szCs w:val="24"/>
          <w:lang w:val="lt-LT"/>
        </w:rPr>
        <w:t xml:space="preserve">Respublikos Vyriausiosios rinkimų komisijos </w:t>
      </w:r>
      <w:r w:rsidR="009F3EB1">
        <w:rPr>
          <w:color w:val="000000"/>
          <w:sz w:val="24"/>
          <w:szCs w:val="24"/>
          <w:lang w:val="lt-LT"/>
        </w:rPr>
        <w:t>2020</w:t>
      </w:r>
      <w:r w:rsidR="009F3EB1" w:rsidRPr="00E03812">
        <w:rPr>
          <w:color w:val="000000"/>
          <w:sz w:val="24"/>
          <w:szCs w:val="24"/>
          <w:lang w:val="lt-LT"/>
        </w:rPr>
        <w:t xml:space="preserve"> m. </w:t>
      </w:r>
      <w:r w:rsidR="009F3EB1" w:rsidRPr="00E03812">
        <w:rPr>
          <w:sz w:val="24"/>
          <w:szCs w:val="24"/>
          <w:lang w:val="lt-LT"/>
        </w:rPr>
        <w:t xml:space="preserve">balandžio </w:t>
      </w:r>
      <w:r w:rsidR="009F3EB1">
        <w:rPr>
          <w:color w:val="000000"/>
          <w:sz w:val="24"/>
          <w:szCs w:val="24"/>
          <w:lang w:val="lt-LT"/>
        </w:rPr>
        <w:t>27</w:t>
      </w:r>
      <w:r w:rsidR="009F3EB1" w:rsidRPr="00E03812">
        <w:rPr>
          <w:color w:val="000000"/>
          <w:sz w:val="24"/>
          <w:szCs w:val="24"/>
          <w:lang w:val="lt-LT"/>
        </w:rPr>
        <w:t xml:space="preserve"> d. </w:t>
      </w:r>
      <w:r w:rsidR="009F3EB1" w:rsidRPr="00E03812">
        <w:rPr>
          <w:sz w:val="24"/>
          <w:szCs w:val="24"/>
          <w:lang w:val="lt-LT"/>
        </w:rPr>
        <w:t>sprendim</w:t>
      </w:r>
      <w:r w:rsidR="009F3EB1">
        <w:rPr>
          <w:sz w:val="24"/>
          <w:szCs w:val="24"/>
          <w:lang w:val="lt-LT"/>
        </w:rPr>
        <w:t>u</w:t>
      </w:r>
      <w:r w:rsidR="009F3EB1" w:rsidRPr="00E03812">
        <w:rPr>
          <w:sz w:val="24"/>
          <w:szCs w:val="24"/>
          <w:lang w:val="lt-LT"/>
        </w:rPr>
        <w:t xml:space="preserve"> Nr. Sp-</w:t>
      </w:r>
      <w:r w:rsidR="009F3EB1">
        <w:rPr>
          <w:sz w:val="24"/>
          <w:szCs w:val="24"/>
          <w:lang w:val="lt-LT"/>
        </w:rPr>
        <w:t>46</w:t>
      </w:r>
      <w:r w:rsidR="009F3EB1" w:rsidRPr="00E03812">
        <w:rPr>
          <w:sz w:val="24"/>
          <w:szCs w:val="24"/>
          <w:lang w:val="lt-LT"/>
        </w:rPr>
        <w:t xml:space="preserve"> „</w:t>
      </w:r>
      <w:r w:rsidR="009F3EB1" w:rsidRPr="00382458">
        <w:rPr>
          <w:bCs/>
          <w:sz w:val="24"/>
          <w:szCs w:val="24"/>
          <w:shd w:val="clear" w:color="auto" w:fill="FFFFFF"/>
          <w:lang w:val="lt-LT"/>
        </w:rPr>
        <w:t>Dėl Rokiškio rajono savivaldybės tarybos nario įgaliojimų nutrūkimo nesuėjus terminui ir šios savivaldybės tarybos nario mandato naujam savivaldybės tarybos nariui pripažinimo</w:t>
      </w:r>
      <w:r w:rsidR="009F3EB1" w:rsidRPr="00382458">
        <w:rPr>
          <w:bCs/>
          <w:sz w:val="24"/>
          <w:szCs w:val="24"/>
          <w:lang w:val="lt-LT"/>
        </w:rPr>
        <w:t>“</w:t>
      </w:r>
      <w:r w:rsidR="009F3EB1">
        <w:rPr>
          <w:bCs/>
          <w:sz w:val="24"/>
          <w:szCs w:val="24"/>
          <w:lang w:val="lt-LT"/>
        </w:rPr>
        <w:t xml:space="preserve"> </w:t>
      </w:r>
      <w:r w:rsidRPr="00A55CBD">
        <w:rPr>
          <w:sz w:val="24"/>
          <w:szCs w:val="24"/>
          <w:lang w:val="lt-LT"/>
        </w:rPr>
        <w:t>patenkint</w:t>
      </w:r>
      <w:r w:rsidR="009F3EB1">
        <w:rPr>
          <w:sz w:val="24"/>
          <w:szCs w:val="24"/>
          <w:lang w:val="lt-LT"/>
        </w:rPr>
        <w:t>as</w:t>
      </w:r>
      <w:r w:rsidRPr="00A55CBD">
        <w:rPr>
          <w:sz w:val="24"/>
          <w:szCs w:val="24"/>
          <w:lang w:val="lt-LT"/>
        </w:rPr>
        <w:t xml:space="preserve"> tarybos nari</w:t>
      </w:r>
      <w:r w:rsidR="009F3EB1">
        <w:rPr>
          <w:sz w:val="24"/>
          <w:szCs w:val="24"/>
          <w:lang w:val="lt-LT"/>
        </w:rPr>
        <w:t xml:space="preserve">o Tado Stakėno, </w:t>
      </w:r>
      <w:r>
        <w:rPr>
          <w:sz w:val="24"/>
          <w:szCs w:val="24"/>
          <w:lang w:val="lt-LT"/>
        </w:rPr>
        <w:t>išrink</w:t>
      </w:r>
      <w:r w:rsidR="009F3EB1">
        <w:rPr>
          <w:sz w:val="24"/>
          <w:szCs w:val="24"/>
          <w:lang w:val="lt-LT"/>
        </w:rPr>
        <w:t>to</w:t>
      </w:r>
      <w:r>
        <w:rPr>
          <w:sz w:val="24"/>
          <w:szCs w:val="24"/>
          <w:lang w:val="lt-LT"/>
        </w:rPr>
        <w:t xml:space="preserve"> </w:t>
      </w:r>
      <w:r w:rsidRPr="00A55CBD">
        <w:rPr>
          <w:sz w:val="24"/>
          <w:szCs w:val="24"/>
          <w:lang w:val="lt-LT"/>
        </w:rPr>
        <w:t>pagal Visuomeninio rinkimų komiteto „Vieningi su Ramūnu Godeliausku“ iškeltų  kandidatų sąrašą</w:t>
      </w:r>
      <w:r w:rsidR="009F3EB1">
        <w:rPr>
          <w:sz w:val="24"/>
          <w:szCs w:val="24"/>
          <w:lang w:val="lt-LT"/>
        </w:rPr>
        <w:t xml:space="preserve">, </w:t>
      </w:r>
      <w:r w:rsidRPr="00A55CBD">
        <w:rPr>
          <w:sz w:val="24"/>
          <w:szCs w:val="24"/>
          <w:lang w:val="lt-LT"/>
        </w:rPr>
        <w:t>prašyma</w:t>
      </w:r>
      <w:r w:rsidR="009F3EB1">
        <w:rPr>
          <w:sz w:val="24"/>
          <w:szCs w:val="24"/>
          <w:lang w:val="lt-LT"/>
        </w:rPr>
        <w:t>s</w:t>
      </w:r>
      <w:r w:rsidRPr="00A55CBD">
        <w:rPr>
          <w:sz w:val="24"/>
          <w:szCs w:val="24"/>
          <w:lang w:val="lt-LT"/>
        </w:rPr>
        <w:t xml:space="preserve"> atsistatydinti ir pripažinti įgaliojimai nutrūkusiais prieš terminą. </w:t>
      </w:r>
      <w:r w:rsidRPr="009F3EB1">
        <w:rPr>
          <w:sz w:val="24"/>
          <w:szCs w:val="24"/>
          <w:lang w:val="lt-LT"/>
        </w:rPr>
        <w:t xml:space="preserve">Savivaldybės taryboje </w:t>
      </w:r>
      <w:r w:rsidR="009F3EB1" w:rsidRPr="009F3EB1">
        <w:rPr>
          <w:color w:val="000000"/>
          <w:sz w:val="24"/>
          <w:szCs w:val="24"/>
          <w:lang w:val="lt-LT"/>
        </w:rPr>
        <w:t>atsiradus laisvai vietai, savivaldybės tarybos nariu tampa kandidatų sąrašo, pagal kurį buvo išrinktas nebesantis tarybos narys, pirmasis tarybos nario mandato negavęs kandidatas – Karolis B</w:t>
      </w:r>
      <w:r w:rsidR="006845D6" w:rsidRPr="009F3EB1">
        <w:rPr>
          <w:color w:val="000000"/>
          <w:sz w:val="24"/>
          <w:szCs w:val="24"/>
          <w:lang w:val="lt-LT"/>
        </w:rPr>
        <w:t>araišys</w:t>
      </w:r>
      <w:r w:rsidR="009F3EB1" w:rsidRPr="009F3EB1">
        <w:rPr>
          <w:color w:val="000000"/>
          <w:sz w:val="24"/>
          <w:szCs w:val="24"/>
          <w:lang w:val="lt-LT"/>
        </w:rPr>
        <w:t xml:space="preserve">, Rokiškio rajono savivaldybės tarybos narys, išrinktas pagal </w:t>
      </w:r>
      <w:r w:rsidR="00C971E4">
        <w:rPr>
          <w:color w:val="000000"/>
          <w:sz w:val="24"/>
          <w:szCs w:val="24"/>
          <w:lang w:val="lt-LT"/>
        </w:rPr>
        <w:t>V</w:t>
      </w:r>
      <w:r w:rsidR="009F3EB1" w:rsidRPr="009F3EB1">
        <w:rPr>
          <w:color w:val="000000"/>
          <w:sz w:val="24"/>
          <w:szCs w:val="24"/>
          <w:lang w:val="lt-LT"/>
        </w:rPr>
        <w:t>isuomeninio rinkimų komiteto „Vieningi su Ramūnu Godeliausku“ iškeltų kandidatų sąrašą</w:t>
      </w:r>
      <w:r w:rsidR="00C971E4">
        <w:rPr>
          <w:color w:val="000000"/>
          <w:sz w:val="24"/>
          <w:szCs w:val="24"/>
          <w:lang w:val="lt-LT"/>
        </w:rPr>
        <w:t xml:space="preserve">, todėl </w:t>
      </w:r>
      <w:r w:rsidRPr="009F3EB1">
        <w:rPr>
          <w:sz w:val="24"/>
          <w:szCs w:val="24"/>
          <w:lang w:val="lt-LT"/>
        </w:rPr>
        <w:t>reikia koreguoti ir komitetų sudėtį.</w:t>
      </w:r>
      <w:r w:rsidR="00E91CC6" w:rsidRPr="009F3EB1">
        <w:rPr>
          <w:sz w:val="24"/>
          <w:szCs w:val="24"/>
          <w:lang w:val="lt-LT"/>
        </w:rPr>
        <w:t xml:space="preserve"> </w:t>
      </w:r>
    </w:p>
    <w:p w14:paraId="4E56CC55" w14:textId="1B2216BC" w:rsidR="00F3578C" w:rsidRDefault="00C60094" w:rsidP="00E91CC6">
      <w:pPr>
        <w:ind w:firstLine="720"/>
        <w:jc w:val="both"/>
        <w:rPr>
          <w:b/>
          <w:sz w:val="24"/>
          <w:szCs w:val="24"/>
          <w:lang w:val="lt-LT"/>
        </w:rPr>
      </w:pPr>
      <w:r w:rsidRPr="00A55CBD">
        <w:rPr>
          <w:b/>
          <w:sz w:val="24"/>
          <w:szCs w:val="24"/>
          <w:lang w:val="lt-LT"/>
        </w:rPr>
        <w:t>Galimos pasekmės, priėmus siūlomą tarybos sprendimo projektą:</w:t>
      </w:r>
    </w:p>
    <w:p w14:paraId="0E1E0080" w14:textId="04ABDECE" w:rsidR="00C60094" w:rsidRPr="00F3578C" w:rsidRDefault="00C971E4" w:rsidP="00E91CC6">
      <w:pPr>
        <w:ind w:firstLine="720"/>
        <w:jc w:val="both"/>
        <w:rPr>
          <w:b/>
          <w:sz w:val="24"/>
          <w:szCs w:val="24"/>
          <w:lang w:val="lt-LT"/>
        </w:rPr>
      </w:pPr>
      <w:r>
        <w:rPr>
          <w:b/>
          <w:sz w:val="24"/>
          <w:szCs w:val="24"/>
          <w:lang w:val="lt-LT"/>
        </w:rPr>
        <w:t>t</w:t>
      </w:r>
      <w:r w:rsidR="00C60094" w:rsidRPr="00A55CBD">
        <w:rPr>
          <w:b/>
          <w:sz w:val="24"/>
          <w:szCs w:val="24"/>
          <w:lang w:val="lt-LT"/>
        </w:rPr>
        <w:t>eigiamos</w:t>
      </w:r>
      <w:r w:rsidR="00C60094" w:rsidRPr="00A55CBD">
        <w:rPr>
          <w:sz w:val="24"/>
          <w:szCs w:val="24"/>
          <w:lang w:val="lt-LT"/>
        </w:rPr>
        <w:t xml:space="preserve"> – </w:t>
      </w:r>
      <w:r w:rsidR="00C60094" w:rsidRPr="00A55CBD">
        <w:rPr>
          <w:rFonts w:eastAsia="Calibri"/>
          <w:sz w:val="24"/>
          <w:szCs w:val="24"/>
          <w:lang w:val="lt-LT" w:eastAsia="en-US"/>
        </w:rPr>
        <w:t>priskirtus klausimus nagrinės bei sprendimus priims nustatytas komiteto narių skaičius</w:t>
      </w:r>
      <w:r w:rsidR="00A55CBD">
        <w:rPr>
          <w:rFonts w:eastAsia="Calibri"/>
          <w:sz w:val="24"/>
          <w:szCs w:val="24"/>
          <w:lang w:val="lt-LT" w:eastAsia="en-US"/>
        </w:rPr>
        <w:t>;</w:t>
      </w:r>
    </w:p>
    <w:p w14:paraId="3005E7D2" w14:textId="77777777" w:rsidR="00C60094" w:rsidRDefault="00C60094" w:rsidP="00C60094">
      <w:pPr>
        <w:ind w:firstLine="851"/>
        <w:jc w:val="both"/>
        <w:outlineLvl w:val="0"/>
        <w:rPr>
          <w:sz w:val="24"/>
          <w:szCs w:val="24"/>
          <w:lang w:val="lt-LT"/>
        </w:rPr>
      </w:pPr>
      <w:r w:rsidRPr="00A55CBD">
        <w:rPr>
          <w:b/>
          <w:sz w:val="24"/>
          <w:szCs w:val="24"/>
          <w:lang w:val="lt-LT"/>
        </w:rPr>
        <w:t>neigiamos</w:t>
      </w:r>
      <w:r w:rsidRPr="00A55CBD">
        <w:rPr>
          <w:sz w:val="24"/>
          <w:szCs w:val="24"/>
          <w:lang w:val="lt-LT"/>
        </w:rPr>
        <w:t xml:space="preserve"> – nėra. </w:t>
      </w:r>
    </w:p>
    <w:p w14:paraId="508F3ADC" w14:textId="41E20D4F" w:rsidR="00C971E4" w:rsidRPr="00A55CBD" w:rsidRDefault="00C971E4" w:rsidP="00C60094">
      <w:pPr>
        <w:ind w:firstLine="851"/>
        <w:jc w:val="both"/>
        <w:outlineLvl w:val="0"/>
        <w:rPr>
          <w:sz w:val="24"/>
          <w:szCs w:val="24"/>
          <w:lang w:val="lt-LT"/>
        </w:rPr>
      </w:pPr>
      <w:r w:rsidRPr="00C971E4">
        <w:rPr>
          <w:b/>
          <w:sz w:val="24"/>
          <w:szCs w:val="24"/>
          <w:lang w:val="lt-LT"/>
        </w:rPr>
        <w:t>Nauda rajono gyventojams</w:t>
      </w:r>
      <w:r>
        <w:rPr>
          <w:sz w:val="24"/>
          <w:szCs w:val="24"/>
          <w:lang w:val="lt-LT"/>
        </w:rPr>
        <w:t xml:space="preserve"> – tiesioginės naudos nėra. </w:t>
      </w:r>
    </w:p>
    <w:p w14:paraId="7742CFA2" w14:textId="77777777" w:rsidR="00C60094" w:rsidRPr="00A55CBD" w:rsidRDefault="00C60094" w:rsidP="00C60094">
      <w:pPr>
        <w:ind w:firstLine="851"/>
        <w:jc w:val="both"/>
        <w:rPr>
          <w:sz w:val="24"/>
          <w:szCs w:val="24"/>
          <w:lang w:val="lt-LT"/>
        </w:rPr>
      </w:pPr>
      <w:r w:rsidRPr="00A55CBD">
        <w:rPr>
          <w:b/>
          <w:bCs/>
          <w:sz w:val="24"/>
          <w:szCs w:val="24"/>
          <w:lang w:val="lt-LT"/>
        </w:rPr>
        <w:t>Finansavimo šaltiniai ir lėšų poreikis</w:t>
      </w:r>
      <w:r w:rsidRPr="00A55CBD">
        <w:rPr>
          <w:sz w:val="24"/>
          <w:szCs w:val="24"/>
          <w:lang w:val="lt-LT"/>
        </w:rPr>
        <w:t>. Iš rajono savivaldybės biudžeto tarybos nariams mokamas darbo užmokestis už dirbtas valandas ir išmokos, skirtos paslaugoms, susijusioms su savivaldybės tarybos nario veikla. Apmokama Lietuvos Respublikos vietos savivaldos įstatymo ir Rokiškio rajono savivaldybės tarybos veiklos reglamento nustatyta tvarka.</w:t>
      </w:r>
    </w:p>
    <w:p w14:paraId="5924655F" w14:textId="77777777" w:rsidR="00C60094" w:rsidRPr="00A55CBD" w:rsidRDefault="00C60094" w:rsidP="00C60094">
      <w:pPr>
        <w:jc w:val="both"/>
        <w:rPr>
          <w:sz w:val="24"/>
          <w:szCs w:val="24"/>
          <w:lang w:val="lt-LT"/>
        </w:rPr>
      </w:pPr>
      <w:r w:rsidRPr="00A55CBD">
        <w:rPr>
          <w:b/>
          <w:bCs/>
          <w:color w:val="000000"/>
          <w:sz w:val="24"/>
          <w:szCs w:val="24"/>
          <w:lang w:val="lt-LT"/>
        </w:rPr>
        <w:tab/>
        <w:t xml:space="preserve">Suderinamumas su Lietuvos Respublikos galiojančiais teisės norminiais aktais. </w:t>
      </w:r>
      <w:r w:rsidRPr="00A55CBD">
        <w:rPr>
          <w:sz w:val="24"/>
          <w:szCs w:val="24"/>
          <w:lang w:val="lt-LT"/>
        </w:rPr>
        <w:t>Projektas neprieštarauja galiojantiems teisės aktams.</w:t>
      </w:r>
    </w:p>
    <w:p w14:paraId="6451E086" w14:textId="77777777" w:rsidR="00C60094" w:rsidRPr="00A55CBD" w:rsidRDefault="00C60094" w:rsidP="00C60094">
      <w:pPr>
        <w:jc w:val="both"/>
        <w:rPr>
          <w:sz w:val="24"/>
          <w:szCs w:val="24"/>
          <w:lang w:val="lt-LT"/>
        </w:rPr>
      </w:pPr>
      <w:r w:rsidRPr="00A55CBD">
        <w:rPr>
          <w:b/>
          <w:sz w:val="24"/>
          <w:szCs w:val="24"/>
          <w:lang w:val="lt-LT"/>
        </w:rPr>
        <w:t xml:space="preserve"> </w:t>
      </w:r>
      <w:r w:rsidRPr="00A55CBD">
        <w:rPr>
          <w:b/>
          <w:sz w:val="24"/>
          <w:szCs w:val="24"/>
          <w:lang w:val="lt-LT"/>
        </w:rPr>
        <w:tab/>
        <w:t xml:space="preserve">Antikorupcinis vertinimas. </w:t>
      </w:r>
      <w:r w:rsidRPr="00A55CBD">
        <w:rPr>
          <w:sz w:val="24"/>
          <w:szCs w:val="24"/>
          <w:lang w:val="lt-LT"/>
        </w:rPr>
        <w:t>Teisės akte nenumatoma reguliuoti visuomeninių santykių, susijusių su Korupcijos prevencijos įstatymo 8 straipsnio 1 dalyje numatytais veiksniais, todėl teisės aktas nevertintinas antikorupciniu požiūriu.</w:t>
      </w:r>
    </w:p>
    <w:p w14:paraId="341F6DEA" w14:textId="77777777" w:rsidR="00C60094" w:rsidRPr="00A55CBD" w:rsidRDefault="00C60094" w:rsidP="00C60094">
      <w:pPr>
        <w:jc w:val="both"/>
        <w:rPr>
          <w:color w:val="000000"/>
          <w:sz w:val="24"/>
          <w:szCs w:val="24"/>
          <w:lang w:val="lt-LT"/>
        </w:rPr>
      </w:pPr>
    </w:p>
    <w:p w14:paraId="34C87FCD" w14:textId="77777777" w:rsidR="00C60094" w:rsidRPr="00A55CBD" w:rsidRDefault="00C60094" w:rsidP="00C60094">
      <w:pPr>
        <w:jc w:val="both"/>
        <w:rPr>
          <w:color w:val="000000"/>
          <w:sz w:val="24"/>
          <w:szCs w:val="24"/>
          <w:lang w:val="lt-LT"/>
        </w:rPr>
      </w:pPr>
    </w:p>
    <w:p w14:paraId="0ADBB47E" w14:textId="18CBEB5D" w:rsidR="00C60094" w:rsidRPr="00A55CBD" w:rsidRDefault="00C60094" w:rsidP="00C60094">
      <w:pPr>
        <w:jc w:val="both"/>
        <w:rPr>
          <w:sz w:val="24"/>
          <w:szCs w:val="24"/>
          <w:lang w:val="lt-LT"/>
        </w:rPr>
      </w:pPr>
      <w:r w:rsidRPr="00A55CBD">
        <w:rPr>
          <w:sz w:val="24"/>
          <w:szCs w:val="24"/>
          <w:lang w:val="lt-LT"/>
        </w:rPr>
        <w:t>Bendrojo skyriaus vedėjo pavaduotoja</w:t>
      </w:r>
      <w:r w:rsidRPr="00A55CBD">
        <w:rPr>
          <w:sz w:val="24"/>
          <w:szCs w:val="24"/>
          <w:lang w:val="lt-LT"/>
        </w:rPr>
        <w:tab/>
      </w:r>
      <w:r w:rsidRPr="00A55CBD">
        <w:rPr>
          <w:sz w:val="24"/>
          <w:szCs w:val="24"/>
          <w:lang w:val="lt-LT"/>
        </w:rPr>
        <w:tab/>
      </w:r>
      <w:r w:rsidRPr="00A55CBD">
        <w:rPr>
          <w:sz w:val="24"/>
          <w:szCs w:val="24"/>
          <w:lang w:val="lt-LT"/>
        </w:rPr>
        <w:tab/>
      </w:r>
      <w:r w:rsidRPr="00A55CBD">
        <w:rPr>
          <w:sz w:val="24"/>
          <w:szCs w:val="24"/>
          <w:lang w:val="lt-LT"/>
        </w:rPr>
        <w:tab/>
      </w:r>
      <w:r w:rsidRPr="00A55CBD">
        <w:rPr>
          <w:sz w:val="24"/>
          <w:szCs w:val="24"/>
          <w:lang w:val="lt-LT"/>
        </w:rPr>
        <w:tab/>
        <w:t>Asta Zakarevičienė</w:t>
      </w:r>
    </w:p>
    <w:p w14:paraId="29A7F129" w14:textId="77777777" w:rsidR="00C60094" w:rsidRPr="00A55CBD" w:rsidRDefault="00C60094" w:rsidP="00C60094">
      <w:pPr>
        <w:ind w:right="197"/>
        <w:rPr>
          <w:i/>
          <w:sz w:val="24"/>
          <w:szCs w:val="24"/>
          <w:lang w:val="lt-LT"/>
        </w:rPr>
      </w:pPr>
      <w:r w:rsidRPr="00A55CBD">
        <w:rPr>
          <w:i/>
          <w:sz w:val="24"/>
          <w:szCs w:val="24"/>
          <w:lang w:val="lt-LT"/>
        </w:rPr>
        <w:tab/>
      </w:r>
      <w:r w:rsidRPr="00A55CBD">
        <w:rPr>
          <w:i/>
          <w:sz w:val="24"/>
          <w:szCs w:val="24"/>
          <w:lang w:val="lt-LT"/>
        </w:rPr>
        <w:tab/>
      </w:r>
      <w:r w:rsidRPr="00A55CBD">
        <w:rPr>
          <w:i/>
          <w:sz w:val="24"/>
          <w:szCs w:val="24"/>
          <w:lang w:val="lt-LT"/>
        </w:rPr>
        <w:tab/>
      </w:r>
      <w:r w:rsidRPr="00A55CBD">
        <w:rPr>
          <w:i/>
          <w:sz w:val="24"/>
          <w:szCs w:val="24"/>
          <w:lang w:val="lt-LT"/>
        </w:rPr>
        <w:tab/>
        <w:t xml:space="preserve">            </w:t>
      </w:r>
      <w:r w:rsidRPr="00A55CBD">
        <w:rPr>
          <w:i/>
          <w:sz w:val="24"/>
          <w:szCs w:val="24"/>
          <w:lang w:val="lt-LT"/>
        </w:rPr>
        <w:tab/>
      </w:r>
    </w:p>
    <w:p w14:paraId="2ADB6BE4" w14:textId="77777777" w:rsidR="00C60094" w:rsidRPr="00A55CBD" w:rsidRDefault="00C60094" w:rsidP="00C60094">
      <w:pPr>
        <w:pStyle w:val="Default0"/>
        <w:rPr>
          <w:color w:val="auto"/>
        </w:rPr>
      </w:pPr>
    </w:p>
    <w:p w14:paraId="63CC667C" w14:textId="77777777" w:rsidR="00C60094" w:rsidRPr="00A55CBD" w:rsidRDefault="00C60094" w:rsidP="00C60094">
      <w:pPr>
        <w:rPr>
          <w:sz w:val="24"/>
          <w:szCs w:val="24"/>
          <w:lang w:val="lt-LT"/>
        </w:rPr>
      </w:pPr>
    </w:p>
    <w:sectPr w:rsidR="00C60094" w:rsidRPr="00A55CBD" w:rsidSect="0046758A">
      <w:headerReference w:type="first" r:id="rId9"/>
      <w:type w:val="continuous"/>
      <w:pgSz w:w="11906" w:h="16838" w:code="9"/>
      <w:pgMar w:top="1134" w:right="624" w:bottom="899" w:left="1700"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1C11E" w14:textId="77777777" w:rsidR="00A01573" w:rsidRDefault="00A01573">
      <w:r>
        <w:separator/>
      </w:r>
    </w:p>
  </w:endnote>
  <w:endnote w:type="continuationSeparator" w:id="0">
    <w:p w14:paraId="79DBB802" w14:textId="77777777" w:rsidR="00A01573" w:rsidRDefault="00A01573">
      <w:r>
        <w:continuationSeparator/>
      </w:r>
    </w:p>
  </w:endnote>
  <w:endnote w:type="continuationNotice" w:id="1">
    <w:p w14:paraId="4611D05A" w14:textId="77777777" w:rsidR="003B433C" w:rsidRDefault="003B4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99F26" w14:textId="77777777" w:rsidR="00A01573" w:rsidRDefault="00A01573">
      <w:r>
        <w:separator/>
      </w:r>
    </w:p>
  </w:footnote>
  <w:footnote w:type="continuationSeparator" w:id="0">
    <w:p w14:paraId="68776A76" w14:textId="77777777" w:rsidR="00A01573" w:rsidRDefault="00A01573">
      <w:r>
        <w:continuationSeparator/>
      </w:r>
    </w:p>
  </w:footnote>
  <w:footnote w:type="continuationNotice" w:id="1">
    <w:p w14:paraId="2861872D" w14:textId="77777777" w:rsidR="003B433C" w:rsidRDefault="003B43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C629D" w14:textId="2CC4BB37" w:rsidR="00A01573" w:rsidRPr="007736CD" w:rsidRDefault="007736CD" w:rsidP="007736CD">
    <w:pPr>
      <w:tabs>
        <w:tab w:val="left" w:pos="7725"/>
      </w:tabs>
      <w:jc w:val="right"/>
      <w:rPr>
        <w:sz w:val="24"/>
        <w:szCs w:val="24"/>
      </w:rPr>
    </w:pPr>
    <w:proofErr w:type="spellStart"/>
    <w:r w:rsidRPr="007736CD">
      <w:rPr>
        <w:sz w:val="24"/>
        <w:szCs w:val="24"/>
      </w:rPr>
      <w:t>Projektas</w:t>
    </w:r>
    <w:proofErr w:type="spellEnd"/>
  </w:p>
  <w:p w14:paraId="366C62A0" w14:textId="19299F01" w:rsidR="00A01573" w:rsidRPr="007736CD" w:rsidRDefault="00A01573" w:rsidP="007736CD">
    <w:pPr>
      <w:tabs>
        <w:tab w:val="left" w:pos="6300"/>
      </w:tabs>
      <w:jc w:val="center"/>
      <w:rPr>
        <w:rFonts w:ascii="TimesLT" w:hAnsi="TimesLT"/>
        <w:b/>
        <w:sz w:val="24"/>
        <w:szCs w:val="24"/>
        <w:lang w:val="pt-BR"/>
      </w:rPr>
    </w:pPr>
    <w:r w:rsidRPr="007736CD">
      <w:rPr>
        <w:rFonts w:ascii="Roboto" w:hAnsi="Roboto" w:cs="Arial"/>
        <w:noProof/>
        <w:color w:val="222222"/>
        <w:sz w:val="24"/>
        <w:szCs w:val="24"/>
        <w:lang w:val="en-US" w:eastAsia="en-US"/>
      </w:rPr>
      <w:drawing>
        <wp:inline distT="0" distB="0" distL="0" distR="0" wp14:anchorId="222EE660" wp14:editId="7C48BAAD">
          <wp:extent cx="542925" cy="695146"/>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6CC59C50" w14:textId="77777777" w:rsidR="007736CD" w:rsidRDefault="007736CD" w:rsidP="006C0C8F">
    <w:pPr>
      <w:jc w:val="center"/>
      <w:rPr>
        <w:b/>
        <w:sz w:val="24"/>
        <w:szCs w:val="24"/>
        <w:lang w:val="pt-BR"/>
      </w:rPr>
    </w:pPr>
  </w:p>
  <w:p w14:paraId="366C62A1" w14:textId="77777777" w:rsidR="00A01573" w:rsidRPr="007736CD" w:rsidRDefault="00A01573" w:rsidP="006C0C8F">
    <w:pPr>
      <w:jc w:val="center"/>
      <w:rPr>
        <w:b/>
        <w:sz w:val="24"/>
        <w:szCs w:val="24"/>
        <w:lang w:val="pt-BR"/>
      </w:rPr>
    </w:pPr>
    <w:r w:rsidRPr="007736CD">
      <w:rPr>
        <w:b/>
        <w:sz w:val="24"/>
        <w:szCs w:val="24"/>
        <w:lang w:val="pt-BR"/>
      </w:rPr>
      <w:t>ROKI</w:t>
    </w:r>
    <w:r w:rsidRPr="007736CD">
      <w:rPr>
        <w:b/>
        <w:sz w:val="24"/>
        <w:szCs w:val="24"/>
        <w:lang w:val="lt-LT"/>
      </w:rPr>
      <w:t>Š</w:t>
    </w:r>
    <w:r w:rsidRPr="007736CD">
      <w:rPr>
        <w:b/>
        <w:sz w:val="24"/>
        <w:szCs w:val="24"/>
        <w:lang w:val="pt-BR"/>
      </w:rPr>
      <w:t>KIO RAJONO SAVIVALDYBĖS TARYBA</w:t>
    </w:r>
  </w:p>
  <w:p w14:paraId="366C62A2" w14:textId="77777777" w:rsidR="00A01573" w:rsidRPr="007736CD" w:rsidRDefault="00A01573" w:rsidP="006C0C8F">
    <w:pPr>
      <w:jc w:val="center"/>
      <w:rPr>
        <w:b/>
        <w:sz w:val="24"/>
        <w:szCs w:val="24"/>
        <w:lang w:val="pt-BR"/>
      </w:rPr>
    </w:pPr>
  </w:p>
  <w:p w14:paraId="366C62A3" w14:textId="285A6768" w:rsidR="00A01573" w:rsidRPr="007736CD" w:rsidRDefault="00A01573" w:rsidP="006C0C8F">
    <w:pPr>
      <w:jc w:val="center"/>
      <w:rPr>
        <w:sz w:val="24"/>
        <w:szCs w:val="24"/>
        <w:lang w:val="pt-BR"/>
      </w:rPr>
    </w:pPr>
    <w:r w:rsidRPr="007736CD">
      <w:rPr>
        <w:b/>
        <w:sz w:val="24"/>
        <w:szCs w:val="24"/>
        <w:lang w:val="pt-BR"/>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9D9"/>
    <w:multiLevelType w:val="hybridMultilevel"/>
    <w:tmpl w:val="33EE9C9C"/>
    <w:lvl w:ilvl="0" w:tplc="67F00064">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abstractNum w:abstractNumId="1">
    <w:nsid w:val="0D885B53"/>
    <w:multiLevelType w:val="hybridMultilevel"/>
    <w:tmpl w:val="433CACC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0FC52E4C"/>
    <w:multiLevelType w:val="hybridMultilevel"/>
    <w:tmpl w:val="F5764AD0"/>
    <w:lvl w:ilvl="0" w:tplc="0427000F">
      <w:start w:val="1"/>
      <w:numFmt w:val="decimal"/>
      <w:lvlText w:val="%1."/>
      <w:lvlJc w:val="left"/>
      <w:pPr>
        <w:tabs>
          <w:tab w:val="num" w:pos="644"/>
        </w:tabs>
        <w:ind w:left="644" w:hanging="360"/>
      </w:pPr>
      <w:rPr>
        <w:rFonts w:hint="default"/>
      </w:rPr>
    </w:lvl>
    <w:lvl w:ilvl="1" w:tplc="04270019" w:tentative="1">
      <w:start w:val="1"/>
      <w:numFmt w:val="lowerLetter"/>
      <w:lvlText w:val="%2."/>
      <w:lvlJc w:val="left"/>
      <w:pPr>
        <w:tabs>
          <w:tab w:val="num" w:pos="1364"/>
        </w:tabs>
        <w:ind w:left="1364" w:hanging="360"/>
      </w:pPr>
    </w:lvl>
    <w:lvl w:ilvl="2" w:tplc="0427001B" w:tentative="1">
      <w:start w:val="1"/>
      <w:numFmt w:val="lowerRoman"/>
      <w:lvlText w:val="%3."/>
      <w:lvlJc w:val="right"/>
      <w:pPr>
        <w:tabs>
          <w:tab w:val="num" w:pos="2084"/>
        </w:tabs>
        <w:ind w:left="2084" w:hanging="180"/>
      </w:pPr>
    </w:lvl>
    <w:lvl w:ilvl="3" w:tplc="0427000F" w:tentative="1">
      <w:start w:val="1"/>
      <w:numFmt w:val="decimal"/>
      <w:lvlText w:val="%4."/>
      <w:lvlJc w:val="left"/>
      <w:pPr>
        <w:tabs>
          <w:tab w:val="num" w:pos="2804"/>
        </w:tabs>
        <w:ind w:left="2804" w:hanging="360"/>
      </w:pPr>
    </w:lvl>
    <w:lvl w:ilvl="4" w:tplc="04270019" w:tentative="1">
      <w:start w:val="1"/>
      <w:numFmt w:val="lowerLetter"/>
      <w:lvlText w:val="%5."/>
      <w:lvlJc w:val="left"/>
      <w:pPr>
        <w:tabs>
          <w:tab w:val="num" w:pos="3524"/>
        </w:tabs>
        <w:ind w:left="3524" w:hanging="360"/>
      </w:pPr>
    </w:lvl>
    <w:lvl w:ilvl="5" w:tplc="0427001B" w:tentative="1">
      <w:start w:val="1"/>
      <w:numFmt w:val="lowerRoman"/>
      <w:lvlText w:val="%6."/>
      <w:lvlJc w:val="right"/>
      <w:pPr>
        <w:tabs>
          <w:tab w:val="num" w:pos="4244"/>
        </w:tabs>
        <w:ind w:left="4244" w:hanging="180"/>
      </w:pPr>
    </w:lvl>
    <w:lvl w:ilvl="6" w:tplc="0427000F" w:tentative="1">
      <w:start w:val="1"/>
      <w:numFmt w:val="decimal"/>
      <w:lvlText w:val="%7."/>
      <w:lvlJc w:val="left"/>
      <w:pPr>
        <w:tabs>
          <w:tab w:val="num" w:pos="4964"/>
        </w:tabs>
        <w:ind w:left="4964" w:hanging="360"/>
      </w:pPr>
    </w:lvl>
    <w:lvl w:ilvl="7" w:tplc="04270019" w:tentative="1">
      <w:start w:val="1"/>
      <w:numFmt w:val="lowerLetter"/>
      <w:lvlText w:val="%8."/>
      <w:lvlJc w:val="left"/>
      <w:pPr>
        <w:tabs>
          <w:tab w:val="num" w:pos="5684"/>
        </w:tabs>
        <w:ind w:left="5684" w:hanging="360"/>
      </w:pPr>
    </w:lvl>
    <w:lvl w:ilvl="8" w:tplc="0427001B" w:tentative="1">
      <w:start w:val="1"/>
      <w:numFmt w:val="lowerRoman"/>
      <w:lvlText w:val="%9."/>
      <w:lvlJc w:val="right"/>
      <w:pPr>
        <w:tabs>
          <w:tab w:val="num" w:pos="6404"/>
        </w:tabs>
        <w:ind w:left="6404" w:hanging="180"/>
      </w:pPr>
    </w:lvl>
  </w:abstractNum>
  <w:abstractNum w:abstractNumId="3">
    <w:nsid w:val="113253FB"/>
    <w:multiLevelType w:val="hybridMultilevel"/>
    <w:tmpl w:val="006211A8"/>
    <w:lvl w:ilvl="0" w:tplc="74FA3C9E">
      <w:start w:val="1"/>
      <w:numFmt w:val="upperLetter"/>
      <w:lvlText w:val="%1."/>
      <w:lvlJc w:val="left"/>
      <w:pPr>
        <w:tabs>
          <w:tab w:val="num" w:pos="7560"/>
        </w:tabs>
        <w:ind w:left="7560" w:hanging="360"/>
      </w:pPr>
      <w:rPr>
        <w:rFonts w:hint="default"/>
      </w:rPr>
    </w:lvl>
    <w:lvl w:ilvl="1" w:tplc="04270019" w:tentative="1">
      <w:start w:val="1"/>
      <w:numFmt w:val="lowerLetter"/>
      <w:lvlText w:val="%2."/>
      <w:lvlJc w:val="left"/>
      <w:pPr>
        <w:tabs>
          <w:tab w:val="num" w:pos="8280"/>
        </w:tabs>
        <w:ind w:left="8280" w:hanging="360"/>
      </w:pPr>
    </w:lvl>
    <w:lvl w:ilvl="2" w:tplc="0427001B" w:tentative="1">
      <w:start w:val="1"/>
      <w:numFmt w:val="lowerRoman"/>
      <w:lvlText w:val="%3."/>
      <w:lvlJc w:val="right"/>
      <w:pPr>
        <w:tabs>
          <w:tab w:val="num" w:pos="9000"/>
        </w:tabs>
        <w:ind w:left="9000" w:hanging="180"/>
      </w:pPr>
    </w:lvl>
    <w:lvl w:ilvl="3" w:tplc="0427000F" w:tentative="1">
      <w:start w:val="1"/>
      <w:numFmt w:val="decimal"/>
      <w:lvlText w:val="%4."/>
      <w:lvlJc w:val="left"/>
      <w:pPr>
        <w:tabs>
          <w:tab w:val="num" w:pos="9720"/>
        </w:tabs>
        <w:ind w:left="9720" w:hanging="360"/>
      </w:pPr>
    </w:lvl>
    <w:lvl w:ilvl="4" w:tplc="04270019" w:tentative="1">
      <w:start w:val="1"/>
      <w:numFmt w:val="lowerLetter"/>
      <w:lvlText w:val="%5."/>
      <w:lvlJc w:val="left"/>
      <w:pPr>
        <w:tabs>
          <w:tab w:val="num" w:pos="10440"/>
        </w:tabs>
        <w:ind w:left="10440" w:hanging="360"/>
      </w:pPr>
    </w:lvl>
    <w:lvl w:ilvl="5" w:tplc="0427001B" w:tentative="1">
      <w:start w:val="1"/>
      <w:numFmt w:val="lowerRoman"/>
      <w:lvlText w:val="%6."/>
      <w:lvlJc w:val="right"/>
      <w:pPr>
        <w:tabs>
          <w:tab w:val="num" w:pos="11160"/>
        </w:tabs>
        <w:ind w:left="11160" w:hanging="180"/>
      </w:pPr>
    </w:lvl>
    <w:lvl w:ilvl="6" w:tplc="0427000F" w:tentative="1">
      <w:start w:val="1"/>
      <w:numFmt w:val="decimal"/>
      <w:lvlText w:val="%7."/>
      <w:lvlJc w:val="left"/>
      <w:pPr>
        <w:tabs>
          <w:tab w:val="num" w:pos="11880"/>
        </w:tabs>
        <w:ind w:left="11880" w:hanging="360"/>
      </w:pPr>
    </w:lvl>
    <w:lvl w:ilvl="7" w:tplc="04270019" w:tentative="1">
      <w:start w:val="1"/>
      <w:numFmt w:val="lowerLetter"/>
      <w:lvlText w:val="%8."/>
      <w:lvlJc w:val="left"/>
      <w:pPr>
        <w:tabs>
          <w:tab w:val="num" w:pos="12600"/>
        </w:tabs>
        <w:ind w:left="12600" w:hanging="360"/>
      </w:pPr>
    </w:lvl>
    <w:lvl w:ilvl="8" w:tplc="0427001B" w:tentative="1">
      <w:start w:val="1"/>
      <w:numFmt w:val="lowerRoman"/>
      <w:lvlText w:val="%9."/>
      <w:lvlJc w:val="right"/>
      <w:pPr>
        <w:tabs>
          <w:tab w:val="num" w:pos="13320"/>
        </w:tabs>
        <w:ind w:left="13320" w:hanging="180"/>
      </w:pPr>
    </w:lvl>
  </w:abstractNum>
  <w:abstractNum w:abstractNumId="4">
    <w:nsid w:val="11F45EB4"/>
    <w:multiLevelType w:val="multilevel"/>
    <w:tmpl w:val="CAE09C4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5CA2046"/>
    <w:multiLevelType w:val="multilevel"/>
    <w:tmpl w:val="908CD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1A0BF9"/>
    <w:multiLevelType w:val="multilevel"/>
    <w:tmpl w:val="08B443B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167C4242"/>
    <w:multiLevelType w:val="hybridMultilevel"/>
    <w:tmpl w:val="E0D259BA"/>
    <w:lvl w:ilvl="0" w:tplc="E7D69AEC">
      <w:start w:val="1"/>
      <w:numFmt w:val="upperLetter"/>
      <w:lvlText w:val="%1."/>
      <w:lvlJc w:val="left"/>
      <w:pPr>
        <w:tabs>
          <w:tab w:val="num" w:pos="8299"/>
        </w:tabs>
        <w:ind w:left="8299" w:hanging="360"/>
      </w:pPr>
      <w:rPr>
        <w:rFonts w:hint="default"/>
      </w:rPr>
    </w:lvl>
    <w:lvl w:ilvl="1" w:tplc="04270019" w:tentative="1">
      <w:start w:val="1"/>
      <w:numFmt w:val="lowerLetter"/>
      <w:lvlText w:val="%2."/>
      <w:lvlJc w:val="left"/>
      <w:pPr>
        <w:tabs>
          <w:tab w:val="num" w:pos="9019"/>
        </w:tabs>
        <w:ind w:left="9019" w:hanging="360"/>
      </w:pPr>
    </w:lvl>
    <w:lvl w:ilvl="2" w:tplc="0427001B" w:tentative="1">
      <w:start w:val="1"/>
      <w:numFmt w:val="lowerRoman"/>
      <w:lvlText w:val="%3."/>
      <w:lvlJc w:val="right"/>
      <w:pPr>
        <w:tabs>
          <w:tab w:val="num" w:pos="9739"/>
        </w:tabs>
        <w:ind w:left="9739" w:hanging="180"/>
      </w:pPr>
    </w:lvl>
    <w:lvl w:ilvl="3" w:tplc="0427000F" w:tentative="1">
      <w:start w:val="1"/>
      <w:numFmt w:val="decimal"/>
      <w:lvlText w:val="%4."/>
      <w:lvlJc w:val="left"/>
      <w:pPr>
        <w:tabs>
          <w:tab w:val="num" w:pos="10459"/>
        </w:tabs>
        <w:ind w:left="10459" w:hanging="360"/>
      </w:pPr>
    </w:lvl>
    <w:lvl w:ilvl="4" w:tplc="04270019" w:tentative="1">
      <w:start w:val="1"/>
      <w:numFmt w:val="lowerLetter"/>
      <w:lvlText w:val="%5."/>
      <w:lvlJc w:val="left"/>
      <w:pPr>
        <w:tabs>
          <w:tab w:val="num" w:pos="11179"/>
        </w:tabs>
        <w:ind w:left="11179" w:hanging="360"/>
      </w:pPr>
    </w:lvl>
    <w:lvl w:ilvl="5" w:tplc="0427001B" w:tentative="1">
      <w:start w:val="1"/>
      <w:numFmt w:val="lowerRoman"/>
      <w:lvlText w:val="%6."/>
      <w:lvlJc w:val="right"/>
      <w:pPr>
        <w:tabs>
          <w:tab w:val="num" w:pos="11899"/>
        </w:tabs>
        <w:ind w:left="11899" w:hanging="180"/>
      </w:pPr>
    </w:lvl>
    <w:lvl w:ilvl="6" w:tplc="0427000F" w:tentative="1">
      <w:start w:val="1"/>
      <w:numFmt w:val="decimal"/>
      <w:lvlText w:val="%7."/>
      <w:lvlJc w:val="left"/>
      <w:pPr>
        <w:tabs>
          <w:tab w:val="num" w:pos="12619"/>
        </w:tabs>
        <w:ind w:left="12619" w:hanging="360"/>
      </w:pPr>
    </w:lvl>
    <w:lvl w:ilvl="7" w:tplc="04270019" w:tentative="1">
      <w:start w:val="1"/>
      <w:numFmt w:val="lowerLetter"/>
      <w:lvlText w:val="%8."/>
      <w:lvlJc w:val="left"/>
      <w:pPr>
        <w:tabs>
          <w:tab w:val="num" w:pos="13339"/>
        </w:tabs>
        <w:ind w:left="13339" w:hanging="360"/>
      </w:pPr>
    </w:lvl>
    <w:lvl w:ilvl="8" w:tplc="0427001B" w:tentative="1">
      <w:start w:val="1"/>
      <w:numFmt w:val="lowerRoman"/>
      <w:lvlText w:val="%9."/>
      <w:lvlJc w:val="right"/>
      <w:pPr>
        <w:tabs>
          <w:tab w:val="num" w:pos="14059"/>
        </w:tabs>
        <w:ind w:left="14059" w:hanging="180"/>
      </w:pPr>
    </w:lvl>
  </w:abstractNum>
  <w:abstractNum w:abstractNumId="8">
    <w:nsid w:val="18FC24A6"/>
    <w:multiLevelType w:val="multilevel"/>
    <w:tmpl w:val="2306E11E"/>
    <w:lvl w:ilvl="0">
      <w:start w:val="5"/>
      <w:numFmt w:val="decimal"/>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9">
    <w:nsid w:val="19807DAC"/>
    <w:multiLevelType w:val="hybridMultilevel"/>
    <w:tmpl w:val="51409E0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201757E5"/>
    <w:multiLevelType w:val="hybridMultilevel"/>
    <w:tmpl w:val="24A64EAC"/>
    <w:lvl w:ilvl="0" w:tplc="57C6D9CC">
      <w:start w:val="12"/>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1">
    <w:nsid w:val="219B670D"/>
    <w:multiLevelType w:val="hybridMultilevel"/>
    <w:tmpl w:val="E0EA0D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21FC0689"/>
    <w:multiLevelType w:val="hybridMultilevel"/>
    <w:tmpl w:val="77821F24"/>
    <w:lvl w:ilvl="0" w:tplc="0427000F">
      <w:start w:val="1"/>
      <w:numFmt w:val="decimal"/>
      <w:lvlText w:val="%1."/>
      <w:lvlJc w:val="left"/>
      <w:pPr>
        <w:tabs>
          <w:tab w:val="num" w:pos="460"/>
        </w:tabs>
        <w:ind w:left="460" w:hanging="360"/>
      </w:pPr>
      <w:rPr>
        <w:rFonts w:hint="default"/>
      </w:rPr>
    </w:lvl>
    <w:lvl w:ilvl="1" w:tplc="04270019" w:tentative="1">
      <w:start w:val="1"/>
      <w:numFmt w:val="lowerLetter"/>
      <w:lvlText w:val="%2."/>
      <w:lvlJc w:val="left"/>
      <w:pPr>
        <w:tabs>
          <w:tab w:val="num" w:pos="1180"/>
        </w:tabs>
        <w:ind w:left="1180" w:hanging="360"/>
      </w:pPr>
    </w:lvl>
    <w:lvl w:ilvl="2" w:tplc="0427001B" w:tentative="1">
      <w:start w:val="1"/>
      <w:numFmt w:val="lowerRoman"/>
      <w:lvlText w:val="%3."/>
      <w:lvlJc w:val="right"/>
      <w:pPr>
        <w:tabs>
          <w:tab w:val="num" w:pos="1900"/>
        </w:tabs>
        <w:ind w:left="1900" w:hanging="180"/>
      </w:pPr>
    </w:lvl>
    <w:lvl w:ilvl="3" w:tplc="0427000F" w:tentative="1">
      <w:start w:val="1"/>
      <w:numFmt w:val="decimal"/>
      <w:lvlText w:val="%4."/>
      <w:lvlJc w:val="left"/>
      <w:pPr>
        <w:tabs>
          <w:tab w:val="num" w:pos="2620"/>
        </w:tabs>
        <w:ind w:left="2620" w:hanging="360"/>
      </w:pPr>
    </w:lvl>
    <w:lvl w:ilvl="4" w:tplc="04270019" w:tentative="1">
      <w:start w:val="1"/>
      <w:numFmt w:val="lowerLetter"/>
      <w:lvlText w:val="%5."/>
      <w:lvlJc w:val="left"/>
      <w:pPr>
        <w:tabs>
          <w:tab w:val="num" w:pos="3340"/>
        </w:tabs>
        <w:ind w:left="3340" w:hanging="360"/>
      </w:pPr>
    </w:lvl>
    <w:lvl w:ilvl="5" w:tplc="0427001B" w:tentative="1">
      <w:start w:val="1"/>
      <w:numFmt w:val="lowerRoman"/>
      <w:lvlText w:val="%6."/>
      <w:lvlJc w:val="right"/>
      <w:pPr>
        <w:tabs>
          <w:tab w:val="num" w:pos="4060"/>
        </w:tabs>
        <w:ind w:left="4060" w:hanging="180"/>
      </w:pPr>
    </w:lvl>
    <w:lvl w:ilvl="6" w:tplc="0427000F" w:tentative="1">
      <w:start w:val="1"/>
      <w:numFmt w:val="decimal"/>
      <w:lvlText w:val="%7."/>
      <w:lvlJc w:val="left"/>
      <w:pPr>
        <w:tabs>
          <w:tab w:val="num" w:pos="4780"/>
        </w:tabs>
        <w:ind w:left="4780" w:hanging="360"/>
      </w:pPr>
    </w:lvl>
    <w:lvl w:ilvl="7" w:tplc="04270019" w:tentative="1">
      <w:start w:val="1"/>
      <w:numFmt w:val="lowerLetter"/>
      <w:lvlText w:val="%8."/>
      <w:lvlJc w:val="left"/>
      <w:pPr>
        <w:tabs>
          <w:tab w:val="num" w:pos="5500"/>
        </w:tabs>
        <w:ind w:left="5500" w:hanging="360"/>
      </w:pPr>
    </w:lvl>
    <w:lvl w:ilvl="8" w:tplc="0427001B" w:tentative="1">
      <w:start w:val="1"/>
      <w:numFmt w:val="lowerRoman"/>
      <w:lvlText w:val="%9."/>
      <w:lvlJc w:val="right"/>
      <w:pPr>
        <w:tabs>
          <w:tab w:val="num" w:pos="6220"/>
        </w:tabs>
        <w:ind w:left="6220" w:hanging="180"/>
      </w:pPr>
    </w:lvl>
  </w:abstractNum>
  <w:abstractNum w:abstractNumId="13">
    <w:nsid w:val="26FE1B4E"/>
    <w:multiLevelType w:val="hybridMultilevel"/>
    <w:tmpl w:val="FCD89B9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2D1653BE"/>
    <w:multiLevelType w:val="hybridMultilevel"/>
    <w:tmpl w:val="AD541A6E"/>
    <w:lvl w:ilvl="0" w:tplc="6D3891BE">
      <w:start w:val="1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5">
    <w:nsid w:val="2EF22483"/>
    <w:multiLevelType w:val="hybridMultilevel"/>
    <w:tmpl w:val="279E379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30EB5795"/>
    <w:multiLevelType w:val="singleLevel"/>
    <w:tmpl w:val="652A8516"/>
    <w:lvl w:ilvl="0">
      <w:start w:val="2"/>
      <w:numFmt w:val="decimal"/>
      <w:lvlText w:val="%1."/>
      <w:lvlJc w:val="left"/>
      <w:pPr>
        <w:tabs>
          <w:tab w:val="num" w:pos="1080"/>
        </w:tabs>
        <w:ind w:left="1080" w:hanging="360"/>
      </w:pPr>
      <w:rPr>
        <w:rFonts w:hint="default"/>
      </w:rPr>
    </w:lvl>
  </w:abstractNum>
  <w:abstractNum w:abstractNumId="17">
    <w:nsid w:val="3DA06D90"/>
    <w:multiLevelType w:val="hybridMultilevel"/>
    <w:tmpl w:val="E7044310"/>
    <w:lvl w:ilvl="0" w:tplc="714E5E66">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abstractNum w:abstractNumId="18">
    <w:nsid w:val="447C19ED"/>
    <w:multiLevelType w:val="hybridMultilevel"/>
    <w:tmpl w:val="2306E11E"/>
    <w:lvl w:ilvl="0" w:tplc="0427000F">
      <w:start w:val="5"/>
      <w:numFmt w:val="decimal"/>
      <w:lvlText w:val="%1."/>
      <w:lvlJc w:val="left"/>
      <w:pPr>
        <w:tabs>
          <w:tab w:val="num" w:pos="928"/>
        </w:tabs>
        <w:ind w:left="928" w:hanging="360"/>
      </w:pPr>
      <w:rPr>
        <w:rFonts w:hint="default"/>
      </w:rPr>
    </w:lvl>
    <w:lvl w:ilvl="1" w:tplc="04270019" w:tentative="1">
      <w:start w:val="1"/>
      <w:numFmt w:val="lowerLetter"/>
      <w:lvlText w:val="%2."/>
      <w:lvlJc w:val="left"/>
      <w:pPr>
        <w:tabs>
          <w:tab w:val="num" w:pos="1648"/>
        </w:tabs>
        <w:ind w:left="1648" w:hanging="360"/>
      </w:pPr>
    </w:lvl>
    <w:lvl w:ilvl="2" w:tplc="0427001B" w:tentative="1">
      <w:start w:val="1"/>
      <w:numFmt w:val="lowerRoman"/>
      <w:lvlText w:val="%3."/>
      <w:lvlJc w:val="right"/>
      <w:pPr>
        <w:tabs>
          <w:tab w:val="num" w:pos="2368"/>
        </w:tabs>
        <w:ind w:left="2368" w:hanging="180"/>
      </w:pPr>
    </w:lvl>
    <w:lvl w:ilvl="3" w:tplc="0427000F" w:tentative="1">
      <w:start w:val="1"/>
      <w:numFmt w:val="decimal"/>
      <w:lvlText w:val="%4."/>
      <w:lvlJc w:val="left"/>
      <w:pPr>
        <w:tabs>
          <w:tab w:val="num" w:pos="3088"/>
        </w:tabs>
        <w:ind w:left="3088" w:hanging="360"/>
      </w:pPr>
    </w:lvl>
    <w:lvl w:ilvl="4" w:tplc="04270019" w:tentative="1">
      <w:start w:val="1"/>
      <w:numFmt w:val="lowerLetter"/>
      <w:lvlText w:val="%5."/>
      <w:lvlJc w:val="left"/>
      <w:pPr>
        <w:tabs>
          <w:tab w:val="num" w:pos="3808"/>
        </w:tabs>
        <w:ind w:left="3808" w:hanging="360"/>
      </w:pPr>
    </w:lvl>
    <w:lvl w:ilvl="5" w:tplc="0427001B" w:tentative="1">
      <w:start w:val="1"/>
      <w:numFmt w:val="lowerRoman"/>
      <w:lvlText w:val="%6."/>
      <w:lvlJc w:val="right"/>
      <w:pPr>
        <w:tabs>
          <w:tab w:val="num" w:pos="4528"/>
        </w:tabs>
        <w:ind w:left="4528" w:hanging="180"/>
      </w:pPr>
    </w:lvl>
    <w:lvl w:ilvl="6" w:tplc="0427000F" w:tentative="1">
      <w:start w:val="1"/>
      <w:numFmt w:val="decimal"/>
      <w:lvlText w:val="%7."/>
      <w:lvlJc w:val="left"/>
      <w:pPr>
        <w:tabs>
          <w:tab w:val="num" w:pos="5248"/>
        </w:tabs>
        <w:ind w:left="5248" w:hanging="360"/>
      </w:pPr>
    </w:lvl>
    <w:lvl w:ilvl="7" w:tplc="04270019" w:tentative="1">
      <w:start w:val="1"/>
      <w:numFmt w:val="lowerLetter"/>
      <w:lvlText w:val="%8."/>
      <w:lvlJc w:val="left"/>
      <w:pPr>
        <w:tabs>
          <w:tab w:val="num" w:pos="5968"/>
        </w:tabs>
        <w:ind w:left="5968" w:hanging="360"/>
      </w:pPr>
    </w:lvl>
    <w:lvl w:ilvl="8" w:tplc="0427001B" w:tentative="1">
      <w:start w:val="1"/>
      <w:numFmt w:val="lowerRoman"/>
      <w:lvlText w:val="%9."/>
      <w:lvlJc w:val="right"/>
      <w:pPr>
        <w:tabs>
          <w:tab w:val="num" w:pos="6688"/>
        </w:tabs>
        <w:ind w:left="6688" w:hanging="180"/>
      </w:pPr>
    </w:lvl>
  </w:abstractNum>
  <w:abstractNum w:abstractNumId="19">
    <w:nsid w:val="49A51559"/>
    <w:multiLevelType w:val="hybridMultilevel"/>
    <w:tmpl w:val="57EEABBC"/>
    <w:lvl w:ilvl="0" w:tplc="0427000F">
      <w:start w:val="1"/>
      <w:numFmt w:val="decimal"/>
      <w:lvlText w:val="%1."/>
      <w:lvlJc w:val="left"/>
      <w:pPr>
        <w:tabs>
          <w:tab w:val="num" w:pos="540"/>
        </w:tabs>
        <w:ind w:left="5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nsid w:val="4AEB6678"/>
    <w:multiLevelType w:val="hybridMultilevel"/>
    <w:tmpl w:val="A1B889F2"/>
    <w:lvl w:ilvl="0" w:tplc="0427000F">
      <w:start w:val="1"/>
      <w:numFmt w:val="decimal"/>
      <w:lvlText w:val="%1."/>
      <w:lvlJc w:val="left"/>
      <w:pPr>
        <w:ind w:left="760" w:hanging="360"/>
      </w:pPr>
    </w:lvl>
    <w:lvl w:ilvl="1" w:tplc="04270019" w:tentative="1">
      <w:start w:val="1"/>
      <w:numFmt w:val="lowerLetter"/>
      <w:lvlText w:val="%2."/>
      <w:lvlJc w:val="left"/>
      <w:pPr>
        <w:ind w:left="1480" w:hanging="360"/>
      </w:pPr>
    </w:lvl>
    <w:lvl w:ilvl="2" w:tplc="0427001B" w:tentative="1">
      <w:start w:val="1"/>
      <w:numFmt w:val="lowerRoman"/>
      <w:lvlText w:val="%3."/>
      <w:lvlJc w:val="right"/>
      <w:pPr>
        <w:ind w:left="2200" w:hanging="180"/>
      </w:pPr>
    </w:lvl>
    <w:lvl w:ilvl="3" w:tplc="0427000F" w:tentative="1">
      <w:start w:val="1"/>
      <w:numFmt w:val="decimal"/>
      <w:lvlText w:val="%4."/>
      <w:lvlJc w:val="left"/>
      <w:pPr>
        <w:ind w:left="2920" w:hanging="360"/>
      </w:pPr>
    </w:lvl>
    <w:lvl w:ilvl="4" w:tplc="04270019" w:tentative="1">
      <w:start w:val="1"/>
      <w:numFmt w:val="lowerLetter"/>
      <w:lvlText w:val="%5."/>
      <w:lvlJc w:val="left"/>
      <w:pPr>
        <w:ind w:left="3640" w:hanging="360"/>
      </w:pPr>
    </w:lvl>
    <w:lvl w:ilvl="5" w:tplc="0427001B" w:tentative="1">
      <w:start w:val="1"/>
      <w:numFmt w:val="lowerRoman"/>
      <w:lvlText w:val="%6."/>
      <w:lvlJc w:val="right"/>
      <w:pPr>
        <w:ind w:left="4360" w:hanging="180"/>
      </w:pPr>
    </w:lvl>
    <w:lvl w:ilvl="6" w:tplc="0427000F" w:tentative="1">
      <w:start w:val="1"/>
      <w:numFmt w:val="decimal"/>
      <w:lvlText w:val="%7."/>
      <w:lvlJc w:val="left"/>
      <w:pPr>
        <w:ind w:left="5080" w:hanging="360"/>
      </w:pPr>
    </w:lvl>
    <w:lvl w:ilvl="7" w:tplc="04270019" w:tentative="1">
      <w:start w:val="1"/>
      <w:numFmt w:val="lowerLetter"/>
      <w:lvlText w:val="%8."/>
      <w:lvlJc w:val="left"/>
      <w:pPr>
        <w:ind w:left="5800" w:hanging="360"/>
      </w:pPr>
    </w:lvl>
    <w:lvl w:ilvl="8" w:tplc="0427001B" w:tentative="1">
      <w:start w:val="1"/>
      <w:numFmt w:val="lowerRoman"/>
      <w:lvlText w:val="%9."/>
      <w:lvlJc w:val="right"/>
      <w:pPr>
        <w:ind w:left="6520" w:hanging="180"/>
      </w:pPr>
    </w:lvl>
  </w:abstractNum>
  <w:abstractNum w:abstractNumId="21">
    <w:nsid w:val="50D70D9D"/>
    <w:multiLevelType w:val="hybridMultilevel"/>
    <w:tmpl w:val="08063702"/>
    <w:lvl w:ilvl="0" w:tplc="0427000F">
      <w:start w:val="1"/>
      <w:numFmt w:val="decimal"/>
      <w:lvlText w:val="%1."/>
      <w:lvlJc w:val="left"/>
      <w:pPr>
        <w:tabs>
          <w:tab w:val="num" w:pos="760"/>
        </w:tabs>
        <w:ind w:left="7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nsid w:val="5942086D"/>
    <w:multiLevelType w:val="hybridMultilevel"/>
    <w:tmpl w:val="5046DE38"/>
    <w:lvl w:ilvl="0" w:tplc="B908E7D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nsid w:val="5E3D2311"/>
    <w:multiLevelType w:val="hybridMultilevel"/>
    <w:tmpl w:val="F048951C"/>
    <w:lvl w:ilvl="0" w:tplc="63620916">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abstractNum w:abstractNumId="24">
    <w:nsid w:val="62DC61A2"/>
    <w:multiLevelType w:val="hybridMultilevel"/>
    <w:tmpl w:val="1C32F5A8"/>
    <w:lvl w:ilvl="0" w:tplc="A09869D2">
      <w:start w:val="1"/>
      <w:numFmt w:val="upperLetter"/>
      <w:lvlText w:val="%1."/>
      <w:lvlJc w:val="left"/>
      <w:pPr>
        <w:tabs>
          <w:tab w:val="num" w:pos="6120"/>
        </w:tabs>
        <w:ind w:left="6120" w:hanging="360"/>
      </w:pPr>
      <w:rPr>
        <w:rFonts w:hint="default"/>
      </w:rPr>
    </w:lvl>
    <w:lvl w:ilvl="1" w:tplc="04270019" w:tentative="1">
      <w:start w:val="1"/>
      <w:numFmt w:val="lowerLetter"/>
      <w:lvlText w:val="%2."/>
      <w:lvlJc w:val="left"/>
      <w:pPr>
        <w:tabs>
          <w:tab w:val="num" w:pos="6840"/>
        </w:tabs>
        <w:ind w:left="6840" w:hanging="360"/>
      </w:pPr>
    </w:lvl>
    <w:lvl w:ilvl="2" w:tplc="0427001B" w:tentative="1">
      <w:start w:val="1"/>
      <w:numFmt w:val="lowerRoman"/>
      <w:lvlText w:val="%3."/>
      <w:lvlJc w:val="right"/>
      <w:pPr>
        <w:tabs>
          <w:tab w:val="num" w:pos="7560"/>
        </w:tabs>
        <w:ind w:left="7560" w:hanging="180"/>
      </w:pPr>
    </w:lvl>
    <w:lvl w:ilvl="3" w:tplc="0427000F" w:tentative="1">
      <w:start w:val="1"/>
      <w:numFmt w:val="decimal"/>
      <w:lvlText w:val="%4."/>
      <w:lvlJc w:val="left"/>
      <w:pPr>
        <w:tabs>
          <w:tab w:val="num" w:pos="8280"/>
        </w:tabs>
        <w:ind w:left="8280" w:hanging="360"/>
      </w:pPr>
    </w:lvl>
    <w:lvl w:ilvl="4" w:tplc="04270019" w:tentative="1">
      <w:start w:val="1"/>
      <w:numFmt w:val="lowerLetter"/>
      <w:lvlText w:val="%5."/>
      <w:lvlJc w:val="left"/>
      <w:pPr>
        <w:tabs>
          <w:tab w:val="num" w:pos="9000"/>
        </w:tabs>
        <w:ind w:left="9000" w:hanging="360"/>
      </w:pPr>
    </w:lvl>
    <w:lvl w:ilvl="5" w:tplc="0427001B" w:tentative="1">
      <w:start w:val="1"/>
      <w:numFmt w:val="lowerRoman"/>
      <w:lvlText w:val="%6."/>
      <w:lvlJc w:val="right"/>
      <w:pPr>
        <w:tabs>
          <w:tab w:val="num" w:pos="9720"/>
        </w:tabs>
        <w:ind w:left="9720" w:hanging="180"/>
      </w:pPr>
    </w:lvl>
    <w:lvl w:ilvl="6" w:tplc="0427000F" w:tentative="1">
      <w:start w:val="1"/>
      <w:numFmt w:val="decimal"/>
      <w:lvlText w:val="%7."/>
      <w:lvlJc w:val="left"/>
      <w:pPr>
        <w:tabs>
          <w:tab w:val="num" w:pos="10440"/>
        </w:tabs>
        <w:ind w:left="10440" w:hanging="360"/>
      </w:pPr>
    </w:lvl>
    <w:lvl w:ilvl="7" w:tplc="04270019" w:tentative="1">
      <w:start w:val="1"/>
      <w:numFmt w:val="lowerLetter"/>
      <w:lvlText w:val="%8."/>
      <w:lvlJc w:val="left"/>
      <w:pPr>
        <w:tabs>
          <w:tab w:val="num" w:pos="11160"/>
        </w:tabs>
        <w:ind w:left="11160" w:hanging="360"/>
      </w:pPr>
    </w:lvl>
    <w:lvl w:ilvl="8" w:tplc="0427001B" w:tentative="1">
      <w:start w:val="1"/>
      <w:numFmt w:val="lowerRoman"/>
      <w:lvlText w:val="%9."/>
      <w:lvlJc w:val="right"/>
      <w:pPr>
        <w:tabs>
          <w:tab w:val="num" w:pos="11880"/>
        </w:tabs>
        <w:ind w:left="11880" w:hanging="180"/>
      </w:pPr>
    </w:lvl>
  </w:abstractNum>
  <w:abstractNum w:abstractNumId="25">
    <w:nsid w:val="63AA332A"/>
    <w:multiLevelType w:val="hybridMultilevel"/>
    <w:tmpl w:val="9B0CAB20"/>
    <w:lvl w:ilvl="0" w:tplc="8828DB36">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start w:val="1"/>
      <w:numFmt w:val="lowerRoman"/>
      <w:lvlText w:val="%3."/>
      <w:lvlJc w:val="right"/>
      <w:pPr>
        <w:ind w:left="2651" w:hanging="180"/>
      </w:pPr>
      <w:rPr>
        <w:rFonts w:cs="Times New Roman"/>
      </w:rPr>
    </w:lvl>
    <w:lvl w:ilvl="3" w:tplc="0427000F">
      <w:start w:val="1"/>
      <w:numFmt w:val="decimal"/>
      <w:lvlText w:val="%4."/>
      <w:lvlJc w:val="left"/>
      <w:pPr>
        <w:ind w:left="3371" w:hanging="360"/>
      </w:pPr>
      <w:rPr>
        <w:rFonts w:cs="Times New Roman"/>
      </w:rPr>
    </w:lvl>
    <w:lvl w:ilvl="4" w:tplc="04270019">
      <w:start w:val="1"/>
      <w:numFmt w:val="lowerLetter"/>
      <w:lvlText w:val="%5."/>
      <w:lvlJc w:val="left"/>
      <w:pPr>
        <w:ind w:left="4091" w:hanging="360"/>
      </w:pPr>
      <w:rPr>
        <w:rFonts w:cs="Times New Roman"/>
      </w:rPr>
    </w:lvl>
    <w:lvl w:ilvl="5" w:tplc="0427001B">
      <w:start w:val="1"/>
      <w:numFmt w:val="lowerRoman"/>
      <w:lvlText w:val="%6."/>
      <w:lvlJc w:val="right"/>
      <w:pPr>
        <w:ind w:left="4811" w:hanging="180"/>
      </w:pPr>
      <w:rPr>
        <w:rFonts w:cs="Times New Roman"/>
      </w:rPr>
    </w:lvl>
    <w:lvl w:ilvl="6" w:tplc="0427000F">
      <w:start w:val="1"/>
      <w:numFmt w:val="decimal"/>
      <w:lvlText w:val="%7."/>
      <w:lvlJc w:val="left"/>
      <w:pPr>
        <w:ind w:left="5531" w:hanging="360"/>
      </w:pPr>
      <w:rPr>
        <w:rFonts w:cs="Times New Roman"/>
      </w:rPr>
    </w:lvl>
    <w:lvl w:ilvl="7" w:tplc="04270019">
      <w:start w:val="1"/>
      <w:numFmt w:val="lowerLetter"/>
      <w:lvlText w:val="%8."/>
      <w:lvlJc w:val="left"/>
      <w:pPr>
        <w:ind w:left="6251" w:hanging="360"/>
      </w:pPr>
      <w:rPr>
        <w:rFonts w:cs="Times New Roman"/>
      </w:rPr>
    </w:lvl>
    <w:lvl w:ilvl="8" w:tplc="0427001B">
      <w:start w:val="1"/>
      <w:numFmt w:val="lowerRoman"/>
      <w:lvlText w:val="%9."/>
      <w:lvlJc w:val="right"/>
      <w:pPr>
        <w:ind w:left="6971" w:hanging="180"/>
      </w:pPr>
      <w:rPr>
        <w:rFonts w:cs="Times New Roman"/>
      </w:rPr>
    </w:lvl>
  </w:abstractNum>
  <w:abstractNum w:abstractNumId="26">
    <w:nsid w:val="6B206A0A"/>
    <w:multiLevelType w:val="hybridMultilevel"/>
    <w:tmpl w:val="BD76E21E"/>
    <w:lvl w:ilvl="0" w:tplc="0C265B6C">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7">
    <w:nsid w:val="6C8A458B"/>
    <w:multiLevelType w:val="hybridMultilevel"/>
    <w:tmpl w:val="C110160E"/>
    <w:lvl w:ilvl="0" w:tplc="827690BA">
      <w:start w:val="15"/>
      <w:numFmt w:val="decimal"/>
      <w:lvlText w:val="%1."/>
      <w:lvlJc w:val="left"/>
      <w:pPr>
        <w:tabs>
          <w:tab w:val="num" w:pos="1120"/>
        </w:tabs>
        <w:ind w:left="1120" w:hanging="4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6F697085"/>
    <w:multiLevelType w:val="hybridMultilevel"/>
    <w:tmpl w:val="739A5C74"/>
    <w:lvl w:ilvl="0" w:tplc="671CF62A">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abstractNum w:abstractNumId="29">
    <w:nsid w:val="6FA020E8"/>
    <w:multiLevelType w:val="multilevel"/>
    <w:tmpl w:val="C110160E"/>
    <w:lvl w:ilvl="0">
      <w:start w:val="15"/>
      <w:numFmt w:val="decimal"/>
      <w:lvlText w:val="%1."/>
      <w:lvlJc w:val="left"/>
      <w:pPr>
        <w:tabs>
          <w:tab w:val="num" w:pos="1220"/>
        </w:tabs>
        <w:ind w:left="1220" w:hanging="4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72127FFD"/>
    <w:multiLevelType w:val="multilevel"/>
    <w:tmpl w:val="C088AC8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928"/>
        </w:tabs>
        <w:ind w:left="928" w:hanging="360"/>
      </w:pPr>
      <w:rPr>
        <w:rFonts w:hint="default"/>
      </w:rPr>
    </w:lvl>
    <w:lvl w:ilvl="2">
      <w:start w:val="1"/>
      <w:numFmt w:val="decimal"/>
      <w:lvlText w:val="%1.%2.%3."/>
      <w:lvlJc w:val="left"/>
      <w:pPr>
        <w:tabs>
          <w:tab w:val="num" w:pos="2158"/>
        </w:tabs>
        <w:ind w:left="2158" w:hanging="720"/>
      </w:pPr>
      <w:rPr>
        <w:rFonts w:hint="default"/>
      </w:rPr>
    </w:lvl>
    <w:lvl w:ilvl="3">
      <w:start w:val="1"/>
      <w:numFmt w:val="decimal"/>
      <w:lvlText w:val="%1.%2.%3.%4."/>
      <w:lvlJc w:val="left"/>
      <w:pPr>
        <w:tabs>
          <w:tab w:val="num" w:pos="2877"/>
        </w:tabs>
        <w:ind w:left="2877" w:hanging="720"/>
      </w:pPr>
      <w:rPr>
        <w:rFonts w:hint="default"/>
      </w:rPr>
    </w:lvl>
    <w:lvl w:ilvl="4">
      <w:start w:val="1"/>
      <w:numFmt w:val="decimal"/>
      <w:lvlText w:val="%1.%2.%3.%4.%5."/>
      <w:lvlJc w:val="left"/>
      <w:pPr>
        <w:tabs>
          <w:tab w:val="num" w:pos="3956"/>
        </w:tabs>
        <w:ind w:left="3956" w:hanging="1080"/>
      </w:pPr>
      <w:rPr>
        <w:rFonts w:hint="default"/>
      </w:rPr>
    </w:lvl>
    <w:lvl w:ilvl="5">
      <w:start w:val="1"/>
      <w:numFmt w:val="decimal"/>
      <w:lvlText w:val="%1.%2.%3.%4.%5.%6."/>
      <w:lvlJc w:val="left"/>
      <w:pPr>
        <w:tabs>
          <w:tab w:val="num" w:pos="4675"/>
        </w:tabs>
        <w:ind w:left="4675" w:hanging="1080"/>
      </w:pPr>
      <w:rPr>
        <w:rFonts w:hint="default"/>
      </w:rPr>
    </w:lvl>
    <w:lvl w:ilvl="6">
      <w:start w:val="1"/>
      <w:numFmt w:val="decimal"/>
      <w:lvlText w:val="%1.%2.%3.%4.%5.%6.%7."/>
      <w:lvlJc w:val="left"/>
      <w:pPr>
        <w:tabs>
          <w:tab w:val="num" w:pos="5754"/>
        </w:tabs>
        <w:ind w:left="5754" w:hanging="1440"/>
      </w:pPr>
      <w:rPr>
        <w:rFonts w:hint="default"/>
      </w:rPr>
    </w:lvl>
    <w:lvl w:ilvl="7">
      <w:start w:val="1"/>
      <w:numFmt w:val="decimal"/>
      <w:lvlText w:val="%1.%2.%3.%4.%5.%6.%7.%8."/>
      <w:lvlJc w:val="left"/>
      <w:pPr>
        <w:tabs>
          <w:tab w:val="num" w:pos="6473"/>
        </w:tabs>
        <w:ind w:left="6473" w:hanging="1440"/>
      </w:pPr>
      <w:rPr>
        <w:rFonts w:hint="default"/>
      </w:rPr>
    </w:lvl>
    <w:lvl w:ilvl="8">
      <w:start w:val="1"/>
      <w:numFmt w:val="decimal"/>
      <w:lvlText w:val="%1.%2.%3.%4.%5.%6.%7.%8.%9."/>
      <w:lvlJc w:val="left"/>
      <w:pPr>
        <w:tabs>
          <w:tab w:val="num" w:pos="7552"/>
        </w:tabs>
        <w:ind w:left="7552" w:hanging="1800"/>
      </w:pPr>
      <w:rPr>
        <w:rFonts w:hint="default"/>
      </w:rPr>
    </w:lvl>
  </w:abstractNum>
  <w:abstractNum w:abstractNumId="31">
    <w:nsid w:val="7525575C"/>
    <w:multiLevelType w:val="hybridMultilevel"/>
    <w:tmpl w:val="9EDCCA30"/>
    <w:lvl w:ilvl="0" w:tplc="AEAA2744">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2">
    <w:nsid w:val="7C2F75AD"/>
    <w:multiLevelType w:val="hybridMultilevel"/>
    <w:tmpl w:val="600869E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4"/>
  </w:num>
  <w:num w:numId="4">
    <w:abstractNumId w:val="2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0"/>
  </w:num>
  <w:num w:numId="8">
    <w:abstractNumId w:val="7"/>
  </w:num>
  <w:num w:numId="9">
    <w:abstractNumId w:val="17"/>
  </w:num>
  <w:num w:numId="10">
    <w:abstractNumId w:val="28"/>
  </w:num>
  <w:num w:numId="11">
    <w:abstractNumId w:val="3"/>
  </w:num>
  <w:num w:numId="12">
    <w:abstractNumId w:val="23"/>
  </w:num>
  <w:num w:numId="13">
    <w:abstractNumId w:val="15"/>
  </w:num>
  <w:num w:numId="14">
    <w:abstractNumId w:val="11"/>
  </w:num>
  <w:num w:numId="15">
    <w:abstractNumId w:val="32"/>
  </w:num>
  <w:num w:numId="16">
    <w:abstractNumId w:val="2"/>
  </w:num>
  <w:num w:numId="17">
    <w:abstractNumId w:val="30"/>
  </w:num>
  <w:num w:numId="18">
    <w:abstractNumId w:val="1"/>
  </w:num>
  <w:num w:numId="19">
    <w:abstractNumId w:val="5"/>
  </w:num>
  <w:num w:numId="20">
    <w:abstractNumId w:val="18"/>
  </w:num>
  <w:num w:numId="21">
    <w:abstractNumId w:val="8"/>
  </w:num>
  <w:num w:numId="22">
    <w:abstractNumId w:val="3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9"/>
  </w:num>
  <w:num w:numId="26">
    <w:abstractNumId w:val="13"/>
  </w:num>
  <w:num w:numId="27">
    <w:abstractNumId w:val="12"/>
  </w:num>
  <w:num w:numId="28">
    <w:abstractNumId w:val="22"/>
  </w:num>
  <w:num w:numId="29">
    <w:abstractNumId w:val="10"/>
  </w:num>
  <w:num w:numId="30">
    <w:abstractNumId w:val="21"/>
  </w:num>
  <w:num w:numId="31">
    <w:abstractNumId w:val="1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11"/>
    <w:rsid w:val="00000A5E"/>
    <w:rsid w:val="00001EE0"/>
    <w:rsid w:val="0000264C"/>
    <w:rsid w:val="0000286F"/>
    <w:rsid w:val="000031E5"/>
    <w:rsid w:val="000045EE"/>
    <w:rsid w:val="00004782"/>
    <w:rsid w:val="00004ABE"/>
    <w:rsid w:val="00004E0F"/>
    <w:rsid w:val="000056E8"/>
    <w:rsid w:val="0000672F"/>
    <w:rsid w:val="00007C65"/>
    <w:rsid w:val="00011C52"/>
    <w:rsid w:val="00012456"/>
    <w:rsid w:val="000134CA"/>
    <w:rsid w:val="0001365C"/>
    <w:rsid w:val="00013F17"/>
    <w:rsid w:val="000141D2"/>
    <w:rsid w:val="00014E76"/>
    <w:rsid w:val="0002047A"/>
    <w:rsid w:val="00020C17"/>
    <w:rsid w:val="00020EF7"/>
    <w:rsid w:val="000210BC"/>
    <w:rsid w:val="00022267"/>
    <w:rsid w:val="00022A89"/>
    <w:rsid w:val="00022CE5"/>
    <w:rsid w:val="00022EB8"/>
    <w:rsid w:val="00022F22"/>
    <w:rsid w:val="00023A6C"/>
    <w:rsid w:val="00023D1C"/>
    <w:rsid w:val="0002412F"/>
    <w:rsid w:val="000250EC"/>
    <w:rsid w:val="00025456"/>
    <w:rsid w:val="00025733"/>
    <w:rsid w:val="000259B6"/>
    <w:rsid w:val="00025DE0"/>
    <w:rsid w:val="00025F2F"/>
    <w:rsid w:val="00026421"/>
    <w:rsid w:val="00026E52"/>
    <w:rsid w:val="00027483"/>
    <w:rsid w:val="00027BEA"/>
    <w:rsid w:val="0003092A"/>
    <w:rsid w:val="00030DF9"/>
    <w:rsid w:val="000311E6"/>
    <w:rsid w:val="000319F0"/>
    <w:rsid w:val="00031F1A"/>
    <w:rsid w:val="00032094"/>
    <w:rsid w:val="00032543"/>
    <w:rsid w:val="00032C5D"/>
    <w:rsid w:val="0003407C"/>
    <w:rsid w:val="0003427D"/>
    <w:rsid w:val="00034320"/>
    <w:rsid w:val="00034862"/>
    <w:rsid w:val="00034A57"/>
    <w:rsid w:val="00034EC3"/>
    <w:rsid w:val="00035F23"/>
    <w:rsid w:val="00036D8C"/>
    <w:rsid w:val="00036E7C"/>
    <w:rsid w:val="00037776"/>
    <w:rsid w:val="00040AC3"/>
    <w:rsid w:val="00041E55"/>
    <w:rsid w:val="00042303"/>
    <w:rsid w:val="00042370"/>
    <w:rsid w:val="00042498"/>
    <w:rsid w:val="00042E19"/>
    <w:rsid w:val="00042F77"/>
    <w:rsid w:val="00043CD8"/>
    <w:rsid w:val="000443E4"/>
    <w:rsid w:val="000446EC"/>
    <w:rsid w:val="000455C5"/>
    <w:rsid w:val="00046386"/>
    <w:rsid w:val="0004759B"/>
    <w:rsid w:val="000475BE"/>
    <w:rsid w:val="00047B62"/>
    <w:rsid w:val="00047D47"/>
    <w:rsid w:val="00050461"/>
    <w:rsid w:val="00050E84"/>
    <w:rsid w:val="00051C15"/>
    <w:rsid w:val="00052400"/>
    <w:rsid w:val="00052A44"/>
    <w:rsid w:val="000532DC"/>
    <w:rsid w:val="00053F27"/>
    <w:rsid w:val="000540BE"/>
    <w:rsid w:val="00055016"/>
    <w:rsid w:val="00055291"/>
    <w:rsid w:val="00055BE9"/>
    <w:rsid w:val="000562C3"/>
    <w:rsid w:val="0005720B"/>
    <w:rsid w:val="00057352"/>
    <w:rsid w:val="00057612"/>
    <w:rsid w:val="000576DC"/>
    <w:rsid w:val="00057D8C"/>
    <w:rsid w:val="00057DD4"/>
    <w:rsid w:val="00060F1D"/>
    <w:rsid w:val="00061715"/>
    <w:rsid w:val="00062B5F"/>
    <w:rsid w:val="000631B3"/>
    <w:rsid w:val="000635C5"/>
    <w:rsid w:val="00063EE6"/>
    <w:rsid w:val="0006436E"/>
    <w:rsid w:val="00065511"/>
    <w:rsid w:val="00065751"/>
    <w:rsid w:val="0006675D"/>
    <w:rsid w:val="00066E4D"/>
    <w:rsid w:val="000671A8"/>
    <w:rsid w:val="00067A01"/>
    <w:rsid w:val="00067C5B"/>
    <w:rsid w:val="00071079"/>
    <w:rsid w:val="0007195B"/>
    <w:rsid w:val="00072346"/>
    <w:rsid w:val="000727A4"/>
    <w:rsid w:val="00073290"/>
    <w:rsid w:val="000734E4"/>
    <w:rsid w:val="000749A9"/>
    <w:rsid w:val="000755AB"/>
    <w:rsid w:val="00077942"/>
    <w:rsid w:val="00077C3B"/>
    <w:rsid w:val="00080BDE"/>
    <w:rsid w:val="00080D7E"/>
    <w:rsid w:val="0008188E"/>
    <w:rsid w:val="000818B3"/>
    <w:rsid w:val="00081D7C"/>
    <w:rsid w:val="00082100"/>
    <w:rsid w:val="0008375A"/>
    <w:rsid w:val="000856A6"/>
    <w:rsid w:val="00085E5D"/>
    <w:rsid w:val="000860BA"/>
    <w:rsid w:val="00086119"/>
    <w:rsid w:val="000866C6"/>
    <w:rsid w:val="00087117"/>
    <w:rsid w:val="0008789B"/>
    <w:rsid w:val="00091176"/>
    <w:rsid w:val="00091DDF"/>
    <w:rsid w:val="00092085"/>
    <w:rsid w:val="0009303C"/>
    <w:rsid w:val="00093254"/>
    <w:rsid w:val="0009352A"/>
    <w:rsid w:val="00093598"/>
    <w:rsid w:val="00094AAA"/>
    <w:rsid w:val="000950F0"/>
    <w:rsid w:val="00095944"/>
    <w:rsid w:val="0009675A"/>
    <w:rsid w:val="00096F02"/>
    <w:rsid w:val="0009706C"/>
    <w:rsid w:val="000975EA"/>
    <w:rsid w:val="00097AD3"/>
    <w:rsid w:val="000A033D"/>
    <w:rsid w:val="000A0EA4"/>
    <w:rsid w:val="000A13AA"/>
    <w:rsid w:val="000A204F"/>
    <w:rsid w:val="000A2391"/>
    <w:rsid w:val="000A24AA"/>
    <w:rsid w:val="000A2BBD"/>
    <w:rsid w:val="000A2FCD"/>
    <w:rsid w:val="000A3809"/>
    <w:rsid w:val="000A3824"/>
    <w:rsid w:val="000A3EEC"/>
    <w:rsid w:val="000A5551"/>
    <w:rsid w:val="000A7873"/>
    <w:rsid w:val="000B0379"/>
    <w:rsid w:val="000B0D44"/>
    <w:rsid w:val="000B2B8E"/>
    <w:rsid w:val="000B2DB4"/>
    <w:rsid w:val="000B2FCC"/>
    <w:rsid w:val="000B31A5"/>
    <w:rsid w:val="000B36CD"/>
    <w:rsid w:val="000B3929"/>
    <w:rsid w:val="000B399F"/>
    <w:rsid w:val="000B3FAE"/>
    <w:rsid w:val="000B43DC"/>
    <w:rsid w:val="000B4D46"/>
    <w:rsid w:val="000B563B"/>
    <w:rsid w:val="000B5B4A"/>
    <w:rsid w:val="000B5BD1"/>
    <w:rsid w:val="000B6FEA"/>
    <w:rsid w:val="000B7E13"/>
    <w:rsid w:val="000B7FE0"/>
    <w:rsid w:val="000C048F"/>
    <w:rsid w:val="000C05A4"/>
    <w:rsid w:val="000C0B42"/>
    <w:rsid w:val="000C0C7A"/>
    <w:rsid w:val="000C160D"/>
    <w:rsid w:val="000C1814"/>
    <w:rsid w:val="000C30F4"/>
    <w:rsid w:val="000C3409"/>
    <w:rsid w:val="000C3B6D"/>
    <w:rsid w:val="000C41A9"/>
    <w:rsid w:val="000C4BB1"/>
    <w:rsid w:val="000C5276"/>
    <w:rsid w:val="000C55D4"/>
    <w:rsid w:val="000C59B9"/>
    <w:rsid w:val="000C5D52"/>
    <w:rsid w:val="000C60C9"/>
    <w:rsid w:val="000C65E2"/>
    <w:rsid w:val="000C6F22"/>
    <w:rsid w:val="000C7031"/>
    <w:rsid w:val="000C7263"/>
    <w:rsid w:val="000D1110"/>
    <w:rsid w:val="000D1917"/>
    <w:rsid w:val="000D202D"/>
    <w:rsid w:val="000D22BC"/>
    <w:rsid w:val="000D3390"/>
    <w:rsid w:val="000D3E9A"/>
    <w:rsid w:val="000D56CF"/>
    <w:rsid w:val="000D5773"/>
    <w:rsid w:val="000D5D9F"/>
    <w:rsid w:val="000D631A"/>
    <w:rsid w:val="000D638A"/>
    <w:rsid w:val="000D7185"/>
    <w:rsid w:val="000E34BD"/>
    <w:rsid w:val="000E45AC"/>
    <w:rsid w:val="000E55FF"/>
    <w:rsid w:val="000E5977"/>
    <w:rsid w:val="000E6B31"/>
    <w:rsid w:val="000E7D50"/>
    <w:rsid w:val="000F01A7"/>
    <w:rsid w:val="000F0330"/>
    <w:rsid w:val="000F140C"/>
    <w:rsid w:val="000F2661"/>
    <w:rsid w:val="000F35C2"/>
    <w:rsid w:val="000F386B"/>
    <w:rsid w:val="000F46B3"/>
    <w:rsid w:val="000F4B17"/>
    <w:rsid w:val="000F4BA2"/>
    <w:rsid w:val="000F5442"/>
    <w:rsid w:val="000F5C1F"/>
    <w:rsid w:val="000F698B"/>
    <w:rsid w:val="000F71A5"/>
    <w:rsid w:val="000F73F1"/>
    <w:rsid w:val="000F76F3"/>
    <w:rsid w:val="000F7843"/>
    <w:rsid w:val="000F7FEC"/>
    <w:rsid w:val="00100C9B"/>
    <w:rsid w:val="001013BE"/>
    <w:rsid w:val="001029C7"/>
    <w:rsid w:val="00103E4D"/>
    <w:rsid w:val="00104C30"/>
    <w:rsid w:val="00104E59"/>
    <w:rsid w:val="00105EC8"/>
    <w:rsid w:val="001063DE"/>
    <w:rsid w:val="00106AA9"/>
    <w:rsid w:val="001101D2"/>
    <w:rsid w:val="00110FF5"/>
    <w:rsid w:val="0011225C"/>
    <w:rsid w:val="00112D85"/>
    <w:rsid w:val="001130CD"/>
    <w:rsid w:val="0011315D"/>
    <w:rsid w:val="001133D3"/>
    <w:rsid w:val="00113D17"/>
    <w:rsid w:val="0011410D"/>
    <w:rsid w:val="001146F5"/>
    <w:rsid w:val="001148CE"/>
    <w:rsid w:val="00114B1E"/>
    <w:rsid w:val="001157A6"/>
    <w:rsid w:val="001161DA"/>
    <w:rsid w:val="00116C93"/>
    <w:rsid w:val="00116E9A"/>
    <w:rsid w:val="0011710C"/>
    <w:rsid w:val="00117534"/>
    <w:rsid w:val="00117C3F"/>
    <w:rsid w:val="00120D65"/>
    <w:rsid w:val="001213F5"/>
    <w:rsid w:val="0012144E"/>
    <w:rsid w:val="00121BE1"/>
    <w:rsid w:val="00121D2E"/>
    <w:rsid w:val="00121E9B"/>
    <w:rsid w:val="00122965"/>
    <w:rsid w:val="001229BB"/>
    <w:rsid w:val="00122CEB"/>
    <w:rsid w:val="00123262"/>
    <w:rsid w:val="00123BA4"/>
    <w:rsid w:val="00124421"/>
    <w:rsid w:val="00124A0B"/>
    <w:rsid w:val="00124C00"/>
    <w:rsid w:val="00125340"/>
    <w:rsid w:val="00126511"/>
    <w:rsid w:val="00127B76"/>
    <w:rsid w:val="00127CDB"/>
    <w:rsid w:val="00130AF0"/>
    <w:rsid w:val="00130F2E"/>
    <w:rsid w:val="00131688"/>
    <w:rsid w:val="001321F9"/>
    <w:rsid w:val="00132364"/>
    <w:rsid w:val="0013281C"/>
    <w:rsid w:val="00132C35"/>
    <w:rsid w:val="00133406"/>
    <w:rsid w:val="00134CE5"/>
    <w:rsid w:val="00135E08"/>
    <w:rsid w:val="00136070"/>
    <w:rsid w:val="001360CA"/>
    <w:rsid w:val="001361D3"/>
    <w:rsid w:val="001367BD"/>
    <w:rsid w:val="001368EE"/>
    <w:rsid w:val="0013794C"/>
    <w:rsid w:val="00140359"/>
    <w:rsid w:val="00140FC4"/>
    <w:rsid w:val="0014128C"/>
    <w:rsid w:val="0014196E"/>
    <w:rsid w:val="00141FEA"/>
    <w:rsid w:val="0014211C"/>
    <w:rsid w:val="00142799"/>
    <w:rsid w:val="00142A4A"/>
    <w:rsid w:val="00142F63"/>
    <w:rsid w:val="001435A6"/>
    <w:rsid w:val="00143BFA"/>
    <w:rsid w:val="00144197"/>
    <w:rsid w:val="00144475"/>
    <w:rsid w:val="0014448B"/>
    <w:rsid w:val="00144542"/>
    <w:rsid w:val="00144B73"/>
    <w:rsid w:val="00145041"/>
    <w:rsid w:val="001456AE"/>
    <w:rsid w:val="0014578D"/>
    <w:rsid w:val="00146358"/>
    <w:rsid w:val="001463C0"/>
    <w:rsid w:val="00146BA1"/>
    <w:rsid w:val="00146DE8"/>
    <w:rsid w:val="001473B7"/>
    <w:rsid w:val="00147595"/>
    <w:rsid w:val="001500A3"/>
    <w:rsid w:val="0015113D"/>
    <w:rsid w:val="00151798"/>
    <w:rsid w:val="001523DB"/>
    <w:rsid w:val="00152423"/>
    <w:rsid w:val="0015289B"/>
    <w:rsid w:val="00152E7F"/>
    <w:rsid w:val="001535AF"/>
    <w:rsid w:val="00153AFB"/>
    <w:rsid w:val="00153DF1"/>
    <w:rsid w:val="001546F0"/>
    <w:rsid w:val="0015471B"/>
    <w:rsid w:val="00154CCD"/>
    <w:rsid w:val="0015601B"/>
    <w:rsid w:val="001560FC"/>
    <w:rsid w:val="00156638"/>
    <w:rsid w:val="0015676C"/>
    <w:rsid w:val="00156D5B"/>
    <w:rsid w:val="00156F74"/>
    <w:rsid w:val="00157894"/>
    <w:rsid w:val="00157E1A"/>
    <w:rsid w:val="00157FC1"/>
    <w:rsid w:val="00160382"/>
    <w:rsid w:val="001603C9"/>
    <w:rsid w:val="0016095E"/>
    <w:rsid w:val="00160AEE"/>
    <w:rsid w:val="001614A9"/>
    <w:rsid w:val="001625CE"/>
    <w:rsid w:val="00162B1E"/>
    <w:rsid w:val="00164001"/>
    <w:rsid w:val="001642D8"/>
    <w:rsid w:val="00164716"/>
    <w:rsid w:val="00164D5A"/>
    <w:rsid w:val="001669CA"/>
    <w:rsid w:val="00166A63"/>
    <w:rsid w:val="00166E7D"/>
    <w:rsid w:val="00167524"/>
    <w:rsid w:val="00167595"/>
    <w:rsid w:val="001678DF"/>
    <w:rsid w:val="00171438"/>
    <w:rsid w:val="0017169C"/>
    <w:rsid w:val="00171D39"/>
    <w:rsid w:val="001721B2"/>
    <w:rsid w:val="00172DFC"/>
    <w:rsid w:val="00173CDE"/>
    <w:rsid w:val="00174644"/>
    <w:rsid w:val="001746DF"/>
    <w:rsid w:val="00174B5B"/>
    <w:rsid w:val="00174DD1"/>
    <w:rsid w:val="0017517F"/>
    <w:rsid w:val="001752E1"/>
    <w:rsid w:val="0017634A"/>
    <w:rsid w:val="00176FF7"/>
    <w:rsid w:val="00177711"/>
    <w:rsid w:val="00177BC1"/>
    <w:rsid w:val="00177D5F"/>
    <w:rsid w:val="0018030D"/>
    <w:rsid w:val="001803F5"/>
    <w:rsid w:val="00180999"/>
    <w:rsid w:val="00180B06"/>
    <w:rsid w:val="00180E06"/>
    <w:rsid w:val="00180ED4"/>
    <w:rsid w:val="00181270"/>
    <w:rsid w:val="0018198A"/>
    <w:rsid w:val="00181ACE"/>
    <w:rsid w:val="00181F22"/>
    <w:rsid w:val="00181FE9"/>
    <w:rsid w:val="001835BB"/>
    <w:rsid w:val="0018390D"/>
    <w:rsid w:val="00183A96"/>
    <w:rsid w:val="00183D9B"/>
    <w:rsid w:val="00184F16"/>
    <w:rsid w:val="0018530C"/>
    <w:rsid w:val="001860F1"/>
    <w:rsid w:val="001864EC"/>
    <w:rsid w:val="00186B81"/>
    <w:rsid w:val="00186CE8"/>
    <w:rsid w:val="001901A8"/>
    <w:rsid w:val="00190846"/>
    <w:rsid w:val="00190EF5"/>
    <w:rsid w:val="001911FC"/>
    <w:rsid w:val="0019255B"/>
    <w:rsid w:val="00192BCC"/>
    <w:rsid w:val="001936D5"/>
    <w:rsid w:val="001946EC"/>
    <w:rsid w:val="0019590C"/>
    <w:rsid w:val="00195ED7"/>
    <w:rsid w:val="00195F66"/>
    <w:rsid w:val="001963CE"/>
    <w:rsid w:val="001968C1"/>
    <w:rsid w:val="00196B9B"/>
    <w:rsid w:val="00196FA4"/>
    <w:rsid w:val="0019705D"/>
    <w:rsid w:val="0019742E"/>
    <w:rsid w:val="001975A2"/>
    <w:rsid w:val="001977F8"/>
    <w:rsid w:val="00197BD7"/>
    <w:rsid w:val="00197FAD"/>
    <w:rsid w:val="001A054F"/>
    <w:rsid w:val="001A0735"/>
    <w:rsid w:val="001A33AE"/>
    <w:rsid w:val="001A3425"/>
    <w:rsid w:val="001A45E0"/>
    <w:rsid w:val="001A5855"/>
    <w:rsid w:val="001A6396"/>
    <w:rsid w:val="001A6505"/>
    <w:rsid w:val="001A6A00"/>
    <w:rsid w:val="001A6F0F"/>
    <w:rsid w:val="001A7304"/>
    <w:rsid w:val="001A7BFA"/>
    <w:rsid w:val="001A7E2C"/>
    <w:rsid w:val="001A7EFB"/>
    <w:rsid w:val="001A7F00"/>
    <w:rsid w:val="001A7F9F"/>
    <w:rsid w:val="001B087A"/>
    <w:rsid w:val="001B1169"/>
    <w:rsid w:val="001B13EC"/>
    <w:rsid w:val="001B1821"/>
    <w:rsid w:val="001B18A8"/>
    <w:rsid w:val="001B1BA9"/>
    <w:rsid w:val="001B1ECF"/>
    <w:rsid w:val="001B1EDA"/>
    <w:rsid w:val="001B2B78"/>
    <w:rsid w:val="001B2E29"/>
    <w:rsid w:val="001B604E"/>
    <w:rsid w:val="001B7656"/>
    <w:rsid w:val="001B7884"/>
    <w:rsid w:val="001B7A98"/>
    <w:rsid w:val="001C1C13"/>
    <w:rsid w:val="001C2A05"/>
    <w:rsid w:val="001C3FC3"/>
    <w:rsid w:val="001C401F"/>
    <w:rsid w:val="001C422A"/>
    <w:rsid w:val="001C4B1E"/>
    <w:rsid w:val="001C4FD1"/>
    <w:rsid w:val="001C510B"/>
    <w:rsid w:val="001C5499"/>
    <w:rsid w:val="001C567D"/>
    <w:rsid w:val="001C5B3D"/>
    <w:rsid w:val="001C5C59"/>
    <w:rsid w:val="001C6048"/>
    <w:rsid w:val="001C6175"/>
    <w:rsid w:val="001C638B"/>
    <w:rsid w:val="001C6A19"/>
    <w:rsid w:val="001D0357"/>
    <w:rsid w:val="001D0410"/>
    <w:rsid w:val="001D1830"/>
    <w:rsid w:val="001D224A"/>
    <w:rsid w:val="001D23A6"/>
    <w:rsid w:val="001D29DC"/>
    <w:rsid w:val="001D303F"/>
    <w:rsid w:val="001D43C7"/>
    <w:rsid w:val="001D45B5"/>
    <w:rsid w:val="001D497D"/>
    <w:rsid w:val="001D4BA9"/>
    <w:rsid w:val="001D7271"/>
    <w:rsid w:val="001D7C39"/>
    <w:rsid w:val="001E0A0D"/>
    <w:rsid w:val="001E13EF"/>
    <w:rsid w:val="001E14C1"/>
    <w:rsid w:val="001E16EC"/>
    <w:rsid w:val="001E1B93"/>
    <w:rsid w:val="001E2E31"/>
    <w:rsid w:val="001E3659"/>
    <w:rsid w:val="001E4209"/>
    <w:rsid w:val="001E4D2A"/>
    <w:rsid w:val="001E54C8"/>
    <w:rsid w:val="001E57F9"/>
    <w:rsid w:val="001E5882"/>
    <w:rsid w:val="001E5997"/>
    <w:rsid w:val="001E60CD"/>
    <w:rsid w:val="001E6927"/>
    <w:rsid w:val="001E7751"/>
    <w:rsid w:val="001E7F07"/>
    <w:rsid w:val="001F06A7"/>
    <w:rsid w:val="001F20DB"/>
    <w:rsid w:val="001F23D3"/>
    <w:rsid w:val="001F33C6"/>
    <w:rsid w:val="001F343B"/>
    <w:rsid w:val="001F3AF9"/>
    <w:rsid w:val="001F458A"/>
    <w:rsid w:val="001F4A98"/>
    <w:rsid w:val="001F4CBF"/>
    <w:rsid w:val="001F5163"/>
    <w:rsid w:val="001F556B"/>
    <w:rsid w:val="001F57AA"/>
    <w:rsid w:val="001F64E6"/>
    <w:rsid w:val="001F68C7"/>
    <w:rsid w:val="001F6D19"/>
    <w:rsid w:val="001F7635"/>
    <w:rsid w:val="002001EA"/>
    <w:rsid w:val="0020082D"/>
    <w:rsid w:val="00200C99"/>
    <w:rsid w:val="002011B5"/>
    <w:rsid w:val="002028E5"/>
    <w:rsid w:val="0020438D"/>
    <w:rsid w:val="0020487F"/>
    <w:rsid w:val="00206B2B"/>
    <w:rsid w:val="00207028"/>
    <w:rsid w:val="00207AC8"/>
    <w:rsid w:val="00207B6B"/>
    <w:rsid w:val="00210043"/>
    <w:rsid w:val="002103EC"/>
    <w:rsid w:val="0021061D"/>
    <w:rsid w:val="00210AB7"/>
    <w:rsid w:val="00210DBF"/>
    <w:rsid w:val="00211106"/>
    <w:rsid w:val="0021199F"/>
    <w:rsid w:val="00211E51"/>
    <w:rsid w:val="002126F1"/>
    <w:rsid w:val="0021380D"/>
    <w:rsid w:val="00213E21"/>
    <w:rsid w:val="002152BB"/>
    <w:rsid w:val="0021563F"/>
    <w:rsid w:val="00215AD5"/>
    <w:rsid w:val="00215ADB"/>
    <w:rsid w:val="00215AE6"/>
    <w:rsid w:val="00217085"/>
    <w:rsid w:val="00217B9C"/>
    <w:rsid w:val="002206CC"/>
    <w:rsid w:val="00221817"/>
    <w:rsid w:val="00221876"/>
    <w:rsid w:val="0022190E"/>
    <w:rsid w:val="002222BD"/>
    <w:rsid w:val="0022254E"/>
    <w:rsid w:val="00222D51"/>
    <w:rsid w:val="00223838"/>
    <w:rsid w:val="002238E0"/>
    <w:rsid w:val="00224279"/>
    <w:rsid w:val="002247FD"/>
    <w:rsid w:val="002250A8"/>
    <w:rsid w:val="00227155"/>
    <w:rsid w:val="002275CE"/>
    <w:rsid w:val="00230013"/>
    <w:rsid w:val="00230CB6"/>
    <w:rsid w:val="0023170D"/>
    <w:rsid w:val="00232681"/>
    <w:rsid w:val="00232804"/>
    <w:rsid w:val="002331C2"/>
    <w:rsid w:val="0023323B"/>
    <w:rsid w:val="00233703"/>
    <w:rsid w:val="002338CD"/>
    <w:rsid w:val="00233A46"/>
    <w:rsid w:val="0023405E"/>
    <w:rsid w:val="00234330"/>
    <w:rsid w:val="00235F61"/>
    <w:rsid w:val="00236039"/>
    <w:rsid w:val="00236A98"/>
    <w:rsid w:val="00236B36"/>
    <w:rsid w:val="002370C3"/>
    <w:rsid w:val="00237284"/>
    <w:rsid w:val="002376C5"/>
    <w:rsid w:val="00237CE6"/>
    <w:rsid w:val="00240D64"/>
    <w:rsid w:val="00241876"/>
    <w:rsid w:val="00241D36"/>
    <w:rsid w:val="00241E03"/>
    <w:rsid w:val="00242541"/>
    <w:rsid w:val="0024295C"/>
    <w:rsid w:val="002433C4"/>
    <w:rsid w:val="002438DB"/>
    <w:rsid w:val="002444D9"/>
    <w:rsid w:val="00244690"/>
    <w:rsid w:val="002447B3"/>
    <w:rsid w:val="0024485F"/>
    <w:rsid w:val="00244978"/>
    <w:rsid w:val="00244C77"/>
    <w:rsid w:val="00245A9A"/>
    <w:rsid w:val="00246B68"/>
    <w:rsid w:val="002476DA"/>
    <w:rsid w:val="00250232"/>
    <w:rsid w:val="002503EB"/>
    <w:rsid w:val="0025047F"/>
    <w:rsid w:val="00251299"/>
    <w:rsid w:val="00252719"/>
    <w:rsid w:val="00253284"/>
    <w:rsid w:val="00254547"/>
    <w:rsid w:val="00254C35"/>
    <w:rsid w:val="00255032"/>
    <w:rsid w:val="0025639F"/>
    <w:rsid w:val="00256ACD"/>
    <w:rsid w:val="002575E2"/>
    <w:rsid w:val="00257ADA"/>
    <w:rsid w:val="00260701"/>
    <w:rsid w:val="0026131F"/>
    <w:rsid w:val="00261F1F"/>
    <w:rsid w:val="0026219F"/>
    <w:rsid w:val="00262E42"/>
    <w:rsid w:val="00263D01"/>
    <w:rsid w:val="00263FF4"/>
    <w:rsid w:val="0026445F"/>
    <w:rsid w:val="00264658"/>
    <w:rsid w:val="00265F55"/>
    <w:rsid w:val="002662E1"/>
    <w:rsid w:val="00266B01"/>
    <w:rsid w:val="002674E4"/>
    <w:rsid w:val="0027047F"/>
    <w:rsid w:val="00270B28"/>
    <w:rsid w:val="00271778"/>
    <w:rsid w:val="002721FD"/>
    <w:rsid w:val="00272849"/>
    <w:rsid w:val="00272CE4"/>
    <w:rsid w:val="00273355"/>
    <w:rsid w:val="00273F3A"/>
    <w:rsid w:val="002757D9"/>
    <w:rsid w:val="002758B4"/>
    <w:rsid w:val="0027597C"/>
    <w:rsid w:val="0027756D"/>
    <w:rsid w:val="0028056C"/>
    <w:rsid w:val="00280613"/>
    <w:rsid w:val="00282118"/>
    <w:rsid w:val="00282E6F"/>
    <w:rsid w:val="002839B3"/>
    <w:rsid w:val="00283CB4"/>
    <w:rsid w:val="00283D80"/>
    <w:rsid w:val="00284F7B"/>
    <w:rsid w:val="00285446"/>
    <w:rsid w:val="0028584B"/>
    <w:rsid w:val="002858AD"/>
    <w:rsid w:val="00285F32"/>
    <w:rsid w:val="0028608B"/>
    <w:rsid w:val="0028610D"/>
    <w:rsid w:val="002863EE"/>
    <w:rsid w:val="00286862"/>
    <w:rsid w:val="00290124"/>
    <w:rsid w:val="002903B1"/>
    <w:rsid w:val="00290A50"/>
    <w:rsid w:val="00291880"/>
    <w:rsid w:val="00292743"/>
    <w:rsid w:val="00292CD0"/>
    <w:rsid w:val="00292D7A"/>
    <w:rsid w:val="002955D1"/>
    <w:rsid w:val="0029576E"/>
    <w:rsid w:val="002959AF"/>
    <w:rsid w:val="00295F57"/>
    <w:rsid w:val="00296A26"/>
    <w:rsid w:val="00296B23"/>
    <w:rsid w:val="00296C92"/>
    <w:rsid w:val="00296D8A"/>
    <w:rsid w:val="002975A1"/>
    <w:rsid w:val="00297FA4"/>
    <w:rsid w:val="002A0274"/>
    <w:rsid w:val="002A0375"/>
    <w:rsid w:val="002A1496"/>
    <w:rsid w:val="002A2353"/>
    <w:rsid w:val="002A4285"/>
    <w:rsid w:val="002A4363"/>
    <w:rsid w:val="002A4512"/>
    <w:rsid w:val="002A4B55"/>
    <w:rsid w:val="002A512E"/>
    <w:rsid w:val="002A5425"/>
    <w:rsid w:val="002A56D7"/>
    <w:rsid w:val="002A6171"/>
    <w:rsid w:val="002A67E7"/>
    <w:rsid w:val="002A682D"/>
    <w:rsid w:val="002A6A4C"/>
    <w:rsid w:val="002A70D6"/>
    <w:rsid w:val="002A72EF"/>
    <w:rsid w:val="002B0384"/>
    <w:rsid w:val="002B08ED"/>
    <w:rsid w:val="002B0C1B"/>
    <w:rsid w:val="002B0CBF"/>
    <w:rsid w:val="002B0F05"/>
    <w:rsid w:val="002B0FDD"/>
    <w:rsid w:val="002B14F4"/>
    <w:rsid w:val="002B20EE"/>
    <w:rsid w:val="002B23ED"/>
    <w:rsid w:val="002B29B1"/>
    <w:rsid w:val="002B2FD4"/>
    <w:rsid w:val="002B3667"/>
    <w:rsid w:val="002B427A"/>
    <w:rsid w:val="002B44BA"/>
    <w:rsid w:val="002B4966"/>
    <w:rsid w:val="002B5991"/>
    <w:rsid w:val="002B5DC3"/>
    <w:rsid w:val="002B61D4"/>
    <w:rsid w:val="002B6FB5"/>
    <w:rsid w:val="002B7026"/>
    <w:rsid w:val="002B74FC"/>
    <w:rsid w:val="002C0BD8"/>
    <w:rsid w:val="002C118A"/>
    <w:rsid w:val="002C1318"/>
    <w:rsid w:val="002C1428"/>
    <w:rsid w:val="002C3ED3"/>
    <w:rsid w:val="002C3FE0"/>
    <w:rsid w:val="002C4279"/>
    <w:rsid w:val="002C5BB5"/>
    <w:rsid w:val="002C5FE8"/>
    <w:rsid w:val="002C60D9"/>
    <w:rsid w:val="002C654E"/>
    <w:rsid w:val="002C65E1"/>
    <w:rsid w:val="002C7118"/>
    <w:rsid w:val="002C79E8"/>
    <w:rsid w:val="002C7DA8"/>
    <w:rsid w:val="002D07B6"/>
    <w:rsid w:val="002D0830"/>
    <w:rsid w:val="002D0B23"/>
    <w:rsid w:val="002D12F5"/>
    <w:rsid w:val="002D1AEB"/>
    <w:rsid w:val="002D40CB"/>
    <w:rsid w:val="002D4BBB"/>
    <w:rsid w:val="002D5AC6"/>
    <w:rsid w:val="002D5E95"/>
    <w:rsid w:val="002D6143"/>
    <w:rsid w:val="002D67FF"/>
    <w:rsid w:val="002D6E40"/>
    <w:rsid w:val="002D719A"/>
    <w:rsid w:val="002D78D1"/>
    <w:rsid w:val="002E0103"/>
    <w:rsid w:val="002E010F"/>
    <w:rsid w:val="002E02C6"/>
    <w:rsid w:val="002E0396"/>
    <w:rsid w:val="002E0584"/>
    <w:rsid w:val="002E197C"/>
    <w:rsid w:val="002E1AFB"/>
    <w:rsid w:val="002E2386"/>
    <w:rsid w:val="002E258E"/>
    <w:rsid w:val="002E3ABB"/>
    <w:rsid w:val="002E44BA"/>
    <w:rsid w:val="002E4ACA"/>
    <w:rsid w:val="002E5193"/>
    <w:rsid w:val="002E5ECC"/>
    <w:rsid w:val="002E69FB"/>
    <w:rsid w:val="002E774A"/>
    <w:rsid w:val="002F00D2"/>
    <w:rsid w:val="002F02A1"/>
    <w:rsid w:val="002F0309"/>
    <w:rsid w:val="002F05CA"/>
    <w:rsid w:val="002F0A03"/>
    <w:rsid w:val="002F0AAA"/>
    <w:rsid w:val="002F0AD6"/>
    <w:rsid w:val="002F0F22"/>
    <w:rsid w:val="002F1117"/>
    <w:rsid w:val="002F172E"/>
    <w:rsid w:val="002F2317"/>
    <w:rsid w:val="002F2665"/>
    <w:rsid w:val="002F2A00"/>
    <w:rsid w:val="002F2A34"/>
    <w:rsid w:val="002F31F5"/>
    <w:rsid w:val="002F3CBE"/>
    <w:rsid w:val="002F3F03"/>
    <w:rsid w:val="002F4059"/>
    <w:rsid w:val="002F4826"/>
    <w:rsid w:val="002F596B"/>
    <w:rsid w:val="002F6447"/>
    <w:rsid w:val="002F648F"/>
    <w:rsid w:val="002F7D21"/>
    <w:rsid w:val="00300D30"/>
    <w:rsid w:val="00300DAC"/>
    <w:rsid w:val="003010A2"/>
    <w:rsid w:val="00301146"/>
    <w:rsid w:val="00301C31"/>
    <w:rsid w:val="00301C91"/>
    <w:rsid w:val="00301DCE"/>
    <w:rsid w:val="00301EE6"/>
    <w:rsid w:val="00302E09"/>
    <w:rsid w:val="00302FAB"/>
    <w:rsid w:val="00303A6F"/>
    <w:rsid w:val="00303BF6"/>
    <w:rsid w:val="00304228"/>
    <w:rsid w:val="00304440"/>
    <w:rsid w:val="00304A21"/>
    <w:rsid w:val="00304A42"/>
    <w:rsid w:val="00304BAE"/>
    <w:rsid w:val="003050F4"/>
    <w:rsid w:val="00305184"/>
    <w:rsid w:val="00305C07"/>
    <w:rsid w:val="00305DDF"/>
    <w:rsid w:val="0030603A"/>
    <w:rsid w:val="003064F0"/>
    <w:rsid w:val="00306D67"/>
    <w:rsid w:val="00307636"/>
    <w:rsid w:val="003103B8"/>
    <w:rsid w:val="00310918"/>
    <w:rsid w:val="0031191D"/>
    <w:rsid w:val="00311A44"/>
    <w:rsid w:val="00312422"/>
    <w:rsid w:val="00312C21"/>
    <w:rsid w:val="00312CC5"/>
    <w:rsid w:val="00312E1D"/>
    <w:rsid w:val="00313473"/>
    <w:rsid w:val="0031357F"/>
    <w:rsid w:val="00313D1B"/>
    <w:rsid w:val="00313F51"/>
    <w:rsid w:val="0031438E"/>
    <w:rsid w:val="003148F7"/>
    <w:rsid w:val="00316399"/>
    <w:rsid w:val="003165DE"/>
    <w:rsid w:val="00316B95"/>
    <w:rsid w:val="00316CDE"/>
    <w:rsid w:val="003176DB"/>
    <w:rsid w:val="003179DD"/>
    <w:rsid w:val="00317C34"/>
    <w:rsid w:val="00320575"/>
    <w:rsid w:val="00320633"/>
    <w:rsid w:val="00320D68"/>
    <w:rsid w:val="00320F27"/>
    <w:rsid w:val="00321F18"/>
    <w:rsid w:val="00322350"/>
    <w:rsid w:val="00322EA4"/>
    <w:rsid w:val="00324B8F"/>
    <w:rsid w:val="003256B7"/>
    <w:rsid w:val="00325B91"/>
    <w:rsid w:val="00325F71"/>
    <w:rsid w:val="003267A5"/>
    <w:rsid w:val="00326B59"/>
    <w:rsid w:val="0032723A"/>
    <w:rsid w:val="0032753B"/>
    <w:rsid w:val="00327807"/>
    <w:rsid w:val="00327E76"/>
    <w:rsid w:val="003306EB"/>
    <w:rsid w:val="003316A8"/>
    <w:rsid w:val="003318BC"/>
    <w:rsid w:val="00331E0F"/>
    <w:rsid w:val="0033250F"/>
    <w:rsid w:val="00332AF2"/>
    <w:rsid w:val="00332BC2"/>
    <w:rsid w:val="00332D46"/>
    <w:rsid w:val="003334A3"/>
    <w:rsid w:val="003336E8"/>
    <w:rsid w:val="00333B2E"/>
    <w:rsid w:val="00333BB3"/>
    <w:rsid w:val="00333BE0"/>
    <w:rsid w:val="00333E17"/>
    <w:rsid w:val="00333E34"/>
    <w:rsid w:val="003341B7"/>
    <w:rsid w:val="00334349"/>
    <w:rsid w:val="00334B8C"/>
    <w:rsid w:val="003353DE"/>
    <w:rsid w:val="003353E8"/>
    <w:rsid w:val="003357AF"/>
    <w:rsid w:val="003357F4"/>
    <w:rsid w:val="00335EA7"/>
    <w:rsid w:val="00335FFC"/>
    <w:rsid w:val="003366E6"/>
    <w:rsid w:val="00337C37"/>
    <w:rsid w:val="00340CF5"/>
    <w:rsid w:val="003414A1"/>
    <w:rsid w:val="00341ECA"/>
    <w:rsid w:val="00343643"/>
    <w:rsid w:val="00343816"/>
    <w:rsid w:val="00343882"/>
    <w:rsid w:val="00343C25"/>
    <w:rsid w:val="003440ED"/>
    <w:rsid w:val="003454A2"/>
    <w:rsid w:val="00345846"/>
    <w:rsid w:val="00345F4C"/>
    <w:rsid w:val="00345FAB"/>
    <w:rsid w:val="00346C4F"/>
    <w:rsid w:val="003470A6"/>
    <w:rsid w:val="00347DC0"/>
    <w:rsid w:val="003500BB"/>
    <w:rsid w:val="00350167"/>
    <w:rsid w:val="00350528"/>
    <w:rsid w:val="0035075E"/>
    <w:rsid w:val="003516D6"/>
    <w:rsid w:val="00351A5A"/>
    <w:rsid w:val="00351B60"/>
    <w:rsid w:val="003547C2"/>
    <w:rsid w:val="00354EB1"/>
    <w:rsid w:val="0035517E"/>
    <w:rsid w:val="00355198"/>
    <w:rsid w:val="00355274"/>
    <w:rsid w:val="00355BBD"/>
    <w:rsid w:val="00360190"/>
    <w:rsid w:val="00361944"/>
    <w:rsid w:val="00361F31"/>
    <w:rsid w:val="0036420E"/>
    <w:rsid w:val="0036513E"/>
    <w:rsid w:val="0036549A"/>
    <w:rsid w:val="003657E4"/>
    <w:rsid w:val="0036641A"/>
    <w:rsid w:val="003673F9"/>
    <w:rsid w:val="00367DC9"/>
    <w:rsid w:val="003710DC"/>
    <w:rsid w:val="003711A8"/>
    <w:rsid w:val="00372143"/>
    <w:rsid w:val="003747B6"/>
    <w:rsid w:val="00374843"/>
    <w:rsid w:val="00374E5E"/>
    <w:rsid w:val="00375DD3"/>
    <w:rsid w:val="003764F7"/>
    <w:rsid w:val="003770B7"/>
    <w:rsid w:val="00377551"/>
    <w:rsid w:val="00377BA5"/>
    <w:rsid w:val="00377CA9"/>
    <w:rsid w:val="00380341"/>
    <w:rsid w:val="003809CC"/>
    <w:rsid w:val="00382458"/>
    <w:rsid w:val="00382DAA"/>
    <w:rsid w:val="00383006"/>
    <w:rsid w:val="003851E0"/>
    <w:rsid w:val="00385B66"/>
    <w:rsid w:val="00386044"/>
    <w:rsid w:val="00386E55"/>
    <w:rsid w:val="00387081"/>
    <w:rsid w:val="00387BE9"/>
    <w:rsid w:val="00387E33"/>
    <w:rsid w:val="00390841"/>
    <w:rsid w:val="00393296"/>
    <w:rsid w:val="00393738"/>
    <w:rsid w:val="003939AF"/>
    <w:rsid w:val="00394BF3"/>
    <w:rsid w:val="00394C64"/>
    <w:rsid w:val="00395109"/>
    <w:rsid w:val="003955DA"/>
    <w:rsid w:val="00395B84"/>
    <w:rsid w:val="00395FE5"/>
    <w:rsid w:val="003960E7"/>
    <w:rsid w:val="003A06E3"/>
    <w:rsid w:val="003A0C13"/>
    <w:rsid w:val="003A0E8B"/>
    <w:rsid w:val="003A165A"/>
    <w:rsid w:val="003A21AB"/>
    <w:rsid w:val="003A3FCE"/>
    <w:rsid w:val="003A4FBA"/>
    <w:rsid w:val="003A5126"/>
    <w:rsid w:val="003A570E"/>
    <w:rsid w:val="003A5EF0"/>
    <w:rsid w:val="003A5F66"/>
    <w:rsid w:val="003A6049"/>
    <w:rsid w:val="003A6115"/>
    <w:rsid w:val="003A7325"/>
    <w:rsid w:val="003A77AC"/>
    <w:rsid w:val="003B00CE"/>
    <w:rsid w:val="003B1589"/>
    <w:rsid w:val="003B18C6"/>
    <w:rsid w:val="003B24D4"/>
    <w:rsid w:val="003B295F"/>
    <w:rsid w:val="003B322D"/>
    <w:rsid w:val="003B42F7"/>
    <w:rsid w:val="003B433C"/>
    <w:rsid w:val="003B5233"/>
    <w:rsid w:val="003B5B4C"/>
    <w:rsid w:val="003B5D45"/>
    <w:rsid w:val="003B6244"/>
    <w:rsid w:val="003B661B"/>
    <w:rsid w:val="003B6CA3"/>
    <w:rsid w:val="003B7A94"/>
    <w:rsid w:val="003C1884"/>
    <w:rsid w:val="003C2013"/>
    <w:rsid w:val="003C2F75"/>
    <w:rsid w:val="003C44EC"/>
    <w:rsid w:val="003C46B8"/>
    <w:rsid w:val="003C4771"/>
    <w:rsid w:val="003C4D3D"/>
    <w:rsid w:val="003C5458"/>
    <w:rsid w:val="003C5A58"/>
    <w:rsid w:val="003C6244"/>
    <w:rsid w:val="003C62B3"/>
    <w:rsid w:val="003C6ADD"/>
    <w:rsid w:val="003C7D29"/>
    <w:rsid w:val="003D1428"/>
    <w:rsid w:val="003D17D7"/>
    <w:rsid w:val="003D1CEB"/>
    <w:rsid w:val="003D2219"/>
    <w:rsid w:val="003D2EFD"/>
    <w:rsid w:val="003D30AB"/>
    <w:rsid w:val="003D330B"/>
    <w:rsid w:val="003D3F84"/>
    <w:rsid w:val="003D466C"/>
    <w:rsid w:val="003D53E8"/>
    <w:rsid w:val="003D6A93"/>
    <w:rsid w:val="003D73ED"/>
    <w:rsid w:val="003D74E3"/>
    <w:rsid w:val="003D793E"/>
    <w:rsid w:val="003D7ED7"/>
    <w:rsid w:val="003E0F47"/>
    <w:rsid w:val="003E146D"/>
    <w:rsid w:val="003E365B"/>
    <w:rsid w:val="003E382E"/>
    <w:rsid w:val="003E3CEE"/>
    <w:rsid w:val="003E49B4"/>
    <w:rsid w:val="003E5899"/>
    <w:rsid w:val="003E5AC2"/>
    <w:rsid w:val="003E5C61"/>
    <w:rsid w:val="003E6080"/>
    <w:rsid w:val="003E7430"/>
    <w:rsid w:val="003E7557"/>
    <w:rsid w:val="003E7CA1"/>
    <w:rsid w:val="003E7F91"/>
    <w:rsid w:val="003F02F2"/>
    <w:rsid w:val="003F0815"/>
    <w:rsid w:val="003F0FD0"/>
    <w:rsid w:val="003F1928"/>
    <w:rsid w:val="003F2191"/>
    <w:rsid w:val="003F27D6"/>
    <w:rsid w:val="003F2A96"/>
    <w:rsid w:val="003F2BAB"/>
    <w:rsid w:val="003F305A"/>
    <w:rsid w:val="003F3515"/>
    <w:rsid w:val="003F4258"/>
    <w:rsid w:val="003F42EE"/>
    <w:rsid w:val="003F4689"/>
    <w:rsid w:val="003F4920"/>
    <w:rsid w:val="003F494C"/>
    <w:rsid w:val="003F4D6E"/>
    <w:rsid w:val="003F5630"/>
    <w:rsid w:val="003F5962"/>
    <w:rsid w:val="003F5C7B"/>
    <w:rsid w:val="003F5CF4"/>
    <w:rsid w:val="003F5E64"/>
    <w:rsid w:val="003F5ED9"/>
    <w:rsid w:val="003F616C"/>
    <w:rsid w:val="003F672E"/>
    <w:rsid w:val="003F6F9E"/>
    <w:rsid w:val="003F7564"/>
    <w:rsid w:val="004008F5"/>
    <w:rsid w:val="00401011"/>
    <w:rsid w:val="00401A73"/>
    <w:rsid w:val="00401C85"/>
    <w:rsid w:val="004020C0"/>
    <w:rsid w:val="00402F31"/>
    <w:rsid w:val="004033B3"/>
    <w:rsid w:val="00403AAD"/>
    <w:rsid w:val="00403B28"/>
    <w:rsid w:val="00404051"/>
    <w:rsid w:val="00404220"/>
    <w:rsid w:val="0040434A"/>
    <w:rsid w:val="004044C1"/>
    <w:rsid w:val="004045B4"/>
    <w:rsid w:val="00404A8C"/>
    <w:rsid w:val="00405739"/>
    <w:rsid w:val="00405CA9"/>
    <w:rsid w:val="004064B8"/>
    <w:rsid w:val="0040672D"/>
    <w:rsid w:val="004078A9"/>
    <w:rsid w:val="00410406"/>
    <w:rsid w:val="00410829"/>
    <w:rsid w:val="00410951"/>
    <w:rsid w:val="00410C17"/>
    <w:rsid w:val="00410CAB"/>
    <w:rsid w:val="00411CC8"/>
    <w:rsid w:val="00413347"/>
    <w:rsid w:val="00413DB2"/>
    <w:rsid w:val="0041487F"/>
    <w:rsid w:val="00414BE2"/>
    <w:rsid w:val="00414EF7"/>
    <w:rsid w:val="00415159"/>
    <w:rsid w:val="00415967"/>
    <w:rsid w:val="00416F88"/>
    <w:rsid w:val="00417255"/>
    <w:rsid w:val="00417466"/>
    <w:rsid w:val="004179C8"/>
    <w:rsid w:val="00417F90"/>
    <w:rsid w:val="004200AD"/>
    <w:rsid w:val="00422080"/>
    <w:rsid w:val="004231D8"/>
    <w:rsid w:val="00424A24"/>
    <w:rsid w:val="00424E80"/>
    <w:rsid w:val="0042502E"/>
    <w:rsid w:val="004257E2"/>
    <w:rsid w:val="00425890"/>
    <w:rsid w:val="00425DDF"/>
    <w:rsid w:val="00426830"/>
    <w:rsid w:val="00430DB9"/>
    <w:rsid w:val="004311F0"/>
    <w:rsid w:val="00431B88"/>
    <w:rsid w:val="00431D1C"/>
    <w:rsid w:val="0043314C"/>
    <w:rsid w:val="004331C0"/>
    <w:rsid w:val="004331DB"/>
    <w:rsid w:val="004332F6"/>
    <w:rsid w:val="00433492"/>
    <w:rsid w:val="004346DD"/>
    <w:rsid w:val="00434C2F"/>
    <w:rsid w:val="00435A85"/>
    <w:rsid w:val="00436224"/>
    <w:rsid w:val="004366BD"/>
    <w:rsid w:val="00436F14"/>
    <w:rsid w:val="00437796"/>
    <w:rsid w:val="00440429"/>
    <w:rsid w:val="00440C1D"/>
    <w:rsid w:val="0044139E"/>
    <w:rsid w:val="00441E4A"/>
    <w:rsid w:val="00441EE3"/>
    <w:rsid w:val="00442FA7"/>
    <w:rsid w:val="00443D16"/>
    <w:rsid w:val="004442D6"/>
    <w:rsid w:val="00444880"/>
    <w:rsid w:val="00444994"/>
    <w:rsid w:val="00444E5B"/>
    <w:rsid w:val="00445DC6"/>
    <w:rsid w:val="004460C1"/>
    <w:rsid w:val="00446804"/>
    <w:rsid w:val="004502C4"/>
    <w:rsid w:val="004502CB"/>
    <w:rsid w:val="00451111"/>
    <w:rsid w:val="00451A1E"/>
    <w:rsid w:val="00451B1D"/>
    <w:rsid w:val="00452007"/>
    <w:rsid w:val="004530D8"/>
    <w:rsid w:val="004532E7"/>
    <w:rsid w:val="00453CDC"/>
    <w:rsid w:val="00455FDF"/>
    <w:rsid w:val="004560C9"/>
    <w:rsid w:val="004562C4"/>
    <w:rsid w:val="00456399"/>
    <w:rsid w:val="00456577"/>
    <w:rsid w:val="00456A8D"/>
    <w:rsid w:val="00456B79"/>
    <w:rsid w:val="004574A1"/>
    <w:rsid w:val="00457550"/>
    <w:rsid w:val="00457555"/>
    <w:rsid w:val="00457636"/>
    <w:rsid w:val="0045765B"/>
    <w:rsid w:val="00457E39"/>
    <w:rsid w:val="004603BA"/>
    <w:rsid w:val="004604C7"/>
    <w:rsid w:val="0046058F"/>
    <w:rsid w:val="0046130B"/>
    <w:rsid w:val="00461F53"/>
    <w:rsid w:val="00462472"/>
    <w:rsid w:val="004627C5"/>
    <w:rsid w:val="00462E1B"/>
    <w:rsid w:val="00463026"/>
    <w:rsid w:val="00463217"/>
    <w:rsid w:val="00463308"/>
    <w:rsid w:val="004639AD"/>
    <w:rsid w:val="00465721"/>
    <w:rsid w:val="004665F7"/>
    <w:rsid w:val="0046758A"/>
    <w:rsid w:val="004703B2"/>
    <w:rsid w:val="004707D0"/>
    <w:rsid w:val="00470A3F"/>
    <w:rsid w:val="00470DBE"/>
    <w:rsid w:val="004715B3"/>
    <w:rsid w:val="00472411"/>
    <w:rsid w:val="0047314D"/>
    <w:rsid w:val="004733C8"/>
    <w:rsid w:val="00473738"/>
    <w:rsid w:val="00473B4D"/>
    <w:rsid w:val="004745CD"/>
    <w:rsid w:val="00474A27"/>
    <w:rsid w:val="00474A36"/>
    <w:rsid w:val="0047519C"/>
    <w:rsid w:val="004756AA"/>
    <w:rsid w:val="00475E4F"/>
    <w:rsid w:val="0047664C"/>
    <w:rsid w:val="00477B5D"/>
    <w:rsid w:val="00477C16"/>
    <w:rsid w:val="00477FE6"/>
    <w:rsid w:val="00480CE2"/>
    <w:rsid w:val="00480DCC"/>
    <w:rsid w:val="00480F7B"/>
    <w:rsid w:val="0048151B"/>
    <w:rsid w:val="00481710"/>
    <w:rsid w:val="00481A4E"/>
    <w:rsid w:val="004829E8"/>
    <w:rsid w:val="00482B69"/>
    <w:rsid w:val="00483102"/>
    <w:rsid w:val="00483E78"/>
    <w:rsid w:val="004845E0"/>
    <w:rsid w:val="004847FD"/>
    <w:rsid w:val="00484805"/>
    <w:rsid w:val="004849CC"/>
    <w:rsid w:val="00484E3B"/>
    <w:rsid w:val="004856F2"/>
    <w:rsid w:val="00486005"/>
    <w:rsid w:val="00487578"/>
    <w:rsid w:val="004875CC"/>
    <w:rsid w:val="00487729"/>
    <w:rsid w:val="0048777D"/>
    <w:rsid w:val="00487F86"/>
    <w:rsid w:val="00490470"/>
    <w:rsid w:val="004904F7"/>
    <w:rsid w:val="00490BA1"/>
    <w:rsid w:val="00490BE8"/>
    <w:rsid w:val="00491D27"/>
    <w:rsid w:val="00492511"/>
    <w:rsid w:val="004928AA"/>
    <w:rsid w:val="00492BCB"/>
    <w:rsid w:val="00492E63"/>
    <w:rsid w:val="00493299"/>
    <w:rsid w:val="00493575"/>
    <w:rsid w:val="00493CE3"/>
    <w:rsid w:val="00493D9F"/>
    <w:rsid w:val="00494BDF"/>
    <w:rsid w:val="00495724"/>
    <w:rsid w:val="00495877"/>
    <w:rsid w:val="00496BC2"/>
    <w:rsid w:val="004973CD"/>
    <w:rsid w:val="00497C2D"/>
    <w:rsid w:val="004A1846"/>
    <w:rsid w:val="004A1D85"/>
    <w:rsid w:val="004A1EA0"/>
    <w:rsid w:val="004A1F46"/>
    <w:rsid w:val="004A3075"/>
    <w:rsid w:val="004A331B"/>
    <w:rsid w:val="004A40AF"/>
    <w:rsid w:val="004A53AC"/>
    <w:rsid w:val="004A60DF"/>
    <w:rsid w:val="004A6375"/>
    <w:rsid w:val="004A7852"/>
    <w:rsid w:val="004B1DB9"/>
    <w:rsid w:val="004B2F80"/>
    <w:rsid w:val="004B3741"/>
    <w:rsid w:val="004B40E9"/>
    <w:rsid w:val="004B435C"/>
    <w:rsid w:val="004B4546"/>
    <w:rsid w:val="004B457D"/>
    <w:rsid w:val="004B6C95"/>
    <w:rsid w:val="004B7581"/>
    <w:rsid w:val="004C08A0"/>
    <w:rsid w:val="004C1653"/>
    <w:rsid w:val="004C1E70"/>
    <w:rsid w:val="004C2258"/>
    <w:rsid w:val="004C313B"/>
    <w:rsid w:val="004C3683"/>
    <w:rsid w:val="004C43B5"/>
    <w:rsid w:val="004C4B63"/>
    <w:rsid w:val="004C4EAF"/>
    <w:rsid w:val="004C546D"/>
    <w:rsid w:val="004C56B0"/>
    <w:rsid w:val="004C699B"/>
    <w:rsid w:val="004C7636"/>
    <w:rsid w:val="004C7F61"/>
    <w:rsid w:val="004D0039"/>
    <w:rsid w:val="004D109A"/>
    <w:rsid w:val="004D1987"/>
    <w:rsid w:val="004D1C41"/>
    <w:rsid w:val="004D1E65"/>
    <w:rsid w:val="004D36B3"/>
    <w:rsid w:val="004D3A83"/>
    <w:rsid w:val="004D4650"/>
    <w:rsid w:val="004D6670"/>
    <w:rsid w:val="004D68EC"/>
    <w:rsid w:val="004D7CB9"/>
    <w:rsid w:val="004D7D6D"/>
    <w:rsid w:val="004E03B1"/>
    <w:rsid w:val="004E08C1"/>
    <w:rsid w:val="004E0EE1"/>
    <w:rsid w:val="004E1310"/>
    <w:rsid w:val="004E16AE"/>
    <w:rsid w:val="004E3C20"/>
    <w:rsid w:val="004E3DE7"/>
    <w:rsid w:val="004E3F66"/>
    <w:rsid w:val="004E4CDC"/>
    <w:rsid w:val="004E4D1C"/>
    <w:rsid w:val="004E51DD"/>
    <w:rsid w:val="004E5600"/>
    <w:rsid w:val="004E5BAE"/>
    <w:rsid w:val="004E7832"/>
    <w:rsid w:val="004E79F8"/>
    <w:rsid w:val="004F02A7"/>
    <w:rsid w:val="004F1E9C"/>
    <w:rsid w:val="004F1EF1"/>
    <w:rsid w:val="004F2CAB"/>
    <w:rsid w:val="004F3073"/>
    <w:rsid w:val="004F3E5D"/>
    <w:rsid w:val="004F4095"/>
    <w:rsid w:val="004F41E1"/>
    <w:rsid w:val="004F4831"/>
    <w:rsid w:val="004F55E2"/>
    <w:rsid w:val="004F6401"/>
    <w:rsid w:val="005000F9"/>
    <w:rsid w:val="005007B3"/>
    <w:rsid w:val="005008E7"/>
    <w:rsid w:val="00501B6B"/>
    <w:rsid w:val="005025D0"/>
    <w:rsid w:val="00503AE4"/>
    <w:rsid w:val="00504213"/>
    <w:rsid w:val="00504C7A"/>
    <w:rsid w:val="00504D61"/>
    <w:rsid w:val="00510544"/>
    <w:rsid w:val="0051086C"/>
    <w:rsid w:val="00511DED"/>
    <w:rsid w:val="00511E12"/>
    <w:rsid w:val="00513157"/>
    <w:rsid w:val="005134FF"/>
    <w:rsid w:val="00513D6F"/>
    <w:rsid w:val="00514578"/>
    <w:rsid w:val="005150AA"/>
    <w:rsid w:val="0051518B"/>
    <w:rsid w:val="005153F3"/>
    <w:rsid w:val="00516C5A"/>
    <w:rsid w:val="005213F3"/>
    <w:rsid w:val="005219FF"/>
    <w:rsid w:val="00521F0D"/>
    <w:rsid w:val="0052204B"/>
    <w:rsid w:val="005234B3"/>
    <w:rsid w:val="00523609"/>
    <w:rsid w:val="0052400C"/>
    <w:rsid w:val="00524278"/>
    <w:rsid w:val="00524C65"/>
    <w:rsid w:val="00527719"/>
    <w:rsid w:val="005277B7"/>
    <w:rsid w:val="0053001D"/>
    <w:rsid w:val="00530B27"/>
    <w:rsid w:val="00530C20"/>
    <w:rsid w:val="00532797"/>
    <w:rsid w:val="00532AAC"/>
    <w:rsid w:val="00532D81"/>
    <w:rsid w:val="00534284"/>
    <w:rsid w:val="005346AC"/>
    <w:rsid w:val="00534726"/>
    <w:rsid w:val="005349EA"/>
    <w:rsid w:val="00535486"/>
    <w:rsid w:val="00535C22"/>
    <w:rsid w:val="00536190"/>
    <w:rsid w:val="00536AE3"/>
    <w:rsid w:val="00536E1D"/>
    <w:rsid w:val="005373B7"/>
    <w:rsid w:val="0053779C"/>
    <w:rsid w:val="00540A3C"/>
    <w:rsid w:val="0054111F"/>
    <w:rsid w:val="00541325"/>
    <w:rsid w:val="005424EB"/>
    <w:rsid w:val="00542F1C"/>
    <w:rsid w:val="005430F5"/>
    <w:rsid w:val="0054389F"/>
    <w:rsid w:val="005461B0"/>
    <w:rsid w:val="00546D3F"/>
    <w:rsid w:val="0054734C"/>
    <w:rsid w:val="00547AB4"/>
    <w:rsid w:val="005502EE"/>
    <w:rsid w:val="005509A3"/>
    <w:rsid w:val="00553BA6"/>
    <w:rsid w:val="00553BF3"/>
    <w:rsid w:val="00554BCC"/>
    <w:rsid w:val="00555040"/>
    <w:rsid w:val="005550C0"/>
    <w:rsid w:val="00556D6F"/>
    <w:rsid w:val="00557C9B"/>
    <w:rsid w:val="00557CEF"/>
    <w:rsid w:val="00560906"/>
    <w:rsid w:val="0056093E"/>
    <w:rsid w:val="005609ED"/>
    <w:rsid w:val="00561089"/>
    <w:rsid w:val="005616C9"/>
    <w:rsid w:val="00562126"/>
    <w:rsid w:val="005625D5"/>
    <w:rsid w:val="00562A7B"/>
    <w:rsid w:val="00562AB9"/>
    <w:rsid w:val="00562D0A"/>
    <w:rsid w:val="00562D28"/>
    <w:rsid w:val="00563749"/>
    <w:rsid w:val="005646B6"/>
    <w:rsid w:val="00565D0D"/>
    <w:rsid w:val="00565DE6"/>
    <w:rsid w:val="00565FE5"/>
    <w:rsid w:val="00566BB6"/>
    <w:rsid w:val="00566E6E"/>
    <w:rsid w:val="0056752E"/>
    <w:rsid w:val="00567726"/>
    <w:rsid w:val="00567F7E"/>
    <w:rsid w:val="00570468"/>
    <w:rsid w:val="00570E00"/>
    <w:rsid w:val="00570FAF"/>
    <w:rsid w:val="0057122B"/>
    <w:rsid w:val="00571A5F"/>
    <w:rsid w:val="00571C30"/>
    <w:rsid w:val="00572CA2"/>
    <w:rsid w:val="00572E02"/>
    <w:rsid w:val="00573970"/>
    <w:rsid w:val="00573B3E"/>
    <w:rsid w:val="00573FC9"/>
    <w:rsid w:val="00576214"/>
    <w:rsid w:val="00576A76"/>
    <w:rsid w:val="00576C0A"/>
    <w:rsid w:val="00577CD6"/>
    <w:rsid w:val="005800CB"/>
    <w:rsid w:val="005816BA"/>
    <w:rsid w:val="00583335"/>
    <w:rsid w:val="00583536"/>
    <w:rsid w:val="00586476"/>
    <w:rsid w:val="005877BC"/>
    <w:rsid w:val="00590FA8"/>
    <w:rsid w:val="00591974"/>
    <w:rsid w:val="00591AB1"/>
    <w:rsid w:val="0059240C"/>
    <w:rsid w:val="00592BAE"/>
    <w:rsid w:val="00592D9A"/>
    <w:rsid w:val="00592DC9"/>
    <w:rsid w:val="00593C4F"/>
    <w:rsid w:val="00593D9F"/>
    <w:rsid w:val="00594672"/>
    <w:rsid w:val="005949A2"/>
    <w:rsid w:val="00595A1D"/>
    <w:rsid w:val="00596134"/>
    <w:rsid w:val="00596546"/>
    <w:rsid w:val="00596B6A"/>
    <w:rsid w:val="00596D26"/>
    <w:rsid w:val="00597BD9"/>
    <w:rsid w:val="005A036A"/>
    <w:rsid w:val="005A0455"/>
    <w:rsid w:val="005A09CC"/>
    <w:rsid w:val="005A0D0E"/>
    <w:rsid w:val="005A1A5E"/>
    <w:rsid w:val="005A1C99"/>
    <w:rsid w:val="005A21DA"/>
    <w:rsid w:val="005A4572"/>
    <w:rsid w:val="005A4B43"/>
    <w:rsid w:val="005A4D9C"/>
    <w:rsid w:val="005A535C"/>
    <w:rsid w:val="005A583D"/>
    <w:rsid w:val="005A5CB6"/>
    <w:rsid w:val="005A68DE"/>
    <w:rsid w:val="005A7F08"/>
    <w:rsid w:val="005B04D7"/>
    <w:rsid w:val="005B0FCD"/>
    <w:rsid w:val="005B12CE"/>
    <w:rsid w:val="005B1D81"/>
    <w:rsid w:val="005B1F36"/>
    <w:rsid w:val="005B23D7"/>
    <w:rsid w:val="005B2FCF"/>
    <w:rsid w:val="005B3802"/>
    <w:rsid w:val="005B3C6B"/>
    <w:rsid w:val="005B3D44"/>
    <w:rsid w:val="005B3E34"/>
    <w:rsid w:val="005B3E4C"/>
    <w:rsid w:val="005B478D"/>
    <w:rsid w:val="005B4CB1"/>
    <w:rsid w:val="005B4EB9"/>
    <w:rsid w:val="005B5A51"/>
    <w:rsid w:val="005B6246"/>
    <w:rsid w:val="005B6352"/>
    <w:rsid w:val="005B6DC3"/>
    <w:rsid w:val="005C0232"/>
    <w:rsid w:val="005C12D2"/>
    <w:rsid w:val="005C278F"/>
    <w:rsid w:val="005C2D76"/>
    <w:rsid w:val="005C36E3"/>
    <w:rsid w:val="005C38AF"/>
    <w:rsid w:val="005C3B5B"/>
    <w:rsid w:val="005C3F34"/>
    <w:rsid w:val="005C46A6"/>
    <w:rsid w:val="005C47CC"/>
    <w:rsid w:val="005C620E"/>
    <w:rsid w:val="005C713C"/>
    <w:rsid w:val="005C7AC5"/>
    <w:rsid w:val="005D017A"/>
    <w:rsid w:val="005D0DFD"/>
    <w:rsid w:val="005D20CD"/>
    <w:rsid w:val="005D2352"/>
    <w:rsid w:val="005D27B9"/>
    <w:rsid w:val="005D37C9"/>
    <w:rsid w:val="005D4011"/>
    <w:rsid w:val="005D47D5"/>
    <w:rsid w:val="005D6643"/>
    <w:rsid w:val="005D717F"/>
    <w:rsid w:val="005D7624"/>
    <w:rsid w:val="005D7CBE"/>
    <w:rsid w:val="005D7E1B"/>
    <w:rsid w:val="005E0189"/>
    <w:rsid w:val="005E0F3B"/>
    <w:rsid w:val="005E0FF3"/>
    <w:rsid w:val="005E135B"/>
    <w:rsid w:val="005E179C"/>
    <w:rsid w:val="005E1920"/>
    <w:rsid w:val="005E2753"/>
    <w:rsid w:val="005E3A20"/>
    <w:rsid w:val="005E4DA4"/>
    <w:rsid w:val="005E5313"/>
    <w:rsid w:val="005E59E6"/>
    <w:rsid w:val="005E60C3"/>
    <w:rsid w:val="005E657E"/>
    <w:rsid w:val="005E69B6"/>
    <w:rsid w:val="005E6D2A"/>
    <w:rsid w:val="005E7736"/>
    <w:rsid w:val="005E7C34"/>
    <w:rsid w:val="005F00BA"/>
    <w:rsid w:val="005F02CE"/>
    <w:rsid w:val="005F051F"/>
    <w:rsid w:val="005F064C"/>
    <w:rsid w:val="005F0A6C"/>
    <w:rsid w:val="005F0AD3"/>
    <w:rsid w:val="005F0F7A"/>
    <w:rsid w:val="005F251F"/>
    <w:rsid w:val="005F3553"/>
    <w:rsid w:val="005F3A33"/>
    <w:rsid w:val="005F3E02"/>
    <w:rsid w:val="005F4002"/>
    <w:rsid w:val="005F5305"/>
    <w:rsid w:val="005F5436"/>
    <w:rsid w:val="005F5BEC"/>
    <w:rsid w:val="006009B0"/>
    <w:rsid w:val="00600F98"/>
    <w:rsid w:val="00601747"/>
    <w:rsid w:val="00602E3A"/>
    <w:rsid w:val="0060304A"/>
    <w:rsid w:val="0060306A"/>
    <w:rsid w:val="006032A5"/>
    <w:rsid w:val="00603615"/>
    <w:rsid w:val="006049B3"/>
    <w:rsid w:val="006052F0"/>
    <w:rsid w:val="00605E97"/>
    <w:rsid w:val="00606549"/>
    <w:rsid w:val="006065D8"/>
    <w:rsid w:val="0060712C"/>
    <w:rsid w:val="006072AB"/>
    <w:rsid w:val="0060784E"/>
    <w:rsid w:val="0060794D"/>
    <w:rsid w:val="00610419"/>
    <w:rsid w:val="006104A7"/>
    <w:rsid w:val="006108F2"/>
    <w:rsid w:val="00610D4B"/>
    <w:rsid w:val="00611291"/>
    <w:rsid w:val="00611642"/>
    <w:rsid w:val="00611D7D"/>
    <w:rsid w:val="0061296D"/>
    <w:rsid w:val="0061336D"/>
    <w:rsid w:val="006142B9"/>
    <w:rsid w:val="00615878"/>
    <w:rsid w:val="00615FCF"/>
    <w:rsid w:val="00616CB0"/>
    <w:rsid w:val="00616FC8"/>
    <w:rsid w:val="006171D6"/>
    <w:rsid w:val="0062048C"/>
    <w:rsid w:val="00620AC0"/>
    <w:rsid w:val="00621466"/>
    <w:rsid w:val="0062167F"/>
    <w:rsid w:val="00621D8A"/>
    <w:rsid w:val="00621E32"/>
    <w:rsid w:val="00621FBC"/>
    <w:rsid w:val="006246CF"/>
    <w:rsid w:val="00624A01"/>
    <w:rsid w:val="00625488"/>
    <w:rsid w:val="006269F6"/>
    <w:rsid w:val="0062756B"/>
    <w:rsid w:val="006279F8"/>
    <w:rsid w:val="00627C08"/>
    <w:rsid w:val="00630100"/>
    <w:rsid w:val="006303C2"/>
    <w:rsid w:val="0063078C"/>
    <w:rsid w:val="00630943"/>
    <w:rsid w:val="00630BFF"/>
    <w:rsid w:val="006349FC"/>
    <w:rsid w:val="00634A19"/>
    <w:rsid w:val="00635049"/>
    <w:rsid w:val="00635813"/>
    <w:rsid w:val="00635AEF"/>
    <w:rsid w:val="00636378"/>
    <w:rsid w:val="00636AAE"/>
    <w:rsid w:val="00637134"/>
    <w:rsid w:val="00637592"/>
    <w:rsid w:val="0064073E"/>
    <w:rsid w:val="00640808"/>
    <w:rsid w:val="00640CE3"/>
    <w:rsid w:val="00640EC2"/>
    <w:rsid w:val="00640FE2"/>
    <w:rsid w:val="006412FE"/>
    <w:rsid w:val="00641385"/>
    <w:rsid w:val="00642C30"/>
    <w:rsid w:val="00643385"/>
    <w:rsid w:val="006457FB"/>
    <w:rsid w:val="00645BB2"/>
    <w:rsid w:val="006460E0"/>
    <w:rsid w:val="00646867"/>
    <w:rsid w:val="0064728A"/>
    <w:rsid w:val="0064736B"/>
    <w:rsid w:val="006474D9"/>
    <w:rsid w:val="00647850"/>
    <w:rsid w:val="00647873"/>
    <w:rsid w:val="00647ED9"/>
    <w:rsid w:val="00650341"/>
    <w:rsid w:val="00650811"/>
    <w:rsid w:val="00650F21"/>
    <w:rsid w:val="006512A7"/>
    <w:rsid w:val="006512AB"/>
    <w:rsid w:val="00651F59"/>
    <w:rsid w:val="00652699"/>
    <w:rsid w:val="00654C92"/>
    <w:rsid w:val="006552E4"/>
    <w:rsid w:val="00655B0F"/>
    <w:rsid w:val="006567EC"/>
    <w:rsid w:val="0065734D"/>
    <w:rsid w:val="00657776"/>
    <w:rsid w:val="006577DE"/>
    <w:rsid w:val="00657C27"/>
    <w:rsid w:val="00660954"/>
    <w:rsid w:val="00660B69"/>
    <w:rsid w:val="00661203"/>
    <w:rsid w:val="0066284C"/>
    <w:rsid w:val="00662C87"/>
    <w:rsid w:val="00662FE3"/>
    <w:rsid w:val="00663034"/>
    <w:rsid w:val="0066337E"/>
    <w:rsid w:val="00663C59"/>
    <w:rsid w:val="00663F76"/>
    <w:rsid w:val="00664EFD"/>
    <w:rsid w:val="00665883"/>
    <w:rsid w:val="0066592C"/>
    <w:rsid w:val="00665D45"/>
    <w:rsid w:val="0066678E"/>
    <w:rsid w:val="00666ABF"/>
    <w:rsid w:val="00666D0E"/>
    <w:rsid w:val="0066711A"/>
    <w:rsid w:val="006711C7"/>
    <w:rsid w:val="00671942"/>
    <w:rsid w:val="00672F14"/>
    <w:rsid w:val="006732E0"/>
    <w:rsid w:val="006737BD"/>
    <w:rsid w:val="00675A5A"/>
    <w:rsid w:val="00675B52"/>
    <w:rsid w:val="0067626E"/>
    <w:rsid w:val="00676747"/>
    <w:rsid w:val="00676939"/>
    <w:rsid w:val="00676B07"/>
    <w:rsid w:val="00680B27"/>
    <w:rsid w:val="0068100C"/>
    <w:rsid w:val="00681C3D"/>
    <w:rsid w:val="006829D4"/>
    <w:rsid w:val="00684480"/>
    <w:rsid w:val="006845D6"/>
    <w:rsid w:val="00685419"/>
    <w:rsid w:val="006856CF"/>
    <w:rsid w:val="006856F9"/>
    <w:rsid w:val="00685F1C"/>
    <w:rsid w:val="0068612C"/>
    <w:rsid w:val="0068645E"/>
    <w:rsid w:val="0068649C"/>
    <w:rsid w:val="0068674B"/>
    <w:rsid w:val="006867B5"/>
    <w:rsid w:val="0068766F"/>
    <w:rsid w:val="006906D9"/>
    <w:rsid w:val="00690743"/>
    <w:rsid w:val="006913BC"/>
    <w:rsid w:val="006915DE"/>
    <w:rsid w:val="006917AB"/>
    <w:rsid w:val="006926B5"/>
    <w:rsid w:val="0069391A"/>
    <w:rsid w:val="00693EFF"/>
    <w:rsid w:val="00694623"/>
    <w:rsid w:val="006948DC"/>
    <w:rsid w:val="006956A6"/>
    <w:rsid w:val="006966A3"/>
    <w:rsid w:val="006969EB"/>
    <w:rsid w:val="00697081"/>
    <w:rsid w:val="0069776C"/>
    <w:rsid w:val="0069788A"/>
    <w:rsid w:val="006A06DC"/>
    <w:rsid w:val="006A11E2"/>
    <w:rsid w:val="006A13F0"/>
    <w:rsid w:val="006A14BA"/>
    <w:rsid w:val="006A1567"/>
    <w:rsid w:val="006A18BA"/>
    <w:rsid w:val="006A1A02"/>
    <w:rsid w:val="006A1A9F"/>
    <w:rsid w:val="006A43C8"/>
    <w:rsid w:val="006A45ED"/>
    <w:rsid w:val="006A47A7"/>
    <w:rsid w:val="006A47BF"/>
    <w:rsid w:val="006A4B05"/>
    <w:rsid w:val="006A4BB9"/>
    <w:rsid w:val="006A4C34"/>
    <w:rsid w:val="006A4CE1"/>
    <w:rsid w:val="006A4CF6"/>
    <w:rsid w:val="006A4F60"/>
    <w:rsid w:val="006A4FEA"/>
    <w:rsid w:val="006A526E"/>
    <w:rsid w:val="006A5677"/>
    <w:rsid w:val="006A5751"/>
    <w:rsid w:val="006A5CDF"/>
    <w:rsid w:val="006A61E6"/>
    <w:rsid w:val="006A6815"/>
    <w:rsid w:val="006A6920"/>
    <w:rsid w:val="006A72F7"/>
    <w:rsid w:val="006B0468"/>
    <w:rsid w:val="006B07A7"/>
    <w:rsid w:val="006B07F7"/>
    <w:rsid w:val="006B0A35"/>
    <w:rsid w:val="006B0B13"/>
    <w:rsid w:val="006B1C3F"/>
    <w:rsid w:val="006B1C9A"/>
    <w:rsid w:val="006B1CF0"/>
    <w:rsid w:val="006B1E3C"/>
    <w:rsid w:val="006B1FDD"/>
    <w:rsid w:val="006B243A"/>
    <w:rsid w:val="006B2587"/>
    <w:rsid w:val="006B2745"/>
    <w:rsid w:val="006B28AD"/>
    <w:rsid w:val="006B2C60"/>
    <w:rsid w:val="006B3117"/>
    <w:rsid w:val="006B32B6"/>
    <w:rsid w:val="006B5418"/>
    <w:rsid w:val="006B6882"/>
    <w:rsid w:val="006B6E8A"/>
    <w:rsid w:val="006B6F56"/>
    <w:rsid w:val="006C0784"/>
    <w:rsid w:val="006C08BC"/>
    <w:rsid w:val="006C0C8F"/>
    <w:rsid w:val="006C0D44"/>
    <w:rsid w:val="006C1BCF"/>
    <w:rsid w:val="006C3A1F"/>
    <w:rsid w:val="006C3D75"/>
    <w:rsid w:val="006C3DCC"/>
    <w:rsid w:val="006C4901"/>
    <w:rsid w:val="006C4D28"/>
    <w:rsid w:val="006C5EAC"/>
    <w:rsid w:val="006C5F5F"/>
    <w:rsid w:val="006C6518"/>
    <w:rsid w:val="006C6902"/>
    <w:rsid w:val="006C7032"/>
    <w:rsid w:val="006C730E"/>
    <w:rsid w:val="006C7F00"/>
    <w:rsid w:val="006D0536"/>
    <w:rsid w:val="006D18F5"/>
    <w:rsid w:val="006D2265"/>
    <w:rsid w:val="006D2394"/>
    <w:rsid w:val="006D27DA"/>
    <w:rsid w:val="006D28F9"/>
    <w:rsid w:val="006D6C0F"/>
    <w:rsid w:val="006D77EE"/>
    <w:rsid w:val="006D79EF"/>
    <w:rsid w:val="006D7C43"/>
    <w:rsid w:val="006E1166"/>
    <w:rsid w:val="006E128F"/>
    <w:rsid w:val="006E17E6"/>
    <w:rsid w:val="006E1AA6"/>
    <w:rsid w:val="006E1D97"/>
    <w:rsid w:val="006E1FE6"/>
    <w:rsid w:val="006E2BFD"/>
    <w:rsid w:val="006E3B5F"/>
    <w:rsid w:val="006E4287"/>
    <w:rsid w:val="006E52E7"/>
    <w:rsid w:val="006E5658"/>
    <w:rsid w:val="006E59D3"/>
    <w:rsid w:val="006E5ECF"/>
    <w:rsid w:val="006E5F6F"/>
    <w:rsid w:val="006E6180"/>
    <w:rsid w:val="006E62F7"/>
    <w:rsid w:val="006E6A4A"/>
    <w:rsid w:val="006E7476"/>
    <w:rsid w:val="006F0737"/>
    <w:rsid w:val="006F0AA2"/>
    <w:rsid w:val="006F23E2"/>
    <w:rsid w:val="006F2464"/>
    <w:rsid w:val="006F262E"/>
    <w:rsid w:val="006F27F1"/>
    <w:rsid w:val="006F33B8"/>
    <w:rsid w:val="006F34A4"/>
    <w:rsid w:val="006F4368"/>
    <w:rsid w:val="006F4A3B"/>
    <w:rsid w:val="0070111E"/>
    <w:rsid w:val="007017F1"/>
    <w:rsid w:val="00701CCB"/>
    <w:rsid w:val="00703058"/>
    <w:rsid w:val="00703470"/>
    <w:rsid w:val="00703B5C"/>
    <w:rsid w:val="007042FE"/>
    <w:rsid w:val="00704D91"/>
    <w:rsid w:val="00705754"/>
    <w:rsid w:val="007059B4"/>
    <w:rsid w:val="00705AF6"/>
    <w:rsid w:val="00705E88"/>
    <w:rsid w:val="00705EBE"/>
    <w:rsid w:val="007064BC"/>
    <w:rsid w:val="007068DD"/>
    <w:rsid w:val="007068F1"/>
    <w:rsid w:val="00706A08"/>
    <w:rsid w:val="00706ED7"/>
    <w:rsid w:val="00707DF7"/>
    <w:rsid w:val="00711176"/>
    <w:rsid w:val="007111CF"/>
    <w:rsid w:val="00711E27"/>
    <w:rsid w:val="007120B3"/>
    <w:rsid w:val="007124AF"/>
    <w:rsid w:val="007127C4"/>
    <w:rsid w:val="00712AE9"/>
    <w:rsid w:val="0071380B"/>
    <w:rsid w:val="00713E6D"/>
    <w:rsid w:val="00714100"/>
    <w:rsid w:val="00714E00"/>
    <w:rsid w:val="00714F89"/>
    <w:rsid w:val="0071502C"/>
    <w:rsid w:val="00715A44"/>
    <w:rsid w:val="00716399"/>
    <w:rsid w:val="00716D75"/>
    <w:rsid w:val="007174C1"/>
    <w:rsid w:val="00720050"/>
    <w:rsid w:val="00720DEC"/>
    <w:rsid w:val="00720E85"/>
    <w:rsid w:val="0072175C"/>
    <w:rsid w:val="00722B81"/>
    <w:rsid w:val="00722C5F"/>
    <w:rsid w:val="00723356"/>
    <w:rsid w:val="0072359E"/>
    <w:rsid w:val="00723783"/>
    <w:rsid w:val="00724640"/>
    <w:rsid w:val="00725348"/>
    <w:rsid w:val="00726913"/>
    <w:rsid w:val="00727544"/>
    <w:rsid w:val="00727CA2"/>
    <w:rsid w:val="007306DE"/>
    <w:rsid w:val="007310A3"/>
    <w:rsid w:val="00731561"/>
    <w:rsid w:val="00731BCA"/>
    <w:rsid w:val="00732CC2"/>
    <w:rsid w:val="00732E37"/>
    <w:rsid w:val="00732F6E"/>
    <w:rsid w:val="007337FA"/>
    <w:rsid w:val="007343F9"/>
    <w:rsid w:val="00734773"/>
    <w:rsid w:val="00734A28"/>
    <w:rsid w:val="00735200"/>
    <w:rsid w:val="007353D7"/>
    <w:rsid w:val="00735A22"/>
    <w:rsid w:val="00735E9A"/>
    <w:rsid w:val="00737BBF"/>
    <w:rsid w:val="00740133"/>
    <w:rsid w:val="00740507"/>
    <w:rsid w:val="00740C20"/>
    <w:rsid w:val="00741D97"/>
    <w:rsid w:val="007423FD"/>
    <w:rsid w:val="007429D1"/>
    <w:rsid w:val="00742E86"/>
    <w:rsid w:val="00743709"/>
    <w:rsid w:val="00743A9C"/>
    <w:rsid w:val="00743AE0"/>
    <w:rsid w:val="00743D46"/>
    <w:rsid w:val="007440F7"/>
    <w:rsid w:val="00744711"/>
    <w:rsid w:val="00744AE7"/>
    <w:rsid w:val="00745370"/>
    <w:rsid w:val="007455A0"/>
    <w:rsid w:val="00747BDA"/>
    <w:rsid w:val="00751A9D"/>
    <w:rsid w:val="00752434"/>
    <w:rsid w:val="007535AE"/>
    <w:rsid w:val="00753A8B"/>
    <w:rsid w:val="007540A6"/>
    <w:rsid w:val="007541FB"/>
    <w:rsid w:val="00755566"/>
    <w:rsid w:val="00755CF3"/>
    <w:rsid w:val="007574E3"/>
    <w:rsid w:val="00757650"/>
    <w:rsid w:val="0075785B"/>
    <w:rsid w:val="00757EB0"/>
    <w:rsid w:val="007605AB"/>
    <w:rsid w:val="00761984"/>
    <w:rsid w:val="00761A81"/>
    <w:rsid w:val="007623E6"/>
    <w:rsid w:val="007627D3"/>
    <w:rsid w:val="00762C6A"/>
    <w:rsid w:val="00762CE1"/>
    <w:rsid w:val="00763035"/>
    <w:rsid w:val="0076441F"/>
    <w:rsid w:val="00764DBF"/>
    <w:rsid w:val="00765320"/>
    <w:rsid w:val="00765439"/>
    <w:rsid w:val="007665BE"/>
    <w:rsid w:val="007666FF"/>
    <w:rsid w:val="00767959"/>
    <w:rsid w:val="00767A22"/>
    <w:rsid w:val="00767E21"/>
    <w:rsid w:val="007705BB"/>
    <w:rsid w:val="00771623"/>
    <w:rsid w:val="00771674"/>
    <w:rsid w:val="00771ABA"/>
    <w:rsid w:val="00772026"/>
    <w:rsid w:val="00772A5C"/>
    <w:rsid w:val="007736CD"/>
    <w:rsid w:val="00773D11"/>
    <w:rsid w:val="00774859"/>
    <w:rsid w:val="0077497C"/>
    <w:rsid w:val="00774BF0"/>
    <w:rsid w:val="00774C60"/>
    <w:rsid w:val="0077671F"/>
    <w:rsid w:val="00776FA5"/>
    <w:rsid w:val="0077732B"/>
    <w:rsid w:val="0077735E"/>
    <w:rsid w:val="007774D6"/>
    <w:rsid w:val="007777A1"/>
    <w:rsid w:val="00777C73"/>
    <w:rsid w:val="0078054E"/>
    <w:rsid w:val="00780F07"/>
    <w:rsid w:val="007817F1"/>
    <w:rsid w:val="0078193B"/>
    <w:rsid w:val="00781A01"/>
    <w:rsid w:val="00783797"/>
    <w:rsid w:val="0078394B"/>
    <w:rsid w:val="00784138"/>
    <w:rsid w:val="0078646E"/>
    <w:rsid w:val="0078699B"/>
    <w:rsid w:val="00786C37"/>
    <w:rsid w:val="00786E14"/>
    <w:rsid w:val="00787FBD"/>
    <w:rsid w:val="0079027B"/>
    <w:rsid w:val="00790323"/>
    <w:rsid w:val="007915AA"/>
    <w:rsid w:val="007918FF"/>
    <w:rsid w:val="0079228A"/>
    <w:rsid w:val="0079316E"/>
    <w:rsid w:val="007932C1"/>
    <w:rsid w:val="007935D7"/>
    <w:rsid w:val="0079396D"/>
    <w:rsid w:val="00794B17"/>
    <w:rsid w:val="00794EBB"/>
    <w:rsid w:val="00794FE1"/>
    <w:rsid w:val="0079533A"/>
    <w:rsid w:val="007953F9"/>
    <w:rsid w:val="0079621C"/>
    <w:rsid w:val="0079692B"/>
    <w:rsid w:val="00797510"/>
    <w:rsid w:val="007979E9"/>
    <w:rsid w:val="00797C33"/>
    <w:rsid w:val="007A078C"/>
    <w:rsid w:val="007A0B73"/>
    <w:rsid w:val="007A1711"/>
    <w:rsid w:val="007A1801"/>
    <w:rsid w:val="007A23F5"/>
    <w:rsid w:val="007A2487"/>
    <w:rsid w:val="007A265A"/>
    <w:rsid w:val="007A29C1"/>
    <w:rsid w:val="007A35AC"/>
    <w:rsid w:val="007A3711"/>
    <w:rsid w:val="007A3C8C"/>
    <w:rsid w:val="007A4150"/>
    <w:rsid w:val="007A4C31"/>
    <w:rsid w:val="007A5A8E"/>
    <w:rsid w:val="007A5B20"/>
    <w:rsid w:val="007A5BFB"/>
    <w:rsid w:val="007A64ED"/>
    <w:rsid w:val="007A69CB"/>
    <w:rsid w:val="007A73E8"/>
    <w:rsid w:val="007B0A70"/>
    <w:rsid w:val="007B0E63"/>
    <w:rsid w:val="007B0E6C"/>
    <w:rsid w:val="007B17D7"/>
    <w:rsid w:val="007B203F"/>
    <w:rsid w:val="007B2723"/>
    <w:rsid w:val="007B2D0E"/>
    <w:rsid w:val="007B3625"/>
    <w:rsid w:val="007B3CEB"/>
    <w:rsid w:val="007B4861"/>
    <w:rsid w:val="007B5D0E"/>
    <w:rsid w:val="007B6DCC"/>
    <w:rsid w:val="007B7A7D"/>
    <w:rsid w:val="007C0DA9"/>
    <w:rsid w:val="007C0F8D"/>
    <w:rsid w:val="007C17D0"/>
    <w:rsid w:val="007C1872"/>
    <w:rsid w:val="007C26C2"/>
    <w:rsid w:val="007C2CF1"/>
    <w:rsid w:val="007C3179"/>
    <w:rsid w:val="007C3652"/>
    <w:rsid w:val="007C54D3"/>
    <w:rsid w:val="007C563F"/>
    <w:rsid w:val="007C5E96"/>
    <w:rsid w:val="007C65E0"/>
    <w:rsid w:val="007C6CF6"/>
    <w:rsid w:val="007C775B"/>
    <w:rsid w:val="007C781B"/>
    <w:rsid w:val="007D0784"/>
    <w:rsid w:val="007D18FB"/>
    <w:rsid w:val="007D2825"/>
    <w:rsid w:val="007D2B03"/>
    <w:rsid w:val="007D3452"/>
    <w:rsid w:val="007D3758"/>
    <w:rsid w:val="007D428B"/>
    <w:rsid w:val="007D4AD0"/>
    <w:rsid w:val="007D57A5"/>
    <w:rsid w:val="007D59C0"/>
    <w:rsid w:val="007D5AB2"/>
    <w:rsid w:val="007D755C"/>
    <w:rsid w:val="007D756A"/>
    <w:rsid w:val="007D7967"/>
    <w:rsid w:val="007D7A63"/>
    <w:rsid w:val="007E175B"/>
    <w:rsid w:val="007E1F4C"/>
    <w:rsid w:val="007E224F"/>
    <w:rsid w:val="007E22C3"/>
    <w:rsid w:val="007E265D"/>
    <w:rsid w:val="007E2E01"/>
    <w:rsid w:val="007E4078"/>
    <w:rsid w:val="007E4175"/>
    <w:rsid w:val="007E4955"/>
    <w:rsid w:val="007E57E2"/>
    <w:rsid w:val="007E5C98"/>
    <w:rsid w:val="007E60AE"/>
    <w:rsid w:val="007E6A5F"/>
    <w:rsid w:val="007E6BCC"/>
    <w:rsid w:val="007E7491"/>
    <w:rsid w:val="007F016C"/>
    <w:rsid w:val="007F0421"/>
    <w:rsid w:val="007F07B2"/>
    <w:rsid w:val="007F0E14"/>
    <w:rsid w:val="007F1DDF"/>
    <w:rsid w:val="007F3A96"/>
    <w:rsid w:val="007F3D83"/>
    <w:rsid w:val="007F3E17"/>
    <w:rsid w:val="007F6CBD"/>
    <w:rsid w:val="007F7756"/>
    <w:rsid w:val="007F79BA"/>
    <w:rsid w:val="007F7D41"/>
    <w:rsid w:val="0080001A"/>
    <w:rsid w:val="00800048"/>
    <w:rsid w:val="00800FE3"/>
    <w:rsid w:val="008019E8"/>
    <w:rsid w:val="00801C88"/>
    <w:rsid w:val="008021FB"/>
    <w:rsid w:val="0080307F"/>
    <w:rsid w:val="0080389E"/>
    <w:rsid w:val="00803EB5"/>
    <w:rsid w:val="00805221"/>
    <w:rsid w:val="008056D2"/>
    <w:rsid w:val="00805BBC"/>
    <w:rsid w:val="00806A9D"/>
    <w:rsid w:val="00806F02"/>
    <w:rsid w:val="00806F69"/>
    <w:rsid w:val="0080713D"/>
    <w:rsid w:val="0081049F"/>
    <w:rsid w:val="0081063F"/>
    <w:rsid w:val="00811FA0"/>
    <w:rsid w:val="008120F3"/>
    <w:rsid w:val="00812258"/>
    <w:rsid w:val="00813C5F"/>
    <w:rsid w:val="00813D9F"/>
    <w:rsid w:val="008147A9"/>
    <w:rsid w:val="00814C39"/>
    <w:rsid w:val="0081505B"/>
    <w:rsid w:val="00815A34"/>
    <w:rsid w:val="00815C33"/>
    <w:rsid w:val="008160CB"/>
    <w:rsid w:val="008161CF"/>
    <w:rsid w:val="0081632E"/>
    <w:rsid w:val="00816969"/>
    <w:rsid w:val="0081741E"/>
    <w:rsid w:val="00817582"/>
    <w:rsid w:val="00817963"/>
    <w:rsid w:val="00820931"/>
    <w:rsid w:val="008209F7"/>
    <w:rsid w:val="00820C6A"/>
    <w:rsid w:val="00821311"/>
    <w:rsid w:val="0082131B"/>
    <w:rsid w:val="00821C77"/>
    <w:rsid w:val="00821DA8"/>
    <w:rsid w:val="008230D1"/>
    <w:rsid w:val="00823278"/>
    <w:rsid w:val="00823773"/>
    <w:rsid w:val="00824444"/>
    <w:rsid w:val="008247F1"/>
    <w:rsid w:val="008248BA"/>
    <w:rsid w:val="008252A9"/>
    <w:rsid w:val="00825C38"/>
    <w:rsid w:val="00826662"/>
    <w:rsid w:val="0082680F"/>
    <w:rsid w:val="00826C70"/>
    <w:rsid w:val="00831142"/>
    <w:rsid w:val="008313D4"/>
    <w:rsid w:val="00831A53"/>
    <w:rsid w:val="00832242"/>
    <w:rsid w:val="00832339"/>
    <w:rsid w:val="00832637"/>
    <w:rsid w:val="008331EC"/>
    <w:rsid w:val="008337C0"/>
    <w:rsid w:val="00834578"/>
    <w:rsid w:val="00835296"/>
    <w:rsid w:val="00835902"/>
    <w:rsid w:val="00835E5B"/>
    <w:rsid w:val="00836001"/>
    <w:rsid w:val="00836017"/>
    <w:rsid w:val="00836C35"/>
    <w:rsid w:val="00836C78"/>
    <w:rsid w:val="0083789D"/>
    <w:rsid w:val="0084010D"/>
    <w:rsid w:val="0084059D"/>
    <w:rsid w:val="008416C9"/>
    <w:rsid w:val="00841C1C"/>
    <w:rsid w:val="008420FC"/>
    <w:rsid w:val="00842BA0"/>
    <w:rsid w:val="00843499"/>
    <w:rsid w:val="0084356E"/>
    <w:rsid w:val="00843612"/>
    <w:rsid w:val="0084388B"/>
    <w:rsid w:val="00843E19"/>
    <w:rsid w:val="00844B9C"/>
    <w:rsid w:val="00844BA6"/>
    <w:rsid w:val="0084514F"/>
    <w:rsid w:val="00845E44"/>
    <w:rsid w:val="008474A8"/>
    <w:rsid w:val="00847BA8"/>
    <w:rsid w:val="00850099"/>
    <w:rsid w:val="008501A5"/>
    <w:rsid w:val="00850B5B"/>
    <w:rsid w:val="00851B46"/>
    <w:rsid w:val="00851CA1"/>
    <w:rsid w:val="00852012"/>
    <w:rsid w:val="00852F71"/>
    <w:rsid w:val="008539F5"/>
    <w:rsid w:val="00853C68"/>
    <w:rsid w:val="00853F96"/>
    <w:rsid w:val="00855033"/>
    <w:rsid w:val="008553DE"/>
    <w:rsid w:val="00855616"/>
    <w:rsid w:val="0085595C"/>
    <w:rsid w:val="00855CB8"/>
    <w:rsid w:val="00855FF3"/>
    <w:rsid w:val="00856333"/>
    <w:rsid w:val="00856468"/>
    <w:rsid w:val="0085646D"/>
    <w:rsid w:val="008564BA"/>
    <w:rsid w:val="00860B5D"/>
    <w:rsid w:val="00860C82"/>
    <w:rsid w:val="00860DBE"/>
    <w:rsid w:val="00861220"/>
    <w:rsid w:val="0086130C"/>
    <w:rsid w:val="00861636"/>
    <w:rsid w:val="00861A06"/>
    <w:rsid w:val="00862327"/>
    <w:rsid w:val="00862D3A"/>
    <w:rsid w:val="0086393F"/>
    <w:rsid w:val="008639C0"/>
    <w:rsid w:val="00863BD1"/>
    <w:rsid w:val="00863D2C"/>
    <w:rsid w:val="00864169"/>
    <w:rsid w:val="008654A8"/>
    <w:rsid w:val="008659D0"/>
    <w:rsid w:val="008663BF"/>
    <w:rsid w:val="00866A0B"/>
    <w:rsid w:val="008671E1"/>
    <w:rsid w:val="00867303"/>
    <w:rsid w:val="00867A1C"/>
    <w:rsid w:val="00867DF4"/>
    <w:rsid w:val="00867DFB"/>
    <w:rsid w:val="00870C41"/>
    <w:rsid w:val="00870F34"/>
    <w:rsid w:val="0087191E"/>
    <w:rsid w:val="008719CF"/>
    <w:rsid w:val="00871A15"/>
    <w:rsid w:val="00872740"/>
    <w:rsid w:val="00872A1F"/>
    <w:rsid w:val="00872D2C"/>
    <w:rsid w:val="008733FE"/>
    <w:rsid w:val="00873AA8"/>
    <w:rsid w:val="00874733"/>
    <w:rsid w:val="008758E8"/>
    <w:rsid w:val="00875EAE"/>
    <w:rsid w:val="00876E61"/>
    <w:rsid w:val="00877E95"/>
    <w:rsid w:val="0088000A"/>
    <w:rsid w:val="008800E9"/>
    <w:rsid w:val="00880D82"/>
    <w:rsid w:val="00880F1B"/>
    <w:rsid w:val="0088122C"/>
    <w:rsid w:val="00881C13"/>
    <w:rsid w:val="00881CB4"/>
    <w:rsid w:val="008826BC"/>
    <w:rsid w:val="008828F5"/>
    <w:rsid w:val="00883059"/>
    <w:rsid w:val="008833CE"/>
    <w:rsid w:val="00883EE7"/>
    <w:rsid w:val="0088414B"/>
    <w:rsid w:val="00884843"/>
    <w:rsid w:val="00884C5C"/>
    <w:rsid w:val="0088540C"/>
    <w:rsid w:val="00885450"/>
    <w:rsid w:val="00885880"/>
    <w:rsid w:val="0088601D"/>
    <w:rsid w:val="0088607E"/>
    <w:rsid w:val="0088612E"/>
    <w:rsid w:val="00886C2A"/>
    <w:rsid w:val="008908B7"/>
    <w:rsid w:val="00890AC8"/>
    <w:rsid w:val="00890E15"/>
    <w:rsid w:val="00891429"/>
    <w:rsid w:val="00892008"/>
    <w:rsid w:val="00892073"/>
    <w:rsid w:val="008926C7"/>
    <w:rsid w:val="00892832"/>
    <w:rsid w:val="00892A36"/>
    <w:rsid w:val="00892BA4"/>
    <w:rsid w:val="00892D8D"/>
    <w:rsid w:val="00892E10"/>
    <w:rsid w:val="00892E80"/>
    <w:rsid w:val="00892ECB"/>
    <w:rsid w:val="00893042"/>
    <w:rsid w:val="00893278"/>
    <w:rsid w:val="00894B16"/>
    <w:rsid w:val="00894D37"/>
    <w:rsid w:val="00894E12"/>
    <w:rsid w:val="008952A1"/>
    <w:rsid w:val="0089531E"/>
    <w:rsid w:val="00895519"/>
    <w:rsid w:val="00895A40"/>
    <w:rsid w:val="00895CCC"/>
    <w:rsid w:val="008961D3"/>
    <w:rsid w:val="0089688A"/>
    <w:rsid w:val="0089754D"/>
    <w:rsid w:val="008A106B"/>
    <w:rsid w:val="008A2B27"/>
    <w:rsid w:val="008A2D7C"/>
    <w:rsid w:val="008A3792"/>
    <w:rsid w:val="008A3910"/>
    <w:rsid w:val="008A3932"/>
    <w:rsid w:val="008A3E9D"/>
    <w:rsid w:val="008A45AC"/>
    <w:rsid w:val="008A497A"/>
    <w:rsid w:val="008A4E4A"/>
    <w:rsid w:val="008A52AC"/>
    <w:rsid w:val="008A5AC9"/>
    <w:rsid w:val="008A5AF6"/>
    <w:rsid w:val="008A66D2"/>
    <w:rsid w:val="008A6702"/>
    <w:rsid w:val="008A6A28"/>
    <w:rsid w:val="008A72AA"/>
    <w:rsid w:val="008A75EF"/>
    <w:rsid w:val="008A7E97"/>
    <w:rsid w:val="008B01B8"/>
    <w:rsid w:val="008B068F"/>
    <w:rsid w:val="008B0BAA"/>
    <w:rsid w:val="008B0E11"/>
    <w:rsid w:val="008B176B"/>
    <w:rsid w:val="008B17E7"/>
    <w:rsid w:val="008B26C3"/>
    <w:rsid w:val="008B2B95"/>
    <w:rsid w:val="008B2B9F"/>
    <w:rsid w:val="008B32CC"/>
    <w:rsid w:val="008B40D1"/>
    <w:rsid w:val="008B495E"/>
    <w:rsid w:val="008B52D9"/>
    <w:rsid w:val="008B60EF"/>
    <w:rsid w:val="008B6400"/>
    <w:rsid w:val="008B69B4"/>
    <w:rsid w:val="008B6CBA"/>
    <w:rsid w:val="008B6EFC"/>
    <w:rsid w:val="008B6F5E"/>
    <w:rsid w:val="008B74C2"/>
    <w:rsid w:val="008B75F0"/>
    <w:rsid w:val="008B786E"/>
    <w:rsid w:val="008B78C9"/>
    <w:rsid w:val="008C17E3"/>
    <w:rsid w:val="008C2249"/>
    <w:rsid w:val="008C2255"/>
    <w:rsid w:val="008C27D8"/>
    <w:rsid w:val="008C2E63"/>
    <w:rsid w:val="008C3469"/>
    <w:rsid w:val="008C41F4"/>
    <w:rsid w:val="008C4628"/>
    <w:rsid w:val="008C4A8C"/>
    <w:rsid w:val="008C5524"/>
    <w:rsid w:val="008C5C33"/>
    <w:rsid w:val="008C6777"/>
    <w:rsid w:val="008C729A"/>
    <w:rsid w:val="008C7598"/>
    <w:rsid w:val="008C7BFA"/>
    <w:rsid w:val="008D0349"/>
    <w:rsid w:val="008D03CF"/>
    <w:rsid w:val="008D0686"/>
    <w:rsid w:val="008D0D0F"/>
    <w:rsid w:val="008D11FE"/>
    <w:rsid w:val="008D31F7"/>
    <w:rsid w:val="008D34F5"/>
    <w:rsid w:val="008D3858"/>
    <w:rsid w:val="008D3FA6"/>
    <w:rsid w:val="008D42F3"/>
    <w:rsid w:val="008D49A5"/>
    <w:rsid w:val="008D5BF5"/>
    <w:rsid w:val="008D5E60"/>
    <w:rsid w:val="008D5E64"/>
    <w:rsid w:val="008D6BFA"/>
    <w:rsid w:val="008D7787"/>
    <w:rsid w:val="008E041D"/>
    <w:rsid w:val="008E065C"/>
    <w:rsid w:val="008E0A39"/>
    <w:rsid w:val="008E12B9"/>
    <w:rsid w:val="008E13F3"/>
    <w:rsid w:val="008E1D55"/>
    <w:rsid w:val="008E285D"/>
    <w:rsid w:val="008E2D6E"/>
    <w:rsid w:val="008E323C"/>
    <w:rsid w:val="008E3CDB"/>
    <w:rsid w:val="008E3F3D"/>
    <w:rsid w:val="008E41BF"/>
    <w:rsid w:val="008E4911"/>
    <w:rsid w:val="008E4F7B"/>
    <w:rsid w:val="008E50FE"/>
    <w:rsid w:val="008E59C1"/>
    <w:rsid w:val="008E5BBE"/>
    <w:rsid w:val="008E5BF9"/>
    <w:rsid w:val="008E5D4E"/>
    <w:rsid w:val="008E5F3D"/>
    <w:rsid w:val="008E6770"/>
    <w:rsid w:val="008E6807"/>
    <w:rsid w:val="008E6D61"/>
    <w:rsid w:val="008E73E7"/>
    <w:rsid w:val="008F10CE"/>
    <w:rsid w:val="008F15DC"/>
    <w:rsid w:val="008F1E8C"/>
    <w:rsid w:val="008F212A"/>
    <w:rsid w:val="008F25A8"/>
    <w:rsid w:val="008F2868"/>
    <w:rsid w:val="008F37DE"/>
    <w:rsid w:val="008F3C58"/>
    <w:rsid w:val="008F4AB6"/>
    <w:rsid w:val="008F4F94"/>
    <w:rsid w:val="008F5391"/>
    <w:rsid w:val="008F55F5"/>
    <w:rsid w:val="008F644E"/>
    <w:rsid w:val="008F668B"/>
    <w:rsid w:val="008F766C"/>
    <w:rsid w:val="008F7D11"/>
    <w:rsid w:val="008F7DAE"/>
    <w:rsid w:val="00900743"/>
    <w:rsid w:val="00900D0D"/>
    <w:rsid w:val="00901C9A"/>
    <w:rsid w:val="0090317D"/>
    <w:rsid w:val="00903858"/>
    <w:rsid w:val="009040FA"/>
    <w:rsid w:val="00904223"/>
    <w:rsid w:val="00904BDA"/>
    <w:rsid w:val="009054D2"/>
    <w:rsid w:val="00905616"/>
    <w:rsid w:val="009056BC"/>
    <w:rsid w:val="00906033"/>
    <w:rsid w:val="009060D7"/>
    <w:rsid w:val="00906A2B"/>
    <w:rsid w:val="00906D02"/>
    <w:rsid w:val="00907269"/>
    <w:rsid w:val="009072F6"/>
    <w:rsid w:val="0090760D"/>
    <w:rsid w:val="00907FF9"/>
    <w:rsid w:val="0091020A"/>
    <w:rsid w:val="00910257"/>
    <w:rsid w:val="0091250B"/>
    <w:rsid w:val="00912524"/>
    <w:rsid w:val="00912EAC"/>
    <w:rsid w:val="00913497"/>
    <w:rsid w:val="00913B84"/>
    <w:rsid w:val="00914432"/>
    <w:rsid w:val="00914502"/>
    <w:rsid w:val="0091454F"/>
    <w:rsid w:val="00914628"/>
    <w:rsid w:val="00914838"/>
    <w:rsid w:val="00914AB0"/>
    <w:rsid w:val="00914B07"/>
    <w:rsid w:val="00916C13"/>
    <w:rsid w:val="00916F8A"/>
    <w:rsid w:val="009175C7"/>
    <w:rsid w:val="00917BA2"/>
    <w:rsid w:val="009201CC"/>
    <w:rsid w:val="0092267B"/>
    <w:rsid w:val="00923009"/>
    <w:rsid w:val="00923860"/>
    <w:rsid w:val="00923924"/>
    <w:rsid w:val="00923A9D"/>
    <w:rsid w:val="00924B52"/>
    <w:rsid w:val="00924BFC"/>
    <w:rsid w:val="00924EA0"/>
    <w:rsid w:val="00925B8E"/>
    <w:rsid w:val="00925E11"/>
    <w:rsid w:val="00926ADA"/>
    <w:rsid w:val="00927235"/>
    <w:rsid w:val="00930860"/>
    <w:rsid w:val="00930893"/>
    <w:rsid w:val="00930D41"/>
    <w:rsid w:val="00931296"/>
    <w:rsid w:val="00932586"/>
    <w:rsid w:val="00932DAE"/>
    <w:rsid w:val="009335F4"/>
    <w:rsid w:val="00933E29"/>
    <w:rsid w:val="0093407F"/>
    <w:rsid w:val="00934738"/>
    <w:rsid w:val="0093496C"/>
    <w:rsid w:val="00935816"/>
    <w:rsid w:val="00936F19"/>
    <w:rsid w:val="00937324"/>
    <w:rsid w:val="00937462"/>
    <w:rsid w:val="009400E6"/>
    <w:rsid w:val="00940149"/>
    <w:rsid w:val="009402E2"/>
    <w:rsid w:val="0094034E"/>
    <w:rsid w:val="00940441"/>
    <w:rsid w:val="00940545"/>
    <w:rsid w:val="009408C1"/>
    <w:rsid w:val="00941D01"/>
    <w:rsid w:val="00942516"/>
    <w:rsid w:val="009433D7"/>
    <w:rsid w:val="00943406"/>
    <w:rsid w:val="0094391F"/>
    <w:rsid w:val="00943B44"/>
    <w:rsid w:val="00943BDB"/>
    <w:rsid w:val="00943F05"/>
    <w:rsid w:val="00944584"/>
    <w:rsid w:val="00944AD4"/>
    <w:rsid w:val="00944B72"/>
    <w:rsid w:val="009458F3"/>
    <w:rsid w:val="00945ADD"/>
    <w:rsid w:val="00945CB3"/>
    <w:rsid w:val="00945D91"/>
    <w:rsid w:val="00945ED8"/>
    <w:rsid w:val="009460ED"/>
    <w:rsid w:val="009469A8"/>
    <w:rsid w:val="0094716D"/>
    <w:rsid w:val="009472AC"/>
    <w:rsid w:val="0095073D"/>
    <w:rsid w:val="00950768"/>
    <w:rsid w:val="00950C58"/>
    <w:rsid w:val="00950EC9"/>
    <w:rsid w:val="00952097"/>
    <w:rsid w:val="009522AE"/>
    <w:rsid w:val="009522D2"/>
    <w:rsid w:val="00952A8D"/>
    <w:rsid w:val="00952E7E"/>
    <w:rsid w:val="009532AB"/>
    <w:rsid w:val="009544D5"/>
    <w:rsid w:val="0095452B"/>
    <w:rsid w:val="0095520A"/>
    <w:rsid w:val="009552EB"/>
    <w:rsid w:val="009559D8"/>
    <w:rsid w:val="00955B58"/>
    <w:rsid w:val="00956531"/>
    <w:rsid w:val="009572F0"/>
    <w:rsid w:val="00957D06"/>
    <w:rsid w:val="00960013"/>
    <w:rsid w:val="0096051E"/>
    <w:rsid w:val="009612D8"/>
    <w:rsid w:val="00961660"/>
    <w:rsid w:val="00961F55"/>
    <w:rsid w:val="009632C0"/>
    <w:rsid w:val="00964DFC"/>
    <w:rsid w:val="00965E7F"/>
    <w:rsid w:val="0096602D"/>
    <w:rsid w:val="00966D07"/>
    <w:rsid w:val="00967201"/>
    <w:rsid w:val="0096762F"/>
    <w:rsid w:val="00967C07"/>
    <w:rsid w:val="00967D61"/>
    <w:rsid w:val="0097053E"/>
    <w:rsid w:val="009712C4"/>
    <w:rsid w:val="00971423"/>
    <w:rsid w:val="009717E4"/>
    <w:rsid w:val="00971887"/>
    <w:rsid w:val="00971F1E"/>
    <w:rsid w:val="0097288A"/>
    <w:rsid w:val="00972F4A"/>
    <w:rsid w:val="00973502"/>
    <w:rsid w:val="00974212"/>
    <w:rsid w:val="00976336"/>
    <w:rsid w:val="0097669D"/>
    <w:rsid w:val="009767EA"/>
    <w:rsid w:val="00976B54"/>
    <w:rsid w:val="00977F2A"/>
    <w:rsid w:val="00981039"/>
    <w:rsid w:val="00981411"/>
    <w:rsid w:val="00981F7B"/>
    <w:rsid w:val="0098269C"/>
    <w:rsid w:val="00982B3C"/>
    <w:rsid w:val="00983386"/>
    <w:rsid w:val="009839ED"/>
    <w:rsid w:val="00983AD7"/>
    <w:rsid w:val="00983C42"/>
    <w:rsid w:val="00984286"/>
    <w:rsid w:val="0098507C"/>
    <w:rsid w:val="0098513B"/>
    <w:rsid w:val="00985A78"/>
    <w:rsid w:val="0098694B"/>
    <w:rsid w:val="00986B2E"/>
    <w:rsid w:val="00987AB3"/>
    <w:rsid w:val="00987E97"/>
    <w:rsid w:val="0099015F"/>
    <w:rsid w:val="00990C41"/>
    <w:rsid w:val="00991B73"/>
    <w:rsid w:val="00991C21"/>
    <w:rsid w:val="00993867"/>
    <w:rsid w:val="00993D41"/>
    <w:rsid w:val="00993EDE"/>
    <w:rsid w:val="0099453A"/>
    <w:rsid w:val="00994BAC"/>
    <w:rsid w:val="009950CC"/>
    <w:rsid w:val="00995A13"/>
    <w:rsid w:val="00996FCD"/>
    <w:rsid w:val="00997015"/>
    <w:rsid w:val="00997148"/>
    <w:rsid w:val="00997304"/>
    <w:rsid w:val="00997347"/>
    <w:rsid w:val="009979B6"/>
    <w:rsid w:val="009A0418"/>
    <w:rsid w:val="009A043A"/>
    <w:rsid w:val="009A0C83"/>
    <w:rsid w:val="009A11A8"/>
    <w:rsid w:val="009A166F"/>
    <w:rsid w:val="009A248D"/>
    <w:rsid w:val="009A408C"/>
    <w:rsid w:val="009A4303"/>
    <w:rsid w:val="009A4BEF"/>
    <w:rsid w:val="009A4F3E"/>
    <w:rsid w:val="009A5AD8"/>
    <w:rsid w:val="009A5B30"/>
    <w:rsid w:val="009A64E9"/>
    <w:rsid w:val="009A68DD"/>
    <w:rsid w:val="009A6F57"/>
    <w:rsid w:val="009A6F9B"/>
    <w:rsid w:val="009A797E"/>
    <w:rsid w:val="009B0310"/>
    <w:rsid w:val="009B0D6A"/>
    <w:rsid w:val="009B1C22"/>
    <w:rsid w:val="009B320A"/>
    <w:rsid w:val="009B32AE"/>
    <w:rsid w:val="009B35FF"/>
    <w:rsid w:val="009B4E3C"/>
    <w:rsid w:val="009B57C7"/>
    <w:rsid w:val="009B57F9"/>
    <w:rsid w:val="009B5A3A"/>
    <w:rsid w:val="009B5AD6"/>
    <w:rsid w:val="009B5D75"/>
    <w:rsid w:val="009B5F27"/>
    <w:rsid w:val="009B61E9"/>
    <w:rsid w:val="009B6689"/>
    <w:rsid w:val="009B6C5B"/>
    <w:rsid w:val="009B6D88"/>
    <w:rsid w:val="009B6F07"/>
    <w:rsid w:val="009B78E9"/>
    <w:rsid w:val="009B7A54"/>
    <w:rsid w:val="009B7A7D"/>
    <w:rsid w:val="009C085D"/>
    <w:rsid w:val="009C1697"/>
    <w:rsid w:val="009C2177"/>
    <w:rsid w:val="009C31C0"/>
    <w:rsid w:val="009C3BDD"/>
    <w:rsid w:val="009C406C"/>
    <w:rsid w:val="009C4C26"/>
    <w:rsid w:val="009C5158"/>
    <w:rsid w:val="009C55A4"/>
    <w:rsid w:val="009C5AA6"/>
    <w:rsid w:val="009C5BB0"/>
    <w:rsid w:val="009C6041"/>
    <w:rsid w:val="009C7079"/>
    <w:rsid w:val="009C7F7F"/>
    <w:rsid w:val="009D0402"/>
    <w:rsid w:val="009D0948"/>
    <w:rsid w:val="009D1504"/>
    <w:rsid w:val="009D16B5"/>
    <w:rsid w:val="009D1A9D"/>
    <w:rsid w:val="009D2F44"/>
    <w:rsid w:val="009D4507"/>
    <w:rsid w:val="009D4671"/>
    <w:rsid w:val="009D4E4A"/>
    <w:rsid w:val="009D568F"/>
    <w:rsid w:val="009D61EB"/>
    <w:rsid w:val="009D6B29"/>
    <w:rsid w:val="009D6DA5"/>
    <w:rsid w:val="009D7261"/>
    <w:rsid w:val="009D72D4"/>
    <w:rsid w:val="009D7992"/>
    <w:rsid w:val="009D79D0"/>
    <w:rsid w:val="009D7C5A"/>
    <w:rsid w:val="009E0B9C"/>
    <w:rsid w:val="009E110A"/>
    <w:rsid w:val="009E22A4"/>
    <w:rsid w:val="009E2B15"/>
    <w:rsid w:val="009E34A9"/>
    <w:rsid w:val="009E3658"/>
    <w:rsid w:val="009E3D1B"/>
    <w:rsid w:val="009E4113"/>
    <w:rsid w:val="009E42A2"/>
    <w:rsid w:val="009E4A43"/>
    <w:rsid w:val="009E4BB0"/>
    <w:rsid w:val="009E69C6"/>
    <w:rsid w:val="009E6EB8"/>
    <w:rsid w:val="009E7538"/>
    <w:rsid w:val="009E755D"/>
    <w:rsid w:val="009E7CA7"/>
    <w:rsid w:val="009F03AB"/>
    <w:rsid w:val="009F1663"/>
    <w:rsid w:val="009F284B"/>
    <w:rsid w:val="009F35F9"/>
    <w:rsid w:val="009F3C8C"/>
    <w:rsid w:val="009F3C9F"/>
    <w:rsid w:val="009F3EB1"/>
    <w:rsid w:val="009F4A8A"/>
    <w:rsid w:val="009F660F"/>
    <w:rsid w:val="009F676C"/>
    <w:rsid w:val="009F6C61"/>
    <w:rsid w:val="00A004B2"/>
    <w:rsid w:val="00A009D8"/>
    <w:rsid w:val="00A00F1C"/>
    <w:rsid w:val="00A01573"/>
    <w:rsid w:val="00A0193C"/>
    <w:rsid w:val="00A01A7B"/>
    <w:rsid w:val="00A01F79"/>
    <w:rsid w:val="00A02BED"/>
    <w:rsid w:val="00A02F6B"/>
    <w:rsid w:val="00A03162"/>
    <w:rsid w:val="00A031C6"/>
    <w:rsid w:val="00A04439"/>
    <w:rsid w:val="00A055D9"/>
    <w:rsid w:val="00A058E1"/>
    <w:rsid w:val="00A059BF"/>
    <w:rsid w:val="00A05A14"/>
    <w:rsid w:val="00A05FBC"/>
    <w:rsid w:val="00A069F5"/>
    <w:rsid w:val="00A06E93"/>
    <w:rsid w:val="00A10637"/>
    <w:rsid w:val="00A1075F"/>
    <w:rsid w:val="00A10B0C"/>
    <w:rsid w:val="00A116F9"/>
    <w:rsid w:val="00A12A46"/>
    <w:rsid w:val="00A13963"/>
    <w:rsid w:val="00A13F1D"/>
    <w:rsid w:val="00A1426C"/>
    <w:rsid w:val="00A14309"/>
    <w:rsid w:val="00A14AE1"/>
    <w:rsid w:val="00A14DAA"/>
    <w:rsid w:val="00A16B4D"/>
    <w:rsid w:val="00A16CAD"/>
    <w:rsid w:val="00A171BE"/>
    <w:rsid w:val="00A17C9A"/>
    <w:rsid w:val="00A20224"/>
    <w:rsid w:val="00A2138C"/>
    <w:rsid w:val="00A22089"/>
    <w:rsid w:val="00A22468"/>
    <w:rsid w:val="00A22966"/>
    <w:rsid w:val="00A24116"/>
    <w:rsid w:val="00A2424E"/>
    <w:rsid w:val="00A242C8"/>
    <w:rsid w:val="00A2520B"/>
    <w:rsid w:val="00A2542D"/>
    <w:rsid w:val="00A25784"/>
    <w:rsid w:val="00A25796"/>
    <w:rsid w:val="00A260DD"/>
    <w:rsid w:val="00A26104"/>
    <w:rsid w:val="00A2628C"/>
    <w:rsid w:val="00A26C4A"/>
    <w:rsid w:val="00A26E37"/>
    <w:rsid w:val="00A26E75"/>
    <w:rsid w:val="00A27618"/>
    <w:rsid w:val="00A27775"/>
    <w:rsid w:val="00A278E9"/>
    <w:rsid w:val="00A32079"/>
    <w:rsid w:val="00A32125"/>
    <w:rsid w:val="00A324D2"/>
    <w:rsid w:val="00A325AF"/>
    <w:rsid w:val="00A32834"/>
    <w:rsid w:val="00A33F1F"/>
    <w:rsid w:val="00A347C3"/>
    <w:rsid w:val="00A359ED"/>
    <w:rsid w:val="00A35A51"/>
    <w:rsid w:val="00A35AEA"/>
    <w:rsid w:val="00A362E3"/>
    <w:rsid w:val="00A363F6"/>
    <w:rsid w:val="00A371F8"/>
    <w:rsid w:val="00A40330"/>
    <w:rsid w:val="00A40568"/>
    <w:rsid w:val="00A42A04"/>
    <w:rsid w:val="00A43BDD"/>
    <w:rsid w:val="00A448AF"/>
    <w:rsid w:val="00A44938"/>
    <w:rsid w:val="00A44B32"/>
    <w:rsid w:val="00A45094"/>
    <w:rsid w:val="00A45ED7"/>
    <w:rsid w:val="00A46590"/>
    <w:rsid w:val="00A46879"/>
    <w:rsid w:val="00A46AA8"/>
    <w:rsid w:val="00A46DCF"/>
    <w:rsid w:val="00A471F6"/>
    <w:rsid w:val="00A47890"/>
    <w:rsid w:val="00A47B82"/>
    <w:rsid w:val="00A51051"/>
    <w:rsid w:val="00A516DE"/>
    <w:rsid w:val="00A51B15"/>
    <w:rsid w:val="00A51D25"/>
    <w:rsid w:val="00A53467"/>
    <w:rsid w:val="00A543F6"/>
    <w:rsid w:val="00A54ABC"/>
    <w:rsid w:val="00A54F96"/>
    <w:rsid w:val="00A55C7E"/>
    <w:rsid w:val="00A55CBD"/>
    <w:rsid w:val="00A563BD"/>
    <w:rsid w:val="00A56DEC"/>
    <w:rsid w:val="00A573A0"/>
    <w:rsid w:val="00A60E6B"/>
    <w:rsid w:val="00A61100"/>
    <w:rsid w:val="00A619B7"/>
    <w:rsid w:val="00A61BE9"/>
    <w:rsid w:val="00A62D2D"/>
    <w:rsid w:val="00A62FC3"/>
    <w:rsid w:val="00A63697"/>
    <w:rsid w:val="00A636F5"/>
    <w:rsid w:val="00A64102"/>
    <w:rsid w:val="00A65D3E"/>
    <w:rsid w:val="00A66585"/>
    <w:rsid w:val="00A666B6"/>
    <w:rsid w:val="00A67077"/>
    <w:rsid w:val="00A675CB"/>
    <w:rsid w:val="00A6773D"/>
    <w:rsid w:val="00A67B82"/>
    <w:rsid w:val="00A701A8"/>
    <w:rsid w:val="00A723AE"/>
    <w:rsid w:val="00A72AC3"/>
    <w:rsid w:val="00A72C0A"/>
    <w:rsid w:val="00A733F8"/>
    <w:rsid w:val="00A73A15"/>
    <w:rsid w:val="00A747FA"/>
    <w:rsid w:val="00A75409"/>
    <w:rsid w:val="00A75DEC"/>
    <w:rsid w:val="00A7624A"/>
    <w:rsid w:val="00A7646D"/>
    <w:rsid w:val="00A764CC"/>
    <w:rsid w:val="00A76554"/>
    <w:rsid w:val="00A7660C"/>
    <w:rsid w:val="00A767A6"/>
    <w:rsid w:val="00A76869"/>
    <w:rsid w:val="00A76A29"/>
    <w:rsid w:val="00A76DFB"/>
    <w:rsid w:val="00A772D0"/>
    <w:rsid w:val="00A77969"/>
    <w:rsid w:val="00A77A54"/>
    <w:rsid w:val="00A77CDE"/>
    <w:rsid w:val="00A77FB3"/>
    <w:rsid w:val="00A81408"/>
    <w:rsid w:val="00A81ABB"/>
    <w:rsid w:val="00A81E8E"/>
    <w:rsid w:val="00A829BD"/>
    <w:rsid w:val="00A83D65"/>
    <w:rsid w:val="00A83DBC"/>
    <w:rsid w:val="00A8410E"/>
    <w:rsid w:val="00A84E39"/>
    <w:rsid w:val="00A85539"/>
    <w:rsid w:val="00A85AAB"/>
    <w:rsid w:val="00A8611D"/>
    <w:rsid w:val="00A86134"/>
    <w:rsid w:val="00A86274"/>
    <w:rsid w:val="00A87263"/>
    <w:rsid w:val="00A87AFD"/>
    <w:rsid w:val="00A90066"/>
    <w:rsid w:val="00A90072"/>
    <w:rsid w:val="00A9063C"/>
    <w:rsid w:val="00A90A5E"/>
    <w:rsid w:val="00A910F0"/>
    <w:rsid w:val="00A9133C"/>
    <w:rsid w:val="00A917BD"/>
    <w:rsid w:val="00A91A27"/>
    <w:rsid w:val="00A92627"/>
    <w:rsid w:val="00A92753"/>
    <w:rsid w:val="00A92C91"/>
    <w:rsid w:val="00A93AF1"/>
    <w:rsid w:val="00A93B66"/>
    <w:rsid w:val="00A93EDD"/>
    <w:rsid w:val="00A942A7"/>
    <w:rsid w:val="00A94941"/>
    <w:rsid w:val="00A95229"/>
    <w:rsid w:val="00A9581C"/>
    <w:rsid w:val="00A96929"/>
    <w:rsid w:val="00A96EDC"/>
    <w:rsid w:val="00A97BE8"/>
    <w:rsid w:val="00A97E91"/>
    <w:rsid w:val="00AA09EB"/>
    <w:rsid w:val="00AA0F2D"/>
    <w:rsid w:val="00AA0F5E"/>
    <w:rsid w:val="00AA166C"/>
    <w:rsid w:val="00AA29D3"/>
    <w:rsid w:val="00AA311C"/>
    <w:rsid w:val="00AA3C2B"/>
    <w:rsid w:val="00AA3D31"/>
    <w:rsid w:val="00AA45FB"/>
    <w:rsid w:val="00AA4E79"/>
    <w:rsid w:val="00AA506E"/>
    <w:rsid w:val="00AA53E9"/>
    <w:rsid w:val="00AA5B0C"/>
    <w:rsid w:val="00AA6EF4"/>
    <w:rsid w:val="00AA7889"/>
    <w:rsid w:val="00AB0598"/>
    <w:rsid w:val="00AB09B4"/>
    <w:rsid w:val="00AB09CB"/>
    <w:rsid w:val="00AB1352"/>
    <w:rsid w:val="00AB191B"/>
    <w:rsid w:val="00AB20BE"/>
    <w:rsid w:val="00AB2456"/>
    <w:rsid w:val="00AB3552"/>
    <w:rsid w:val="00AB3A48"/>
    <w:rsid w:val="00AB3C1D"/>
    <w:rsid w:val="00AB5946"/>
    <w:rsid w:val="00AB5B4A"/>
    <w:rsid w:val="00AB5E84"/>
    <w:rsid w:val="00AB631A"/>
    <w:rsid w:val="00AB6B50"/>
    <w:rsid w:val="00AB79D5"/>
    <w:rsid w:val="00AC0259"/>
    <w:rsid w:val="00AC04C2"/>
    <w:rsid w:val="00AC17D6"/>
    <w:rsid w:val="00AC1DD1"/>
    <w:rsid w:val="00AC230A"/>
    <w:rsid w:val="00AC2469"/>
    <w:rsid w:val="00AC26A5"/>
    <w:rsid w:val="00AC2AD9"/>
    <w:rsid w:val="00AC3052"/>
    <w:rsid w:val="00AC32A0"/>
    <w:rsid w:val="00AC3A90"/>
    <w:rsid w:val="00AC425E"/>
    <w:rsid w:val="00AC4340"/>
    <w:rsid w:val="00AC4A5D"/>
    <w:rsid w:val="00AC5270"/>
    <w:rsid w:val="00AC5695"/>
    <w:rsid w:val="00AC60AE"/>
    <w:rsid w:val="00AC66D6"/>
    <w:rsid w:val="00AC6861"/>
    <w:rsid w:val="00AC6910"/>
    <w:rsid w:val="00AD0355"/>
    <w:rsid w:val="00AD0C08"/>
    <w:rsid w:val="00AD120F"/>
    <w:rsid w:val="00AD1A9C"/>
    <w:rsid w:val="00AD1AD0"/>
    <w:rsid w:val="00AD1E25"/>
    <w:rsid w:val="00AD354D"/>
    <w:rsid w:val="00AD4432"/>
    <w:rsid w:val="00AD4E27"/>
    <w:rsid w:val="00AD5C5D"/>
    <w:rsid w:val="00AD6387"/>
    <w:rsid w:val="00AD68CC"/>
    <w:rsid w:val="00AD70A7"/>
    <w:rsid w:val="00AD78A7"/>
    <w:rsid w:val="00AD796E"/>
    <w:rsid w:val="00AD79F4"/>
    <w:rsid w:val="00AD7D81"/>
    <w:rsid w:val="00AD7E35"/>
    <w:rsid w:val="00AE05BD"/>
    <w:rsid w:val="00AE11FF"/>
    <w:rsid w:val="00AE18C3"/>
    <w:rsid w:val="00AE192A"/>
    <w:rsid w:val="00AE2427"/>
    <w:rsid w:val="00AE2DB6"/>
    <w:rsid w:val="00AE2F29"/>
    <w:rsid w:val="00AE31A6"/>
    <w:rsid w:val="00AE3208"/>
    <w:rsid w:val="00AE33BE"/>
    <w:rsid w:val="00AE3872"/>
    <w:rsid w:val="00AE3CD1"/>
    <w:rsid w:val="00AE3DAF"/>
    <w:rsid w:val="00AE3F71"/>
    <w:rsid w:val="00AE455A"/>
    <w:rsid w:val="00AE45B6"/>
    <w:rsid w:val="00AE5354"/>
    <w:rsid w:val="00AE5898"/>
    <w:rsid w:val="00AE692A"/>
    <w:rsid w:val="00AE70E8"/>
    <w:rsid w:val="00AE7F24"/>
    <w:rsid w:val="00AF0299"/>
    <w:rsid w:val="00AF07C7"/>
    <w:rsid w:val="00AF11BB"/>
    <w:rsid w:val="00AF1361"/>
    <w:rsid w:val="00AF161F"/>
    <w:rsid w:val="00AF1740"/>
    <w:rsid w:val="00AF2AF3"/>
    <w:rsid w:val="00AF2CAA"/>
    <w:rsid w:val="00AF2D98"/>
    <w:rsid w:val="00AF3A39"/>
    <w:rsid w:val="00AF4344"/>
    <w:rsid w:val="00AF458B"/>
    <w:rsid w:val="00AF49F4"/>
    <w:rsid w:val="00AF5A60"/>
    <w:rsid w:val="00AF5A65"/>
    <w:rsid w:val="00AF5CA6"/>
    <w:rsid w:val="00AF5FFD"/>
    <w:rsid w:val="00AF7674"/>
    <w:rsid w:val="00B005FF"/>
    <w:rsid w:val="00B018E8"/>
    <w:rsid w:val="00B0247A"/>
    <w:rsid w:val="00B04018"/>
    <w:rsid w:val="00B0429E"/>
    <w:rsid w:val="00B0443B"/>
    <w:rsid w:val="00B0445D"/>
    <w:rsid w:val="00B04A24"/>
    <w:rsid w:val="00B051BE"/>
    <w:rsid w:val="00B05384"/>
    <w:rsid w:val="00B05562"/>
    <w:rsid w:val="00B05F31"/>
    <w:rsid w:val="00B0675F"/>
    <w:rsid w:val="00B072DD"/>
    <w:rsid w:val="00B07344"/>
    <w:rsid w:val="00B076A8"/>
    <w:rsid w:val="00B100D1"/>
    <w:rsid w:val="00B1101C"/>
    <w:rsid w:val="00B110F2"/>
    <w:rsid w:val="00B116FD"/>
    <w:rsid w:val="00B134D3"/>
    <w:rsid w:val="00B1412D"/>
    <w:rsid w:val="00B15A29"/>
    <w:rsid w:val="00B15DA2"/>
    <w:rsid w:val="00B15DC5"/>
    <w:rsid w:val="00B1726D"/>
    <w:rsid w:val="00B177E3"/>
    <w:rsid w:val="00B2031F"/>
    <w:rsid w:val="00B20BE6"/>
    <w:rsid w:val="00B215E2"/>
    <w:rsid w:val="00B21810"/>
    <w:rsid w:val="00B225B9"/>
    <w:rsid w:val="00B22C96"/>
    <w:rsid w:val="00B23ED3"/>
    <w:rsid w:val="00B24552"/>
    <w:rsid w:val="00B245C3"/>
    <w:rsid w:val="00B250F0"/>
    <w:rsid w:val="00B250F3"/>
    <w:rsid w:val="00B25245"/>
    <w:rsid w:val="00B25797"/>
    <w:rsid w:val="00B25AB4"/>
    <w:rsid w:val="00B26FE5"/>
    <w:rsid w:val="00B27035"/>
    <w:rsid w:val="00B27101"/>
    <w:rsid w:val="00B272AF"/>
    <w:rsid w:val="00B30BAF"/>
    <w:rsid w:val="00B30E40"/>
    <w:rsid w:val="00B30FF2"/>
    <w:rsid w:val="00B31075"/>
    <w:rsid w:val="00B322EB"/>
    <w:rsid w:val="00B336E7"/>
    <w:rsid w:val="00B33827"/>
    <w:rsid w:val="00B35534"/>
    <w:rsid w:val="00B359DF"/>
    <w:rsid w:val="00B36211"/>
    <w:rsid w:val="00B36A03"/>
    <w:rsid w:val="00B371A7"/>
    <w:rsid w:val="00B37239"/>
    <w:rsid w:val="00B37667"/>
    <w:rsid w:val="00B37CC8"/>
    <w:rsid w:val="00B403C6"/>
    <w:rsid w:val="00B42305"/>
    <w:rsid w:val="00B42A8B"/>
    <w:rsid w:val="00B42BB0"/>
    <w:rsid w:val="00B43124"/>
    <w:rsid w:val="00B43A84"/>
    <w:rsid w:val="00B447E1"/>
    <w:rsid w:val="00B44862"/>
    <w:rsid w:val="00B4575E"/>
    <w:rsid w:val="00B46142"/>
    <w:rsid w:val="00B4700A"/>
    <w:rsid w:val="00B47A06"/>
    <w:rsid w:val="00B47E0C"/>
    <w:rsid w:val="00B506A6"/>
    <w:rsid w:val="00B510CF"/>
    <w:rsid w:val="00B517C4"/>
    <w:rsid w:val="00B52E7D"/>
    <w:rsid w:val="00B54028"/>
    <w:rsid w:val="00B5511C"/>
    <w:rsid w:val="00B579E4"/>
    <w:rsid w:val="00B57A43"/>
    <w:rsid w:val="00B60BD1"/>
    <w:rsid w:val="00B6108C"/>
    <w:rsid w:val="00B61285"/>
    <w:rsid w:val="00B61B3C"/>
    <w:rsid w:val="00B62039"/>
    <w:rsid w:val="00B6226D"/>
    <w:rsid w:val="00B626EF"/>
    <w:rsid w:val="00B6299F"/>
    <w:rsid w:val="00B631AF"/>
    <w:rsid w:val="00B64666"/>
    <w:rsid w:val="00B64A88"/>
    <w:rsid w:val="00B6514F"/>
    <w:rsid w:val="00B651B4"/>
    <w:rsid w:val="00B65E0A"/>
    <w:rsid w:val="00B70F5D"/>
    <w:rsid w:val="00B715FF"/>
    <w:rsid w:val="00B71867"/>
    <w:rsid w:val="00B71E7D"/>
    <w:rsid w:val="00B720AE"/>
    <w:rsid w:val="00B72A03"/>
    <w:rsid w:val="00B72F5B"/>
    <w:rsid w:val="00B7309F"/>
    <w:rsid w:val="00B737DD"/>
    <w:rsid w:val="00B74032"/>
    <w:rsid w:val="00B740D6"/>
    <w:rsid w:val="00B74713"/>
    <w:rsid w:val="00B7559F"/>
    <w:rsid w:val="00B764A9"/>
    <w:rsid w:val="00B7656F"/>
    <w:rsid w:val="00B76F9E"/>
    <w:rsid w:val="00B77D4A"/>
    <w:rsid w:val="00B80062"/>
    <w:rsid w:val="00B80B78"/>
    <w:rsid w:val="00B80B95"/>
    <w:rsid w:val="00B80EE1"/>
    <w:rsid w:val="00B817AB"/>
    <w:rsid w:val="00B822F0"/>
    <w:rsid w:val="00B835CD"/>
    <w:rsid w:val="00B8375C"/>
    <w:rsid w:val="00B837BB"/>
    <w:rsid w:val="00B839AA"/>
    <w:rsid w:val="00B83A9D"/>
    <w:rsid w:val="00B841C8"/>
    <w:rsid w:val="00B841E3"/>
    <w:rsid w:val="00B84730"/>
    <w:rsid w:val="00B84E12"/>
    <w:rsid w:val="00B85144"/>
    <w:rsid w:val="00B8620A"/>
    <w:rsid w:val="00B86F1B"/>
    <w:rsid w:val="00B872BF"/>
    <w:rsid w:val="00B87314"/>
    <w:rsid w:val="00B8799C"/>
    <w:rsid w:val="00B90CE3"/>
    <w:rsid w:val="00B922D6"/>
    <w:rsid w:val="00B92551"/>
    <w:rsid w:val="00B93B28"/>
    <w:rsid w:val="00B93D4C"/>
    <w:rsid w:val="00B93E08"/>
    <w:rsid w:val="00B94194"/>
    <w:rsid w:val="00B9459C"/>
    <w:rsid w:val="00B94702"/>
    <w:rsid w:val="00B9512B"/>
    <w:rsid w:val="00B95DB0"/>
    <w:rsid w:val="00B9647F"/>
    <w:rsid w:val="00B97116"/>
    <w:rsid w:val="00B971BB"/>
    <w:rsid w:val="00BA02DC"/>
    <w:rsid w:val="00BA0B9C"/>
    <w:rsid w:val="00BA0BAA"/>
    <w:rsid w:val="00BA2B98"/>
    <w:rsid w:val="00BA34FF"/>
    <w:rsid w:val="00BA3A1E"/>
    <w:rsid w:val="00BA3E0A"/>
    <w:rsid w:val="00BA3F5F"/>
    <w:rsid w:val="00BA41BC"/>
    <w:rsid w:val="00BA45FF"/>
    <w:rsid w:val="00BA46E0"/>
    <w:rsid w:val="00BA49FA"/>
    <w:rsid w:val="00BA6033"/>
    <w:rsid w:val="00BA6E91"/>
    <w:rsid w:val="00BA71D8"/>
    <w:rsid w:val="00BA7668"/>
    <w:rsid w:val="00BA77A6"/>
    <w:rsid w:val="00BB0AB6"/>
    <w:rsid w:val="00BB169F"/>
    <w:rsid w:val="00BB1893"/>
    <w:rsid w:val="00BB1D86"/>
    <w:rsid w:val="00BB2408"/>
    <w:rsid w:val="00BB2C6B"/>
    <w:rsid w:val="00BB45AC"/>
    <w:rsid w:val="00BB5A90"/>
    <w:rsid w:val="00BB5CEB"/>
    <w:rsid w:val="00BB5D81"/>
    <w:rsid w:val="00BB6D91"/>
    <w:rsid w:val="00BB6FC7"/>
    <w:rsid w:val="00BB7284"/>
    <w:rsid w:val="00BB7E8F"/>
    <w:rsid w:val="00BC025B"/>
    <w:rsid w:val="00BC07C3"/>
    <w:rsid w:val="00BC0A1A"/>
    <w:rsid w:val="00BC0DAB"/>
    <w:rsid w:val="00BC2726"/>
    <w:rsid w:val="00BC28D6"/>
    <w:rsid w:val="00BC3A47"/>
    <w:rsid w:val="00BC3A49"/>
    <w:rsid w:val="00BC4733"/>
    <w:rsid w:val="00BC4C87"/>
    <w:rsid w:val="00BC53BA"/>
    <w:rsid w:val="00BC552A"/>
    <w:rsid w:val="00BC577A"/>
    <w:rsid w:val="00BC5B85"/>
    <w:rsid w:val="00BC664F"/>
    <w:rsid w:val="00BC70CE"/>
    <w:rsid w:val="00BD1009"/>
    <w:rsid w:val="00BD16F2"/>
    <w:rsid w:val="00BD192B"/>
    <w:rsid w:val="00BD21FF"/>
    <w:rsid w:val="00BD2E9B"/>
    <w:rsid w:val="00BD3603"/>
    <w:rsid w:val="00BD3CD1"/>
    <w:rsid w:val="00BD3DF2"/>
    <w:rsid w:val="00BD4232"/>
    <w:rsid w:val="00BD472A"/>
    <w:rsid w:val="00BD4A9B"/>
    <w:rsid w:val="00BD4C9E"/>
    <w:rsid w:val="00BD51C1"/>
    <w:rsid w:val="00BD52A4"/>
    <w:rsid w:val="00BD56E5"/>
    <w:rsid w:val="00BD578F"/>
    <w:rsid w:val="00BD6047"/>
    <w:rsid w:val="00BD643E"/>
    <w:rsid w:val="00BD65F3"/>
    <w:rsid w:val="00BD7264"/>
    <w:rsid w:val="00BD7A8A"/>
    <w:rsid w:val="00BD7AB6"/>
    <w:rsid w:val="00BD7CE4"/>
    <w:rsid w:val="00BE0BD1"/>
    <w:rsid w:val="00BE1131"/>
    <w:rsid w:val="00BE12A2"/>
    <w:rsid w:val="00BE14E6"/>
    <w:rsid w:val="00BE1C5A"/>
    <w:rsid w:val="00BE21AF"/>
    <w:rsid w:val="00BE277C"/>
    <w:rsid w:val="00BE2A8A"/>
    <w:rsid w:val="00BE41C2"/>
    <w:rsid w:val="00BE464B"/>
    <w:rsid w:val="00BE5471"/>
    <w:rsid w:val="00BE56EF"/>
    <w:rsid w:val="00BE5734"/>
    <w:rsid w:val="00BE72E3"/>
    <w:rsid w:val="00BE7870"/>
    <w:rsid w:val="00BE7949"/>
    <w:rsid w:val="00BF0615"/>
    <w:rsid w:val="00BF0B6E"/>
    <w:rsid w:val="00BF0F54"/>
    <w:rsid w:val="00BF152B"/>
    <w:rsid w:val="00BF1C1E"/>
    <w:rsid w:val="00BF2B33"/>
    <w:rsid w:val="00BF50EA"/>
    <w:rsid w:val="00BF5C7C"/>
    <w:rsid w:val="00BF61D1"/>
    <w:rsid w:val="00BF6622"/>
    <w:rsid w:val="00BF6E36"/>
    <w:rsid w:val="00BF7555"/>
    <w:rsid w:val="00BF7A3A"/>
    <w:rsid w:val="00C02917"/>
    <w:rsid w:val="00C03C6E"/>
    <w:rsid w:val="00C045E8"/>
    <w:rsid w:val="00C0539C"/>
    <w:rsid w:val="00C05A58"/>
    <w:rsid w:val="00C061E9"/>
    <w:rsid w:val="00C06253"/>
    <w:rsid w:val="00C064CD"/>
    <w:rsid w:val="00C076A4"/>
    <w:rsid w:val="00C10074"/>
    <w:rsid w:val="00C10542"/>
    <w:rsid w:val="00C1074A"/>
    <w:rsid w:val="00C10A8A"/>
    <w:rsid w:val="00C112AF"/>
    <w:rsid w:val="00C122F7"/>
    <w:rsid w:val="00C123C4"/>
    <w:rsid w:val="00C12886"/>
    <w:rsid w:val="00C130A5"/>
    <w:rsid w:val="00C1422D"/>
    <w:rsid w:val="00C142BD"/>
    <w:rsid w:val="00C148DB"/>
    <w:rsid w:val="00C15F7B"/>
    <w:rsid w:val="00C1633E"/>
    <w:rsid w:val="00C1664E"/>
    <w:rsid w:val="00C168FD"/>
    <w:rsid w:val="00C16B1B"/>
    <w:rsid w:val="00C2010F"/>
    <w:rsid w:val="00C20896"/>
    <w:rsid w:val="00C20D77"/>
    <w:rsid w:val="00C21315"/>
    <w:rsid w:val="00C223EF"/>
    <w:rsid w:val="00C229F0"/>
    <w:rsid w:val="00C23EC0"/>
    <w:rsid w:val="00C2402D"/>
    <w:rsid w:val="00C24AEF"/>
    <w:rsid w:val="00C24D3F"/>
    <w:rsid w:val="00C252E2"/>
    <w:rsid w:val="00C25641"/>
    <w:rsid w:val="00C25D77"/>
    <w:rsid w:val="00C26822"/>
    <w:rsid w:val="00C27EF1"/>
    <w:rsid w:val="00C30111"/>
    <w:rsid w:val="00C3070E"/>
    <w:rsid w:val="00C3087E"/>
    <w:rsid w:val="00C30C1B"/>
    <w:rsid w:val="00C31F49"/>
    <w:rsid w:val="00C32B91"/>
    <w:rsid w:val="00C32FA6"/>
    <w:rsid w:val="00C34089"/>
    <w:rsid w:val="00C3462F"/>
    <w:rsid w:val="00C352F1"/>
    <w:rsid w:val="00C35ACE"/>
    <w:rsid w:val="00C35F41"/>
    <w:rsid w:val="00C36378"/>
    <w:rsid w:val="00C363F4"/>
    <w:rsid w:val="00C3652A"/>
    <w:rsid w:val="00C36EA3"/>
    <w:rsid w:val="00C40215"/>
    <w:rsid w:val="00C40385"/>
    <w:rsid w:val="00C41891"/>
    <w:rsid w:val="00C41FCF"/>
    <w:rsid w:val="00C42B7B"/>
    <w:rsid w:val="00C45E80"/>
    <w:rsid w:val="00C45EF5"/>
    <w:rsid w:val="00C45F9C"/>
    <w:rsid w:val="00C46875"/>
    <w:rsid w:val="00C47226"/>
    <w:rsid w:val="00C47F55"/>
    <w:rsid w:val="00C50CD1"/>
    <w:rsid w:val="00C51330"/>
    <w:rsid w:val="00C517B9"/>
    <w:rsid w:val="00C51ED5"/>
    <w:rsid w:val="00C533B7"/>
    <w:rsid w:val="00C53593"/>
    <w:rsid w:val="00C54428"/>
    <w:rsid w:val="00C54953"/>
    <w:rsid w:val="00C549F6"/>
    <w:rsid w:val="00C5596D"/>
    <w:rsid w:val="00C56119"/>
    <w:rsid w:val="00C574A2"/>
    <w:rsid w:val="00C60094"/>
    <w:rsid w:val="00C6088B"/>
    <w:rsid w:val="00C609B9"/>
    <w:rsid w:val="00C62843"/>
    <w:rsid w:val="00C63999"/>
    <w:rsid w:val="00C63FD8"/>
    <w:rsid w:val="00C64149"/>
    <w:rsid w:val="00C643B2"/>
    <w:rsid w:val="00C6467B"/>
    <w:rsid w:val="00C65989"/>
    <w:rsid w:val="00C6628A"/>
    <w:rsid w:val="00C67CC3"/>
    <w:rsid w:val="00C70054"/>
    <w:rsid w:val="00C70682"/>
    <w:rsid w:val="00C7085F"/>
    <w:rsid w:val="00C7094F"/>
    <w:rsid w:val="00C71483"/>
    <w:rsid w:val="00C71603"/>
    <w:rsid w:val="00C728D4"/>
    <w:rsid w:val="00C740C2"/>
    <w:rsid w:val="00C74266"/>
    <w:rsid w:val="00C744E5"/>
    <w:rsid w:val="00C74CCA"/>
    <w:rsid w:val="00C75AF0"/>
    <w:rsid w:val="00C75DD0"/>
    <w:rsid w:val="00C7620C"/>
    <w:rsid w:val="00C76957"/>
    <w:rsid w:val="00C77E5C"/>
    <w:rsid w:val="00C80070"/>
    <w:rsid w:val="00C8049B"/>
    <w:rsid w:val="00C8084F"/>
    <w:rsid w:val="00C81150"/>
    <w:rsid w:val="00C81570"/>
    <w:rsid w:val="00C81FA2"/>
    <w:rsid w:val="00C82726"/>
    <w:rsid w:val="00C82801"/>
    <w:rsid w:val="00C830CB"/>
    <w:rsid w:val="00C842A5"/>
    <w:rsid w:val="00C862D3"/>
    <w:rsid w:val="00C864ED"/>
    <w:rsid w:val="00C86B90"/>
    <w:rsid w:val="00C86C37"/>
    <w:rsid w:val="00C8743F"/>
    <w:rsid w:val="00C8744D"/>
    <w:rsid w:val="00C90114"/>
    <w:rsid w:val="00C904E7"/>
    <w:rsid w:val="00C9058A"/>
    <w:rsid w:val="00C90D9E"/>
    <w:rsid w:val="00C91BF3"/>
    <w:rsid w:val="00C91CBB"/>
    <w:rsid w:val="00C9281F"/>
    <w:rsid w:val="00C93928"/>
    <w:rsid w:val="00C93CC3"/>
    <w:rsid w:val="00C94057"/>
    <w:rsid w:val="00C9596A"/>
    <w:rsid w:val="00C971E4"/>
    <w:rsid w:val="00CA0353"/>
    <w:rsid w:val="00CA1360"/>
    <w:rsid w:val="00CA1651"/>
    <w:rsid w:val="00CA1E8A"/>
    <w:rsid w:val="00CA2343"/>
    <w:rsid w:val="00CA3408"/>
    <w:rsid w:val="00CA3B2F"/>
    <w:rsid w:val="00CA43BF"/>
    <w:rsid w:val="00CA44E6"/>
    <w:rsid w:val="00CA4A6C"/>
    <w:rsid w:val="00CA4DAF"/>
    <w:rsid w:val="00CA4EFD"/>
    <w:rsid w:val="00CA587F"/>
    <w:rsid w:val="00CA631F"/>
    <w:rsid w:val="00CA6614"/>
    <w:rsid w:val="00CA6B3F"/>
    <w:rsid w:val="00CA6C14"/>
    <w:rsid w:val="00CA6FA8"/>
    <w:rsid w:val="00CA72C9"/>
    <w:rsid w:val="00CA7631"/>
    <w:rsid w:val="00CA796A"/>
    <w:rsid w:val="00CA7D08"/>
    <w:rsid w:val="00CB03A9"/>
    <w:rsid w:val="00CB090B"/>
    <w:rsid w:val="00CB0966"/>
    <w:rsid w:val="00CB096D"/>
    <w:rsid w:val="00CB0F5A"/>
    <w:rsid w:val="00CB1250"/>
    <w:rsid w:val="00CB149F"/>
    <w:rsid w:val="00CB14AD"/>
    <w:rsid w:val="00CB1B4F"/>
    <w:rsid w:val="00CB342D"/>
    <w:rsid w:val="00CB39A9"/>
    <w:rsid w:val="00CB3F1C"/>
    <w:rsid w:val="00CB40AC"/>
    <w:rsid w:val="00CB4C82"/>
    <w:rsid w:val="00CB5687"/>
    <w:rsid w:val="00CB5949"/>
    <w:rsid w:val="00CB5A73"/>
    <w:rsid w:val="00CB5BC9"/>
    <w:rsid w:val="00CB6AC0"/>
    <w:rsid w:val="00CB70C2"/>
    <w:rsid w:val="00CB7E15"/>
    <w:rsid w:val="00CC078D"/>
    <w:rsid w:val="00CC0801"/>
    <w:rsid w:val="00CC09E3"/>
    <w:rsid w:val="00CC0C72"/>
    <w:rsid w:val="00CC0DE9"/>
    <w:rsid w:val="00CC11AE"/>
    <w:rsid w:val="00CC3153"/>
    <w:rsid w:val="00CC3264"/>
    <w:rsid w:val="00CC34C2"/>
    <w:rsid w:val="00CC38DB"/>
    <w:rsid w:val="00CC3AAA"/>
    <w:rsid w:val="00CC4338"/>
    <w:rsid w:val="00CC48A9"/>
    <w:rsid w:val="00CC5255"/>
    <w:rsid w:val="00CC5C9B"/>
    <w:rsid w:val="00CC6217"/>
    <w:rsid w:val="00CC697C"/>
    <w:rsid w:val="00CC7004"/>
    <w:rsid w:val="00CC70CD"/>
    <w:rsid w:val="00CC75FA"/>
    <w:rsid w:val="00CD0160"/>
    <w:rsid w:val="00CD0399"/>
    <w:rsid w:val="00CD0504"/>
    <w:rsid w:val="00CD0522"/>
    <w:rsid w:val="00CD0575"/>
    <w:rsid w:val="00CD05C6"/>
    <w:rsid w:val="00CD1F8C"/>
    <w:rsid w:val="00CD2FDA"/>
    <w:rsid w:val="00CD36FC"/>
    <w:rsid w:val="00CD3B61"/>
    <w:rsid w:val="00CD3CD5"/>
    <w:rsid w:val="00CD41A9"/>
    <w:rsid w:val="00CD4EBF"/>
    <w:rsid w:val="00CD53ED"/>
    <w:rsid w:val="00CD57C5"/>
    <w:rsid w:val="00CD5E73"/>
    <w:rsid w:val="00CD5FC6"/>
    <w:rsid w:val="00CD6117"/>
    <w:rsid w:val="00CD6FF1"/>
    <w:rsid w:val="00CD7A3D"/>
    <w:rsid w:val="00CD7CAB"/>
    <w:rsid w:val="00CD7DF5"/>
    <w:rsid w:val="00CE0D69"/>
    <w:rsid w:val="00CE1E2C"/>
    <w:rsid w:val="00CE215C"/>
    <w:rsid w:val="00CE22BB"/>
    <w:rsid w:val="00CE267E"/>
    <w:rsid w:val="00CE275B"/>
    <w:rsid w:val="00CE282B"/>
    <w:rsid w:val="00CE2B09"/>
    <w:rsid w:val="00CE3336"/>
    <w:rsid w:val="00CE3900"/>
    <w:rsid w:val="00CE41A2"/>
    <w:rsid w:val="00CE426D"/>
    <w:rsid w:val="00CE436D"/>
    <w:rsid w:val="00CE4AFF"/>
    <w:rsid w:val="00CE4B74"/>
    <w:rsid w:val="00CE51FE"/>
    <w:rsid w:val="00CE5B4C"/>
    <w:rsid w:val="00CE6194"/>
    <w:rsid w:val="00CE6D97"/>
    <w:rsid w:val="00CE6D9E"/>
    <w:rsid w:val="00CE761E"/>
    <w:rsid w:val="00CE76DF"/>
    <w:rsid w:val="00CF08CD"/>
    <w:rsid w:val="00CF08E2"/>
    <w:rsid w:val="00CF144C"/>
    <w:rsid w:val="00CF14DC"/>
    <w:rsid w:val="00CF2DF2"/>
    <w:rsid w:val="00CF3444"/>
    <w:rsid w:val="00CF3CEB"/>
    <w:rsid w:val="00CF4025"/>
    <w:rsid w:val="00CF44D4"/>
    <w:rsid w:val="00CF6DAC"/>
    <w:rsid w:val="00D00ADC"/>
    <w:rsid w:val="00D01648"/>
    <w:rsid w:val="00D01A05"/>
    <w:rsid w:val="00D01A16"/>
    <w:rsid w:val="00D01E68"/>
    <w:rsid w:val="00D02AF1"/>
    <w:rsid w:val="00D0348D"/>
    <w:rsid w:val="00D035F6"/>
    <w:rsid w:val="00D0396E"/>
    <w:rsid w:val="00D04418"/>
    <w:rsid w:val="00D0462D"/>
    <w:rsid w:val="00D047AA"/>
    <w:rsid w:val="00D047C1"/>
    <w:rsid w:val="00D05119"/>
    <w:rsid w:val="00D05727"/>
    <w:rsid w:val="00D05B93"/>
    <w:rsid w:val="00D05C2B"/>
    <w:rsid w:val="00D05DA6"/>
    <w:rsid w:val="00D0648F"/>
    <w:rsid w:val="00D06CED"/>
    <w:rsid w:val="00D07796"/>
    <w:rsid w:val="00D10A34"/>
    <w:rsid w:val="00D112ED"/>
    <w:rsid w:val="00D113E4"/>
    <w:rsid w:val="00D11A7A"/>
    <w:rsid w:val="00D11AAE"/>
    <w:rsid w:val="00D1202D"/>
    <w:rsid w:val="00D13247"/>
    <w:rsid w:val="00D14B98"/>
    <w:rsid w:val="00D14E6E"/>
    <w:rsid w:val="00D15868"/>
    <w:rsid w:val="00D17297"/>
    <w:rsid w:val="00D176F7"/>
    <w:rsid w:val="00D20794"/>
    <w:rsid w:val="00D20ECF"/>
    <w:rsid w:val="00D21001"/>
    <w:rsid w:val="00D219AC"/>
    <w:rsid w:val="00D21B9F"/>
    <w:rsid w:val="00D2259C"/>
    <w:rsid w:val="00D225BE"/>
    <w:rsid w:val="00D2346B"/>
    <w:rsid w:val="00D24979"/>
    <w:rsid w:val="00D25595"/>
    <w:rsid w:val="00D263D1"/>
    <w:rsid w:val="00D26710"/>
    <w:rsid w:val="00D26D49"/>
    <w:rsid w:val="00D26DB4"/>
    <w:rsid w:val="00D27803"/>
    <w:rsid w:val="00D30359"/>
    <w:rsid w:val="00D3054E"/>
    <w:rsid w:val="00D3057F"/>
    <w:rsid w:val="00D30715"/>
    <w:rsid w:val="00D3167E"/>
    <w:rsid w:val="00D31D50"/>
    <w:rsid w:val="00D32DEE"/>
    <w:rsid w:val="00D33230"/>
    <w:rsid w:val="00D33BCA"/>
    <w:rsid w:val="00D348EF"/>
    <w:rsid w:val="00D34FC1"/>
    <w:rsid w:val="00D352A2"/>
    <w:rsid w:val="00D35B49"/>
    <w:rsid w:val="00D35C84"/>
    <w:rsid w:val="00D35E05"/>
    <w:rsid w:val="00D36886"/>
    <w:rsid w:val="00D374D6"/>
    <w:rsid w:val="00D37FD3"/>
    <w:rsid w:val="00D40D2D"/>
    <w:rsid w:val="00D41C4C"/>
    <w:rsid w:val="00D4298E"/>
    <w:rsid w:val="00D43527"/>
    <w:rsid w:val="00D436FF"/>
    <w:rsid w:val="00D43C03"/>
    <w:rsid w:val="00D44F5F"/>
    <w:rsid w:val="00D450BD"/>
    <w:rsid w:val="00D4518C"/>
    <w:rsid w:val="00D46377"/>
    <w:rsid w:val="00D463A6"/>
    <w:rsid w:val="00D4641E"/>
    <w:rsid w:val="00D464C0"/>
    <w:rsid w:val="00D4692E"/>
    <w:rsid w:val="00D46C92"/>
    <w:rsid w:val="00D46E9D"/>
    <w:rsid w:val="00D46FCE"/>
    <w:rsid w:val="00D47274"/>
    <w:rsid w:val="00D47E79"/>
    <w:rsid w:val="00D50471"/>
    <w:rsid w:val="00D50B0D"/>
    <w:rsid w:val="00D51856"/>
    <w:rsid w:val="00D52033"/>
    <w:rsid w:val="00D5232E"/>
    <w:rsid w:val="00D5462F"/>
    <w:rsid w:val="00D54A8A"/>
    <w:rsid w:val="00D5759F"/>
    <w:rsid w:val="00D577A2"/>
    <w:rsid w:val="00D579A0"/>
    <w:rsid w:val="00D60447"/>
    <w:rsid w:val="00D60960"/>
    <w:rsid w:val="00D6103F"/>
    <w:rsid w:val="00D614B1"/>
    <w:rsid w:val="00D618D6"/>
    <w:rsid w:val="00D61A94"/>
    <w:rsid w:val="00D61F3A"/>
    <w:rsid w:val="00D61FC9"/>
    <w:rsid w:val="00D620CB"/>
    <w:rsid w:val="00D62847"/>
    <w:rsid w:val="00D629B2"/>
    <w:rsid w:val="00D6353A"/>
    <w:rsid w:val="00D63661"/>
    <w:rsid w:val="00D63CF3"/>
    <w:rsid w:val="00D63D07"/>
    <w:rsid w:val="00D63E8D"/>
    <w:rsid w:val="00D64001"/>
    <w:rsid w:val="00D65631"/>
    <w:rsid w:val="00D65A21"/>
    <w:rsid w:val="00D65B6B"/>
    <w:rsid w:val="00D665B2"/>
    <w:rsid w:val="00D66E53"/>
    <w:rsid w:val="00D673E7"/>
    <w:rsid w:val="00D6762B"/>
    <w:rsid w:val="00D67CFD"/>
    <w:rsid w:val="00D70667"/>
    <w:rsid w:val="00D70F1C"/>
    <w:rsid w:val="00D71359"/>
    <w:rsid w:val="00D71596"/>
    <w:rsid w:val="00D724D2"/>
    <w:rsid w:val="00D7356D"/>
    <w:rsid w:val="00D73F5E"/>
    <w:rsid w:val="00D750E4"/>
    <w:rsid w:val="00D75B83"/>
    <w:rsid w:val="00D769AA"/>
    <w:rsid w:val="00D76F04"/>
    <w:rsid w:val="00D77487"/>
    <w:rsid w:val="00D777C4"/>
    <w:rsid w:val="00D77B69"/>
    <w:rsid w:val="00D77F74"/>
    <w:rsid w:val="00D80ABB"/>
    <w:rsid w:val="00D80E72"/>
    <w:rsid w:val="00D81632"/>
    <w:rsid w:val="00D81789"/>
    <w:rsid w:val="00D81994"/>
    <w:rsid w:val="00D81E2B"/>
    <w:rsid w:val="00D82C76"/>
    <w:rsid w:val="00D83960"/>
    <w:rsid w:val="00D83A26"/>
    <w:rsid w:val="00D84A47"/>
    <w:rsid w:val="00D84C62"/>
    <w:rsid w:val="00D84D4B"/>
    <w:rsid w:val="00D85864"/>
    <w:rsid w:val="00D859F2"/>
    <w:rsid w:val="00D86DBC"/>
    <w:rsid w:val="00D90334"/>
    <w:rsid w:val="00D908F7"/>
    <w:rsid w:val="00D91D3F"/>
    <w:rsid w:val="00D91DD2"/>
    <w:rsid w:val="00D92797"/>
    <w:rsid w:val="00D928F6"/>
    <w:rsid w:val="00D92974"/>
    <w:rsid w:val="00D92C81"/>
    <w:rsid w:val="00D93793"/>
    <w:rsid w:val="00D93B71"/>
    <w:rsid w:val="00D93C51"/>
    <w:rsid w:val="00D94D30"/>
    <w:rsid w:val="00D9556F"/>
    <w:rsid w:val="00D95BDA"/>
    <w:rsid w:val="00D95FDD"/>
    <w:rsid w:val="00D97957"/>
    <w:rsid w:val="00D97979"/>
    <w:rsid w:val="00D97A9E"/>
    <w:rsid w:val="00DA0AFD"/>
    <w:rsid w:val="00DA1A6C"/>
    <w:rsid w:val="00DA209A"/>
    <w:rsid w:val="00DA287A"/>
    <w:rsid w:val="00DA2BCC"/>
    <w:rsid w:val="00DA31C6"/>
    <w:rsid w:val="00DA3467"/>
    <w:rsid w:val="00DA4F8C"/>
    <w:rsid w:val="00DA55A7"/>
    <w:rsid w:val="00DA6DD1"/>
    <w:rsid w:val="00DA6EC2"/>
    <w:rsid w:val="00DA731E"/>
    <w:rsid w:val="00DB091D"/>
    <w:rsid w:val="00DB1455"/>
    <w:rsid w:val="00DB19F4"/>
    <w:rsid w:val="00DB1A96"/>
    <w:rsid w:val="00DB1E66"/>
    <w:rsid w:val="00DB1ED1"/>
    <w:rsid w:val="00DB206D"/>
    <w:rsid w:val="00DB25F7"/>
    <w:rsid w:val="00DB2A36"/>
    <w:rsid w:val="00DB3232"/>
    <w:rsid w:val="00DB36A6"/>
    <w:rsid w:val="00DB3FEE"/>
    <w:rsid w:val="00DB406D"/>
    <w:rsid w:val="00DB4167"/>
    <w:rsid w:val="00DB430C"/>
    <w:rsid w:val="00DB439C"/>
    <w:rsid w:val="00DB49B4"/>
    <w:rsid w:val="00DB4B8A"/>
    <w:rsid w:val="00DB51A6"/>
    <w:rsid w:val="00DB55F0"/>
    <w:rsid w:val="00DB5A51"/>
    <w:rsid w:val="00DB67E0"/>
    <w:rsid w:val="00DB72CA"/>
    <w:rsid w:val="00DB73E0"/>
    <w:rsid w:val="00DC036D"/>
    <w:rsid w:val="00DC094E"/>
    <w:rsid w:val="00DC0D72"/>
    <w:rsid w:val="00DC10B8"/>
    <w:rsid w:val="00DC161E"/>
    <w:rsid w:val="00DC1B5C"/>
    <w:rsid w:val="00DC2577"/>
    <w:rsid w:val="00DC2792"/>
    <w:rsid w:val="00DC42A9"/>
    <w:rsid w:val="00DC4EF0"/>
    <w:rsid w:val="00DC50FD"/>
    <w:rsid w:val="00DC5113"/>
    <w:rsid w:val="00DC51E8"/>
    <w:rsid w:val="00DC70A4"/>
    <w:rsid w:val="00DC7556"/>
    <w:rsid w:val="00DC7FB1"/>
    <w:rsid w:val="00DD0283"/>
    <w:rsid w:val="00DD0DDC"/>
    <w:rsid w:val="00DD1D94"/>
    <w:rsid w:val="00DD2219"/>
    <w:rsid w:val="00DD413B"/>
    <w:rsid w:val="00DD4AF5"/>
    <w:rsid w:val="00DD57F3"/>
    <w:rsid w:val="00DD5C57"/>
    <w:rsid w:val="00DD5C62"/>
    <w:rsid w:val="00DD5EC0"/>
    <w:rsid w:val="00DD6284"/>
    <w:rsid w:val="00DD6394"/>
    <w:rsid w:val="00DE06CA"/>
    <w:rsid w:val="00DE0729"/>
    <w:rsid w:val="00DE08F7"/>
    <w:rsid w:val="00DE0A83"/>
    <w:rsid w:val="00DE0C2A"/>
    <w:rsid w:val="00DE0E61"/>
    <w:rsid w:val="00DE1A21"/>
    <w:rsid w:val="00DE1AED"/>
    <w:rsid w:val="00DE1F9C"/>
    <w:rsid w:val="00DE2CE3"/>
    <w:rsid w:val="00DE2D4F"/>
    <w:rsid w:val="00DE4D3B"/>
    <w:rsid w:val="00DE54FC"/>
    <w:rsid w:val="00DE6247"/>
    <w:rsid w:val="00DE6C1B"/>
    <w:rsid w:val="00DE7008"/>
    <w:rsid w:val="00DE783C"/>
    <w:rsid w:val="00DE7D08"/>
    <w:rsid w:val="00DF021C"/>
    <w:rsid w:val="00DF03A2"/>
    <w:rsid w:val="00DF04AB"/>
    <w:rsid w:val="00DF04DD"/>
    <w:rsid w:val="00DF0E78"/>
    <w:rsid w:val="00DF154C"/>
    <w:rsid w:val="00DF178E"/>
    <w:rsid w:val="00DF3174"/>
    <w:rsid w:val="00DF4DC2"/>
    <w:rsid w:val="00DF59F0"/>
    <w:rsid w:val="00DF60B6"/>
    <w:rsid w:val="00DF6732"/>
    <w:rsid w:val="00DF762D"/>
    <w:rsid w:val="00DF7B29"/>
    <w:rsid w:val="00E00054"/>
    <w:rsid w:val="00E002CA"/>
    <w:rsid w:val="00E00414"/>
    <w:rsid w:val="00E00BCB"/>
    <w:rsid w:val="00E01014"/>
    <w:rsid w:val="00E02284"/>
    <w:rsid w:val="00E02352"/>
    <w:rsid w:val="00E0280F"/>
    <w:rsid w:val="00E03211"/>
    <w:rsid w:val="00E03812"/>
    <w:rsid w:val="00E04446"/>
    <w:rsid w:val="00E04E5E"/>
    <w:rsid w:val="00E050C0"/>
    <w:rsid w:val="00E053B9"/>
    <w:rsid w:val="00E054BB"/>
    <w:rsid w:val="00E05819"/>
    <w:rsid w:val="00E05B48"/>
    <w:rsid w:val="00E06001"/>
    <w:rsid w:val="00E06906"/>
    <w:rsid w:val="00E06D2D"/>
    <w:rsid w:val="00E071B7"/>
    <w:rsid w:val="00E07A83"/>
    <w:rsid w:val="00E11856"/>
    <w:rsid w:val="00E119DD"/>
    <w:rsid w:val="00E12942"/>
    <w:rsid w:val="00E12D57"/>
    <w:rsid w:val="00E12EF5"/>
    <w:rsid w:val="00E13103"/>
    <w:rsid w:val="00E13AB0"/>
    <w:rsid w:val="00E13F50"/>
    <w:rsid w:val="00E1420B"/>
    <w:rsid w:val="00E14410"/>
    <w:rsid w:val="00E14894"/>
    <w:rsid w:val="00E160C5"/>
    <w:rsid w:val="00E1633B"/>
    <w:rsid w:val="00E16534"/>
    <w:rsid w:val="00E17652"/>
    <w:rsid w:val="00E17B1A"/>
    <w:rsid w:val="00E17C00"/>
    <w:rsid w:val="00E20C60"/>
    <w:rsid w:val="00E21CF5"/>
    <w:rsid w:val="00E2241B"/>
    <w:rsid w:val="00E23433"/>
    <w:rsid w:val="00E236E7"/>
    <w:rsid w:val="00E25086"/>
    <w:rsid w:val="00E25130"/>
    <w:rsid w:val="00E252EE"/>
    <w:rsid w:val="00E268C7"/>
    <w:rsid w:val="00E26E5B"/>
    <w:rsid w:val="00E273E5"/>
    <w:rsid w:val="00E27A06"/>
    <w:rsid w:val="00E32095"/>
    <w:rsid w:val="00E323FE"/>
    <w:rsid w:val="00E32FFB"/>
    <w:rsid w:val="00E34DF7"/>
    <w:rsid w:val="00E35390"/>
    <w:rsid w:val="00E356F4"/>
    <w:rsid w:val="00E3576F"/>
    <w:rsid w:val="00E35B8A"/>
    <w:rsid w:val="00E3604D"/>
    <w:rsid w:val="00E367D9"/>
    <w:rsid w:val="00E36C3D"/>
    <w:rsid w:val="00E36D1B"/>
    <w:rsid w:val="00E401CE"/>
    <w:rsid w:val="00E40476"/>
    <w:rsid w:val="00E40870"/>
    <w:rsid w:val="00E40B86"/>
    <w:rsid w:val="00E4158A"/>
    <w:rsid w:val="00E418CB"/>
    <w:rsid w:val="00E41C36"/>
    <w:rsid w:val="00E42718"/>
    <w:rsid w:val="00E44247"/>
    <w:rsid w:val="00E4519E"/>
    <w:rsid w:val="00E459F4"/>
    <w:rsid w:val="00E45BE4"/>
    <w:rsid w:val="00E45E55"/>
    <w:rsid w:val="00E46167"/>
    <w:rsid w:val="00E46CCC"/>
    <w:rsid w:val="00E47083"/>
    <w:rsid w:val="00E47503"/>
    <w:rsid w:val="00E47772"/>
    <w:rsid w:val="00E503AC"/>
    <w:rsid w:val="00E528E7"/>
    <w:rsid w:val="00E53886"/>
    <w:rsid w:val="00E53FFD"/>
    <w:rsid w:val="00E550B6"/>
    <w:rsid w:val="00E5560D"/>
    <w:rsid w:val="00E56AFD"/>
    <w:rsid w:val="00E57920"/>
    <w:rsid w:val="00E57A80"/>
    <w:rsid w:val="00E57FD5"/>
    <w:rsid w:val="00E6025F"/>
    <w:rsid w:val="00E6060E"/>
    <w:rsid w:val="00E6117F"/>
    <w:rsid w:val="00E618D4"/>
    <w:rsid w:val="00E618F0"/>
    <w:rsid w:val="00E61B39"/>
    <w:rsid w:val="00E6267C"/>
    <w:rsid w:val="00E62CB7"/>
    <w:rsid w:val="00E643D6"/>
    <w:rsid w:val="00E64FA1"/>
    <w:rsid w:val="00E65694"/>
    <w:rsid w:val="00E65F53"/>
    <w:rsid w:val="00E7027F"/>
    <w:rsid w:val="00E708BE"/>
    <w:rsid w:val="00E713B5"/>
    <w:rsid w:val="00E714CD"/>
    <w:rsid w:val="00E71976"/>
    <w:rsid w:val="00E71B0E"/>
    <w:rsid w:val="00E72094"/>
    <w:rsid w:val="00E732E5"/>
    <w:rsid w:val="00E73D19"/>
    <w:rsid w:val="00E73FCE"/>
    <w:rsid w:val="00E74072"/>
    <w:rsid w:val="00E74120"/>
    <w:rsid w:val="00E7468E"/>
    <w:rsid w:val="00E75293"/>
    <w:rsid w:val="00E7642B"/>
    <w:rsid w:val="00E76BCE"/>
    <w:rsid w:val="00E77198"/>
    <w:rsid w:val="00E772E7"/>
    <w:rsid w:val="00E772EA"/>
    <w:rsid w:val="00E80DA8"/>
    <w:rsid w:val="00E81BFE"/>
    <w:rsid w:val="00E81C10"/>
    <w:rsid w:val="00E82646"/>
    <w:rsid w:val="00E829B9"/>
    <w:rsid w:val="00E8347F"/>
    <w:rsid w:val="00E84816"/>
    <w:rsid w:val="00E8543E"/>
    <w:rsid w:val="00E86197"/>
    <w:rsid w:val="00E863EB"/>
    <w:rsid w:val="00E8747C"/>
    <w:rsid w:val="00E878F5"/>
    <w:rsid w:val="00E87A78"/>
    <w:rsid w:val="00E87AEA"/>
    <w:rsid w:val="00E90B38"/>
    <w:rsid w:val="00E90F9E"/>
    <w:rsid w:val="00E91CC6"/>
    <w:rsid w:val="00E926EA"/>
    <w:rsid w:val="00E929B4"/>
    <w:rsid w:val="00E92A75"/>
    <w:rsid w:val="00E93AA9"/>
    <w:rsid w:val="00E93D49"/>
    <w:rsid w:val="00E94155"/>
    <w:rsid w:val="00E941D5"/>
    <w:rsid w:val="00E9457F"/>
    <w:rsid w:val="00E94B6B"/>
    <w:rsid w:val="00E94C77"/>
    <w:rsid w:val="00E953AD"/>
    <w:rsid w:val="00E953E6"/>
    <w:rsid w:val="00E95554"/>
    <w:rsid w:val="00E95A9B"/>
    <w:rsid w:val="00E96AC7"/>
    <w:rsid w:val="00E96EA4"/>
    <w:rsid w:val="00E97226"/>
    <w:rsid w:val="00E97826"/>
    <w:rsid w:val="00E97C48"/>
    <w:rsid w:val="00E97F6C"/>
    <w:rsid w:val="00EA092F"/>
    <w:rsid w:val="00EA0A5D"/>
    <w:rsid w:val="00EA1685"/>
    <w:rsid w:val="00EA19A3"/>
    <w:rsid w:val="00EA1E87"/>
    <w:rsid w:val="00EA2F2F"/>
    <w:rsid w:val="00EA3C18"/>
    <w:rsid w:val="00EA434A"/>
    <w:rsid w:val="00EA4A28"/>
    <w:rsid w:val="00EA53FC"/>
    <w:rsid w:val="00EA68F1"/>
    <w:rsid w:val="00EA6E5C"/>
    <w:rsid w:val="00EB0379"/>
    <w:rsid w:val="00EB05A4"/>
    <w:rsid w:val="00EB19C9"/>
    <w:rsid w:val="00EB2C3A"/>
    <w:rsid w:val="00EB2F7B"/>
    <w:rsid w:val="00EB3444"/>
    <w:rsid w:val="00EB362A"/>
    <w:rsid w:val="00EB44ED"/>
    <w:rsid w:val="00EB497E"/>
    <w:rsid w:val="00EB4BF0"/>
    <w:rsid w:val="00EB5287"/>
    <w:rsid w:val="00EB59B9"/>
    <w:rsid w:val="00EB5B36"/>
    <w:rsid w:val="00EB5F0E"/>
    <w:rsid w:val="00EB6C08"/>
    <w:rsid w:val="00EB7F11"/>
    <w:rsid w:val="00EC038F"/>
    <w:rsid w:val="00EC0F55"/>
    <w:rsid w:val="00EC1261"/>
    <w:rsid w:val="00EC143F"/>
    <w:rsid w:val="00EC1759"/>
    <w:rsid w:val="00EC17D6"/>
    <w:rsid w:val="00EC186F"/>
    <w:rsid w:val="00EC20B6"/>
    <w:rsid w:val="00EC229E"/>
    <w:rsid w:val="00EC2482"/>
    <w:rsid w:val="00EC337C"/>
    <w:rsid w:val="00EC3CDB"/>
    <w:rsid w:val="00EC4D5F"/>
    <w:rsid w:val="00EC4E6B"/>
    <w:rsid w:val="00EC5098"/>
    <w:rsid w:val="00EC61E9"/>
    <w:rsid w:val="00EC6A37"/>
    <w:rsid w:val="00EC7305"/>
    <w:rsid w:val="00ED06BB"/>
    <w:rsid w:val="00ED0CD1"/>
    <w:rsid w:val="00ED0D4B"/>
    <w:rsid w:val="00ED1126"/>
    <w:rsid w:val="00ED14AC"/>
    <w:rsid w:val="00ED1A70"/>
    <w:rsid w:val="00ED1C95"/>
    <w:rsid w:val="00ED1DBF"/>
    <w:rsid w:val="00ED2390"/>
    <w:rsid w:val="00ED2D58"/>
    <w:rsid w:val="00ED2EC1"/>
    <w:rsid w:val="00ED3D96"/>
    <w:rsid w:val="00ED4CED"/>
    <w:rsid w:val="00ED660D"/>
    <w:rsid w:val="00ED6710"/>
    <w:rsid w:val="00ED6E67"/>
    <w:rsid w:val="00ED762A"/>
    <w:rsid w:val="00ED7E92"/>
    <w:rsid w:val="00EE0329"/>
    <w:rsid w:val="00EE06B0"/>
    <w:rsid w:val="00EE11AE"/>
    <w:rsid w:val="00EE284A"/>
    <w:rsid w:val="00EE3128"/>
    <w:rsid w:val="00EE3B0C"/>
    <w:rsid w:val="00EE3DD2"/>
    <w:rsid w:val="00EE4A02"/>
    <w:rsid w:val="00EE5419"/>
    <w:rsid w:val="00EE55A4"/>
    <w:rsid w:val="00EE66C9"/>
    <w:rsid w:val="00EE703D"/>
    <w:rsid w:val="00EE7314"/>
    <w:rsid w:val="00EE7ABF"/>
    <w:rsid w:val="00EE7E08"/>
    <w:rsid w:val="00EF10D9"/>
    <w:rsid w:val="00EF12DD"/>
    <w:rsid w:val="00EF1427"/>
    <w:rsid w:val="00EF26FC"/>
    <w:rsid w:val="00EF2CC3"/>
    <w:rsid w:val="00EF2FDD"/>
    <w:rsid w:val="00EF300C"/>
    <w:rsid w:val="00EF307F"/>
    <w:rsid w:val="00EF3121"/>
    <w:rsid w:val="00EF338C"/>
    <w:rsid w:val="00EF3DF0"/>
    <w:rsid w:val="00EF5C9D"/>
    <w:rsid w:val="00EF5D74"/>
    <w:rsid w:val="00EF5DF2"/>
    <w:rsid w:val="00EF6063"/>
    <w:rsid w:val="00EF656C"/>
    <w:rsid w:val="00EF662F"/>
    <w:rsid w:val="00EF6C19"/>
    <w:rsid w:val="00EF70B2"/>
    <w:rsid w:val="00EF7C26"/>
    <w:rsid w:val="00EF7E40"/>
    <w:rsid w:val="00F000AD"/>
    <w:rsid w:val="00F009AF"/>
    <w:rsid w:val="00F023ED"/>
    <w:rsid w:val="00F027B1"/>
    <w:rsid w:val="00F02A65"/>
    <w:rsid w:val="00F02ABF"/>
    <w:rsid w:val="00F03337"/>
    <w:rsid w:val="00F033DB"/>
    <w:rsid w:val="00F039D4"/>
    <w:rsid w:val="00F03B2D"/>
    <w:rsid w:val="00F03EBE"/>
    <w:rsid w:val="00F03FA5"/>
    <w:rsid w:val="00F04F7A"/>
    <w:rsid w:val="00F0503F"/>
    <w:rsid w:val="00F05839"/>
    <w:rsid w:val="00F05F9B"/>
    <w:rsid w:val="00F07BE0"/>
    <w:rsid w:val="00F10953"/>
    <w:rsid w:val="00F10D0E"/>
    <w:rsid w:val="00F11BCA"/>
    <w:rsid w:val="00F11FE5"/>
    <w:rsid w:val="00F12135"/>
    <w:rsid w:val="00F126BF"/>
    <w:rsid w:val="00F12A0F"/>
    <w:rsid w:val="00F12AB3"/>
    <w:rsid w:val="00F12D01"/>
    <w:rsid w:val="00F12DCC"/>
    <w:rsid w:val="00F132CA"/>
    <w:rsid w:val="00F133FC"/>
    <w:rsid w:val="00F13529"/>
    <w:rsid w:val="00F137BF"/>
    <w:rsid w:val="00F13C66"/>
    <w:rsid w:val="00F1506A"/>
    <w:rsid w:val="00F15333"/>
    <w:rsid w:val="00F16835"/>
    <w:rsid w:val="00F16ADF"/>
    <w:rsid w:val="00F16FD3"/>
    <w:rsid w:val="00F205DE"/>
    <w:rsid w:val="00F20666"/>
    <w:rsid w:val="00F20695"/>
    <w:rsid w:val="00F2171B"/>
    <w:rsid w:val="00F21887"/>
    <w:rsid w:val="00F22211"/>
    <w:rsid w:val="00F230FB"/>
    <w:rsid w:val="00F2381D"/>
    <w:rsid w:val="00F23E80"/>
    <w:rsid w:val="00F254D7"/>
    <w:rsid w:val="00F26E8C"/>
    <w:rsid w:val="00F30588"/>
    <w:rsid w:val="00F308A7"/>
    <w:rsid w:val="00F30C7E"/>
    <w:rsid w:val="00F30FBF"/>
    <w:rsid w:val="00F31197"/>
    <w:rsid w:val="00F31AA6"/>
    <w:rsid w:val="00F32738"/>
    <w:rsid w:val="00F32E70"/>
    <w:rsid w:val="00F32FC5"/>
    <w:rsid w:val="00F3469D"/>
    <w:rsid w:val="00F34ECC"/>
    <w:rsid w:val="00F3578C"/>
    <w:rsid w:val="00F35C2A"/>
    <w:rsid w:val="00F363C5"/>
    <w:rsid w:val="00F36767"/>
    <w:rsid w:val="00F37175"/>
    <w:rsid w:val="00F37520"/>
    <w:rsid w:val="00F406C5"/>
    <w:rsid w:val="00F40E5D"/>
    <w:rsid w:val="00F41572"/>
    <w:rsid w:val="00F41ADB"/>
    <w:rsid w:val="00F44AE0"/>
    <w:rsid w:val="00F4580B"/>
    <w:rsid w:val="00F45853"/>
    <w:rsid w:val="00F47106"/>
    <w:rsid w:val="00F47554"/>
    <w:rsid w:val="00F475D0"/>
    <w:rsid w:val="00F478EF"/>
    <w:rsid w:val="00F5047F"/>
    <w:rsid w:val="00F5057C"/>
    <w:rsid w:val="00F507C6"/>
    <w:rsid w:val="00F517C4"/>
    <w:rsid w:val="00F52ED1"/>
    <w:rsid w:val="00F53A8B"/>
    <w:rsid w:val="00F53F51"/>
    <w:rsid w:val="00F5463A"/>
    <w:rsid w:val="00F55272"/>
    <w:rsid w:val="00F55A41"/>
    <w:rsid w:val="00F5633B"/>
    <w:rsid w:val="00F57AEE"/>
    <w:rsid w:val="00F57C24"/>
    <w:rsid w:val="00F603E3"/>
    <w:rsid w:val="00F613B8"/>
    <w:rsid w:val="00F61F4B"/>
    <w:rsid w:val="00F62F2B"/>
    <w:rsid w:val="00F63DFF"/>
    <w:rsid w:val="00F64456"/>
    <w:rsid w:val="00F64523"/>
    <w:rsid w:val="00F654A0"/>
    <w:rsid w:val="00F65DF7"/>
    <w:rsid w:val="00F65E3D"/>
    <w:rsid w:val="00F6670C"/>
    <w:rsid w:val="00F67AB4"/>
    <w:rsid w:val="00F67C89"/>
    <w:rsid w:val="00F708B0"/>
    <w:rsid w:val="00F71040"/>
    <w:rsid w:val="00F71A48"/>
    <w:rsid w:val="00F72F5E"/>
    <w:rsid w:val="00F730F8"/>
    <w:rsid w:val="00F77D52"/>
    <w:rsid w:val="00F77F98"/>
    <w:rsid w:val="00F801DF"/>
    <w:rsid w:val="00F802DC"/>
    <w:rsid w:val="00F8388B"/>
    <w:rsid w:val="00F84257"/>
    <w:rsid w:val="00F860FE"/>
    <w:rsid w:val="00F8669D"/>
    <w:rsid w:val="00F86861"/>
    <w:rsid w:val="00F8687E"/>
    <w:rsid w:val="00F86B51"/>
    <w:rsid w:val="00F87243"/>
    <w:rsid w:val="00F8732F"/>
    <w:rsid w:val="00F87566"/>
    <w:rsid w:val="00F87AC7"/>
    <w:rsid w:val="00F87BB1"/>
    <w:rsid w:val="00F87C4A"/>
    <w:rsid w:val="00F87DCF"/>
    <w:rsid w:val="00F9105B"/>
    <w:rsid w:val="00F913BD"/>
    <w:rsid w:val="00F92257"/>
    <w:rsid w:val="00F925A5"/>
    <w:rsid w:val="00F93243"/>
    <w:rsid w:val="00F936A3"/>
    <w:rsid w:val="00F93A35"/>
    <w:rsid w:val="00F94600"/>
    <w:rsid w:val="00F94677"/>
    <w:rsid w:val="00F94C4B"/>
    <w:rsid w:val="00F9504D"/>
    <w:rsid w:val="00F950DE"/>
    <w:rsid w:val="00F9541E"/>
    <w:rsid w:val="00F96AED"/>
    <w:rsid w:val="00FA028A"/>
    <w:rsid w:val="00FA17CE"/>
    <w:rsid w:val="00FA2587"/>
    <w:rsid w:val="00FA26FA"/>
    <w:rsid w:val="00FA2D96"/>
    <w:rsid w:val="00FA4A17"/>
    <w:rsid w:val="00FA4AF7"/>
    <w:rsid w:val="00FA52B2"/>
    <w:rsid w:val="00FA52C7"/>
    <w:rsid w:val="00FA599A"/>
    <w:rsid w:val="00FA5B50"/>
    <w:rsid w:val="00FA650F"/>
    <w:rsid w:val="00FA6992"/>
    <w:rsid w:val="00FA6ED1"/>
    <w:rsid w:val="00FB06A5"/>
    <w:rsid w:val="00FB0AAB"/>
    <w:rsid w:val="00FB1AB1"/>
    <w:rsid w:val="00FB2D7A"/>
    <w:rsid w:val="00FB37EC"/>
    <w:rsid w:val="00FB4481"/>
    <w:rsid w:val="00FB57E8"/>
    <w:rsid w:val="00FB585C"/>
    <w:rsid w:val="00FB6393"/>
    <w:rsid w:val="00FB6FD6"/>
    <w:rsid w:val="00FC0041"/>
    <w:rsid w:val="00FC1155"/>
    <w:rsid w:val="00FC18CD"/>
    <w:rsid w:val="00FC394C"/>
    <w:rsid w:val="00FC3995"/>
    <w:rsid w:val="00FC3D81"/>
    <w:rsid w:val="00FC4423"/>
    <w:rsid w:val="00FC5644"/>
    <w:rsid w:val="00FC5D66"/>
    <w:rsid w:val="00FC5FA4"/>
    <w:rsid w:val="00FC6B38"/>
    <w:rsid w:val="00FC708F"/>
    <w:rsid w:val="00FC7572"/>
    <w:rsid w:val="00FC7909"/>
    <w:rsid w:val="00FD0C0E"/>
    <w:rsid w:val="00FD1B37"/>
    <w:rsid w:val="00FD2518"/>
    <w:rsid w:val="00FD2852"/>
    <w:rsid w:val="00FD2F7A"/>
    <w:rsid w:val="00FD3242"/>
    <w:rsid w:val="00FD40CC"/>
    <w:rsid w:val="00FD5280"/>
    <w:rsid w:val="00FD5D06"/>
    <w:rsid w:val="00FD63F8"/>
    <w:rsid w:val="00FD6BD0"/>
    <w:rsid w:val="00FD6E70"/>
    <w:rsid w:val="00FD6FAF"/>
    <w:rsid w:val="00FE141E"/>
    <w:rsid w:val="00FE1B8A"/>
    <w:rsid w:val="00FE1D42"/>
    <w:rsid w:val="00FE25D0"/>
    <w:rsid w:val="00FE2C0E"/>
    <w:rsid w:val="00FE2EA7"/>
    <w:rsid w:val="00FE3684"/>
    <w:rsid w:val="00FE4782"/>
    <w:rsid w:val="00FE48E4"/>
    <w:rsid w:val="00FE4AC1"/>
    <w:rsid w:val="00FE4CD5"/>
    <w:rsid w:val="00FE4F0A"/>
    <w:rsid w:val="00FE51FA"/>
    <w:rsid w:val="00FE5BB2"/>
    <w:rsid w:val="00FE5DAE"/>
    <w:rsid w:val="00FE5E18"/>
    <w:rsid w:val="00FE6775"/>
    <w:rsid w:val="00FF11D6"/>
    <w:rsid w:val="00FF137B"/>
    <w:rsid w:val="00FF14FC"/>
    <w:rsid w:val="00FF1A5B"/>
    <w:rsid w:val="00FF20B1"/>
    <w:rsid w:val="00FF319E"/>
    <w:rsid w:val="00FF38E4"/>
    <w:rsid w:val="00FF3911"/>
    <w:rsid w:val="00FF3B9D"/>
    <w:rsid w:val="00FF4CE2"/>
    <w:rsid w:val="00FF4E4D"/>
    <w:rsid w:val="00FF558B"/>
    <w:rsid w:val="00FF593F"/>
    <w:rsid w:val="00FF5A9E"/>
    <w:rsid w:val="00FF65B7"/>
    <w:rsid w:val="00FF6E70"/>
    <w:rsid w:val="00FF70EC"/>
    <w:rsid w:val="00FF76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66C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3F3D"/>
    <w:rPr>
      <w:lang w:val="en-AU"/>
    </w:rPr>
  </w:style>
  <w:style w:type="paragraph" w:styleId="Antrat1">
    <w:name w:val="heading 1"/>
    <w:basedOn w:val="prastasis"/>
    <w:next w:val="prastasis"/>
    <w:qFormat/>
    <w:rsid w:val="00215ADB"/>
    <w:pPr>
      <w:keepNext/>
      <w:outlineLvl w:val="0"/>
    </w:pPr>
    <w:rPr>
      <w:sz w:val="24"/>
      <w:lang w:val="lt-LT"/>
    </w:rPr>
  </w:style>
  <w:style w:type="paragraph" w:styleId="Antrat2">
    <w:name w:val="heading 2"/>
    <w:basedOn w:val="prastasis"/>
    <w:next w:val="prastasis"/>
    <w:qFormat/>
    <w:rsid w:val="00215ADB"/>
    <w:pPr>
      <w:keepNext/>
      <w:outlineLvl w:val="1"/>
    </w:pPr>
    <w:rPr>
      <w:sz w:val="28"/>
      <w:lang w:val="lt-LT"/>
    </w:rPr>
  </w:style>
  <w:style w:type="paragraph" w:styleId="Antrat3">
    <w:name w:val="heading 3"/>
    <w:basedOn w:val="prastasis"/>
    <w:next w:val="prastasis"/>
    <w:qFormat/>
    <w:rsid w:val="00C77E5C"/>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w:basedOn w:val="prastasis"/>
    <w:link w:val="AntratsDiagrama"/>
    <w:uiPriority w:val="99"/>
    <w:rsid w:val="00215ADB"/>
    <w:pPr>
      <w:tabs>
        <w:tab w:val="center" w:pos="4153"/>
        <w:tab w:val="right" w:pos="8306"/>
      </w:tabs>
    </w:pPr>
  </w:style>
  <w:style w:type="paragraph" w:styleId="Porat">
    <w:name w:val="footer"/>
    <w:basedOn w:val="prastasis"/>
    <w:rsid w:val="00215ADB"/>
    <w:pPr>
      <w:tabs>
        <w:tab w:val="center" w:pos="4153"/>
        <w:tab w:val="right" w:pos="8306"/>
      </w:tabs>
    </w:pPr>
  </w:style>
  <w:style w:type="paragraph" w:styleId="Pagrindinistekstas">
    <w:name w:val="Body Text"/>
    <w:basedOn w:val="prastasis"/>
    <w:rsid w:val="00215ADB"/>
    <w:rPr>
      <w:sz w:val="24"/>
      <w:lang w:val="lt-LT"/>
    </w:rPr>
  </w:style>
  <w:style w:type="paragraph" w:styleId="Pagrindinistekstas3">
    <w:name w:val="Body Text 3"/>
    <w:basedOn w:val="prastasis"/>
    <w:rsid w:val="00215ADB"/>
    <w:rPr>
      <w:sz w:val="28"/>
      <w:lang w:val="lt-LT"/>
    </w:rPr>
  </w:style>
  <w:style w:type="paragraph" w:styleId="Debesliotekstas">
    <w:name w:val="Balloon Text"/>
    <w:basedOn w:val="prastasis"/>
    <w:semiHidden/>
    <w:rsid w:val="00CE51FE"/>
    <w:rPr>
      <w:rFonts w:ascii="Tahoma" w:hAnsi="Tahoma" w:cs="Tahoma"/>
      <w:sz w:val="16"/>
      <w:szCs w:val="16"/>
    </w:rPr>
  </w:style>
  <w:style w:type="character" w:styleId="Grietas">
    <w:name w:val="Strong"/>
    <w:uiPriority w:val="22"/>
    <w:qFormat/>
    <w:rsid w:val="00D51856"/>
    <w:rPr>
      <w:b/>
      <w:bCs/>
    </w:rPr>
  </w:style>
  <w:style w:type="paragraph" w:styleId="Pagrindinistekstas2">
    <w:name w:val="Body Text 2"/>
    <w:basedOn w:val="prastasis"/>
    <w:rsid w:val="00943F05"/>
    <w:pPr>
      <w:spacing w:after="120" w:line="480" w:lineRule="auto"/>
    </w:pPr>
  </w:style>
  <w:style w:type="table" w:styleId="Lentelstinklelis">
    <w:name w:val="Table Grid"/>
    <w:basedOn w:val="prastojilentel"/>
    <w:rsid w:val="000F4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D94D30"/>
    <w:pPr>
      <w:spacing w:before="100" w:beforeAutospacing="1" w:after="100" w:afterAutospacing="1"/>
    </w:pPr>
    <w:rPr>
      <w:sz w:val="24"/>
      <w:szCs w:val="24"/>
      <w:lang w:val="lt-LT"/>
    </w:rPr>
  </w:style>
  <w:style w:type="paragraph" w:styleId="Antrinispavadinimas">
    <w:name w:val="Subtitle"/>
    <w:basedOn w:val="prastasis"/>
    <w:qFormat/>
    <w:rsid w:val="00B15DA2"/>
    <w:pPr>
      <w:jc w:val="center"/>
    </w:pPr>
    <w:rPr>
      <w:b/>
      <w:sz w:val="24"/>
      <w:lang w:val="lt-LT"/>
    </w:rPr>
  </w:style>
  <w:style w:type="character" w:customStyle="1" w:styleId="AntratsDiagrama">
    <w:name w:val="Antraštės Diagrama"/>
    <w:aliases w:val=" Diagrama Diagrama"/>
    <w:link w:val="Antrats"/>
    <w:uiPriority w:val="99"/>
    <w:rsid w:val="00DE7D08"/>
    <w:rPr>
      <w:lang w:val="en-AU"/>
    </w:rPr>
  </w:style>
  <w:style w:type="paragraph" w:customStyle="1" w:styleId="default">
    <w:name w:val="default"/>
    <w:basedOn w:val="prastasis"/>
    <w:rsid w:val="00C77E5C"/>
    <w:pPr>
      <w:spacing w:before="100" w:beforeAutospacing="1" w:after="100" w:afterAutospacing="1"/>
    </w:pPr>
    <w:rPr>
      <w:sz w:val="24"/>
      <w:szCs w:val="24"/>
      <w:lang w:val="lt-LT"/>
    </w:rPr>
  </w:style>
  <w:style w:type="character" w:styleId="Emfaz">
    <w:name w:val="Emphasis"/>
    <w:qFormat/>
    <w:rsid w:val="00835902"/>
    <w:rPr>
      <w:i/>
      <w:iCs/>
    </w:rPr>
  </w:style>
  <w:style w:type="character" w:customStyle="1" w:styleId="hps">
    <w:name w:val="hps"/>
    <w:basedOn w:val="Numatytasispastraiposriftas"/>
    <w:rsid w:val="00565D0D"/>
  </w:style>
  <w:style w:type="paragraph" w:styleId="Pavadinimas">
    <w:name w:val="Title"/>
    <w:basedOn w:val="prastasis"/>
    <w:qFormat/>
    <w:rsid w:val="0002412F"/>
    <w:pPr>
      <w:spacing w:before="100" w:beforeAutospacing="1" w:after="100" w:afterAutospacing="1"/>
    </w:pPr>
    <w:rPr>
      <w:sz w:val="24"/>
      <w:szCs w:val="24"/>
      <w:lang w:val="lt-LT"/>
    </w:rPr>
  </w:style>
  <w:style w:type="paragraph" w:customStyle="1" w:styleId="Style2">
    <w:name w:val="Style2"/>
    <w:basedOn w:val="prastasis"/>
    <w:rsid w:val="00463026"/>
    <w:pPr>
      <w:widowControl w:val="0"/>
      <w:autoSpaceDE w:val="0"/>
      <w:autoSpaceDN w:val="0"/>
      <w:adjustRightInd w:val="0"/>
      <w:spacing w:line="302" w:lineRule="exact"/>
      <w:ind w:firstLine="1282"/>
    </w:pPr>
    <w:rPr>
      <w:sz w:val="24"/>
      <w:szCs w:val="24"/>
      <w:lang w:val="lt-LT"/>
    </w:rPr>
  </w:style>
  <w:style w:type="character" w:customStyle="1" w:styleId="FontStyle11">
    <w:name w:val="Font Style11"/>
    <w:rsid w:val="00463026"/>
    <w:rPr>
      <w:rFonts w:ascii="Times New Roman" w:hAnsi="Times New Roman" w:cs="Times New Roman" w:hint="default"/>
      <w:sz w:val="22"/>
      <w:szCs w:val="22"/>
    </w:rPr>
  </w:style>
  <w:style w:type="character" w:customStyle="1" w:styleId="FontStyle14">
    <w:name w:val="Font Style14"/>
    <w:rsid w:val="00463026"/>
    <w:rPr>
      <w:rFonts w:ascii="Times New Roman" w:hAnsi="Times New Roman" w:cs="Times New Roman" w:hint="default"/>
      <w:sz w:val="22"/>
      <w:szCs w:val="22"/>
    </w:rPr>
  </w:style>
  <w:style w:type="paragraph" w:customStyle="1" w:styleId="msolistparagraph0">
    <w:name w:val="msolistparagraph"/>
    <w:basedOn w:val="prastasis"/>
    <w:rsid w:val="00404051"/>
    <w:pPr>
      <w:ind w:left="720"/>
    </w:pPr>
    <w:rPr>
      <w:rFonts w:ascii="Calibri" w:hAnsi="Calibri"/>
      <w:sz w:val="22"/>
      <w:szCs w:val="22"/>
      <w:lang w:val="lt-LT" w:eastAsia="en-US"/>
    </w:rPr>
  </w:style>
  <w:style w:type="paragraph" w:customStyle="1" w:styleId="msonospacing0">
    <w:name w:val="msonospacing"/>
    <w:basedOn w:val="prastasis"/>
    <w:rsid w:val="00254C35"/>
    <w:pPr>
      <w:spacing w:before="100" w:beforeAutospacing="1" w:after="100" w:afterAutospacing="1"/>
    </w:pPr>
    <w:rPr>
      <w:sz w:val="24"/>
      <w:szCs w:val="24"/>
      <w:lang w:val="lt-LT"/>
    </w:rPr>
  </w:style>
  <w:style w:type="paragraph" w:customStyle="1" w:styleId="Betarp1">
    <w:name w:val="Be tarpų1"/>
    <w:rsid w:val="00A65D3E"/>
    <w:rPr>
      <w:rFonts w:ascii="Calibri" w:hAnsi="Calibri"/>
      <w:sz w:val="22"/>
      <w:szCs w:val="22"/>
      <w:lang w:eastAsia="en-US"/>
    </w:rPr>
  </w:style>
  <w:style w:type="paragraph" w:customStyle="1" w:styleId="Sraopastraipa1">
    <w:name w:val="Sąrašo pastraipa1"/>
    <w:basedOn w:val="prastasis"/>
    <w:rsid w:val="00A65D3E"/>
    <w:pPr>
      <w:spacing w:after="200" w:line="276" w:lineRule="auto"/>
      <w:ind w:left="720"/>
    </w:pPr>
    <w:rPr>
      <w:rFonts w:ascii="Calibri" w:hAnsi="Calibri"/>
      <w:sz w:val="22"/>
      <w:szCs w:val="22"/>
      <w:lang w:val="lt-LT" w:eastAsia="en-US"/>
    </w:rPr>
  </w:style>
  <w:style w:type="character" w:styleId="Hipersaitas">
    <w:name w:val="Hyperlink"/>
    <w:rsid w:val="00FD6E70"/>
    <w:rPr>
      <w:color w:val="0000FF"/>
      <w:u w:val="single"/>
    </w:rPr>
  </w:style>
  <w:style w:type="paragraph" w:customStyle="1" w:styleId="Default0">
    <w:name w:val="Default"/>
    <w:rsid w:val="00F07BE0"/>
    <w:pPr>
      <w:autoSpaceDE w:val="0"/>
      <w:autoSpaceDN w:val="0"/>
      <w:adjustRightInd w:val="0"/>
    </w:pPr>
    <w:rPr>
      <w:color w:val="000000"/>
      <w:sz w:val="24"/>
      <w:szCs w:val="24"/>
    </w:rPr>
  </w:style>
  <w:style w:type="character" w:customStyle="1" w:styleId="st1">
    <w:name w:val="st1"/>
    <w:basedOn w:val="Numatytasispastraiposriftas"/>
    <w:rsid w:val="00647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3F3D"/>
    <w:rPr>
      <w:lang w:val="en-AU"/>
    </w:rPr>
  </w:style>
  <w:style w:type="paragraph" w:styleId="Antrat1">
    <w:name w:val="heading 1"/>
    <w:basedOn w:val="prastasis"/>
    <w:next w:val="prastasis"/>
    <w:qFormat/>
    <w:rsid w:val="00215ADB"/>
    <w:pPr>
      <w:keepNext/>
      <w:outlineLvl w:val="0"/>
    </w:pPr>
    <w:rPr>
      <w:sz w:val="24"/>
      <w:lang w:val="lt-LT"/>
    </w:rPr>
  </w:style>
  <w:style w:type="paragraph" w:styleId="Antrat2">
    <w:name w:val="heading 2"/>
    <w:basedOn w:val="prastasis"/>
    <w:next w:val="prastasis"/>
    <w:qFormat/>
    <w:rsid w:val="00215ADB"/>
    <w:pPr>
      <w:keepNext/>
      <w:outlineLvl w:val="1"/>
    </w:pPr>
    <w:rPr>
      <w:sz w:val="28"/>
      <w:lang w:val="lt-LT"/>
    </w:rPr>
  </w:style>
  <w:style w:type="paragraph" w:styleId="Antrat3">
    <w:name w:val="heading 3"/>
    <w:basedOn w:val="prastasis"/>
    <w:next w:val="prastasis"/>
    <w:qFormat/>
    <w:rsid w:val="00C77E5C"/>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w:basedOn w:val="prastasis"/>
    <w:link w:val="AntratsDiagrama"/>
    <w:uiPriority w:val="99"/>
    <w:rsid w:val="00215ADB"/>
    <w:pPr>
      <w:tabs>
        <w:tab w:val="center" w:pos="4153"/>
        <w:tab w:val="right" w:pos="8306"/>
      </w:tabs>
    </w:pPr>
  </w:style>
  <w:style w:type="paragraph" w:styleId="Porat">
    <w:name w:val="footer"/>
    <w:basedOn w:val="prastasis"/>
    <w:rsid w:val="00215ADB"/>
    <w:pPr>
      <w:tabs>
        <w:tab w:val="center" w:pos="4153"/>
        <w:tab w:val="right" w:pos="8306"/>
      </w:tabs>
    </w:pPr>
  </w:style>
  <w:style w:type="paragraph" w:styleId="Pagrindinistekstas">
    <w:name w:val="Body Text"/>
    <w:basedOn w:val="prastasis"/>
    <w:rsid w:val="00215ADB"/>
    <w:rPr>
      <w:sz w:val="24"/>
      <w:lang w:val="lt-LT"/>
    </w:rPr>
  </w:style>
  <w:style w:type="paragraph" w:styleId="Pagrindinistekstas3">
    <w:name w:val="Body Text 3"/>
    <w:basedOn w:val="prastasis"/>
    <w:rsid w:val="00215ADB"/>
    <w:rPr>
      <w:sz w:val="28"/>
      <w:lang w:val="lt-LT"/>
    </w:rPr>
  </w:style>
  <w:style w:type="paragraph" w:styleId="Debesliotekstas">
    <w:name w:val="Balloon Text"/>
    <w:basedOn w:val="prastasis"/>
    <w:semiHidden/>
    <w:rsid w:val="00CE51FE"/>
    <w:rPr>
      <w:rFonts w:ascii="Tahoma" w:hAnsi="Tahoma" w:cs="Tahoma"/>
      <w:sz w:val="16"/>
      <w:szCs w:val="16"/>
    </w:rPr>
  </w:style>
  <w:style w:type="character" w:styleId="Grietas">
    <w:name w:val="Strong"/>
    <w:uiPriority w:val="22"/>
    <w:qFormat/>
    <w:rsid w:val="00D51856"/>
    <w:rPr>
      <w:b/>
      <w:bCs/>
    </w:rPr>
  </w:style>
  <w:style w:type="paragraph" w:styleId="Pagrindinistekstas2">
    <w:name w:val="Body Text 2"/>
    <w:basedOn w:val="prastasis"/>
    <w:rsid w:val="00943F05"/>
    <w:pPr>
      <w:spacing w:after="120" w:line="480" w:lineRule="auto"/>
    </w:pPr>
  </w:style>
  <w:style w:type="table" w:styleId="Lentelstinklelis">
    <w:name w:val="Table Grid"/>
    <w:basedOn w:val="prastojilentel"/>
    <w:rsid w:val="000F4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D94D30"/>
    <w:pPr>
      <w:spacing w:before="100" w:beforeAutospacing="1" w:after="100" w:afterAutospacing="1"/>
    </w:pPr>
    <w:rPr>
      <w:sz w:val="24"/>
      <w:szCs w:val="24"/>
      <w:lang w:val="lt-LT"/>
    </w:rPr>
  </w:style>
  <w:style w:type="paragraph" w:styleId="Antrinispavadinimas">
    <w:name w:val="Subtitle"/>
    <w:basedOn w:val="prastasis"/>
    <w:qFormat/>
    <w:rsid w:val="00B15DA2"/>
    <w:pPr>
      <w:jc w:val="center"/>
    </w:pPr>
    <w:rPr>
      <w:b/>
      <w:sz w:val="24"/>
      <w:lang w:val="lt-LT"/>
    </w:rPr>
  </w:style>
  <w:style w:type="character" w:customStyle="1" w:styleId="AntratsDiagrama">
    <w:name w:val="Antraštės Diagrama"/>
    <w:aliases w:val=" Diagrama Diagrama"/>
    <w:link w:val="Antrats"/>
    <w:uiPriority w:val="99"/>
    <w:rsid w:val="00DE7D08"/>
    <w:rPr>
      <w:lang w:val="en-AU"/>
    </w:rPr>
  </w:style>
  <w:style w:type="paragraph" w:customStyle="1" w:styleId="default">
    <w:name w:val="default"/>
    <w:basedOn w:val="prastasis"/>
    <w:rsid w:val="00C77E5C"/>
    <w:pPr>
      <w:spacing w:before="100" w:beforeAutospacing="1" w:after="100" w:afterAutospacing="1"/>
    </w:pPr>
    <w:rPr>
      <w:sz w:val="24"/>
      <w:szCs w:val="24"/>
      <w:lang w:val="lt-LT"/>
    </w:rPr>
  </w:style>
  <w:style w:type="character" w:styleId="Emfaz">
    <w:name w:val="Emphasis"/>
    <w:qFormat/>
    <w:rsid w:val="00835902"/>
    <w:rPr>
      <w:i/>
      <w:iCs/>
    </w:rPr>
  </w:style>
  <w:style w:type="character" w:customStyle="1" w:styleId="hps">
    <w:name w:val="hps"/>
    <w:basedOn w:val="Numatytasispastraiposriftas"/>
    <w:rsid w:val="00565D0D"/>
  </w:style>
  <w:style w:type="paragraph" w:styleId="Pavadinimas">
    <w:name w:val="Title"/>
    <w:basedOn w:val="prastasis"/>
    <w:qFormat/>
    <w:rsid w:val="0002412F"/>
    <w:pPr>
      <w:spacing w:before="100" w:beforeAutospacing="1" w:after="100" w:afterAutospacing="1"/>
    </w:pPr>
    <w:rPr>
      <w:sz w:val="24"/>
      <w:szCs w:val="24"/>
      <w:lang w:val="lt-LT"/>
    </w:rPr>
  </w:style>
  <w:style w:type="paragraph" w:customStyle="1" w:styleId="Style2">
    <w:name w:val="Style2"/>
    <w:basedOn w:val="prastasis"/>
    <w:rsid w:val="00463026"/>
    <w:pPr>
      <w:widowControl w:val="0"/>
      <w:autoSpaceDE w:val="0"/>
      <w:autoSpaceDN w:val="0"/>
      <w:adjustRightInd w:val="0"/>
      <w:spacing w:line="302" w:lineRule="exact"/>
      <w:ind w:firstLine="1282"/>
    </w:pPr>
    <w:rPr>
      <w:sz w:val="24"/>
      <w:szCs w:val="24"/>
      <w:lang w:val="lt-LT"/>
    </w:rPr>
  </w:style>
  <w:style w:type="character" w:customStyle="1" w:styleId="FontStyle11">
    <w:name w:val="Font Style11"/>
    <w:rsid w:val="00463026"/>
    <w:rPr>
      <w:rFonts w:ascii="Times New Roman" w:hAnsi="Times New Roman" w:cs="Times New Roman" w:hint="default"/>
      <w:sz w:val="22"/>
      <w:szCs w:val="22"/>
    </w:rPr>
  </w:style>
  <w:style w:type="character" w:customStyle="1" w:styleId="FontStyle14">
    <w:name w:val="Font Style14"/>
    <w:rsid w:val="00463026"/>
    <w:rPr>
      <w:rFonts w:ascii="Times New Roman" w:hAnsi="Times New Roman" w:cs="Times New Roman" w:hint="default"/>
      <w:sz w:val="22"/>
      <w:szCs w:val="22"/>
    </w:rPr>
  </w:style>
  <w:style w:type="paragraph" w:customStyle="1" w:styleId="msolistparagraph0">
    <w:name w:val="msolistparagraph"/>
    <w:basedOn w:val="prastasis"/>
    <w:rsid w:val="00404051"/>
    <w:pPr>
      <w:ind w:left="720"/>
    </w:pPr>
    <w:rPr>
      <w:rFonts w:ascii="Calibri" w:hAnsi="Calibri"/>
      <w:sz w:val="22"/>
      <w:szCs w:val="22"/>
      <w:lang w:val="lt-LT" w:eastAsia="en-US"/>
    </w:rPr>
  </w:style>
  <w:style w:type="paragraph" w:customStyle="1" w:styleId="msonospacing0">
    <w:name w:val="msonospacing"/>
    <w:basedOn w:val="prastasis"/>
    <w:rsid w:val="00254C35"/>
    <w:pPr>
      <w:spacing w:before="100" w:beforeAutospacing="1" w:after="100" w:afterAutospacing="1"/>
    </w:pPr>
    <w:rPr>
      <w:sz w:val="24"/>
      <w:szCs w:val="24"/>
      <w:lang w:val="lt-LT"/>
    </w:rPr>
  </w:style>
  <w:style w:type="paragraph" w:customStyle="1" w:styleId="Betarp1">
    <w:name w:val="Be tarpų1"/>
    <w:rsid w:val="00A65D3E"/>
    <w:rPr>
      <w:rFonts w:ascii="Calibri" w:hAnsi="Calibri"/>
      <w:sz w:val="22"/>
      <w:szCs w:val="22"/>
      <w:lang w:eastAsia="en-US"/>
    </w:rPr>
  </w:style>
  <w:style w:type="paragraph" w:customStyle="1" w:styleId="Sraopastraipa1">
    <w:name w:val="Sąrašo pastraipa1"/>
    <w:basedOn w:val="prastasis"/>
    <w:rsid w:val="00A65D3E"/>
    <w:pPr>
      <w:spacing w:after="200" w:line="276" w:lineRule="auto"/>
      <w:ind w:left="720"/>
    </w:pPr>
    <w:rPr>
      <w:rFonts w:ascii="Calibri" w:hAnsi="Calibri"/>
      <w:sz w:val="22"/>
      <w:szCs w:val="22"/>
      <w:lang w:val="lt-LT" w:eastAsia="en-US"/>
    </w:rPr>
  </w:style>
  <w:style w:type="character" w:styleId="Hipersaitas">
    <w:name w:val="Hyperlink"/>
    <w:rsid w:val="00FD6E70"/>
    <w:rPr>
      <w:color w:val="0000FF"/>
      <w:u w:val="single"/>
    </w:rPr>
  </w:style>
  <w:style w:type="paragraph" w:customStyle="1" w:styleId="Default0">
    <w:name w:val="Default"/>
    <w:rsid w:val="00F07BE0"/>
    <w:pPr>
      <w:autoSpaceDE w:val="0"/>
      <w:autoSpaceDN w:val="0"/>
      <w:adjustRightInd w:val="0"/>
    </w:pPr>
    <w:rPr>
      <w:color w:val="000000"/>
      <w:sz w:val="24"/>
      <w:szCs w:val="24"/>
    </w:rPr>
  </w:style>
  <w:style w:type="character" w:customStyle="1" w:styleId="st1">
    <w:name w:val="st1"/>
    <w:basedOn w:val="Numatytasispastraiposriftas"/>
    <w:rsid w:val="00647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3921">
      <w:bodyDiv w:val="1"/>
      <w:marLeft w:val="0"/>
      <w:marRight w:val="0"/>
      <w:marTop w:val="0"/>
      <w:marBottom w:val="0"/>
      <w:divBdr>
        <w:top w:val="none" w:sz="0" w:space="0" w:color="auto"/>
        <w:left w:val="none" w:sz="0" w:space="0" w:color="auto"/>
        <w:bottom w:val="none" w:sz="0" w:space="0" w:color="auto"/>
        <w:right w:val="none" w:sz="0" w:space="0" w:color="auto"/>
      </w:divBdr>
    </w:div>
    <w:div w:id="24988586">
      <w:bodyDiv w:val="1"/>
      <w:marLeft w:val="0"/>
      <w:marRight w:val="0"/>
      <w:marTop w:val="0"/>
      <w:marBottom w:val="0"/>
      <w:divBdr>
        <w:top w:val="none" w:sz="0" w:space="0" w:color="auto"/>
        <w:left w:val="none" w:sz="0" w:space="0" w:color="auto"/>
        <w:bottom w:val="none" w:sz="0" w:space="0" w:color="auto"/>
        <w:right w:val="none" w:sz="0" w:space="0" w:color="auto"/>
      </w:divBdr>
    </w:div>
    <w:div w:id="26685835">
      <w:bodyDiv w:val="1"/>
      <w:marLeft w:val="0"/>
      <w:marRight w:val="0"/>
      <w:marTop w:val="0"/>
      <w:marBottom w:val="0"/>
      <w:divBdr>
        <w:top w:val="none" w:sz="0" w:space="0" w:color="auto"/>
        <w:left w:val="none" w:sz="0" w:space="0" w:color="auto"/>
        <w:bottom w:val="none" w:sz="0" w:space="0" w:color="auto"/>
        <w:right w:val="none" w:sz="0" w:space="0" w:color="auto"/>
      </w:divBdr>
      <w:divsChild>
        <w:div w:id="1291014790">
          <w:marLeft w:val="0"/>
          <w:marRight w:val="0"/>
          <w:marTop w:val="0"/>
          <w:marBottom w:val="0"/>
          <w:divBdr>
            <w:top w:val="none" w:sz="0" w:space="0" w:color="auto"/>
            <w:left w:val="none" w:sz="0" w:space="0" w:color="auto"/>
            <w:bottom w:val="none" w:sz="0" w:space="0" w:color="auto"/>
            <w:right w:val="none" w:sz="0" w:space="0" w:color="auto"/>
          </w:divBdr>
        </w:div>
        <w:div w:id="1998991952">
          <w:marLeft w:val="0"/>
          <w:marRight w:val="0"/>
          <w:marTop w:val="0"/>
          <w:marBottom w:val="0"/>
          <w:divBdr>
            <w:top w:val="none" w:sz="0" w:space="0" w:color="auto"/>
            <w:left w:val="none" w:sz="0" w:space="0" w:color="auto"/>
            <w:bottom w:val="none" w:sz="0" w:space="0" w:color="auto"/>
            <w:right w:val="none" w:sz="0" w:space="0" w:color="auto"/>
          </w:divBdr>
        </w:div>
        <w:div w:id="2034842855">
          <w:marLeft w:val="0"/>
          <w:marRight w:val="0"/>
          <w:marTop w:val="0"/>
          <w:marBottom w:val="0"/>
          <w:divBdr>
            <w:top w:val="none" w:sz="0" w:space="0" w:color="auto"/>
            <w:left w:val="none" w:sz="0" w:space="0" w:color="auto"/>
            <w:bottom w:val="none" w:sz="0" w:space="0" w:color="auto"/>
            <w:right w:val="none" w:sz="0" w:space="0" w:color="auto"/>
          </w:divBdr>
        </w:div>
      </w:divsChild>
    </w:div>
    <w:div w:id="37048161">
      <w:bodyDiv w:val="1"/>
      <w:marLeft w:val="0"/>
      <w:marRight w:val="0"/>
      <w:marTop w:val="0"/>
      <w:marBottom w:val="0"/>
      <w:divBdr>
        <w:top w:val="none" w:sz="0" w:space="0" w:color="auto"/>
        <w:left w:val="none" w:sz="0" w:space="0" w:color="auto"/>
        <w:bottom w:val="none" w:sz="0" w:space="0" w:color="auto"/>
        <w:right w:val="none" w:sz="0" w:space="0" w:color="auto"/>
      </w:divBdr>
      <w:divsChild>
        <w:div w:id="1571190996">
          <w:marLeft w:val="0"/>
          <w:marRight w:val="0"/>
          <w:marTop w:val="0"/>
          <w:marBottom w:val="0"/>
          <w:divBdr>
            <w:top w:val="none" w:sz="0" w:space="0" w:color="auto"/>
            <w:left w:val="none" w:sz="0" w:space="0" w:color="auto"/>
            <w:bottom w:val="none" w:sz="0" w:space="0" w:color="auto"/>
            <w:right w:val="none" w:sz="0" w:space="0" w:color="auto"/>
          </w:divBdr>
        </w:div>
      </w:divsChild>
    </w:div>
    <w:div w:id="42218724">
      <w:bodyDiv w:val="1"/>
      <w:marLeft w:val="0"/>
      <w:marRight w:val="0"/>
      <w:marTop w:val="0"/>
      <w:marBottom w:val="0"/>
      <w:divBdr>
        <w:top w:val="none" w:sz="0" w:space="0" w:color="auto"/>
        <w:left w:val="none" w:sz="0" w:space="0" w:color="auto"/>
        <w:bottom w:val="none" w:sz="0" w:space="0" w:color="auto"/>
        <w:right w:val="none" w:sz="0" w:space="0" w:color="auto"/>
      </w:divBdr>
      <w:divsChild>
        <w:div w:id="125198495">
          <w:marLeft w:val="0"/>
          <w:marRight w:val="0"/>
          <w:marTop w:val="0"/>
          <w:marBottom w:val="0"/>
          <w:divBdr>
            <w:top w:val="none" w:sz="0" w:space="0" w:color="auto"/>
            <w:left w:val="none" w:sz="0" w:space="0" w:color="auto"/>
            <w:bottom w:val="none" w:sz="0" w:space="0" w:color="auto"/>
            <w:right w:val="none" w:sz="0" w:space="0" w:color="auto"/>
          </w:divBdr>
        </w:div>
        <w:div w:id="609162075">
          <w:marLeft w:val="0"/>
          <w:marRight w:val="0"/>
          <w:marTop w:val="0"/>
          <w:marBottom w:val="0"/>
          <w:divBdr>
            <w:top w:val="none" w:sz="0" w:space="0" w:color="auto"/>
            <w:left w:val="none" w:sz="0" w:space="0" w:color="auto"/>
            <w:bottom w:val="none" w:sz="0" w:space="0" w:color="auto"/>
            <w:right w:val="none" w:sz="0" w:space="0" w:color="auto"/>
          </w:divBdr>
        </w:div>
        <w:div w:id="1332371623">
          <w:marLeft w:val="0"/>
          <w:marRight w:val="0"/>
          <w:marTop w:val="0"/>
          <w:marBottom w:val="0"/>
          <w:divBdr>
            <w:top w:val="none" w:sz="0" w:space="0" w:color="auto"/>
            <w:left w:val="none" w:sz="0" w:space="0" w:color="auto"/>
            <w:bottom w:val="none" w:sz="0" w:space="0" w:color="auto"/>
            <w:right w:val="none" w:sz="0" w:space="0" w:color="auto"/>
          </w:divBdr>
        </w:div>
      </w:divsChild>
    </w:div>
    <w:div w:id="45571567">
      <w:bodyDiv w:val="1"/>
      <w:marLeft w:val="0"/>
      <w:marRight w:val="0"/>
      <w:marTop w:val="0"/>
      <w:marBottom w:val="0"/>
      <w:divBdr>
        <w:top w:val="none" w:sz="0" w:space="0" w:color="auto"/>
        <w:left w:val="none" w:sz="0" w:space="0" w:color="auto"/>
        <w:bottom w:val="none" w:sz="0" w:space="0" w:color="auto"/>
        <w:right w:val="none" w:sz="0" w:space="0" w:color="auto"/>
      </w:divBdr>
      <w:divsChild>
        <w:div w:id="698629615">
          <w:marLeft w:val="0"/>
          <w:marRight w:val="0"/>
          <w:marTop w:val="0"/>
          <w:marBottom w:val="0"/>
          <w:divBdr>
            <w:top w:val="none" w:sz="0" w:space="0" w:color="auto"/>
            <w:left w:val="none" w:sz="0" w:space="0" w:color="auto"/>
            <w:bottom w:val="none" w:sz="0" w:space="0" w:color="auto"/>
            <w:right w:val="none" w:sz="0" w:space="0" w:color="auto"/>
          </w:divBdr>
        </w:div>
        <w:div w:id="1382679360">
          <w:marLeft w:val="0"/>
          <w:marRight w:val="0"/>
          <w:marTop w:val="0"/>
          <w:marBottom w:val="0"/>
          <w:divBdr>
            <w:top w:val="none" w:sz="0" w:space="0" w:color="auto"/>
            <w:left w:val="none" w:sz="0" w:space="0" w:color="auto"/>
            <w:bottom w:val="none" w:sz="0" w:space="0" w:color="auto"/>
            <w:right w:val="none" w:sz="0" w:space="0" w:color="auto"/>
          </w:divBdr>
        </w:div>
      </w:divsChild>
    </w:div>
    <w:div w:id="54856224">
      <w:bodyDiv w:val="1"/>
      <w:marLeft w:val="0"/>
      <w:marRight w:val="0"/>
      <w:marTop w:val="0"/>
      <w:marBottom w:val="0"/>
      <w:divBdr>
        <w:top w:val="none" w:sz="0" w:space="0" w:color="auto"/>
        <w:left w:val="none" w:sz="0" w:space="0" w:color="auto"/>
        <w:bottom w:val="none" w:sz="0" w:space="0" w:color="auto"/>
        <w:right w:val="none" w:sz="0" w:space="0" w:color="auto"/>
      </w:divBdr>
      <w:divsChild>
        <w:div w:id="132455676">
          <w:marLeft w:val="0"/>
          <w:marRight w:val="0"/>
          <w:marTop w:val="0"/>
          <w:marBottom w:val="0"/>
          <w:divBdr>
            <w:top w:val="none" w:sz="0" w:space="0" w:color="auto"/>
            <w:left w:val="none" w:sz="0" w:space="0" w:color="auto"/>
            <w:bottom w:val="none" w:sz="0" w:space="0" w:color="auto"/>
            <w:right w:val="none" w:sz="0" w:space="0" w:color="auto"/>
          </w:divBdr>
        </w:div>
        <w:div w:id="320935689">
          <w:marLeft w:val="0"/>
          <w:marRight w:val="0"/>
          <w:marTop w:val="0"/>
          <w:marBottom w:val="0"/>
          <w:divBdr>
            <w:top w:val="none" w:sz="0" w:space="0" w:color="auto"/>
            <w:left w:val="none" w:sz="0" w:space="0" w:color="auto"/>
            <w:bottom w:val="none" w:sz="0" w:space="0" w:color="auto"/>
            <w:right w:val="none" w:sz="0" w:space="0" w:color="auto"/>
          </w:divBdr>
        </w:div>
        <w:div w:id="905796470">
          <w:marLeft w:val="0"/>
          <w:marRight w:val="0"/>
          <w:marTop w:val="0"/>
          <w:marBottom w:val="0"/>
          <w:divBdr>
            <w:top w:val="none" w:sz="0" w:space="0" w:color="auto"/>
            <w:left w:val="none" w:sz="0" w:space="0" w:color="auto"/>
            <w:bottom w:val="none" w:sz="0" w:space="0" w:color="auto"/>
            <w:right w:val="none" w:sz="0" w:space="0" w:color="auto"/>
          </w:divBdr>
        </w:div>
        <w:div w:id="1717117224">
          <w:marLeft w:val="0"/>
          <w:marRight w:val="0"/>
          <w:marTop w:val="0"/>
          <w:marBottom w:val="0"/>
          <w:divBdr>
            <w:top w:val="none" w:sz="0" w:space="0" w:color="auto"/>
            <w:left w:val="none" w:sz="0" w:space="0" w:color="auto"/>
            <w:bottom w:val="none" w:sz="0" w:space="0" w:color="auto"/>
            <w:right w:val="none" w:sz="0" w:space="0" w:color="auto"/>
          </w:divBdr>
        </w:div>
      </w:divsChild>
    </w:div>
    <w:div w:id="57441930">
      <w:bodyDiv w:val="1"/>
      <w:marLeft w:val="0"/>
      <w:marRight w:val="0"/>
      <w:marTop w:val="0"/>
      <w:marBottom w:val="0"/>
      <w:divBdr>
        <w:top w:val="none" w:sz="0" w:space="0" w:color="auto"/>
        <w:left w:val="none" w:sz="0" w:space="0" w:color="auto"/>
        <w:bottom w:val="none" w:sz="0" w:space="0" w:color="auto"/>
        <w:right w:val="none" w:sz="0" w:space="0" w:color="auto"/>
      </w:divBdr>
      <w:divsChild>
        <w:div w:id="963199548">
          <w:marLeft w:val="0"/>
          <w:marRight w:val="0"/>
          <w:marTop w:val="0"/>
          <w:marBottom w:val="0"/>
          <w:divBdr>
            <w:top w:val="none" w:sz="0" w:space="0" w:color="auto"/>
            <w:left w:val="none" w:sz="0" w:space="0" w:color="auto"/>
            <w:bottom w:val="none" w:sz="0" w:space="0" w:color="auto"/>
            <w:right w:val="none" w:sz="0" w:space="0" w:color="auto"/>
          </w:divBdr>
        </w:div>
        <w:div w:id="1721590599">
          <w:marLeft w:val="0"/>
          <w:marRight w:val="0"/>
          <w:marTop w:val="0"/>
          <w:marBottom w:val="0"/>
          <w:divBdr>
            <w:top w:val="none" w:sz="0" w:space="0" w:color="auto"/>
            <w:left w:val="none" w:sz="0" w:space="0" w:color="auto"/>
            <w:bottom w:val="none" w:sz="0" w:space="0" w:color="auto"/>
            <w:right w:val="none" w:sz="0" w:space="0" w:color="auto"/>
          </w:divBdr>
        </w:div>
      </w:divsChild>
    </w:div>
    <w:div w:id="70002792">
      <w:bodyDiv w:val="1"/>
      <w:marLeft w:val="0"/>
      <w:marRight w:val="0"/>
      <w:marTop w:val="0"/>
      <w:marBottom w:val="0"/>
      <w:divBdr>
        <w:top w:val="none" w:sz="0" w:space="0" w:color="auto"/>
        <w:left w:val="none" w:sz="0" w:space="0" w:color="auto"/>
        <w:bottom w:val="none" w:sz="0" w:space="0" w:color="auto"/>
        <w:right w:val="none" w:sz="0" w:space="0" w:color="auto"/>
      </w:divBdr>
      <w:divsChild>
        <w:div w:id="122500305">
          <w:marLeft w:val="0"/>
          <w:marRight w:val="0"/>
          <w:marTop w:val="0"/>
          <w:marBottom w:val="0"/>
          <w:divBdr>
            <w:top w:val="none" w:sz="0" w:space="0" w:color="auto"/>
            <w:left w:val="none" w:sz="0" w:space="0" w:color="auto"/>
            <w:bottom w:val="none" w:sz="0" w:space="0" w:color="auto"/>
            <w:right w:val="none" w:sz="0" w:space="0" w:color="auto"/>
          </w:divBdr>
        </w:div>
        <w:div w:id="1416197272">
          <w:marLeft w:val="0"/>
          <w:marRight w:val="0"/>
          <w:marTop w:val="0"/>
          <w:marBottom w:val="0"/>
          <w:divBdr>
            <w:top w:val="none" w:sz="0" w:space="0" w:color="auto"/>
            <w:left w:val="none" w:sz="0" w:space="0" w:color="auto"/>
            <w:bottom w:val="none" w:sz="0" w:space="0" w:color="auto"/>
            <w:right w:val="none" w:sz="0" w:space="0" w:color="auto"/>
          </w:divBdr>
        </w:div>
      </w:divsChild>
    </w:div>
    <w:div w:id="132020470">
      <w:bodyDiv w:val="1"/>
      <w:marLeft w:val="0"/>
      <w:marRight w:val="0"/>
      <w:marTop w:val="0"/>
      <w:marBottom w:val="0"/>
      <w:divBdr>
        <w:top w:val="none" w:sz="0" w:space="0" w:color="auto"/>
        <w:left w:val="none" w:sz="0" w:space="0" w:color="auto"/>
        <w:bottom w:val="none" w:sz="0" w:space="0" w:color="auto"/>
        <w:right w:val="none" w:sz="0" w:space="0" w:color="auto"/>
      </w:divBdr>
    </w:div>
    <w:div w:id="140772420">
      <w:bodyDiv w:val="1"/>
      <w:marLeft w:val="0"/>
      <w:marRight w:val="0"/>
      <w:marTop w:val="0"/>
      <w:marBottom w:val="0"/>
      <w:divBdr>
        <w:top w:val="none" w:sz="0" w:space="0" w:color="auto"/>
        <w:left w:val="none" w:sz="0" w:space="0" w:color="auto"/>
        <w:bottom w:val="none" w:sz="0" w:space="0" w:color="auto"/>
        <w:right w:val="none" w:sz="0" w:space="0" w:color="auto"/>
      </w:divBdr>
      <w:divsChild>
        <w:div w:id="613437893">
          <w:marLeft w:val="0"/>
          <w:marRight w:val="0"/>
          <w:marTop w:val="0"/>
          <w:marBottom w:val="0"/>
          <w:divBdr>
            <w:top w:val="none" w:sz="0" w:space="0" w:color="auto"/>
            <w:left w:val="none" w:sz="0" w:space="0" w:color="auto"/>
            <w:bottom w:val="none" w:sz="0" w:space="0" w:color="auto"/>
            <w:right w:val="none" w:sz="0" w:space="0" w:color="auto"/>
          </w:divBdr>
        </w:div>
      </w:divsChild>
    </w:div>
    <w:div w:id="157305473">
      <w:bodyDiv w:val="1"/>
      <w:marLeft w:val="0"/>
      <w:marRight w:val="0"/>
      <w:marTop w:val="0"/>
      <w:marBottom w:val="0"/>
      <w:divBdr>
        <w:top w:val="none" w:sz="0" w:space="0" w:color="auto"/>
        <w:left w:val="none" w:sz="0" w:space="0" w:color="auto"/>
        <w:bottom w:val="none" w:sz="0" w:space="0" w:color="auto"/>
        <w:right w:val="none" w:sz="0" w:space="0" w:color="auto"/>
      </w:divBdr>
    </w:div>
    <w:div w:id="162404356">
      <w:bodyDiv w:val="1"/>
      <w:marLeft w:val="0"/>
      <w:marRight w:val="0"/>
      <w:marTop w:val="0"/>
      <w:marBottom w:val="0"/>
      <w:divBdr>
        <w:top w:val="none" w:sz="0" w:space="0" w:color="auto"/>
        <w:left w:val="none" w:sz="0" w:space="0" w:color="auto"/>
        <w:bottom w:val="none" w:sz="0" w:space="0" w:color="auto"/>
        <w:right w:val="none" w:sz="0" w:space="0" w:color="auto"/>
      </w:divBdr>
      <w:divsChild>
        <w:div w:id="373043874">
          <w:marLeft w:val="0"/>
          <w:marRight w:val="0"/>
          <w:marTop w:val="0"/>
          <w:marBottom w:val="0"/>
          <w:divBdr>
            <w:top w:val="none" w:sz="0" w:space="0" w:color="auto"/>
            <w:left w:val="none" w:sz="0" w:space="0" w:color="auto"/>
            <w:bottom w:val="none" w:sz="0" w:space="0" w:color="auto"/>
            <w:right w:val="none" w:sz="0" w:space="0" w:color="auto"/>
          </w:divBdr>
          <w:divsChild>
            <w:div w:id="574708111">
              <w:marLeft w:val="0"/>
              <w:marRight w:val="0"/>
              <w:marTop w:val="0"/>
              <w:marBottom w:val="0"/>
              <w:divBdr>
                <w:top w:val="none" w:sz="0" w:space="0" w:color="auto"/>
                <w:left w:val="none" w:sz="0" w:space="0" w:color="auto"/>
                <w:bottom w:val="none" w:sz="0" w:space="0" w:color="auto"/>
                <w:right w:val="none" w:sz="0" w:space="0" w:color="auto"/>
              </w:divBdr>
            </w:div>
            <w:div w:id="15067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6125">
      <w:bodyDiv w:val="1"/>
      <w:marLeft w:val="0"/>
      <w:marRight w:val="0"/>
      <w:marTop w:val="0"/>
      <w:marBottom w:val="0"/>
      <w:divBdr>
        <w:top w:val="none" w:sz="0" w:space="0" w:color="auto"/>
        <w:left w:val="none" w:sz="0" w:space="0" w:color="auto"/>
        <w:bottom w:val="none" w:sz="0" w:space="0" w:color="auto"/>
        <w:right w:val="none" w:sz="0" w:space="0" w:color="auto"/>
      </w:divBdr>
      <w:divsChild>
        <w:div w:id="1588729801">
          <w:marLeft w:val="0"/>
          <w:marRight w:val="0"/>
          <w:marTop w:val="0"/>
          <w:marBottom w:val="0"/>
          <w:divBdr>
            <w:top w:val="none" w:sz="0" w:space="0" w:color="auto"/>
            <w:left w:val="none" w:sz="0" w:space="0" w:color="auto"/>
            <w:bottom w:val="none" w:sz="0" w:space="0" w:color="auto"/>
            <w:right w:val="none" w:sz="0" w:space="0" w:color="auto"/>
          </w:divBdr>
        </w:div>
        <w:div w:id="1746027997">
          <w:marLeft w:val="0"/>
          <w:marRight w:val="0"/>
          <w:marTop w:val="0"/>
          <w:marBottom w:val="0"/>
          <w:divBdr>
            <w:top w:val="none" w:sz="0" w:space="0" w:color="auto"/>
            <w:left w:val="none" w:sz="0" w:space="0" w:color="auto"/>
            <w:bottom w:val="none" w:sz="0" w:space="0" w:color="auto"/>
            <w:right w:val="none" w:sz="0" w:space="0" w:color="auto"/>
          </w:divBdr>
        </w:div>
      </w:divsChild>
    </w:div>
    <w:div w:id="165752742">
      <w:bodyDiv w:val="1"/>
      <w:marLeft w:val="0"/>
      <w:marRight w:val="0"/>
      <w:marTop w:val="0"/>
      <w:marBottom w:val="0"/>
      <w:divBdr>
        <w:top w:val="none" w:sz="0" w:space="0" w:color="auto"/>
        <w:left w:val="none" w:sz="0" w:space="0" w:color="auto"/>
        <w:bottom w:val="none" w:sz="0" w:space="0" w:color="auto"/>
        <w:right w:val="none" w:sz="0" w:space="0" w:color="auto"/>
      </w:divBdr>
      <w:divsChild>
        <w:div w:id="205263260">
          <w:marLeft w:val="0"/>
          <w:marRight w:val="0"/>
          <w:marTop w:val="0"/>
          <w:marBottom w:val="0"/>
          <w:divBdr>
            <w:top w:val="none" w:sz="0" w:space="0" w:color="auto"/>
            <w:left w:val="none" w:sz="0" w:space="0" w:color="auto"/>
            <w:bottom w:val="none" w:sz="0" w:space="0" w:color="auto"/>
            <w:right w:val="none" w:sz="0" w:space="0" w:color="auto"/>
          </w:divBdr>
        </w:div>
      </w:divsChild>
    </w:div>
    <w:div w:id="175854225">
      <w:bodyDiv w:val="1"/>
      <w:marLeft w:val="0"/>
      <w:marRight w:val="0"/>
      <w:marTop w:val="0"/>
      <w:marBottom w:val="0"/>
      <w:divBdr>
        <w:top w:val="none" w:sz="0" w:space="0" w:color="auto"/>
        <w:left w:val="none" w:sz="0" w:space="0" w:color="auto"/>
        <w:bottom w:val="none" w:sz="0" w:space="0" w:color="auto"/>
        <w:right w:val="none" w:sz="0" w:space="0" w:color="auto"/>
      </w:divBdr>
    </w:div>
    <w:div w:id="178661774">
      <w:bodyDiv w:val="1"/>
      <w:marLeft w:val="0"/>
      <w:marRight w:val="0"/>
      <w:marTop w:val="0"/>
      <w:marBottom w:val="0"/>
      <w:divBdr>
        <w:top w:val="none" w:sz="0" w:space="0" w:color="auto"/>
        <w:left w:val="none" w:sz="0" w:space="0" w:color="auto"/>
        <w:bottom w:val="none" w:sz="0" w:space="0" w:color="auto"/>
        <w:right w:val="none" w:sz="0" w:space="0" w:color="auto"/>
      </w:divBdr>
    </w:div>
    <w:div w:id="190414447">
      <w:bodyDiv w:val="1"/>
      <w:marLeft w:val="0"/>
      <w:marRight w:val="0"/>
      <w:marTop w:val="0"/>
      <w:marBottom w:val="0"/>
      <w:divBdr>
        <w:top w:val="none" w:sz="0" w:space="0" w:color="auto"/>
        <w:left w:val="none" w:sz="0" w:space="0" w:color="auto"/>
        <w:bottom w:val="none" w:sz="0" w:space="0" w:color="auto"/>
        <w:right w:val="none" w:sz="0" w:space="0" w:color="auto"/>
      </w:divBdr>
      <w:divsChild>
        <w:div w:id="125467559">
          <w:marLeft w:val="0"/>
          <w:marRight w:val="0"/>
          <w:marTop w:val="0"/>
          <w:marBottom w:val="0"/>
          <w:divBdr>
            <w:top w:val="none" w:sz="0" w:space="0" w:color="auto"/>
            <w:left w:val="none" w:sz="0" w:space="0" w:color="auto"/>
            <w:bottom w:val="none" w:sz="0" w:space="0" w:color="auto"/>
            <w:right w:val="none" w:sz="0" w:space="0" w:color="auto"/>
          </w:divBdr>
        </w:div>
        <w:div w:id="1563910645">
          <w:marLeft w:val="0"/>
          <w:marRight w:val="0"/>
          <w:marTop w:val="0"/>
          <w:marBottom w:val="0"/>
          <w:divBdr>
            <w:top w:val="none" w:sz="0" w:space="0" w:color="auto"/>
            <w:left w:val="none" w:sz="0" w:space="0" w:color="auto"/>
            <w:bottom w:val="none" w:sz="0" w:space="0" w:color="auto"/>
            <w:right w:val="none" w:sz="0" w:space="0" w:color="auto"/>
          </w:divBdr>
        </w:div>
      </w:divsChild>
    </w:div>
    <w:div w:id="198518777">
      <w:bodyDiv w:val="1"/>
      <w:marLeft w:val="0"/>
      <w:marRight w:val="0"/>
      <w:marTop w:val="0"/>
      <w:marBottom w:val="0"/>
      <w:divBdr>
        <w:top w:val="none" w:sz="0" w:space="0" w:color="auto"/>
        <w:left w:val="none" w:sz="0" w:space="0" w:color="auto"/>
        <w:bottom w:val="none" w:sz="0" w:space="0" w:color="auto"/>
        <w:right w:val="none" w:sz="0" w:space="0" w:color="auto"/>
      </w:divBdr>
    </w:div>
    <w:div w:id="217976572">
      <w:bodyDiv w:val="1"/>
      <w:marLeft w:val="0"/>
      <w:marRight w:val="0"/>
      <w:marTop w:val="0"/>
      <w:marBottom w:val="0"/>
      <w:divBdr>
        <w:top w:val="none" w:sz="0" w:space="0" w:color="auto"/>
        <w:left w:val="none" w:sz="0" w:space="0" w:color="auto"/>
        <w:bottom w:val="none" w:sz="0" w:space="0" w:color="auto"/>
        <w:right w:val="none" w:sz="0" w:space="0" w:color="auto"/>
      </w:divBdr>
    </w:div>
    <w:div w:id="239601700">
      <w:bodyDiv w:val="1"/>
      <w:marLeft w:val="0"/>
      <w:marRight w:val="0"/>
      <w:marTop w:val="0"/>
      <w:marBottom w:val="0"/>
      <w:divBdr>
        <w:top w:val="none" w:sz="0" w:space="0" w:color="auto"/>
        <w:left w:val="none" w:sz="0" w:space="0" w:color="auto"/>
        <w:bottom w:val="none" w:sz="0" w:space="0" w:color="auto"/>
        <w:right w:val="none" w:sz="0" w:space="0" w:color="auto"/>
      </w:divBdr>
      <w:divsChild>
        <w:div w:id="1125466490">
          <w:marLeft w:val="0"/>
          <w:marRight w:val="0"/>
          <w:marTop w:val="0"/>
          <w:marBottom w:val="0"/>
          <w:divBdr>
            <w:top w:val="none" w:sz="0" w:space="0" w:color="auto"/>
            <w:left w:val="none" w:sz="0" w:space="0" w:color="auto"/>
            <w:bottom w:val="none" w:sz="0" w:space="0" w:color="auto"/>
            <w:right w:val="none" w:sz="0" w:space="0" w:color="auto"/>
          </w:divBdr>
        </w:div>
      </w:divsChild>
    </w:div>
    <w:div w:id="240410485">
      <w:bodyDiv w:val="1"/>
      <w:marLeft w:val="0"/>
      <w:marRight w:val="0"/>
      <w:marTop w:val="0"/>
      <w:marBottom w:val="0"/>
      <w:divBdr>
        <w:top w:val="none" w:sz="0" w:space="0" w:color="auto"/>
        <w:left w:val="none" w:sz="0" w:space="0" w:color="auto"/>
        <w:bottom w:val="none" w:sz="0" w:space="0" w:color="auto"/>
        <w:right w:val="none" w:sz="0" w:space="0" w:color="auto"/>
      </w:divBdr>
      <w:divsChild>
        <w:div w:id="166141616">
          <w:marLeft w:val="0"/>
          <w:marRight w:val="0"/>
          <w:marTop w:val="0"/>
          <w:marBottom w:val="0"/>
          <w:divBdr>
            <w:top w:val="none" w:sz="0" w:space="0" w:color="auto"/>
            <w:left w:val="none" w:sz="0" w:space="0" w:color="auto"/>
            <w:bottom w:val="none" w:sz="0" w:space="0" w:color="auto"/>
            <w:right w:val="none" w:sz="0" w:space="0" w:color="auto"/>
          </w:divBdr>
        </w:div>
        <w:div w:id="1381829940">
          <w:marLeft w:val="0"/>
          <w:marRight w:val="0"/>
          <w:marTop w:val="0"/>
          <w:marBottom w:val="0"/>
          <w:divBdr>
            <w:top w:val="none" w:sz="0" w:space="0" w:color="auto"/>
            <w:left w:val="none" w:sz="0" w:space="0" w:color="auto"/>
            <w:bottom w:val="none" w:sz="0" w:space="0" w:color="auto"/>
            <w:right w:val="none" w:sz="0" w:space="0" w:color="auto"/>
          </w:divBdr>
        </w:div>
        <w:div w:id="1429542599">
          <w:marLeft w:val="0"/>
          <w:marRight w:val="0"/>
          <w:marTop w:val="0"/>
          <w:marBottom w:val="0"/>
          <w:divBdr>
            <w:top w:val="none" w:sz="0" w:space="0" w:color="auto"/>
            <w:left w:val="none" w:sz="0" w:space="0" w:color="auto"/>
            <w:bottom w:val="none" w:sz="0" w:space="0" w:color="auto"/>
            <w:right w:val="none" w:sz="0" w:space="0" w:color="auto"/>
          </w:divBdr>
        </w:div>
        <w:div w:id="1555968170">
          <w:marLeft w:val="0"/>
          <w:marRight w:val="0"/>
          <w:marTop w:val="0"/>
          <w:marBottom w:val="0"/>
          <w:divBdr>
            <w:top w:val="none" w:sz="0" w:space="0" w:color="auto"/>
            <w:left w:val="none" w:sz="0" w:space="0" w:color="auto"/>
            <w:bottom w:val="none" w:sz="0" w:space="0" w:color="auto"/>
            <w:right w:val="none" w:sz="0" w:space="0" w:color="auto"/>
          </w:divBdr>
        </w:div>
      </w:divsChild>
    </w:div>
    <w:div w:id="256253325">
      <w:bodyDiv w:val="1"/>
      <w:marLeft w:val="0"/>
      <w:marRight w:val="0"/>
      <w:marTop w:val="0"/>
      <w:marBottom w:val="0"/>
      <w:divBdr>
        <w:top w:val="none" w:sz="0" w:space="0" w:color="auto"/>
        <w:left w:val="none" w:sz="0" w:space="0" w:color="auto"/>
        <w:bottom w:val="none" w:sz="0" w:space="0" w:color="auto"/>
        <w:right w:val="none" w:sz="0" w:space="0" w:color="auto"/>
      </w:divBdr>
      <w:divsChild>
        <w:div w:id="1758285396">
          <w:marLeft w:val="0"/>
          <w:marRight w:val="0"/>
          <w:marTop w:val="0"/>
          <w:marBottom w:val="0"/>
          <w:divBdr>
            <w:top w:val="none" w:sz="0" w:space="0" w:color="auto"/>
            <w:left w:val="none" w:sz="0" w:space="0" w:color="auto"/>
            <w:bottom w:val="none" w:sz="0" w:space="0" w:color="auto"/>
            <w:right w:val="none" w:sz="0" w:space="0" w:color="auto"/>
          </w:divBdr>
        </w:div>
      </w:divsChild>
    </w:div>
    <w:div w:id="278802659">
      <w:bodyDiv w:val="1"/>
      <w:marLeft w:val="0"/>
      <w:marRight w:val="0"/>
      <w:marTop w:val="0"/>
      <w:marBottom w:val="0"/>
      <w:divBdr>
        <w:top w:val="none" w:sz="0" w:space="0" w:color="auto"/>
        <w:left w:val="none" w:sz="0" w:space="0" w:color="auto"/>
        <w:bottom w:val="none" w:sz="0" w:space="0" w:color="auto"/>
        <w:right w:val="none" w:sz="0" w:space="0" w:color="auto"/>
      </w:divBdr>
    </w:div>
    <w:div w:id="280306571">
      <w:bodyDiv w:val="1"/>
      <w:marLeft w:val="0"/>
      <w:marRight w:val="0"/>
      <w:marTop w:val="0"/>
      <w:marBottom w:val="0"/>
      <w:divBdr>
        <w:top w:val="none" w:sz="0" w:space="0" w:color="auto"/>
        <w:left w:val="none" w:sz="0" w:space="0" w:color="auto"/>
        <w:bottom w:val="none" w:sz="0" w:space="0" w:color="auto"/>
        <w:right w:val="none" w:sz="0" w:space="0" w:color="auto"/>
      </w:divBdr>
    </w:div>
    <w:div w:id="289938700">
      <w:bodyDiv w:val="1"/>
      <w:marLeft w:val="0"/>
      <w:marRight w:val="0"/>
      <w:marTop w:val="0"/>
      <w:marBottom w:val="0"/>
      <w:divBdr>
        <w:top w:val="none" w:sz="0" w:space="0" w:color="auto"/>
        <w:left w:val="none" w:sz="0" w:space="0" w:color="auto"/>
        <w:bottom w:val="none" w:sz="0" w:space="0" w:color="auto"/>
        <w:right w:val="none" w:sz="0" w:space="0" w:color="auto"/>
      </w:divBdr>
      <w:divsChild>
        <w:div w:id="1058168946">
          <w:marLeft w:val="0"/>
          <w:marRight w:val="0"/>
          <w:marTop w:val="0"/>
          <w:marBottom w:val="0"/>
          <w:divBdr>
            <w:top w:val="none" w:sz="0" w:space="0" w:color="auto"/>
            <w:left w:val="none" w:sz="0" w:space="0" w:color="auto"/>
            <w:bottom w:val="none" w:sz="0" w:space="0" w:color="auto"/>
            <w:right w:val="none" w:sz="0" w:space="0" w:color="auto"/>
          </w:divBdr>
        </w:div>
      </w:divsChild>
    </w:div>
    <w:div w:id="299267950">
      <w:bodyDiv w:val="1"/>
      <w:marLeft w:val="0"/>
      <w:marRight w:val="0"/>
      <w:marTop w:val="0"/>
      <w:marBottom w:val="0"/>
      <w:divBdr>
        <w:top w:val="none" w:sz="0" w:space="0" w:color="auto"/>
        <w:left w:val="none" w:sz="0" w:space="0" w:color="auto"/>
        <w:bottom w:val="none" w:sz="0" w:space="0" w:color="auto"/>
        <w:right w:val="none" w:sz="0" w:space="0" w:color="auto"/>
      </w:divBdr>
      <w:divsChild>
        <w:div w:id="1483696445">
          <w:marLeft w:val="0"/>
          <w:marRight w:val="0"/>
          <w:marTop w:val="0"/>
          <w:marBottom w:val="0"/>
          <w:divBdr>
            <w:top w:val="none" w:sz="0" w:space="0" w:color="auto"/>
            <w:left w:val="none" w:sz="0" w:space="0" w:color="auto"/>
            <w:bottom w:val="none" w:sz="0" w:space="0" w:color="auto"/>
            <w:right w:val="none" w:sz="0" w:space="0" w:color="auto"/>
          </w:divBdr>
        </w:div>
        <w:div w:id="1649898658">
          <w:marLeft w:val="0"/>
          <w:marRight w:val="0"/>
          <w:marTop w:val="0"/>
          <w:marBottom w:val="0"/>
          <w:divBdr>
            <w:top w:val="none" w:sz="0" w:space="0" w:color="auto"/>
            <w:left w:val="none" w:sz="0" w:space="0" w:color="auto"/>
            <w:bottom w:val="none" w:sz="0" w:space="0" w:color="auto"/>
            <w:right w:val="none" w:sz="0" w:space="0" w:color="auto"/>
          </w:divBdr>
        </w:div>
      </w:divsChild>
    </w:div>
    <w:div w:id="301229615">
      <w:bodyDiv w:val="1"/>
      <w:marLeft w:val="0"/>
      <w:marRight w:val="0"/>
      <w:marTop w:val="0"/>
      <w:marBottom w:val="0"/>
      <w:divBdr>
        <w:top w:val="none" w:sz="0" w:space="0" w:color="auto"/>
        <w:left w:val="none" w:sz="0" w:space="0" w:color="auto"/>
        <w:bottom w:val="none" w:sz="0" w:space="0" w:color="auto"/>
        <w:right w:val="none" w:sz="0" w:space="0" w:color="auto"/>
      </w:divBdr>
      <w:divsChild>
        <w:div w:id="2130927500">
          <w:marLeft w:val="0"/>
          <w:marRight w:val="0"/>
          <w:marTop w:val="0"/>
          <w:marBottom w:val="0"/>
          <w:divBdr>
            <w:top w:val="none" w:sz="0" w:space="0" w:color="auto"/>
            <w:left w:val="none" w:sz="0" w:space="0" w:color="auto"/>
            <w:bottom w:val="none" w:sz="0" w:space="0" w:color="auto"/>
            <w:right w:val="none" w:sz="0" w:space="0" w:color="auto"/>
          </w:divBdr>
        </w:div>
      </w:divsChild>
    </w:div>
    <w:div w:id="325524634">
      <w:bodyDiv w:val="1"/>
      <w:marLeft w:val="0"/>
      <w:marRight w:val="0"/>
      <w:marTop w:val="0"/>
      <w:marBottom w:val="0"/>
      <w:divBdr>
        <w:top w:val="none" w:sz="0" w:space="0" w:color="auto"/>
        <w:left w:val="none" w:sz="0" w:space="0" w:color="auto"/>
        <w:bottom w:val="none" w:sz="0" w:space="0" w:color="auto"/>
        <w:right w:val="none" w:sz="0" w:space="0" w:color="auto"/>
      </w:divBdr>
      <w:divsChild>
        <w:div w:id="421685953">
          <w:marLeft w:val="0"/>
          <w:marRight w:val="0"/>
          <w:marTop w:val="0"/>
          <w:marBottom w:val="0"/>
          <w:divBdr>
            <w:top w:val="none" w:sz="0" w:space="0" w:color="auto"/>
            <w:left w:val="none" w:sz="0" w:space="0" w:color="auto"/>
            <w:bottom w:val="none" w:sz="0" w:space="0" w:color="auto"/>
            <w:right w:val="none" w:sz="0" w:space="0" w:color="auto"/>
          </w:divBdr>
        </w:div>
      </w:divsChild>
    </w:div>
    <w:div w:id="337316648">
      <w:bodyDiv w:val="1"/>
      <w:marLeft w:val="0"/>
      <w:marRight w:val="0"/>
      <w:marTop w:val="0"/>
      <w:marBottom w:val="0"/>
      <w:divBdr>
        <w:top w:val="none" w:sz="0" w:space="0" w:color="auto"/>
        <w:left w:val="none" w:sz="0" w:space="0" w:color="auto"/>
        <w:bottom w:val="none" w:sz="0" w:space="0" w:color="auto"/>
        <w:right w:val="none" w:sz="0" w:space="0" w:color="auto"/>
      </w:divBdr>
      <w:divsChild>
        <w:div w:id="859777013">
          <w:marLeft w:val="0"/>
          <w:marRight w:val="0"/>
          <w:marTop w:val="0"/>
          <w:marBottom w:val="0"/>
          <w:divBdr>
            <w:top w:val="none" w:sz="0" w:space="0" w:color="auto"/>
            <w:left w:val="none" w:sz="0" w:space="0" w:color="auto"/>
            <w:bottom w:val="none" w:sz="0" w:space="0" w:color="auto"/>
            <w:right w:val="none" w:sz="0" w:space="0" w:color="auto"/>
          </w:divBdr>
        </w:div>
        <w:div w:id="1947693581">
          <w:marLeft w:val="0"/>
          <w:marRight w:val="0"/>
          <w:marTop w:val="0"/>
          <w:marBottom w:val="0"/>
          <w:divBdr>
            <w:top w:val="none" w:sz="0" w:space="0" w:color="auto"/>
            <w:left w:val="none" w:sz="0" w:space="0" w:color="auto"/>
            <w:bottom w:val="none" w:sz="0" w:space="0" w:color="auto"/>
            <w:right w:val="none" w:sz="0" w:space="0" w:color="auto"/>
          </w:divBdr>
        </w:div>
      </w:divsChild>
    </w:div>
    <w:div w:id="345838241">
      <w:bodyDiv w:val="1"/>
      <w:marLeft w:val="0"/>
      <w:marRight w:val="0"/>
      <w:marTop w:val="0"/>
      <w:marBottom w:val="0"/>
      <w:divBdr>
        <w:top w:val="none" w:sz="0" w:space="0" w:color="auto"/>
        <w:left w:val="none" w:sz="0" w:space="0" w:color="auto"/>
        <w:bottom w:val="none" w:sz="0" w:space="0" w:color="auto"/>
        <w:right w:val="none" w:sz="0" w:space="0" w:color="auto"/>
      </w:divBdr>
    </w:div>
    <w:div w:id="347148614">
      <w:bodyDiv w:val="1"/>
      <w:marLeft w:val="0"/>
      <w:marRight w:val="0"/>
      <w:marTop w:val="0"/>
      <w:marBottom w:val="0"/>
      <w:divBdr>
        <w:top w:val="none" w:sz="0" w:space="0" w:color="auto"/>
        <w:left w:val="none" w:sz="0" w:space="0" w:color="auto"/>
        <w:bottom w:val="none" w:sz="0" w:space="0" w:color="auto"/>
        <w:right w:val="none" w:sz="0" w:space="0" w:color="auto"/>
      </w:divBdr>
      <w:divsChild>
        <w:div w:id="418722948">
          <w:marLeft w:val="0"/>
          <w:marRight w:val="0"/>
          <w:marTop w:val="0"/>
          <w:marBottom w:val="0"/>
          <w:divBdr>
            <w:top w:val="none" w:sz="0" w:space="0" w:color="auto"/>
            <w:left w:val="none" w:sz="0" w:space="0" w:color="auto"/>
            <w:bottom w:val="none" w:sz="0" w:space="0" w:color="auto"/>
            <w:right w:val="none" w:sz="0" w:space="0" w:color="auto"/>
          </w:divBdr>
        </w:div>
        <w:div w:id="832915032">
          <w:marLeft w:val="0"/>
          <w:marRight w:val="0"/>
          <w:marTop w:val="0"/>
          <w:marBottom w:val="0"/>
          <w:divBdr>
            <w:top w:val="none" w:sz="0" w:space="0" w:color="auto"/>
            <w:left w:val="none" w:sz="0" w:space="0" w:color="auto"/>
            <w:bottom w:val="none" w:sz="0" w:space="0" w:color="auto"/>
            <w:right w:val="none" w:sz="0" w:space="0" w:color="auto"/>
          </w:divBdr>
        </w:div>
        <w:div w:id="867646862">
          <w:marLeft w:val="0"/>
          <w:marRight w:val="0"/>
          <w:marTop w:val="0"/>
          <w:marBottom w:val="0"/>
          <w:divBdr>
            <w:top w:val="none" w:sz="0" w:space="0" w:color="auto"/>
            <w:left w:val="none" w:sz="0" w:space="0" w:color="auto"/>
            <w:bottom w:val="none" w:sz="0" w:space="0" w:color="auto"/>
            <w:right w:val="none" w:sz="0" w:space="0" w:color="auto"/>
          </w:divBdr>
        </w:div>
        <w:div w:id="918710124">
          <w:marLeft w:val="0"/>
          <w:marRight w:val="0"/>
          <w:marTop w:val="0"/>
          <w:marBottom w:val="0"/>
          <w:divBdr>
            <w:top w:val="none" w:sz="0" w:space="0" w:color="auto"/>
            <w:left w:val="none" w:sz="0" w:space="0" w:color="auto"/>
            <w:bottom w:val="none" w:sz="0" w:space="0" w:color="auto"/>
            <w:right w:val="none" w:sz="0" w:space="0" w:color="auto"/>
          </w:divBdr>
        </w:div>
        <w:div w:id="1067993043">
          <w:marLeft w:val="0"/>
          <w:marRight w:val="0"/>
          <w:marTop w:val="0"/>
          <w:marBottom w:val="0"/>
          <w:divBdr>
            <w:top w:val="none" w:sz="0" w:space="0" w:color="auto"/>
            <w:left w:val="none" w:sz="0" w:space="0" w:color="auto"/>
            <w:bottom w:val="none" w:sz="0" w:space="0" w:color="auto"/>
            <w:right w:val="none" w:sz="0" w:space="0" w:color="auto"/>
          </w:divBdr>
        </w:div>
      </w:divsChild>
    </w:div>
    <w:div w:id="354113597">
      <w:bodyDiv w:val="1"/>
      <w:marLeft w:val="0"/>
      <w:marRight w:val="0"/>
      <w:marTop w:val="0"/>
      <w:marBottom w:val="0"/>
      <w:divBdr>
        <w:top w:val="none" w:sz="0" w:space="0" w:color="auto"/>
        <w:left w:val="none" w:sz="0" w:space="0" w:color="auto"/>
        <w:bottom w:val="none" w:sz="0" w:space="0" w:color="auto"/>
        <w:right w:val="none" w:sz="0" w:space="0" w:color="auto"/>
      </w:divBdr>
      <w:divsChild>
        <w:div w:id="2048678801">
          <w:marLeft w:val="0"/>
          <w:marRight w:val="0"/>
          <w:marTop w:val="0"/>
          <w:marBottom w:val="0"/>
          <w:divBdr>
            <w:top w:val="none" w:sz="0" w:space="0" w:color="auto"/>
            <w:left w:val="none" w:sz="0" w:space="0" w:color="auto"/>
            <w:bottom w:val="none" w:sz="0" w:space="0" w:color="auto"/>
            <w:right w:val="none" w:sz="0" w:space="0" w:color="auto"/>
          </w:divBdr>
        </w:div>
        <w:div w:id="2071032884">
          <w:marLeft w:val="0"/>
          <w:marRight w:val="0"/>
          <w:marTop w:val="0"/>
          <w:marBottom w:val="0"/>
          <w:divBdr>
            <w:top w:val="none" w:sz="0" w:space="0" w:color="auto"/>
            <w:left w:val="none" w:sz="0" w:space="0" w:color="auto"/>
            <w:bottom w:val="none" w:sz="0" w:space="0" w:color="auto"/>
            <w:right w:val="none" w:sz="0" w:space="0" w:color="auto"/>
          </w:divBdr>
        </w:div>
      </w:divsChild>
    </w:div>
    <w:div w:id="356928741">
      <w:bodyDiv w:val="1"/>
      <w:marLeft w:val="0"/>
      <w:marRight w:val="0"/>
      <w:marTop w:val="0"/>
      <w:marBottom w:val="0"/>
      <w:divBdr>
        <w:top w:val="none" w:sz="0" w:space="0" w:color="auto"/>
        <w:left w:val="none" w:sz="0" w:space="0" w:color="auto"/>
        <w:bottom w:val="none" w:sz="0" w:space="0" w:color="auto"/>
        <w:right w:val="none" w:sz="0" w:space="0" w:color="auto"/>
      </w:divBdr>
    </w:div>
    <w:div w:id="360202997">
      <w:bodyDiv w:val="1"/>
      <w:marLeft w:val="0"/>
      <w:marRight w:val="0"/>
      <w:marTop w:val="0"/>
      <w:marBottom w:val="0"/>
      <w:divBdr>
        <w:top w:val="none" w:sz="0" w:space="0" w:color="auto"/>
        <w:left w:val="none" w:sz="0" w:space="0" w:color="auto"/>
        <w:bottom w:val="none" w:sz="0" w:space="0" w:color="auto"/>
        <w:right w:val="none" w:sz="0" w:space="0" w:color="auto"/>
      </w:divBdr>
    </w:div>
    <w:div w:id="360328407">
      <w:bodyDiv w:val="1"/>
      <w:marLeft w:val="0"/>
      <w:marRight w:val="0"/>
      <w:marTop w:val="0"/>
      <w:marBottom w:val="0"/>
      <w:divBdr>
        <w:top w:val="none" w:sz="0" w:space="0" w:color="auto"/>
        <w:left w:val="none" w:sz="0" w:space="0" w:color="auto"/>
        <w:bottom w:val="none" w:sz="0" w:space="0" w:color="auto"/>
        <w:right w:val="none" w:sz="0" w:space="0" w:color="auto"/>
      </w:divBdr>
      <w:divsChild>
        <w:div w:id="499081270">
          <w:marLeft w:val="0"/>
          <w:marRight w:val="0"/>
          <w:marTop w:val="0"/>
          <w:marBottom w:val="0"/>
          <w:divBdr>
            <w:top w:val="none" w:sz="0" w:space="0" w:color="auto"/>
            <w:left w:val="none" w:sz="0" w:space="0" w:color="auto"/>
            <w:bottom w:val="none" w:sz="0" w:space="0" w:color="auto"/>
            <w:right w:val="none" w:sz="0" w:space="0" w:color="auto"/>
          </w:divBdr>
        </w:div>
        <w:div w:id="1786267193">
          <w:marLeft w:val="0"/>
          <w:marRight w:val="0"/>
          <w:marTop w:val="0"/>
          <w:marBottom w:val="0"/>
          <w:divBdr>
            <w:top w:val="none" w:sz="0" w:space="0" w:color="auto"/>
            <w:left w:val="none" w:sz="0" w:space="0" w:color="auto"/>
            <w:bottom w:val="none" w:sz="0" w:space="0" w:color="auto"/>
            <w:right w:val="none" w:sz="0" w:space="0" w:color="auto"/>
          </w:divBdr>
        </w:div>
      </w:divsChild>
    </w:div>
    <w:div w:id="365564980">
      <w:bodyDiv w:val="1"/>
      <w:marLeft w:val="0"/>
      <w:marRight w:val="0"/>
      <w:marTop w:val="0"/>
      <w:marBottom w:val="0"/>
      <w:divBdr>
        <w:top w:val="none" w:sz="0" w:space="0" w:color="auto"/>
        <w:left w:val="none" w:sz="0" w:space="0" w:color="auto"/>
        <w:bottom w:val="none" w:sz="0" w:space="0" w:color="auto"/>
        <w:right w:val="none" w:sz="0" w:space="0" w:color="auto"/>
      </w:divBdr>
      <w:divsChild>
        <w:div w:id="1020593933">
          <w:marLeft w:val="0"/>
          <w:marRight w:val="0"/>
          <w:marTop w:val="0"/>
          <w:marBottom w:val="0"/>
          <w:divBdr>
            <w:top w:val="none" w:sz="0" w:space="0" w:color="auto"/>
            <w:left w:val="none" w:sz="0" w:space="0" w:color="auto"/>
            <w:bottom w:val="none" w:sz="0" w:space="0" w:color="auto"/>
            <w:right w:val="none" w:sz="0" w:space="0" w:color="auto"/>
          </w:divBdr>
        </w:div>
      </w:divsChild>
    </w:div>
    <w:div w:id="389110449">
      <w:bodyDiv w:val="1"/>
      <w:marLeft w:val="0"/>
      <w:marRight w:val="0"/>
      <w:marTop w:val="0"/>
      <w:marBottom w:val="0"/>
      <w:divBdr>
        <w:top w:val="none" w:sz="0" w:space="0" w:color="auto"/>
        <w:left w:val="none" w:sz="0" w:space="0" w:color="auto"/>
        <w:bottom w:val="none" w:sz="0" w:space="0" w:color="auto"/>
        <w:right w:val="none" w:sz="0" w:space="0" w:color="auto"/>
      </w:divBdr>
      <w:divsChild>
        <w:div w:id="14119776">
          <w:marLeft w:val="0"/>
          <w:marRight w:val="0"/>
          <w:marTop w:val="0"/>
          <w:marBottom w:val="0"/>
          <w:divBdr>
            <w:top w:val="none" w:sz="0" w:space="0" w:color="auto"/>
            <w:left w:val="none" w:sz="0" w:space="0" w:color="auto"/>
            <w:bottom w:val="none" w:sz="0" w:space="0" w:color="auto"/>
            <w:right w:val="none" w:sz="0" w:space="0" w:color="auto"/>
          </w:divBdr>
        </w:div>
        <w:div w:id="1178159675">
          <w:marLeft w:val="0"/>
          <w:marRight w:val="0"/>
          <w:marTop w:val="0"/>
          <w:marBottom w:val="0"/>
          <w:divBdr>
            <w:top w:val="none" w:sz="0" w:space="0" w:color="auto"/>
            <w:left w:val="none" w:sz="0" w:space="0" w:color="auto"/>
            <w:bottom w:val="none" w:sz="0" w:space="0" w:color="auto"/>
            <w:right w:val="none" w:sz="0" w:space="0" w:color="auto"/>
          </w:divBdr>
        </w:div>
        <w:div w:id="1531264175">
          <w:marLeft w:val="0"/>
          <w:marRight w:val="0"/>
          <w:marTop w:val="0"/>
          <w:marBottom w:val="0"/>
          <w:divBdr>
            <w:top w:val="none" w:sz="0" w:space="0" w:color="auto"/>
            <w:left w:val="none" w:sz="0" w:space="0" w:color="auto"/>
            <w:bottom w:val="none" w:sz="0" w:space="0" w:color="auto"/>
            <w:right w:val="none" w:sz="0" w:space="0" w:color="auto"/>
          </w:divBdr>
        </w:div>
      </w:divsChild>
    </w:div>
    <w:div w:id="398359393">
      <w:bodyDiv w:val="1"/>
      <w:marLeft w:val="0"/>
      <w:marRight w:val="0"/>
      <w:marTop w:val="0"/>
      <w:marBottom w:val="0"/>
      <w:divBdr>
        <w:top w:val="none" w:sz="0" w:space="0" w:color="auto"/>
        <w:left w:val="none" w:sz="0" w:space="0" w:color="auto"/>
        <w:bottom w:val="none" w:sz="0" w:space="0" w:color="auto"/>
        <w:right w:val="none" w:sz="0" w:space="0" w:color="auto"/>
      </w:divBdr>
      <w:divsChild>
        <w:div w:id="1035543852">
          <w:marLeft w:val="0"/>
          <w:marRight w:val="0"/>
          <w:marTop w:val="0"/>
          <w:marBottom w:val="0"/>
          <w:divBdr>
            <w:top w:val="none" w:sz="0" w:space="0" w:color="auto"/>
            <w:left w:val="none" w:sz="0" w:space="0" w:color="auto"/>
            <w:bottom w:val="none" w:sz="0" w:space="0" w:color="auto"/>
            <w:right w:val="none" w:sz="0" w:space="0" w:color="auto"/>
          </w:divBdr>
        </w:div>
      </w:divsChild>
    </w:div>
    <w:div w:id="426076862">
      <w:bodyDiv w:val="1"/>
      <w:marLeft w:val="0"/>
      <w:marRight w:val="0"/>
      <w:marTop w:val="0"/>
      <w:marBottom w:val="0"/>
      <w:divBdr>
        <w:top w:val="none" w:sz="0" w:space="0" w:color="auto"/>
        <w:left w:val="none" w:sz="0" w:space="0" w:color="auto"/>
        <w:bottom w:val="none" w:sz="0" w:space="0" w:color="auto"/>
        <w:right w:val="none" w:sz="0" w:space="0" w:color="auto"/>
      </w:divBdr>
      <w:divsChild>
        <w:div w:id="1462724632">
          <w:marLeft w:val="0"/>
          <w:marRight w:val="0"/>
          <w:marTop w:val="0"/>
          <w:marBottom w:val="0"/>
          <w:divBdr>
            <w:top w:val="none" w:sz="0" w:space="0" w:color="auto"/>
            <w:left w:val="none" w:sz="0" w:space="0" w:color="auto"/>
            <w:bottom w:val="none" w:sz="0" w:space="0" w:color="auto"/>
            <w:right w:val="none" w:sz="0" w:space="0" w:color="auto"/>
          </w:divBdr>
        </w:div>
      </w:divsChild>
    </w:div>
    <w:div w:id="451171338">
      <w:bodyDiv w:val="1"/>
      <w:marLeft w:val="0"/>
      <w:marRight w:val="0"/>
      <w:marTop w:val="0"/>
      <w:marBottom w:val="0"/>
      <w:divBdr>
        <w:top w:val="none" w:sz="0" w:space="0" w:color="auto"/>
        <w:left w:val="none" w:sz="0" w:space="0" w:color="auto"/>
        <w:bottom w:val="none" w:sz="0" w:space="0" w:color="auto"/>
        <w:right w:val="none" w:sz="0" w:space="0" w:color="auto"/>
      </w:divBdr>
    </w:div>
    <w:div w:id="451478765">
      <w:bodyDiv w:val="1"/>
      <w:marLeft w:val="0"/>
      <w:marRight w:val="0"/>
      <w:marTop w:val="0"/>
      <w:marBottom w:val="0"/>
      <w:divBdr>
        <w:top w:val="none" w:sz="0" w:space="0" w:color="auto"/>
        <w:left w:val="none" w:sz="0" w:space="0" w:color="auto"/>
        <w:bottom w:val="none" w:sz="0" w:space="0" w:color="auto"/>
        <w:right w:val="none" w:sz="0" w:space="0" w:color="auto"/>
      </w:divBdr>
      <w:divsChild>
        <w:div w:id="1006177014">
          <w:marLeft w:val="0"/>
          <w:marRight w:val="0"/>
          <w:marTop w:val="0"/>
          <w:marBottom w:val="0"/>
          <w:divBdr>
            <w:top w:val="none" w:sz="0" w:space="0" w:color="auto"/>
            <w:left w:val="none" w:sz="0" w:space="0" w:color="auto"/>
            <w:bottom w:val="none" w:sz="0" w:space="0" w:color="auto"/>
            <w:right w:val="none" w:sz="0" w:space="0" w:color="auto"/>
          </w:divBdr>
        </w:div>
      </w:divsChild>
    </w:div>
    <w:div w:id="454953623">
      <w:bodyDiv w:val="1"/>
      <w:marLeft w:val="0"/>
      <w:marRight w:val="0"/>
      <w:marTop w:val="0"/>
      <w:marBottom w:val="0"/>
      <w:divBdr>
        <w:top w:val="none" w:sz="0" w:space="0" w:color="auto"/>
        <w:left w:val="none" w:sz="0" w:space="0" w:color="auto"/>
        <w:bottom w:val="none" w:sz="0" w:space="0" w:color="auto"/>
        <w:right w:val="none" w:sz="0" w:space="0" w:color="auto"/>
      </w:divBdr>
      <w:divsChild>
        <w:div w:id="776407134">
          <w:marLeft w:val="0"/>
          <w:marRight w:val="0"/>
          <w:marTop w:val="0"/>
          <w:marBottom w:val="0"/>
          <w:divBdr>
            <w:top w:val="none" w:sz="0" w:space="0" w:color="auto"/>
            <w:left w:val="none" w:sz="0" w:space="0" w:color="auto"/>
            <w:bottom w:val="none" w:sz="0" w:space="0" w:color="auto"/>
            <w:right w:val="none" w:sz="0" w:space="0" w:color="auto"/>
          </w:divBdr>
        </w:div>
        <w:div w:id="1551108895">
          <w:marLeft w:val="0"/>
          <w:marRight w:val="0"/>
          <w:marTop w:val="0"/>
          <w:marBottom w:val="0"/>
          <w:divBdr>
            <w:top w:val="none" w:sz="0" w:space="0" w:color="auto"/>
            <w:left w:val="none" w:sz="0" w:space="0" w:color="auto"/>
            <w:bottom w:val="none" w:sz="0" w:space="0" w:color="auto"/>
            <w:right w:val="none" w:sz="0" w:space="0" w:color="auto"/>
          </w:divBdr>
        </w:div>
      </w:divsChild>
    </w:div>
    <w:div w:id="460804410">
      <w:bodyDiv w:val="1"/>
      <w:marLeft w:val="0"/>
      <w:marRight w:val="0"/>
      <w:marTop w:val="0"/>
      <w:marBottom w:val="0"/>
      <w:divBdr>
        <w:top w:val="none" w:sz="0" w:space="0" w:color="auto"/>
        <w:left w:val="none" w:sz="0" w:space="0" w:color="auto"/>
        <w:bottom w:val="none" w:sz="0" w:space="0" w:color="auto"/>
        <w:right w:val="none" w:sz="0" w:space="0" w:color="auto"/>
      </w:divBdr>
      <w:divsChild>
        <w:div w:id="1865904587">
          <w:marLeft w:val="0"/>
          <w:marRight w:val="0"/>
          <w:marTop w:val="0"/>
          <w:marBottom w:val="0"/>
          <w:divBdr>
            <w:top w:val="none" w:sz="0" w:space="0" w:color="auto"/>
            <w:left w:val="none" w:sz="0" w:space="0" w:color="auto"/>
            <w:bottom w:val="none" w:sz="0" w:space="0" w:color="auto"/>
            <w:right w:val="none" w:sz="0" w:space="0" w:color="auto"/>
          </w:divBdr>
        </w:div>
        <w:div w:id="1916697621">
          <w:marLeft w:val="0"/>
          <w:marRight w:val="0"/>
          <w:marTop w:val="0"/>
          <w:marBottom w:val="0"/>
          <w:divBdr>
            <w:top w:val="none" w:sz="0" w:space="0" w:color="auto"/>
            <w:left w:val="none" w:sz="0" w:space="0" w:color="auto"/>
            <w:bottom w:val="none" w:sz="0" w:space="0" w:color="auto"/>
            <w:right w:val="none" w:sz="0" w:space="0" w:color="auto"/>
          </w:divBdr>
        </w:div>
      </w:divsChild>
    </w:div>
    <w:div w:id="467667126">
      <w:bodyDiv w:val="1"/>
      <w:marLeft w:val="0"/>
      <w:marRight w:val="0"/>
      <w:marTop w:val="0"/>
      <w:marBottom w:val="0"/>
      <w:divBdr>
        <w:top w:val="none" w:sz="0" w:space="0" w:color="auto"/>
        <w:left w:val="none" w:sz="0" w:space="0" w:color="auto"/>
        <w:bottom w:val="none" w:sz="0" w:space="0" w:color="auto"/>
        <w:right w:val="none" w:sz="0" w:space="0" w:color="auto"/>
      </w:divBdr>
      <w:divsChild>
        <w:div w:id="767654379">
          <w:marLeft w:val="0"/>
          <w:marRight w:val="0"/>
          <w:marTop w:val="0"/>
          <w:marBottom w:val="0"/>
          <w:divBdr>
            <w:top w:val="none" w:sz="0" w:space="0" w:color="auto"/>
            <w:left w:val="none" w:sz="0" w:space="0" w:color="auto"/>
            <w:bottom w:val="none" w:sz="0" w:space="0" w:color="auto"/>
            <w:right w:val="none" w:sz="0" w:space="0" w:color="auto"/>
          </w:divBdr>
        </w:div>
        <w:div w:id="8113644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278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0378">
      <w:bodyDiv w:val="1"/>
      <w:marLeft w:val="0"/>
      <w:marRight w:val="0"/>
      <w:marTop w:val="0"/>
      <w:marBottom w:val="0"/>
      <w:divBdr>
        <w:top w:val="none" w:sz="0" w:space="0" w:color="auto"/>
        <w:left w:val="none" w:sz="0" w:space="0" w:color="auto"/>
        <w:bottom w:val="none" w:sz="0" w:space="0" w:color="auto"/>
        <w:right w:val="none" w:sz="0" w:space="0" w:color="auto"/>
      </w:divBdr>
      <w:divsChild>
        <w:div w:id="2054884210">
          <w:marLeft w:val="0"/>
          <w:marRight w:val="0"/>
          <w:marTop w:val="0"/>
          <w:marBottom w:val="0"/>
          <w:divBdr>
            <w:top w:val="none" w:sz="0" w:space="0" w:color="auto"/>
            <w:left w:val="none" w:sz="0" w:space="0" w:color="auto"/>
            <w:bottom w:val="none" w:sz="0" w:space="0" w:color="auto"/>
            <w:right w:val="none" w:sz="0" w:space="0" w:color="auto"/>
          </w:divBdr>
        </w:div>
      </w:divsChild>
    </w:div>
    <w:div w:id="482042565">
      <w:bodyDiv w:val="1"/>
      <w:marLeft w:val="0"/>
      <w:marRight w:val="0"/>
      <w:marTop w:val="0"/>
      <w:marBottom w:val="0"/>
      <w:divBdr>
        <w:top w:val="none" w:sz="0" w:space="0" w:color="auto"/>
        <w:left w:val="none" w:sz="0" w:space="0" w:color="auto"/>
        <w:bottom w:val="none" w:sz="0" w:space="0" w:color="auto"/>
        <w:right w:val="none" w:sz="0" w:space="0" w:color="auto"/>
      </w:divBdr>
      <w:divsChild>
        <w:div w:id="859900382">
          <w:marLeft w:val="0"/>
          <w:marRight w:val="0"/>
          <w:marTop w:val="0"/>
          <w:marBottom w:val="0"/>
          <w:divBdr>
            <w:top w:val="none" w:sz="0" w:space="0" w:color="auto"/>
            <w:left w:val="none" w:sz="0" w:space="0" w:color="auto"/>
            <w:bottom w:val="none" w:sz="0" w:space="0" w:color="auto"/>
            <w:right w:val="none" w:sz="0" w:space="0" w:color="auto"/>
          </w:divBdr>
        </w:div>
      </w:divsChild>
    </w:div>
    <w:div w:id="511146836">
      <w:bodyDiv w:val="1"/>
      <w:marLeft w:val="0"/>
      <w:marRight w:val="0"/>
      <w:marTop w:val="0"/>
      <w:marBottom w:val="0"/>
      <w:divBdr>
        <w:top w:val="none" w:sz="0" w:space="0" w:color="auto"/>
        <w:left w:val="none" w:sz="0" w:space="0" w:color="auto"/>
        <w:bottom w:val="none" w:sz="0" w:space="0" w:color="auto"/>
        <w:right w:val="none" w:sz="0" w:space="0" w:color="auto"/>
      </w:divBdr>
    </w:div>
    <w:div w:id="527836320">
      <w:bodyDiv w:val="1"/>
      <w:marLeft w:val="0"/>
      <w:marRight w:val="0"/>
      <w:marTop w:val="0"/>
      <w:marBottom w:val="0"/>
      <w:divBdr>
        <w:top w:val="none" w:sz="0" w:space="0" w:color="auto"/>
        <w:left w:val="none" w:sz="0" w:space="0" w:color="auto"/>
        <w:bottom w:val="none" w:sz="0" w:space="0" w:color="auto"/>
        <w:right w:val="none" w:sz="0" w:space="0" w:color="auto"/>
      </w:divBdr>
      <w:divsChild>
        <w:div w:id="12877533">
          <w:marLeft w:val="0"/>
          <w:marRight w:val="0"/>
          <w:marTop w:val="0"/>
          <w:marBottom w:val="0"/>
          <w:divBdr>
            <w:top w:val="none" w:sz="0" w:space="0" w:color="auto"/>
            <w:left w:val="none" w:sz="0" w:space="0" w:color="auto"/>
            <w:bottom w:val="none" w:sz="0" w:space="0" w:color="auto"/>
            <w:right w:val="none" w:sz="0" w:space="0" w:color="auto"/>
          </w:divBdr>
        </w:div>
        <w:div w:id="381489396">
          <w:marLeft w:val="0"/>
          <w:marRight w:val="0"/>
          <w:marTop w:val="0"/>
          <w:marBottom w:val="0"/>
          <w:divBdr>
            <w:top w:val="none" w:sz="0" w:space="0" w:color="auto"/>
            <w:left w:val="none" w:sz="0" w:space="0" w:color="auto"/>
            <w:bottom w:val="none" w:sz="0" w:space="0" w:color="auto"/>
            <w:right w:val="none" w:sz="0" w:space="0" w:color="auto"/>
          </w:divBdr>
        </w:div>
      </w:divsChild>
    </w:div>
    <w:div w:id="542181161">
      <w:bodyDiv w:val="1"/>
      <w:marLeft w:val="0"/>
      <w:marRight w:val="0"/>
      <w:marTop w:val="0"/>
      <w:marBottom w:val="0"/>
      <w:divBdr>
        <w:top w:val="none" w:sz="0" w:space="0" w:color="auto"/>
        <w:left w:val="none" w:sz="0" w:space="0" w:color="auto"/>
        <w:bottom w:val="none" w:sz="0" w:space="0" w:color="auto"/>
        <w:right w:val="none" w:sz="0" w:space="0" w:color="auto"/>
      </w:divBdr>
      <w:divsChild>
        <w:div w:id="77136206">
          <w:marLeft w:val="0"/>
          <w:marRight w:val="0"/>
          <w:marTop w:val="0"/>
          <w:marBottom w:val="0"/>
          <w:divBdr>
            <w:top w:val="none" w:sz="0" w:space="0" w:color="auto"/>
            <w:left w:val="none" w:sz="0" w:space="0" w:color="auto"/>
            <w:bottom w:val="none" w:sz="0" w:space="0" w:color="auto"/>
            <w:right w:val="none" w:sz="0" w:space="0" w:color="auto"/>
          </w:divBdr>
        </w:div>
      </w:divsChild>
    </w:div>
    <w:div w:id="559559293">
      <w:bodyDiv w:val="1"/>
      <w:marLeft w:val="0"/>
      <w:marRight w:val="0"/>
      <w:marTop w:val="0"/>
      <w:marBottom w:val="0"/>
      <w:divBdr>
        <w:top w:val="none" w:sz="0" w:space="0" w:color="auto"/>
        <w:left w:val="none" w:sz="0" w:space="0" w:color="auto"/>
        <w:bottom w:val="none" w:sz="0" w:space="0" w:color="auto"/>
        <w:right w:val="none" w:sz="0" w:space="0" w:color="auto"/>
      </w:divBdr>
      <w:divsChild>
        <w:div w:id="29232517">
          <w:marLeft w:val="0"/>
          <w:marRight w:val="0"/>
          <w:marTop w:val="0"/>
          <w:marBottom w:val="0"/>
          <w:divBdr>
            <w:top w:val="none" w:sz="0" w:space="0" w:color="auto"/>
            <w:left w:val="none" w:sz="0" w:space="0" w:color="auto"/>
            <w:bottom w:val="none" w:sz="0" w:space="0" w:color="auto"/>
            <w:right w:val="none" w:sz="0" w:space="0" w:color="auto"/>
          </w:divBdr>
        </w:div>
        <w:div w:id="377554652">
          <w:marLeft w:val="0"/>
          <w:marRight w:val="0"/>
          <w:marTop w:val="0"/>
          <w:marBottom w:val="0"/>
          <w:divBdr>
            <w:top w:val="none" w:sz="0" w:space="0" w:color="auto"/>
            <w:left w:val="none" w:sz="0" w:space="0" w:color="auto"/>
            <w:bottom w:val="none" w:sz="0" w:space="0" w:color="auto"/>
            <w:right w:val="none" w:sz="0" w:space="0" w:color="auto"/>
          </w:divBdr>
        </w:div>
        <w:div w:id="581180578">
          <w:marLeft w:val="0"/>
          <w:marRight w:val="0"/>
          <w:marTop w:val="0"/>
          <w:marBottom w:val="0"/>
          <w:divBdr>
            <w:top w:val="none" w:sz="0" w:space="0" w:color="auto"/>
            <w:left w:val="none" w:sz="0" w:space="0" w:color="auto"/>
            <w:bottom w:val="none" w:sz="0" w:space="0" w:color="auto"/>
            <w:right w:val="none" w:sz="0" w:space="0" w:color="auto"/>
          </w:divBdr>
        </w:div>
        <w:div w:id="982543850">
          <w:marLeft w:val="0"/>
          <w:marRight w:val="0"/>
          <w:marTop w:val="0"/>
          <w:marBottom w:val="0"/>
          <w:divBdr>
            <w:top w:val="none" w:sz="0" w:space="0" w:color="auto"/>
            <w:left w:val="none" w:sz="0" w:space="0" w:color="auto"/>
            <w:bottom w:val="none" w:sz="0" w:space="0" w:color="auto"/>
            <w:right w:val="none" w:sz="0" w:space="0" w:color="auto"/>
          </w:divBdr>
        </w:div>
        <w:div w:id="1221789387">
          <w:marLeft w:val="0"/>
          <w:marRight w:val="0"/>
          <w:marTop w:val="0"/>
          <w:marBottom w:val="0"/>
          <w:divBdr>
            <w:top w:val="none" w:sz="0" w:space="0" w:color="auto"/>
            <w:left w:val="none" w:sz="0" w:space="0" w:color="auto"/>
            <w:bottom w:val="none" w:sz="0" w:space="0" w:color="auto"/>
            <w:right w:val="none" w:sz="0" w:space="0" w:color="auto"/>
          </w:divBdr>
        </w:div>
        <w:div w:id="2021272449">
          <w:marLeft w:val="0"/>
          <w:marRight w:val="0"/>
          <w:marTop w:val="0"/>
          <w:marBottom w:val="0"/>
          <w:divBdr>
            <w:top w:val="none" w:sz="0" w:space="0" w:color="auto"/>
            <w:left w:val="none" w:sz="0" w:space="0" w:color="auto"/>
            <w:bottom w:val="none" w:sz="0" w:space="0" w:color="auto"/>
            <w:right w:val="none" w:sz="0" w:space="0" w:color="auto"/>
          </w:divBdr>
        </w:div>
      </w:divsChild>
    </w:div>
    <w:div w:id="565455911">
      <w:bodyDiv w:val="1"/>
      <w:marLeft w:val="0"/>
      <w:marRight w:val="0"/>
      <w:marTop w:val="0"/>
      <w:marBottom w:val="0"/>
      <w:divBdr>
        <w:top w:val="none" w:sz="0" w:space="0" w:color="auto"/>
        <w:left w:val="none" w:sz="0" w:space="0" w:color="auto"/>
        <w:bottom w:val="none" w:sz="0" w:space="0" w:color="auto"/>
        <w:right w:val="none" w:sz="0" w:space="0" w:color="auto"/>
      </w:divBdr>
      <w:divsChild>
        <w:div w:id="862012768">
          <w:marLeft w:val="0"/>
          <w:marRight w:val="0"/>
          <w:marTop w:val="0"/>
          <w:marBottom w:val="0"/>
          <w:divBdr>
            <w:top w:val="none" w:sz="0" w:space="0" w:color="auto"/>
            <w:left w:val="none" w:sz="0" w:space="0" w:color="auto"/>
            <w:bottom w:val="none" w:sz="0" w:space="0" w:color="auto"/>
            <w:right w:val="none" w:sz="0" w:space="0" w:color="auto"/>
          </w:divBdr>
          <w:divsChild>
            <w:div w:id="99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3745">
      <w:bodyDiv w:val="1"/>
      <w:marLeft w:val="0"/>
      <w:marRight w:val="0"/>
      <w:marTop w:val="0"/>
      <w:marBottom w:val="0"/>
      <w:divBdr>
        <w:top w:val="none" w:sz="0" w:space="0" w:color="auto"/>
        <w:left w:val="none" w:sz="0" w:space="0" w:color="auto"/>
        <w:bottom w:val="none" w:sz="0" w:space="0" w:color="auto"/>
        <w:right w:val="none" w:sz="0" w:space="0" w:color="auto"/>
      </w:divBdr>
      <w:divsChild>
        <w:div w:id="2076469196">
          <w:marLeft w:val="0"/>
          <w:marRight w:val="0"/>
          <w:marTop w:val="0"/>
          <w:marBottom w:val="0"/>
          <w:divBdr>
            <w:top w:val="none" w:sz="0" w:space="0" w:color="auto"/>
            <w:left w:val="none" w:sz="0" w:space="0" w:color="auto"/>
            <w:bottom w:val="none" w:sz="0" w:space="0" w:color="auto"/>
            <w:right w:val="none" w:sz="0" w:space="0" w:color="auto"/>
          </w:divBdr>
        </w:div>
      </w:divsChild>
    </w:div>
    <w:div w:id="567761619">
      <w:bodyDiv w:val="1"/>
      <w:marLeft w:val="0"/>
      <w:marRight w:val="0"/>
      <w:marTop w:val="0"/>
      <w:marBottom w:val="0"/>
      <w:divBdr>
        <w:top w:val="none" w:sz="0" w:space="0" w:color="auto"/>
        <w:left w:val="none" w:sz="0" w:space="0" w:color="auto"/>
        <w:bottom w:val="none" w:sz="0" w:space="0" w:color="auto"/>
        <w:right w:val="none" w:sz="0" w:space="0" w:color="auto"/>
      </w:divBdr>
    </w:div>
    <w:div w:id="570315370">
      <w:bodyDiv w:val="1"/>
      <w:marLeft w:val="0"/>
      <w:marRight w:val="0"/>
      <w:marTop w:val="0"/>
      <w:marBottom w:val="0"/>
      <w:divBdr>
        <w:top w:val="none" w:sz="0" w:space="0" w:color="auto"/>
        <w:left w:val="none" w:sz="0" w:space="0" w:color="auto"/>
        <w:bottom w:val="none" w:sz="0" w:space="0" w:color="auto"/>
        <w:right w:val="none" w:sz="0" w:space="0" w:color="auto"/>
      </w:divBdr>
      <w:divsChild>
        <w:div w:id="740296795">
          <w:marLeft w:val="0"/>
          <w:marRight w:val="0"/>
          <w:marTop w:val="0"/>
          <w:marBottom w:val="0"/>
          <w:divBdr>
            <w:top w:val="none" w:sz="0" w:space="0" w:color="auto"/>
            <w:left w:val="none" w:sz="0" w:space="0" w:color="auto"/>
            <w:bottom w:val="none" w:sz="0" w:space="0" w:color="auto"/>
            <w:right w:val="none" w:sz="0" w:space="0" w:color="auto"/>
          </w:divBdr>
        </w:div>
        <w:div w:id="1483308427">
          <w:marLeft w:val="0"/>
          <w:marRight w:val="0"/>
          <w:marTop w:val="0"/>
          <w:marBottom w:val="0"/>
          <w:divBdr>
            <w:top w:val="none" w:sz="0" w:space="0" w:color="auto"/>
            <w:left w:val="none" w:sz="0" w:space="0" w:color="auto"/>
            <w:bottom w:val="none" w:sz="0" w:space="0" w:color="auto"/>
            <w:right w:val="none" w:sz="0" w:space="0" w:color="auto"/>
          </w:divBdr>
        </w:div>
        <w:div w:id="1639528503">
          <w:marLeft w:val="0"/>
          <w:marRight w:val="0"/>
          <w:marTop w:val="0"/>
          <w:marBottom w:val="0"/>
          <w:divBdr>
            <w:top w:val="none" w:sz="0" w:space="0" w:color="auto"/>
            <w:left w:val="none" w:sz="0" w:space="0" w:color="auto"/>
            <w:bottom w:val="none" w:sz="0" w:space="0" w:color="auto"/>
            <w:right w:val="none" w:sz="0" w:space="0" w:color="auto"/>
          </w:divBdr>
        </w:div>
      </w:divsChild>
    </w:div>
    <w:div w:id="573970662">
      <w:bodyDiv w:val="1"/>
      <w:marLeft w:val="0"/>
      <w:marRight w:val="0"/>
      <w:marTop w:val="0"/>
      <w:marBottom w:val="0"/>
      <w:divBdr>
        <w:top w:val="none" w:sz="0" w:space="0" w:color="auto"/>
        <w:left w:val="none" w:sz="0" w:space="0" w:color="auto"/>
        <w:bottom w:val="none" w:sz="0" w:space="0" w:color="auto"/>
        <w:right w:val="none" w:sz="0" w:space="0" w:color="auto"/>
      </w:divBdr>
    </w:div>
    <w:div w:id="580263691">
      <w:bodyDiv w:val="1"/>
      <w:marLeft w:val="0"/>
      <w:marRight w:val="0"/>
      <w:marTop w:val="0"/>
      <w:marBottom w:val="0"/>
      <w:divBdr>
        <w:top w:val="none" w:sz="0" w:space="0" w:color="auto"/>
        <w:left w:val="none" w:sz="0" w:space="0" w:color="auto"/>
        <w:bottom w:val="none" w:sz="0" w:space="0" w:color="auto"/>
        <w:right w:val="none" w:sz="0" w:space="0" w:color="auto"/>
      </w:divBdr>
      <w:divsChild>
        <w:div w:id="241573018">
          <w:marLeft w:val="0"/>
          <w:marRight w:val="0"/>
          <w:marTop w:val="0"/>
          <w:marBottom w:val="0"/>
          <w:divBdr>
            <w:top w:val="none" w:sz="0" w:space="0" w:color="auto"/>
            <w:left w:val="none" w:sz="0" w:space="0" w:color="auto"/>
            <w:bottom w:val="none" w:sz="0" w:space="0" w:color="auto"/>
            <w:right w:val="none" w:sz="0" w:space="0" w:color="auto"/>
          </w:divBdr>
        </w:div>
        <w:div w:id="1620379556">
          <w:marLeft w:val="0"/>
          <w:marRight w:val="0"/>
          <w:marTop w:val="0"/>
          <w:marBottom w:val="0"/>
          <w:divBdr>
            <w:top w:val="none" w:sz="0" w:space="0" w:color="auto"/>
            <w:left w:val="none" w:sz="0" w:space="0" w:color="auto"/>
            <w:bottom w:val="none" w:sz="0" w:space="0" w:color="auto"/>
            <w:right w:val="none" w:sz="0" w:space="0" w:color="auto"/>
          </w:divBdr>
        </w:div>
      </w:divsChild>
    </w:div>
    <w:div w:id="584193380">
      <w:bodyDiv w:val="1"/>
      <w:marLeft w:val="0"/>
      <w:marRight w:val="0"/>
      <w:marTop w:val="0"/>
      <w:marBottom w:val="0"/>
      <w:divBdr>
        <w:top w:val="none" w:sz="0" w:space="0" w:color="auto"/>
        <w:left w:val="none" w:sz="0" w:space="0" w:color="auto"/>
        <w:bottom w:val="none" w:sz="0" w:space="0" w:color="auto"/>
        <w:right w:val="none" w:sz="0" w:space="0" w:color="auto"/>
      </w:divBdr>
      <w:divsChild>
        <w:div w:id="30039478">
          <w:marLeft w:val="0"/>
          <w:marRight w:val="0"/>
          <w:marTop w:val="0"/>
          <w:marBottom w:val="0"/>
          <w:divBdr>
            <w:top w:val="none" w:sz="0" w:space="0" w:color="auto"/>
            <w:left w:val="none" w:sz="0" w:space="0" w:color="auto"/>
            <w:bottom w:val="none" w:sz="0" w:space="0" w:color="auto"/>
            <w:right w:val="none" w:sz="0" w:space="0" w:color="auto"/>
          </w:divBdr>
        </w:div>
        <w:div w:id="598636405">
          <w:marLeft w:val="0"/>
          <w:marRight w:val="0"/>
          <w:marTop w:val="0"/>
          <w:marBottom w:val="0"/>
          <w:divBdr>
            <w:top w:val="none" w:sz="0" w:space="0" w:color="auto"/>
            <w:left w:val="none" w:sz="0" w:space="0" w:color="auto"/>
            <w:bottom w:val="none" w:sz="0" w:space="0" w:color="auto"/>
            <w:right w:val="none" w:sz="0" w:space="0" w:color="auto"/>
          </w:divBdr>
        </w:div>
      </w:divsChild>
    </w:div>
    <w:div w:id="586886389">
      <w:bodyDiv w:val="1"/>
      <w:marLeft w:val="0"/>
      <w:marRight w:val="0"/>
      <w:marTop w:val="0"/>
      <w:marBottom w:val="0"/>
      <w:divBdr>
        <w:top w:val="none" w:sz="0" w:space="0" w:color="auto"/>
        <w:left w:val="none" w:sz="0" w:space="0" w:color="auto"/>
        <w:bottom w:val="none" w:sz="0" w:space="0" w:color="auto"/>
        <w:right w:val="none" w:sz="0" w:space="0" w:color="auto"/>
      </w:divBdr>
      <w:divsChild>
        <w:div w:id="359674096">
          <w:marLeft w:val="0"/>
          <w:marRight w:val="0"/>
          <w:marTop w:val="0"/>
          <w:marBottom w:val="0"/>
          <w:divBdr>
            <w:top w:val="none" w:sz="0" w:space="0" w:color="auto"/>
            <w:left w:val="none" w:sz="0" w:space="0" w:color="auto"/>
            <w:bottom w:val="none" w:sz="0" w:space="0" w:color="auto"/>
            <w:right w:val="none" w:sz="0" w:space="0" w:color="auto"/>
          </w:divBdr>
        </w:div>
        <w:div w:id="728310477">
          <w:marLeft w:val="0"/>
          <w:marRight w:val="0"/>
          <w:marTop w:val="0"/>
          <w:marBottom w:val="0"/>
          <w:divBdr>
            <w:top w:val="none" w:sz="0" w:space="0" w:color="auto"/>
            <w:left w:val="none" w:sz="0" w:space="0" w:color="auto"/>
            <w:bottom w:val="none" w:sz="0" w:space="0" w:color="auto"/>
            <w:right w:val="none" w:sz="0" w:space="0" w:color="auto"/>
          </w:divBdr>
        </w:div>
        <w:div w:id="1589999004">
          <w:marLeft w:val="0"/>
          <w:marRight w:val="0"/>
          <w:marTop w:val="0"/>
          <w:marBottom w:val="0"/>
          <w:divBdr>
            <w:top w:val="none" w:sz="0" w:space="0" w:color="auto"/>
            <w:left w:val="none" w:sz="0" w:space="0" w:color="auto"/>
            <w:bottom w:val="none" w:sz="0" w:space="0" w:color="auto"/>
            <w:right w:val="none" w:sz="0" w:space="0" w:color="auto"/>
          </w:divBdr>
        </w:div>
        <w:div w:id="2025549523">
          <w:marLeft w:val="0"/>
          <w:marRight w:val="0"/>
          <w:marTop w:val="0"/>
          <w:marBottom w:val="0"/>
          <w:divBdr>
            <w:top w:val="none" w:sz="0" w:space="0" w:color="auto"/>
            <w:left w:val="none" w:sz="0" w:space="0" w:color="auto"/>
            <w:bottom w:val="none" w:sz="0" w:space="0" w:color="auto"/>
            <w:right w:val="none" w:sz="0" w:space="0" w:color="auto"/>
          </w:divBdr>
        </w:div>
      </w:divsChild>
    </w:div>
    <w:div w:id="592132423">
      <w:bodyDiv w:val="1"/>
      <w:marLeft w:val="0"/>
      <w:marRight w:val="0"/>
      <w:marTop w:val="0"/>
      <w:marBottom w:val="0"/>
      <w:divBdr>
        <w:top w:val="none" w:sz="0" w:space="0" w:color="auto"/>
        <w:left w:val="none" w:sz="0" w:space="0" w:color="auto"/>
        <w:bottom w:val="none" w:sz="0" w:space="0" w:color="auto"/>
        <w:right w:val="none" w:sz="0" w:space="0" w:color="auto"/>
      </w:divBdr>
      <w:divsChild>
        <w:div w:id="673458820">
          <w:marLeft w:val="0"/>
          <w:marRight w:val="0"/>
          <w:marTop w:val="0"/>
          <w:marBottom w:val="0"/>
          <w:divBdr>
            <w:top w:val="none" w:sz="0" w:space="0" w:color="auto"/>
            <w:left w:val="none" w:sz="0" w:space="0" w:color="auto"/>
            <w:bottom w:val="none" w:sz="0" w:space="0" w:color="auto"/>
            <w:right w:val="none" w:sz="0" w:space="0" w:color="auto"/>
          </w:divBdr>
        </w:div>
        <w:div w:id="1457140624">
          <w:marLeft w:val="0"/>
          <w:marRight w:val="0"/>
          <w:marTop w:val="0"/>
          <w:marBottom w:val="0"/>
          <w:divBdr>
            <w:top w:val="none" w:sz="0" w:space="0" w:color="auto"/>
            <w:left w:val="none" w:sz="0" w:space="0" w:color="auto"/>
            <w:bottom w:val="none" w:sz="0" w:space="0" w:color="auto"/>
            <w:right w:val="none" w:sz="0" w:space="0" w:color="auto"/>
          </w:divBdr>
        </w:div>
        <w:div w:id="1987394502">
          <w:marLeft w:val="0"/>
          <w:marRight w:val="0"/>
          <w:marTop w:val="0"/>
          <w:marBottom w:val="0"/>
          <w:divBdr>
            <w:top w:val="none" w:sz="0" w:space="0" w:color="auto"/>
            <w:left w:val="none" w:sz="0" w:space="0" w:color="auto"/>
            <w:bottom w:val="none" w:sz="0" w:space="0" w:color="auto"/>
            <w:right w:val="none" w:sz="0" w:space="0" w:color="auto"/>
          </w:divBdr>
          <w:divsChild>
            <w:div w:id="7268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3772">
      <w:bodyDiv w:val="1"/>
      <w:marLeft w:val="0"/>
      <w:marRight w:val="0"/>
      <w:marTop w:val="0"/>
      <w:marBottom w:val="0"/>
      <w:divBdr>
        <w:top w:val="none" w:sz="0" w:space="0" w:color="auto"/>
        <w:left w:val="none" w:sz="0" w:space="0" w:color="auto"/>
        <w:bottom w:val="none" w:sz="0" w:space="0" w:color="auto"/>
        <w:right w:val="none" w:sz="0" w:space="0" w:color="auto"/>
      </w:divBdr>
    </w:div>
    <w:div w:id="607126338">
      <w:bodyDiv w:val="1"/>
      <w:marLeft w:val="0"/>
      <w:marRight w:val="0"/>
      <w:marTop w:val="0"/>
      <w:marBottom w:val="0"/>
      <w:divBdr>
        <w:top w:val="none" w:sz="0" w:space="0" w:color="auto"/>
        <w:left w:val="none" w:sz="0" w:space="0" w:color="auto"/>
        <w:bottom w:val="none" w:sz="0" w:space="0" w:color="auto"/>
        <w:right w:val="none" w:sz="0" w:space="0" w:color="auto"/>
      </w:divBdr>
    </w:div>
    <w:div w:id="614212218">
      <w:bodyDiv w:val="1"/>
      <w:marLeft w:val="0"/>
      <w:marRight w:val="0"/>
      <w:marTop w:val="0"/>
      <w:marBottom w:val="0"/>
      <w:divBdr>
        <w:top w:val="none" w:sz="0" w:space="0" w:color="auto"/>
        <w:left w:val="none" w:sz="0" w:space="0" w:color="auto"/>
        <w:bottom w:val="none" w:sz="0" w:space="0" w:color="auto"/>
        <w:right w:val="none" w:sz="0" w:space="0" w:color="auto"/>
      </w:divBdr>
    </w:div>
    <w:div w:id="620846952">
      <w:bodyDiv w:val="1"/>
      <w:marLeft w:val="0"/>
      <w:marRight w:val="0"/>
      <w:marTop w:val="0"/>
      <w:marBottom w:val="0"/>
      <w:divBdr>
        <w:top w:val="none" w:sz="0" w:space="0" w:color="auto"/>
        <w:left w:val="none" w:sz="0" w:space="0" w:color="auto"/>
        <w:bottom w:val="none" w:sz="0" w:space="0" w:color="auto"/>
        <w:right w:val="none" w:sz="0" w:space="0" w:color="auto"/>
      </w:divBdr>
      <w:divsChild>
        <w:div w:id="1820994314">
          <w:marLeft w:val="0"/>
          <w:marRight w:val="0"/>
          <w:marTop w:val="0"/>
          <w:marBottom w:val="0"/>
          <w:divBdr>
            <w:top w:val="none" w:sz="0" w:space="0" w:color="auto"/>
            <w:left w:val="none" w:sz="0" w:space="0" w:color="auto"/>
            <w:bottom w:val="none" w:sz="0" w:space="0" w:color="auto"/>
            <w:right w:val="none" w:sz="0" w:space="0" w:color="auto"/>
          </w:divBdr>
        </w:div>
      </w:divsChild>
    </w:div>
    <w:div w:id="628438042">
      <w:bodyDiv w:val="1"/>
      <w:marLeft w:val="0"/>
      <w:marRight w:val="0"/>
      <w:marTop w:val="0"/>
      <w:marBottom w:val="0"/>
      <w:divBdr>
        <w:top w:val="none" w:sz="0" w:space="0" w:color="auto"/>
        <w:left w:val="none" w:sz="0" w:space="0" w:color="auto"/>
        <w:bottom w:val="none" w:sz="0" w:space="0" w:color="auto"/>
        <w:right w:val="none" w:sz="0" w:space="0" w:color="auto"/>
      </w:divBdr>
      <w:divsChild>
        <w:div w:id="151534480">
          <w:marLeft w:val="0"/>
          <w:marRight w:val="0"/>
          <w:marTop w:val="0"/>
          <w:marBottom w:val="0"/>
          <w:divBdr>
            <w:top w:val="none" w:sz="0" w:space="0" w:color="auto"/>
            <w:left w:val="none" w:sz="0" w:space="0" w:color="auto"/>
            <w:bottom w:val="none" w:sz="0" w:space="0" w:color="auto"/>
            <w:right w:val="none" w:sz="0" w:space="0" w:color="auto"/>
          </w:divBdr>
        </w:div>
      </w:divsChild>
    </w:div>
    <w:div w:id="630207437">
      <w:bodyDiv w:val="1"/>
      <w:marLeft w:val="0"/>
      <w:marRight w:val="0"/>
      <w:marTop w:val="0"/>
      <w:marBottom w:val="0"/>
      <w:divBdr>
        <w:top w:val="none" w:sz="0" w:space="0" w:color="auto"/>
        <w:left w:val="none" w:sz="0" w:space="0" w:color="auto"/>
        <w:bottom w:val="none" w:sz="0" w:space="0" w:color="auto"/>
        <w:right w:val="none" w:sz="0" w:space="0" w:color="auto"/>
      </w:divBdr>
      <w:divsChild>
        <w:div w:id="1318344566">
          <w:marLeft w:val="0"/>
          <w:marRight w:val="0"/>
          <w:marTop w:val="0"/>
          <w:marBottom w:val="0"/>
          <w:divBdr>
            <w:top w:val="none" w:sz="0" w:space="0" w:color="auto"/>
            <w:left w:val="none" w:sz="0" w:space="0" w:color="auto"/>
            <w:bottom w:val="none" w:sz="0" w:space="0" w:color="auto"/>
            <w:right w:val="none" w:sz="0" w:space="0" w:color="auto"/>
          </w:divBdr>
        </w:div>
        <w:div w:id="1701931113">
          <w:marLeft w:val="0"/>
          <w:marRight w:val="0"/>
          <w:marTop w:val="0"/>
          <w:marBottom w:val="0"/>
          <w:divBdr>
            <w:top w:val="none" w:sz="0" w:space="0" w:color="auto"/>
            <w:left w:val="none" w:sz="0" w:space="0" w:color="auto"/>
            <w:bottom w:val="none" w:sz="0" w:space="0" w:color="auto"/>
            <w:right w:val="none" w:sz="0" w:space="0" w:color="auto"/>
          </w:divBdr>
        </w:div>
      </w:divsChild>
    </w:div>
    <w:div w:id="635568290">
      <w:bodyDiv w:val="1"/>
      <w:marLeft w:val="0"/>
      <w:marRight w:val="0"/>
      <w:marTop w:val="0"/>
      <w:marBottom w:val="0"/>
      <w:divBdr>
        <w:top w:val="none" w:sz="0" w:space="0" w:color="auto"/>
        <w:left w:val="none" w:sz="0" w:space="0" w:color="auto"/>
        <w:bottom w:val="none" w:sz="0" w:space="0" w:color="auto"/>
        <w:right w:val="none" w:sz="0" w:space="0" w:color="auto"/>
      </w:divBdr>
      <w:divsChild>
        <w:div w:id="283578970">
          <w:marLeft w:val="0"/>
          <w:marRight w:val="0"/>
          <w:marTop w:val="0"/>
          <w:marBottom w:val="0"/>
          <w:divBdr>
            <w:top w:val="none" w:sz="0" w:space="0" w:color="auto"/>
            <w:left w:val="none" w:sz="0" w:space="0" w:color="auto"/>
            <w:bottom w:val="none" w:sz="0" w:space="0" w:color="auto"/>
            <w:right w:val="none" w:sz="0" w:space="0" w:color="auto"/>
          </w:divBdr>
        </w:div>
        <w:div w:id="889657060">
          <w:marLeft w:val="0"/>
          <w:marRight w:val="0"/>
          <w:marTop w:val="0"/>
          <w:marBottom w:val="0"/>
          <w:divBdr>
            <w:top w:val="none" w:sz="0" w:space="0" w:color="auto"/>
            <w:left w:val="none" w:sz="0" w:space="0" w:color="auto"/>
            <w:bottom w:val="none" w:sz="0" w:space="0" w:color="auto"/>
            <w:right w:val="none" w:sz="0" w:space="0" w:color="auto"/>
          </w:divBdr>
        </w:div>
        <w:div w:id="1160150245">
          <w:marLeft w:val="0"/>
          <w:marRight w:val="0"/>
          <w:marTop w:val="0"/>
          <w:marBottom w:val="0"/>
          <w:divBdr>
            <w:top w:val="none" w:sz="0" w:space="0" w:color="auto"/>
            <w:left w:val="none" w:sz="0" w:space="0" w:color="auto"/>
            <w:bottom w:val="none" w:sz="0" w:space="0" w:color="auto"/>
            <w:right w:val="none" w:sz="0" w:space="0" w:color="auto"/>
          </w:divBdr>
        </w:div>
      </w:divsChild>
    </w:div>
    <w:div w:id="643437135">
      <w:bodyDiv w:val="1"/>
      <w:marLeft w:val="0"/>
      <w:marRight w:val="0"/>
      <w:marTop w:val="0"/>
      <w:marBottom w:val="0"/>
      <w:divBdr>
        <w:top w:val="none" w:sz="0" w:space="0" w:color="auto"/>
        <w:left w:val="none" w:sz="0" w:space="0" w:color="auto"/>
        <w:bottom w:val="none" w:sz="0" w:space="0" w:color="auto"/>
        <w:right w:val="none" w:sz="0" w:space="0" w:color="auto"/>
      </w:divBdr>
      <w:divsChild>
        <w:div w:id="87429089">
          <w:marLeft w:val="0"/>
          <w:marRight w:val="0"/>
          <w:marTop w:val="0"/>
          <w:marBottom w:val="0"/>
          <w:divBdr>
            <w:top w:val="none" w:sz="0" w:space="0" w:color="auto"/>
            <w:left w:val="none" w:sz="0" w:space="0" w:color="auto"/>
            <w:bottom w:val="none" w:sz="0" w:space="0" w:color="auto"/>
            <w:right w:val="none" w:sz="0" w:space="0" w:color="auto"/>
          </w:divBdr>
        </w:div>
        <w:div w:id="707031822">
          <w:marLeft w:val="0"/>
          <w:marRight w:val="0"/>
          <w:marTop w:val="0"/>
          <w:marBottom w:val="0"/>
          <w:divBdr>
            <w:top w:val="none" w:sz="0" w:space="0" w:color="auto"/>
            <w:left w:val="none" w:sz="0" w:space="0" w:color="auto"/>
            <w:bottom w:val="none" w:sz="0" w:space="0" w:color="auto"/>
            <w:right w:val="none" w:sz="0" w:space="0" w:color="auto"/>
          </w:divBdr>
        </w:div>
        <w:div w:id="911234722">
          <w:marLeft w:val="0"/>
          <w:marRight w:val="0"/>
          <w:marTop w:val="0"/>
          <w:marBottom w:val="0"/>
          <w:divBdr>
            <w:top w:val="none" w:sz="0" w:space="0" w:color="auto"/>
            <w:left w:val="none" w:sz="0" w:space="0" w:color="auto"/>
            <w:bottom w:val="none" w:sz="0" w:space="0" w:color="auto"/>
            <w:right w:val="none" w:sz="0" w:space="0" w:color="auto"/>
          </w:divBdr>
        </w:div>
      </w:divsChild>
    </w:div>
    <w:div w:id="667905516">
      <w:bodyDiv w:val="1"/>
      <w:marLeft w:val="0"/>
      <w:marRight w:val="0"/>
      <w:marTop w:val="0"/>
      <w:marBottom w:val="0"/>
      <w:divBdr>
        <w:top w:val="none" w:sz="0" w:space="0" w:color="auto"/>
        <w:left w:val="none" w:sz="0" w:space="0" w:color="auto"/>
        <w:bottom w:val="none" w:sz="0" w:space="0" w:color="auto"/>
        <w:right w:val="none" w:sz="0" w:space="0" w:color="auto"/>
      </w:divBdr>
      <w:divsChild>
        <w:div w:id="1602182588">
          <w:marLeft w:val="0"/>
          <w:marRight w:val="0"/>
          <w:marTop w:val="0"/>
          <w:marBottom w:val="0"/>
          <w:divBdr>
            <w:top w:val="none" w:sz="0" w:space="0" w:color="auto"/>
            <w:left w:val="none" w:sz="0" w:space="0" w:color="auto"/>
            <w:bottom w:val="none" w:sz="0" w:space="0" w:color="auto"/>
            <w:right w:val="none" w:sz="0" w:space="0" w:color="auto"/>
          </w:divBdr>
        </w:div>
      </w:divsChild>
    </w:div>
    <w:div w:id="673456194">
      <w:bodyDiv w:val="1"/>
      <w:marLeft w:val="0"/>
      <w:marRight w:val="0"/>
      <w:marTop w:val="0"/>
      <w:marBottom w:val="0"/>
      <w:divBdr>
        <w:top w:val="none" w:sz="0" w:space="0" w:color="auto"/>
        <w:left w:val="none" w:sz="0" w:space="0" w:color="auto"/>
        <w:bottom w:val="none" w:sz="0" w:space="0" w:color="auto"/>
        <w:right w:val="none" w:sz="0" w:space="0" w:color="auto"/>
      </w:divBdr>
      <w:divsChild>
        <w:div w:id="1257980650">
          <w:marLeft w:val="0"/>
          <w:marRight w:val="0"/>
          <w:marTop w:val="0"/>
          <w:marBottom w:val="0"/>
          <w:divBdr>
            <w:top w:val="none" w:sz="0" w:space="0" w:color="auto"/>
            <w:left w:val="none" w:sz="0" w:space="0" w:color="auto"/>
            <w:bottom w:val="none" w:sz="0" w:space="0" w:color="auto"/>
            <w:right w:val="none" w:sz="0" w:space="0" w:color="auto"/>
          </w:divBdr>
          <w:divsChild>
            <w:div w:id="9528466">
              <w:marLeft w:val="0"/>
              <w:marRight w:val="0"/>
              <w:marTop w:val="0"/>
              <w:marBottom w:val="0"/>
              <w:divBdr>
                <w:top w:val="none" w:sz="0" w:space="0" w:color="auto"/>
                <w:left w:val="none" w:sz="0" w:space="0" w:color="auto"/>
                <w:bottom w:val="none" w:sz="0" w:space="0" w:color="auto"/>
                <w:right w:val="none" w:sz="0" w:space="0" w:color="auto"/>
              </w:divBdr>
            </w:div>
            <w:div w:id="158157938">
              <w:marLeft w:val="0"/>
              <w:marRight w:val="0"/>
              <w:marTop w:val="0"/>
              <w:marBottom w:val="0"/>
              <w:divBdr>
                <w:top w:val="none" w:sz="0" w:space="0" w:color="auto"/>
                <w:left w:val="none" w:sz="0" w:space="0" w:color="auto"/>
                <w:bottom w:val="none" w:sz="0" w:space="0" w:color="auto"/>
                <w:right w:val="none" w:sz="0" w:space="0" w:color="auto"/>
              </w:divBdr>
            </w:div>
            <w:div w:id="239141561">
              <w:marLeft w:val="0"/>
              <w:marRight w:val="0"/>
              <w:marTop w:val="0"/>
              <w:marBottom w:val="0"/>
              <w:divBdr>
                <w:top w:val="none" w:sz="0" w:space="0" w:color="auto"/>
                <w:left w:val="none" w:sz="0" w:space="0" w:color="auto"/>
                <w:bottom w:val="none" w:sz="0" w:space="0" w:color="auto"/>
                <w:right w:val="none" w:sz="0" w:space="0" w:color="auto"/>
              </w:divBdr>
            </w:div>
            <w:div w:id="1294677528">
              <w:marLeft w:val="0"/>
              <w:marRight w:val="0"/>
              <w:marTop w:val="0"/>
              <w:marBottom w:val="0"/>
              <w:divBdr>
                <w:top w:val="none" w:sz="0" w:space="0" w:color="auto"/>
                <w:left w:val="none" w:sz="0" w:space="0" w:color="auto"/>
                <w:bottom w:val="none" w:sz="0" w:space="0" w:color="auto"/>
                <w:right w:val="none" w:sz="0" w:space="0" w:color="auto"/>
              </w:divBdr>
            </w:div>
            <w:div w:id="1366130503">
              <w:marLeft w:val="0"/>
              <w:marRight w:val="0"/>
              <w:marTop w:val="0"/>
              <w:marBottom w:val="0"/>
              <w:divBdr>
                <w:top w:val="none" w:sz="0" w:space="0" w:color="auto"/>
                <w:left w:val="none" w:sz="0" w:space="0" w:color="auto"/>
                <w:bottom w:val="none" w:sz="0" w:space="0" w:color="auto"/>
                <w:right w:val="none" w:sz="0" w:space="0" w:color="auto"/>
              </w:divBdr>
            </w:div>
            <w:div w:id="14656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1091">
      <w:bodyDiv w:val="1"/>
      <w:marLeft w:val="0"/>
      <w:marRight w:val="0"/>
      <w:marTop w:val="0"/>
      <w:marBottom w:val="0"/>
      <w:divBdr>
        <w:top w:val="none" w:sz="0" w:space="0" w:color="auto"/>
        <w:left w:val="none" w:sz="0" w:space="0" w:color="auto"/>
        <w:bottom w:val="none" w:sz="0" w:space="0" w:color="auto"/>
        <w:right w:val="none" w:sz="0" w:space="0" w:color="auto"/>
      </w:divBdr>
      <w:divsChild>
        <w:div w:id="900210966">
          <w:marLeft w:val="0"/>
          <w:marRight w:val="0"/>
          <w:marTop w:val="0"/>
          <w:marBottom w:val="0"/>
          <w:divBdr>
            <w:top w:val="none" w:sz="0" w:space="0" w:color="auto"/>
            <w:left w:val="none" w:sz="0" w:space="0" w:color="auto"/>
            <w:bottom w:val="none" w:sz="0" w:space="0" w:color="auto"/>
            <w:right w:val="none" w:sz="0" w:space="0" w:color="auto"/>
          </w:divBdr>
        </w:div>
        <w:div w:id="152910090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686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19995">
      <w:bodyDiv w:val="1"/>
      <w:marLeft w:val="0"/>
      <w:marRight w:val="0"/>
      <w:marTop w:val="0"/>
      <w:marBottom w:val="0"/>
      <w:divBdr>
        <w:top w:val="none" w:sz="0" w:space="0" w:color="auto"/>
        <w:left w:val="none" w:sz="0" w:space="0" w:color="auto"/>
        <w:bottom w:val="none" w:sz="0" w:space="0" w:color="auto"/>
        <w:right w:val="none" w:sz="0" w:space="0" w:color="auto"/>
      </w:divBdr>
    </w:div>
    <w:div w:id="686948987">
      <w:bodyDiv w:val="1"/>
      <w:marLeft w:val="0"/>
      <w:marRight w:val="0"/>
      <w:marTop w:val="0"/>
      <w:marBottom w:val="0"/>
      <w:divBdr>
        <w:top w:val="none" w:sz="0" w:space="0" w:color="auto"/>
        <w:left w:val="none" w:sz="0" w:space="0" w:color="auto"/>
        <w:bottom w:val="none" w:sz="0" w:space="0" w:color="auto"/>
        <w:right w:val="none" w:sz="0" w:space="0" w:color="auto"/>
      </w:divBdr>
      <w:divsChild>
        <w:div w:id="557281142">
          <w:marLeft w:val="0"/>
          <w:marRight w:val="0"/>
          <w:marTop w:val="0"/>
          <w:marBottom w:val="0"/>
          <w:divBdr>
            <w:top w:val="none" w:sz="0" w:space="0" w:color="auto"/>
            <w:left w:val="none" w:sz="0" w:space="0" w:color="auto"/>
            <w:bottom w:val="none" w:sz="0" w:space="0" w:color="auto"/>
            <w:right w:val="none" w:sz="0" w:space="0" w:color="auto"/>
          </w:divBdr>
        </w:div>
        <w:div w:id="1877230874">
          <w:marLeft w:val="0"/>
          <w:marRight w:val="0"/>
          <w:marTop w:val="0"/>
          <w:marBottom w:val="0"/>
          <w:divBdr>
            <w:top w:val="none" w:sz="0" w:space="0" w:color="auto"/>
            <w:left w:val="none" w:sz="0" w:space="0" w:color="auto"/>
            <w:bottom w:val="none" w:sz="0" w:space="0" w:color="auto"/>
            <w:right w:val="none" w:sz="0" w:space="0" w:color="auto"/>
          </w:divBdr>
        </w:div>
      </w:divsChild>
    </w:div>
    <w:div w:id="687758444">
      <w:bodyDiv w:val="1"/>
      <w:marLeft w:val="0"/>
      <w:marRight w:val="0"/>
      <w:marTop w:val="0"/>
      <w:marBottom w:val="0"/>
      <w:divBdr>
        <w:top w:val="none" w:sz="0" w:space="0" w:color="auto"/>
        <w:left w:val="none" w:sz="0" w:space="0" w:color="auto"/>
        <w:bottom w:val="none" w:sz="0" w:space="0" w:color="auto"/>
        <w:right w:val="none" w:sz="0" w:space="0" w:color="auto"/>
      </w:divBdr>
    </w:div>
    <w:div w:id="705255084">
      <w:bodyDiv w:val="1"/>
      <w:marLeft w:val="0"/>
      <w:marRight w:val="0"/>
      <w:marTop w:val="0"/>
      <w:marBottom w:val="0"/>
      <w:divBdr>
        <w:top w:val="none" w:sz="0" w:space="0" w:color="auto"/>
        <w:left w:val="none" w:sz="0" w:space="0" w:color="auto"/>
        <w:bottom w:val="none" w:sz="0" w:space="0" w:color="auto"/>
        <w:right w:val="none" w:sz="0" w:space="0" w:color="auto"/>
      </w:divBdr>
      <w:divsChild>
        <w:div w:id="1114250841">
          <w:marLeft w:val="0"/>
          <w:marRight w:val="0"/>
          <w:marTop w:val="0"/>
          <w:marBottom w:val="0"/>
          <w:divBdr>
            <w:top w:val="none" w:sz="0" w:space="0" w:color="auto"/>
            <w:left w:val="none" w:sz="0" w:space="0" w:color="auto"/>
            <w:bottom w:val="none" w:sz="0" w:space="0" w:color="auto"/>
            <w:right w:val="none" w:sz="0" w:space="0" w:color="auto"/>
          </w:divBdr>
        </w:div>
        <w:div w:id="1153109724">
          <w:marLeft w:val="0"/>
          <w:marRight w:val="0"/>
          <w:marTop w:val="0"/>
          <w:marBottom w:val="0"/>
          <w:divBdr>
            <w:top w:val="none" w:sz="0" w:space="0" w:color="auto"/>
            <w:left w:val="none" w:sz="0" w:space="0" w:color="auto"/>
            <w:bottom w:val="none" w:sz="0" w:space="0" w:color="auto"/>
            <w:right w:val="none" w:sz="0" w:space="0" w:color="auto"/>
          </w:divBdr>
        </w:div>
        <w:div w:id="1191407566">
          <w:marLeft w:val="0"/>
          <w:marRight w:val="0"/>
          <w:marTop w:val="0"/>
          <w:marBottom w:val="0"/>
          <w:divBdr>
            <w:top w:val="none" w:sz="0" w:space="0" w:color="auto"/>
            <w:left w:val="none" w:sz="0" w:space="0" w:color="auto"/>
            <w:bottom w:val="none" w:sz="0" w:space="0" w:color="auto"/>
            <w:right w:val="none" w:sz="0" w:space="0" w:color="auto"/>
          </w:divBdr>
        </w:div>
        <w:div w:id="1765803712">
          <w:marLeft w:val="0"/>
          <w:marRight w:val="0"/>
          <w:marTop w:val="0"/>
          <w:marBottom w:val="0"/>
          <w:divBdr>
            <w:top w:val="none" w:sz="0" w:space="0" w:color="auto"/>
            <w:left w:val="none" w:sz="0" w:space="0" w:color="auto"/>
            <w:bottom w:val="none" w:sz="0" w:space="0" w:color="auto"/>
            <w:right w:val="none" w:sz="0" w:space="0" w:color="auto"/>
          </w:divBdr>
        </w:div>
        <w:div w:id="1930112091">
          <w:marLeft w:val="0"/>
          <w:marRight w:val="0"/>
          <w:marTop w:val="0"/>
          <w:marBottom w:val="0"/>
          <w:divBdr>
            <w:top w:val="none" w:sz="0" w:space="0" w:color="auto"/>
            <w:left w:val="none" w:sz="0" w:space="0" w:color="auto"/>
            <w:bottom w:val="none" w:sz="0" w:space="0" w:color="auto"/>
            <w:right w:val="none" w:sz="0" w:space="0" w:color="auto"/>
          </w:divBdr>
        </w:div>
      </w:divsChild>
    </w:div>
    <w:div w:id="707755058">
      <w:bodyDiv w:val="1"/>
      <w:marLeft w:val="0"/>
      <w:marRight w:val="0"/>
      <w:marTop w:val="0"/>
      <w:marBottom w:val="0"/>
      <w:divBdr>
        <w:top w:val="none" w:sz="0" w:space="0" w:color="auto"/>
        <w:left w:val="none" w:sz="0" w:space="0" w:color="auto"/>
        <w:bottom w:val="none" w:sz="0" w:space="0" w:color="auto"/>
        <w:right w:val="none" w:sz="0" w:space="0" w:color="auto"/>
      </w:divBdr>
    </w:div>
    <w:div w:id="732504611">
      <w:bodyDiv w:val="1"/>
      <w:marLeft w:val="0"/>
      <w:marRight w:val="0"/>
      <w:marTop w:val="0"/>
      <w:marBottom w:val="0"/>
      <w:divBdr>
        <w:top w:val="none" w:sz="0" w:space="0" w:color="auto"/>
        <w:left w:val="none" w:sz="0" w:space="0" w:color="auto"/>
        <w:bottom w:val="none" w:sz="0" w:space="0" w:color="auto"/>
        <w:right w:val="none" w:sz="0" w:space="0" w:color="auto"/>
      </w:divBdr>
    </w:div>
    <w:div w:id="740101568">
      <w:bodyDiv w:val="1"/>
      <w:marLeft w:val="0"/>
      <w:marRight w:val="0"/>
      <w:marTop w:val="0"/>
      <w:marBottom w:val="0"/>
      <w:divBdr>
        <w:top w:val="none" w:sz="0" w:space="0" w:color="auto"/>
        <w:left w:val="none" w:sz="0" w:space="0" w:color="auto"/>
        <w:bottom w:val="none" w:sz="0" w:space="0" w:color="auto"/>
        <w:right w:val="none" w:sz="0" w:space="0" w:color="auto"/>
      </w:divBdr>
      <w:divsChild>
        <w:div w:id="1577398643">
          <w:marLeft w:val="0"/>
          <w:marRight w:val="0"/>
          <w:marTop w:val="0"/>
          <w:marBottom w:val="0"/>
          <w:divBdr>
            <w:top w:val="none" w:sz="0" w:space="0" w:color="auto"/>
            <w:left w:val="none" w:sz="0" w:space="0" w:color="auto"/>
            <w:bottom w:val="none" w:sz="0" w:space="0" w:color="auto"/>
            <w:right w:val="none" w:sz="0" w:space="0" w:color="auto"/>
          </w:divBdr>
        </w:div>
      </w:divsChild>
    </w:div>
    <w:div w:id="740369382">
      <w:bodyDiv w:val="1"/>
      <w:marLeft w:val="0"/>
      <w:marRight w:val="0"/>
      <w:marTop w:val="0"/>
      <w:marBottom w:val="0"/>
      <w:divBdr>
        <w:top w:val="none" w:sz="0" w:space="0" w:color="auto"/>
        <w:left w:val="none" w:sz="0" w:space="0" w:color="auto"/>
        <w:bottom w:val="none" w:sz="0" w:space="0" w:color="auto"/>
        <w:right w:val="none" w:sz="0" w:space="0" w:color="auto"/>
      </w:divBdr>
      <w:divsChild>
        <w:div w:id="1342245246">
          <w:marLeft w:val="0"/>
          <w:marRight w:val="0"/>
          <w:marTop w:val="0"/>
          <w:marBottom w:val="0"/>
          <w:divBdr>
            <w:top w:val="none" w:sz="0" w:space="0" w:color="auto"/>
            <w:left w:val="none" w:sz="0" w:space="0" w:color="auto"/>
            <w:bottom w:val="none" w:sz="0" w:space="0" w:color="auto"/>
            <w:right w:val="none" w:sz="0" w:space="0" w:color="auto"/>
          </w:divBdr>
        </w:div>
      </w:divsChild>
    </w:div>
    <w:div w:id="749695997">
      <w:bodyDiv w:val="1"/>
      <w:marLeft w:val="0"/>
      <w:marRight w:val="0"/>
      <w:marTop w:val="0"/>
      <w:marBottom w:val="0"/>
      <w:divBdr>
        <w:top w:val="none" w:sz="0" w:space="0" w:color="auto"/>
        <w:left w:val="none" w:sz="0" w:space="0" w:color="auto"/>
        <w:bottom w:val="none" w:sz="0" w:space="0" w:color="auto"/>
        <w:right w:val="none" w:sz="0" w:space="0" w:color="auto"/>
      </w:divBdr>
    </w:div>
    <w:div w:id="755907181">
      <w:bodyDiv w:val="1"/>
      <w:marLeft w:val="0"/>
      <w:marRight w:val="0"/>
      <w:marTop w:val="0"/>
      <w:marBottom w:val="0"/>
      <w:divBdr>
        <w:top w:val="none" w:sz="0" w:space="0" w:color="auto"/>
        <w:left w:val="none" w:sz="0" w:space="0" w:color="auto"/>
        <w:bottom w:val="none" w:sz="0" w:space="0" w:color="auto"/>
        <w:right w:val="none" w:sz="0" w:space="0" w:color="auto"/>
      </w:divBdr>
      <w:divsChild>
        <w:div w:id="7218097">
          <w:marLeft w:val="0"/>
          <w:marRight w:val="0"/>
          <w:marTop w:val="0"/>
          <w:marBottom w:val="0"/>
          <w:divBdr>
            <w:top w:val="none" w:sz="0" w:space="0" w:color="auto"/>
            <w:left w:val="none" w:sz="0" w:space="0" w:color="auto"/>
            <w:bottom w:val="none" w:sz="0" w:space="0" w:color="auto"/>
            <w:right w:val="none" w:sz="0" w:space="0" w:color="auto"/>
          </w:divBdr>
        </w:div>
        <w:div w:id="172886373">
          <w:marLeft w:val="0"/>
          <w:marRight w:val="0"/>
          <w:marTop w:val="0"/>
          <w:marBottom w:val="0"/>
          <w:divBdr>
            <w:top w:val="none" w:sz="0" w:space="0" w:color="auto"/>
            <w:left w:val="none" w:sz="0" w:space="0" w:color="auto"/>
            <w:bottom w:val="none" w:sz="0" w:space="0" w:color="auto"/>
            <w:right w:val="none" w:sz="0" w:space="0" w:color="auto"/>
          </w:divBdr>
        </w:div>
        <w:div w:id="577596518">
          <w:marLeft w:val="0"/>
          <w:marRight w:val="0"/>
          <w:marTop w:val="0"/>
          <w:marBottom w:val="0"/>
          <w:divBdr>
            <w:top w:val="none" w:sz="0" w:space="0" w:color="auto"/>
            <w:left w:val="none" w:sz="0" w:space="0" w:color="auto"/>
            <w:bottom w:val="none" w:sz="0" w:space="0" w:color="auto"/>
            <w:right w:val="none" w:sz="0" w:space="0" w:color="auto"/>
          </w:divBdr>
        </w:div>
        <w:div w:id="1132595428">
          <w:marLeft w:val="0"/>
          <w:marRight w:val="0"/>
          <w:marTop w:val="0"/>
          <w:marBottom w:val="0"/>
          <w:divBdr>
            <w:top w:val="none" w:sz="0" w:space="0" w:color="auto"/>
            <w:left w:val="none" w:sz="0" w:space="0" w:color="auto"/>
            <w:bottom w:val="none" w:sz="0" w:space="0" w:color="auto"/>
            <w:right w:val="none" w:sz="0" w:space="0" w:color="auto"/>
          </w:divBdr>
        </w:div>
      </w:divsChild>
    </w:div>
    <w:div w:id="766314468">
      <w:bodyDiv w:val="1"/>
      <w:marLeft w:val="0"/>
      <w:marRight w:val="0"/>
      <w:marTop w:val="0"/>
      <w:marBottom w:val="0"/>
      <w:divBdr>
        <w:top w:val="none" w:sz="0" w:space="0" w:color="auto"/>
        <w:left w:val="none" w:sz="0" w:space="0" w:color="auto"/>
        <w:bottom w:val="none" w:sz="0" w:space="0" w:color="auto"/>
        <w:right w:val="none" w:sz="0" w:space="0" w:color="auto"/>
      </w:divBdr>
      <w:divsChild>
        <w:div w:id="58209241">
          <w:marLeft w:val="0"/>
          <w:marRight w:val="0"/>
          <w:marTop w:val="0"/>
          <w:marBottom w:val="0"/>
          <w:divBdr>
            <w:top w:val="none" w:sz="0" w:space="0" w:color="auto"/>
            <w:left w:val="none" w:sz="0" w:space="0" w:color="auto"/>
            <w:bottom w:val="none" w:sz="0" w:space="0" w:color="auto"/>
            <w:right w:val="none" w:sz="0" w:space="0" w:color="auto"/>
          </w:divBdr>
        </w:div>
        <w:div w:id="1559364311">
          <w:marLeft w:val="0"/>
          <w:marRight w:val="0"/>
          <w:marTop w:val="0"/>
          <w:marBottom w:val="0"/>
          <w:divBdr>
            <w:top w:val="none" w:sz="0" w:space="0" w:color="auto"/>
            <w:left w:val="none" w:sz="0" w:space="0" w:color="auto"/>
            <w:bottom w:val="none" w:sz="0" w:space="0" w:color="auto"/>
            <w:right w:val="none" w:sz="0" w:space="0" w:color="auto"/>
          </w:divBdr>
        </w:div>
      </w:divsChild>
    </w:div>
    <w:div w:id="768819312">
      <w:bodyDiv w:val="1"/>
      <w:marLeft w:val="0"/>
      <w:marRight w:val="0"/>
      <w:marTop w:val="0"/>
      <w:marBottom w:val="0"/>
      <w:divBdr>
        <w:top w:val="none" w:sz="0" w:space="0" w:color="auto"/>
        <w:left w:val="none" w:sz="0" w:space="0" w:color="auto"/>
        <w:bottom w:val="none" w:sz="0" w:space="0" w:color="auto"/>
        <w:right w:val="none" w:sz="0" w:space="0" w:color="auto"/>
      </w:divBdr>
      <w:divsChild>
        <w:div w:id="674697945">
          <w:marLeft w:val="0"/>
          <w:marRight w:val="0"/>
          <w:marTop w:val="0"/>
          <w:marBottom w:val="0"/>
          <w:divBdr>
            <w:top w:val="none" w:sz="0" w:space="0" w:color="auto"/>
            <w:left w:val="none" w:sz="0" w:space="0" w:color="auto"/>
            <w:bottom w:val="none" w:sz="0" w:space="0" w:color="auto"/>
            <w:right w:val="none" w:sz="0" w:space="0" w:color="auto"/>
          </w:divBdr>
        </w:div>
      </w:divsChild>
    </w:div>
    <w:div w:id="780103643">
      <w:bodyDiv w:val="1"/>
      <w:marLeft w:val="0"/>
      <w:marRight w:val="0"/>
      <w:marTop w:val="0"/>
      <w:marBottom w:val="0"/>
      <w:divBdr>
        <w:top w:val="none" w:sz="0" w:space="0" w:color="auto"/>
        <w:left w:val="none" w:sz="0" w:space="0" w:color="auto"/>
        <w:bottom w:val="none" w:sz="0" w:space="0" w:color="auto"/>
        <w:right w:val="none" w:sz="0" w:space="0" w:color="auto"/>
      </w:divBdr>
    </w:div>
    <w:div w:id="815143191">
      <w:bodyDiv w:val="1"/>
      <w:marLeft w:val="0"/>
      <w:marRight w:val="0"/>
      <w:marTop w:val="0"/>
      <w:marBottom w:val="0"/>
      <w:divBdr>
        <w:top w:val="none" w:sz="0" w:space="0" w:color="auto"/>
        <w:left w:val="none" w:sz="0" w:space="0" w:color="auto"/>
        <w:bottom w:val="none" w:sz="0" w:space="0" w:color="auto"/>
        <w:right w:val="none" w:sz="0" w:space="0" w:color="auto"/>
      </w:divBdr>
      <w:divsChild>
        <w:div w:id="239215707">
          <w:marLeft w:val="0"/>
          <w:marRight w:val="0"/>
          <w:marTop w:val="0"/>
          <w:marBottom w:val="0"/>
          <w:divBdr>
            <w:top w:val="none" w:sz="0" w:space="0" w:color="auto"/>
            <w:left w:val="none" w:sz="0" w:space="0" w:color="auto"/>
            <w:bottom w:val="none" w:sz="0" w:space="0" w:color="auto"/>
            <w:right w:val="none" w:sz="0" w:space="0" w:color="auto"/>
          </w:divBdr>
        </w:div>
        <w:div w:id="1022365328">
          <w:marLeft w:val="0"/>
          <w:marRight w:val="0"/>
          <w:marTop w:val="0"/>
          <w:marBottom w:val="0"/>
          <w:divBdr>
            <w:top w:val="none" w:sz="0" w:space="0" w:color="auto"/>
            <w:left w:val="none" w:sz="0" w:space="0" w:color="auto"/>
            <w:bottom w:val="none" w:sz="0" w:space="0" w:color="auto"/>
            <w:right w:val="none" w:sz="0" w:space="0" w:color="auto"/>
          </w:divBdr>
        </w:div>
      </w:divsChild>
    </w:div>
    <w:div w:id="835078458">
      <w:bodyDiv w:val="1"/>
      <w:marLeft w:val="0"/>
      <w:marRight w:val="0"/>
      <w:marTop w:val="0"/>
      <w:marBottom w:val="0"/>
      <w:divBdr>
        <w:top w:val="none" w:sz="0" w:space="0" w:color="auto"/>
        <w:left w:val="none" w:sz="0" w:space="0" w:color="auto"/>
        <w:bottom w:val="none" w:sz="0" w:space="0" w:color="auto"/>
        <w:right w:val="none" w:sz="0" w:space="0" w:color="auto"/>
      </w:divBdr>
      <w:divsChild>
        <w:div w:id="1674910783">
          <w:marLeft w:val="0"/>
          <w:marRight w:val="0"/>
          <w:marTop w:val="0"/>
          <w:marBottom w:val="0"/>
          <w:divBdr>
            <w:top w:val="none" w:sz="0" w:space="0" w:color="auto"/>
            <w:left w:val="none" w:sz="0" w:space="0" w:color="auto"/>
            <w:bottom w:val="none" w:sz="0" w:space="0" w:color="auto"/>
            <w:right w:val="none" w:sz="0" w:space="0" w:color="auto"/>
          </w:divBdr>
          <w:divsChild>
            <w:div w:id="43532188">
              <w:marLeft w:val="0"/>
              <w:marRight w:val="0"/>
              <w:marTop w:val="0"/>
              <w:marBottom w:val="0"/>
              <w:divBdr>
                <w:top w:val="none" w:sz="0" w:space="0" w:color="auto"/>
                <w:left w:val="none" w:sz="0" w:space="0" w:color="auto"/>
                <w:bottom w:val="none" w:sz="0" w:space="0" w:color="auto"/>
                <w:right w:val="none" w:sz="0" w:space="0" w:color="auto"/>
              </w:divBdr>
            </w:div>
            <w:div w:id="151989497">
              <w:marLeft w:val="0"/>
              <w:marRight w:val="0"/>
              <w:marTop w:val="0"/>
              <w:marBottom w:val="0"/>
              <w:divBdr>
                <w:top w:val="none" w:sz="0" w:space="0" w:color="auto"/>
                <w:left w:val="none" w:sz="0" w:space="0" w:color="auto"/>
                <w:bottom w:val="none" w:sz="0" w:space="0" w:color="auto"/>
                <w:right w:val="none" w:sz="0" w:space="0" w:color="auto"/>
              </w:divBdr>
            </w:div>
            <w:div w:id="16378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30320">
      <w:bodyDiv w:val="1"/>
      <w:marLeft w:val="0"/>
      <w:marRight w:val="0"/>
      <w:marTop w:val="0"/>
      <w:marBottom w:val="0"/>
      <w:divBdr>
        <w:top w:val="none" w:sz="0" w:space="0" w:color="auto"/>
        <w:left w:val="none" w:sz="0" w:space="0" w:color="auto"/>
        <w:bottom w:val="none" w:sz="0" w:space="0" w:color="auto"/>
        <w:right w:val="none" w:sz="0" w:space="0" w:color="auto"/>
      </w:divBdr>
    </w:div>
    <w:div w:id="862404699">
      <w:bodyDiv w:val="1"/>
      <w:marLeft w:val="0"/>
      <w:marRight w:val="0"/>
      <w:marTop w:val="0"/>
      <w:marBottom w:val="0"/>
      <w:divBdr>
        <w:top w:val="none" w:sz="0" w:space="0" w:color="auto"/>
        <w:left w:val="none" w:sz="0" w:space="0" w:color="auto"/>
        <w:bottom w:val="none" w:sz="0" w:space="0" w:color="auto"/>
        <w:right w:val="none" w:sz="0" w:space="0" w:color="auto"/>
      </w:divBdr>
      <w:divsChild>
        <w:div w:id="246963802">
          <w:marLeft w:val="0"/>
          <w:marRight w:val="0"/>
          <w:marTop w:val="0"/>
          <w:marBottom w:val="0"/>
          <w:divBdr>
            <w:top w:val="none" w:sz="0" w:space="0" w:color="auto"/>
            <w:left w:val="none" w:sz="0" w:space="0" w:color="auto"/>
            <w:bottom w:val="none" w:sz="0" w:space="0" w:color="auto"/>
            <w:right w:val="none" w:sz="0" w:space="0" w:color="auto"/>
          </w:divBdr>
        </w:div>
        <w:div w:id="371227023">
          <w:marLeft w:val="0"/>
          <w:marRight w:val="0"/>
          <w:marTop w:val="0"/>
          <w:marBottom w:val="0"/>
          <w:divBdr>
            <w:top w:val="none" w:sz="0" w:space="0" w:color="auto"/>
            <w:left w:val="none" w:sz="0" w:space="0" w:color="auto"/>
            <w:bottom w:val="none" w:sz="0" w:space="0" w:color="auto"/>
            <w:right w:val="none" w:sz="0" w:space="0" w:color="auto"/>
          </w:divBdr>
        </w:div>
        <w:div w:id="899562441">
          <w:marLeft w:val="0"/>
          <w:marRight w:val="0"/>
          <w:marTop w:val="0"/>
          <w:marBottom w:val="0"/>
          <w:divBdr>
            <w:top w:val="none" w:sz="0" w:space="0" w:color="auto"/>
            <w:left w:val="none" w:sz="0" w:space="0" w:color="auto"/>
            <w:bottom w:val="none" w:sz="0" w:space="0" w:color="auto"/>
            <w:right w:val="none" w:sz="0" w:space="0" w:color="auto"/>
          </w:divBdr>
        </w:div>
        <w:div w:id="1152723181">
          <w:marLeft w:val="0"/>
          <w:marRight w:val="0"/>
          <w:marTop w:val="0"/>
          <w:marBottom w:val="0"/>
          <w:divBdr>
            <w:top w:val="none" w:sz="0" w:space="0" w:color="auto"/>
            <w:left w:val="none" w:sz="0" w:space="0" w:color="auto"/>
            <w:bottom w:val="none" w:sz="0" w:space="0" w:color="auto"/>
            <w:right w:val="none" w:sz="0" w:space="0" w:color="auto"/>
          </w:divBdr>
        </w:div>
      </w:divsChild>
    </w:div>
    <w:div w:id="906258505">
      <w:bodyDiv w:val="1"/>
      <w:marLeft w:val="0"/>
      <w:marRight w:val="0"/>
      <w:marTop w:val="0"/>
      <w:marBottom w:val="0"/>
      <w:divBdr>
        <w:top w:val="none" w:sz="0" w:space="0" w:color="auto"/>
        <w:left w:val="none" w:sz="0" w:space="0" w:color="auto"/>
        <w:bottom w:val="none" w:sz="0" w:space="0" w:color="auto"/>
        <w:right w:val="none" w:sz="0" w:space="0" w:color="auto"/>
      </w:divBdr>
      <w:divsChild>
        <w:div w:id="1043212749">
          <w:marLeft w:val="0"/>
          <w:marRight w:val="0"/>
          <w:marTop w:val="0"/>
          <w:marBottom w:val="0"/>
          <w:divBdr>
            <w:top w:val="none" w:sz="0" w:space="0" w:color="auto"/>
            <w:left w:val="none" w:sz="0" w:space="0" w:color="auto"/>
            <w:bottom w:val="none" w:sz="0" w:space="0" w:color="auto"/>
            <w:right w:val="none" w:sz="0" w:space="0" w:color="auto"/>
          </w:divBdr>
        </w:div>
      </w:divsChild>
    </w:div>
    <w:div w:id="920334345">
      <w:bodyDiv w:val="1"/>
      <w:marLeft w:val="0"/>
      <w:marRight w:val="0"/>
      <w:marTop w:val="0"/>
      <w:marBottom w:val="0"/>
      <w:divBdr>
        <w:top w:val="none" w:sz="0" w:space="0" w:color="auto"/>
        <w:left w:val="none" w:sz="0" w:space="0" w:color="auto"/>
        <w:bottom w:val="none" w:sz="0" w:space="0" w:color="auto"/>
        <w:right w:val="none" w:sz="0" w:space="0" w:color="auto"/>
      </w:divBdr>
      <w:divsChild>
        <w:div w:id="1107652430">
          <w:marLeft w:val="0"/>
          <w:marRight w:val="0"/>
          <w:marTop w:val="0"/>
          <w:marBottom w:val="0"/>
          <w:divBdr>
            <w:top w:val="none" w:sz="0" w:space="0" w:color="auto"/>
            <w:left w:val="none" w:sz="0" w:space="0" w:color="auto"/>
            <w:bottom w:val="none" w:sz="0" w:space="0" w:color="auto"/>
            <w:right w:val="none" w:sz="0" w:space="0" w:color="auto"/>
          </w:divBdr>
        </w:div>
        <w:div w:id="1311593988">
          <w:marLeft w:val="0"/>
          <w:marRight w:val="0"/>
          <w:marTop w:val="0"/>
          <w:marBottom w:val="0"/>
          <w:divBdr>
            <w:top w:val="none" w:sz="0" w:space="0" w:color="auto"/>
            <w:left w:val="none" w:sz="0" w:space="0" w:color="auto"/>
            <w:bottom w:val="none" w:sz="0" w:space="0" w:color="auto"/>
            <w:right w:val="none" w:sz="0" w:space="0" w:color="auto"/>
          </w:divBdr>
        </w:div>
        <w:div w:id="1642419566">
          <w:marLeft w:val="0"/>
          <w:marRight w:val="0"/>
          <w:marTop w:val="0"/>
          <w:marBottom w:val="0"/>
          <w:divBdr>
            <w:top w:val="none" w:sz="0" w:space="0" w:color="auto"/>
            <w:left w:val="none" w:sz="0" w:space="0" w:color="auto"/>
            <w:bottom w:val="none" w:sz="0" w:space="0" w:color="auto"/>
            <w:right w:val="none" w:sz="0" w:space="0" w:color="auto"/>
          </w:divBdr>
        </w:div>
        <w:div w:id="1999458639">
          <w:marLeft w:val="0"/>
          <w:marRight w:val="0"/>
          <w:marTop w:val="0"/>
          <w:marBottom w:val="0"/>
          <w:divBdr>
            <w:top w:val="none" w:sz="0" w:space="0" w:color="auto"/>
            <w:left w:val="none" w:sz="0" w:space="0" w:color="auto"/>
            <w:bottom w:val="none" w:sz="0" w:space="0" w:color="auto"/>
            <w:right w:val="none" w:sz="0" w:space="0" w:color="auto"/>
          </w:divBdr>
        </w:div>
        <w:div w:id="2141220677">
          <w:marLeft w:val="0"/>
          <w:marRight w:val="0"/>
          <w:marTop w:val="0"/>
          <w:marBottom w:val="0"/>
          <w:divBdr>
            <w:top w:val="none" w:sz="0" w:space="0" w:color="auto"/>
            <w:left w:val="none" w:sz="0" w:space="0" w:color="auto"/>
            <w:bottom w:val="none" w:sz="0" w:space="0" w:color="auto"/>
            <w:right w:val="none" w:sz="0" w:space="0" w:color="auto"/>
          </w:divBdr>
        </w:div>
      </w:divsChild>
    </w:div>
    <w:div w:id="927428473">
      <w:bodyDiv w:val="1"/>
      <w:marLeft w:val="0"/>
      <w:marRight w:val="0"/>
      <w:marTop w:val="0"/>
      <w:marBottom w:val="0"/>
      <w:divBdr>
        <w:top w:val="none" w:sz="0" w:space="0" w:color="auto"/>
        <w:left w:val="none" w:sz="0" w:space="0" w:color="auto"/>
        <w:bottom w:val="none" w:sz="0" w:space="0" w:color="auto"/>
        <w:right w:val="none" w:sz="0" w:space="0" w:color="auto"/>
      </w:divBdr>
    </w:div>
    <w:div w:id="941376626">
      <w:bodyDiv w:val="1"/>
      <w:marLeft w:val="0"/>
      <w:marRight w:val="0"/>
      <w:marTop w:val="0"/>
      <w:marBottom w:val="0"/>
      <w:divBdr>
        <w:top w:val="none" w:sz="0" w:space="0" w:color="auto"/>
        <w:left w:val="none" w:sz="0" w:space="0" w:color="auto"/>
        <w:bottom w:val="none" w:sz="0" w:space="0" w:color="auto"/>
        <w:right w:val="none" w:sz="0" w:space="0" w:color="auto"/>
      </w:divBdr>
    </w:div>
    <w:div w:id="957833817">
      <w:bodyDiv w:val="1"/>
      <w:marLeft w:val="0"/>
      <w:marRight w:val="0"/>
      <w:marTop w:val="0"/>
      <w:marBottom w:val="0"/>
      <w:divBdr>
        <w:top w:val="none" w:sz="0" w:space="0" w:color="auto"/>
        <w:left w:val="none" w:sz="0" w:space="0" w:color="auto"/>
        <w:bottom w:val="none" w:sz="0" w:space="0" w:color="auto"/>
        <w:right w:val="none" w:sz="0" w:space="0" w:color="auto"/>
      </w:divBdr>
    </w:div>
    <w:div w:id="960695374">
      <w:bodyDiv w:val="1"/>
      <w:marLeft w:val="0"/>
      <w:marRight w:val="0"/>
      <w:marTop w:val="0"/>
      <w:marBottom w:val="0"/>
      <w:divBdr>
        <w:top w:val="none" w:sz="0" w:space="0" w:color="auto"/>
        <w:left w:val="none" w:sz="0" w:space="0" w:color="auto"/>
        <w:bottom w:val="none" w:sz="0" w:space="0" w:color="auto"/>
        <w:right w:val="none" w:sz="0" w:space="0" w:color="auto"/>
      </w:divBdr>
      <w:divsChild>
        <w:div w:id="32311091">
          <w:marLeft w:val="0"/>
          <w:marRight w:val="0"/>
          <w:marTop w:val="0"/>
          <w:marBottom w:val="0"/>
          <w:divBdr>
            <w:top w:val="none" w:sz="0" w:space="0" w:color="auto"/>
            <w:left w:val="none" w:sz="0" w:space="0" w:color="auto"/>
            <w:bottom w:val="none" w:sz="0" w:space="0" w:color="auto"/>
            <w:right w:val="none" w:sz="0" w:space="0" w:color="auto"/>
          </w:divBdr>
        </w:div>
      </w:divsChild>
    </w:div>
    <w:div w:id="976881164">
      <w:bodyDiv w:val="1"/>
      <w:marLeft w:val="0"/>
      <w:marRight w:val="0"/>
      <w:marTop w:val="0"/>
      <w:marBottom w:val="0"/>
      <w:divBdr>
        <w:top w:val="none" w:sz="0" w:space="0" w:color="auto"/>
        <w:left w:val="none" w:sz="0" w:space="0" w:color="auto"/>
        <w:bottom w:val="none" w:sz="0" w:space="0" w:color="auto"/>
        <w:right w:val="none" w:sz="0" w:space="0" w:color="auto"/>
      </w:divBdr>
      <w:divsChild>
        <w:div w:id="562837806">
          <w:marLeft w:val="0"/>
          <w:marRight w:val="0"/>
          <w:marTop w:val="0"/>
          <w:marBottom w:val="0"/>
          <w:divBdr>
            <w:top w:val="none" w:sz="0" w:space="0" w:color="auto"/>
            <w:left w:val="none" w:sz="0" w:space="0" w:color="auto"/>
            <w:bottom w:val="none" w:sz="0" w:space="0" w:color="auto"/>
            <w:right w:val="none" w:sz="0" w:space="0" w:color="auto"/>
          </w:divBdr>
        </w:div>
      </w:divsChild>
    </w:div>
    <w:div w:id="1009717965">
      <w:bodyDiv w:val="1"/>
      <w:marLeft w:val="0"/>
      <w:marRight w:val="0"/>
      <w:marTop w:val="0"/>
      <w:marBottom w:val="0"/>
      <w:divBdr>
        <w:top w:val="none" w:sz="0" w:space="0" w:color="auto"/>
        <w:left w:val="none" w:sz="0" w:space="0" w:color="auto"/>
        <w:bottom w:val="none" w:sz="0" w:space="0" w:color="auto"/>
        <w:right w:val="none" w:sz="0" w:space="0" w:color="auto"/>
      </w:divBdr>
      <w:divsChild>
        <w:div w:id="132987389">
          <w:marLeft w:val="0"/>
          <w:marRight w:val="0"/>
          <w:marTop w:val="0"/>
          <w:marBottom w:val="0"/>
          <w:divBdr>
            <w:top w:val="none" w:sz="0" w:space="0" w:color="auto"/>
            <w:left w:val="none" w:sz="0" w:space="0" w:color="auto"/>
            <w:bottom w:val="none" w:sz="0" w:space="0" w:color="auto"/>
            <w:right w:val="none" w:sz="0" w:space="0" w:color="auto"/>
          </w:divBdr>
        </w:div>
      </w:divsChild>
    </w:div>
    <w:div w:id="1034037319">
      <w:bodyDiv w:val="1"/>
      <w:marLeft w:val="0"/>
      <w:marRight w:val="0"/>
      <w:marTop w:val="0"/>
      <w:marBottom w:val="0"/>
      <w:divBdr>
        <w:top w:val="none" w:sz="0" w:space="0" w:color="auto"/>
        <w:left w:val="none" w:sz="0" w:space="0" w:color="auto"/>
        <w:bottom w:val="none" w:sz="0" w:space="0" w:color="auto"/>
        <w:right w:val="none" w:sz="0" w:space="0" w:color="auto"/>
      </w:divBdr>
      <w:divsChild>
        <w:div w:id="1671373908">
          <w:marLeft w:val="0"/>
          <w:marRight w:val="0"/>
          <w:marTop w:val="0"/>
          <w:marBottom w:val="0"/>
          <w:divBdr>
            <w:top w:val="none" w:sz="0" w:space="0" w:color="auto"/>
            <w:left w:val="none" w:sz="0" w:space="0" w:color="auto"/>
            <w:bottom w:val="none" w:sz="0" w:space="0" w:color="auto"/>
            <w:right w:val="none" w:sz="0" w:space="0" w:color="auto"/>
          </w:divBdr>
          <w:divsChild>
            <w:div w:id="514538733">
              <w:marLeft w:val="0"/>
              <w:marRight w:val="0"/>
              <w:marTop w:val="0"/>
              <w:marBottom w:val="0"/>
              <w:divBdr>
                <w:top w:val="none" w:sz="0" w:space="0" w:color="auto"/>
                <w:left w:val="none" w:sz="0" w:space="0" w:color="auto"/>
                <w:bottom w:val="none" w:sz="0" w:space="0" w:color="auto"/>
                <w:right w:val="none" w:sz="0" w:space="0" w:color="auto"/>
              </w:divBdr>
            </w:div>
            <w:div w:id="8982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08484">
      <w:bodyDiv w:val="1"/>
      <w:marLeft w:val="0"/>
      <w:marRight w:val="0"/>
      <w:marTop w:val="0"/>
      <w:marBottom w:val="0"/>
      <w:divBdr>
        <w:top w:val="none" w:sz="0" w:space="0" w:color="auto"/>
        <w:left w:val="none" w:sz="0" w:space="0" w:color="auto"/>
        <w:bottom w:val="none" w:sz="0" w:space="0" w:color="auto"/>
        <w:right w:val="none" w:sz="0" w:space="0" w:color="auto"/>
      </w:divBdr>
      <w:divsChild>
        <w:div w:id="21710835">
          <w:marLeft w:val="0"/>
          <w:marRight w:val="0"/>
          <w:marTop w:val="0"/>
          <w:marBottom w:val="0"/>
          <w:divBdr>
            <w:top w:val="none" w:sz="0" w:space="0" w:color="auto"/>
            <w:left w:val="none" w:sz="0" w:space="0" w:color="auto"/>
            <w:bottom w:val="none" w:sz="0" w:space="0" w:color="auto"/>
            <w:right w:val="none" w:sz="0" w:space="0" w:color="auto"/>
          </w:divBdr>
        </w:div>
        <w:div w:id="1232155237">
          <w:marLeft w:val="0"/>
          <w:marRight w:val="0"/>
          <w:marTop w:val="0"/>
          <w:marBottom w:val="0"/>
          <w:divBdr>
            <w:top w:val="none" w:sz="0" w:space="0" w:color="auto"/>
            <w:left w:val="none" w:sz="0" w:space="0" w:color="auto"/>
            <w:bottom w:val="none" w:sz="0" w:space="0" w:color="auto"/>
            <w:right w:val="none" w:sz="0" w:space="0" w:color="auto"/>
          </w:divBdr>
        </w:div>
        <w:div w:id="1579318522">
          <w:marLeft w:val="0"/>
          <w:marRight w:val="0"/>
          <w:marTop w:val="0"/>
          <w:marBottom w:val="0"/>
          <w:divBdr>
            <w:top w:val="none" w:sz="0" w:space="0" w:color="auto"/>
            <w:left w:val="none" w:sz="0" w:space="0" w:color="auto"/>
            <w:bottom w:val="none" w:sz="0" w:space="0" w:color="auto"/>
            <w:right w:val="none" w:sz="0" w:space="0" w:color="auto"/>
          </w:divBdr>
        </w:div>
        <w:div w:id="1779719965">
          <w:marLeft w:val="0"/>
          <w:marRight w:val="0"/>
          <w:marTop w:val="0"/>
          <w:marBottom w:val="0"/>
          <w:divBdr>
            <w:top w:val="none" w:sz="0" w:space="0" w:color="auto"/>
            <w:left w:val="none" w:sz="0" w:space="0" w:color="auto"/>
            <w:bottom w:val="none" w:sz="0" w:space="0" w:color="auto"/>
            <w:right w:val="none" w:sz="0" w:space="0" w:color="auto"/>
          </w:divBdr>
        </w:div>
      </w:divsChild>
    </w:div>
    <w:div w:id="1055351761">
      <w:bodyDiv w:val="1"/>
      <w:marLeft w:val="0"/>
      <w:marRight w:val="0"/>
      <w:marTop w:val="0"/>
      <w:marBottom w:val="0"/>
      <w:divBdr>
        <w:top w:val="none" w:sz="0" w:space="0" w:color="auto"/>
        <w:left w:val="none" w:sz="0" w:space="0" w:color="auto"/>
        <w:bottom w:val="none" w:sz="0" w:space="0" w:color="auto"/>
        <w:right w:val="none" w:sz="0" w:space="0" w:color="auto"/>
      </w:divBdr>
    </w:div>
    <w:div w:id="1066496207">
      <w:bodyDiv w:val="1"/>
      <w:marLeft w:val="0"/>
      <w:marRight w:val="0"/>
      <w:marTop w:val="0"/>
      <w:marBottom w:val="0"/>
      <w:divBdr>
        <w:top w:val="none" w:sz="0" w:space="0" w:color="auto"/>
        <w:left w:val="none" w:sz="0" w:space="0" w:color="auto"/>
        <w:bottom w:val="none" w:sz="0" w:space="0" w:color="auto"/>
        <w:right w:val="none" w:sz="0" w:space="0" w:color="auto"/>
      </w:divBdr>
    </w:div>
    <w:div w:id="1076124600">
      <w:bodyDiv w:val="1"/>
      <w:marLeft w:val="0"/>
      <w:marRight w:val="0"/>
      <w:marTop w:val="0"/>
      <w:marBottom w:val="0"/>
      <w:divBdr>
        <w:top w:val="none" w:sz="0" w:space="0" w:color="auto"/>
        <w:left w:val="none" w:sz="0" w:space="0" w:color="auto"/>
        <w:bottom w:val="none" w:sz="0" w:space="0" w:color="auto"/>
        <w:right w:val="none" w:sz="0" w:space="0" w:color="auto"/>
      </w:divBdr>
      <w:divsChild>
        <w:div w:id="215625161">
          <w:marLeft w:val="0"/>
          <w:marRight w:val="0"/>
          <w:marTop w:val="0"/>
          <w:marBottom w:val="0"/>
          <w:divBdr>
            <w:top w:val="none" w:sz="0" w:space="0" w:color="auto"/>
            <w:left w:val="none" w:sz="0" w:space="0" w:color="auto"/>
            <w:bottom w:val="none" w:sz="0" w:space="0" w:color="auto"/>
            <w:right w:val="none" w:sz="0" w:space="0" w:color="auto"/>
          </w:divBdr>
        </w:div>
        <w:div w:id="1820421826">
          <w:marLeft w:val="0"/>
          <w:marRight w:val="0"/>
          <w:marTop w:val="0"/>
          <w:marBottom w:val="0"/>
          <w:divBdr>
            <w:top w:val="none" w:sz="0" w:space="0" w:color="auto"/>
            <w:left w:val="none" w:sz="0" w:space="0" w:color="auto"/>
            <w:bottom w:val="none" w:sz="0" w:space="0" w:color="auto"/>
            <w:right w:val="none" w:sz="0" w:space="0" w:color="auto"/>
          </w:divBdr>
        </w:div>
        <w:div w:id="2067802124">
          <w:marLeft w:val="0"/>
          <w:marRight w:val="0"/>
          <w:marTop w:val="0"/>
          <w:marBottom w:val="0"/>
          <w:divBdr>
            <w:top w:val="none" w:sz="0" w:space="0" w:color="auto"/>
            <w:left w:val="none" w:sz="0" w:space="0" w:color="auto"/>
            <w:bottom w:val="none" w:sz="0" w:space="0" w:color="auto"/>
            <w:right w:val="none" w:sz="0" w:space="0" w:color="auto"/>
          </w:divBdr>
        </w:div>
      </w:divsChild>
    </w:div>
    <w:div w:id="1083382827">
      <w:bodyDiv w:val="1"/>
      <w:marLeft w:val="0"/>
      <w:marRight w:val="0"/>
      <w:marTop w:val="0"/>
      <w:marBottom w:val="0"/>
      <w:divBdr>
        <w:top w:val="none" w:sz="0" w:space="0" w:color="auto"/>
        <w:left w:val="none" w:sz="0" w:space="0" w:color="auto"/>
        <w:bottom w:val="none" w:sz="0" w:space="0" w:color="auto"/>
        <w:right w:val="none" w:sz="0" w:space="0" w:color="auto"/>
      </w:divBdr>
      <w:divsChild>
        <w:div w:id="1195463968">
          <w:marLeft w:val="0"/>
          <w:marRight w:val="0"/>
          <w:marTop w:val="0"/>
          <w:marBottom w:val="0"/>
          <w:divBdr>
            <w:top w:val="none" w:sz="0" w:space="0" w:color="auto"/>
            <w:left w:val="none" w:sz="0" w:space="0" w:color="auto"/>
            <w:bottom w:val="none" w:sz="0" w:space="0" w:color="auto"/>
            <w:right w:val="none" w:sz="0" w:space="0" w:color="auto"/>
          </w:divBdr>
        </w:div>
        <w:div w:id="1333223640">
          <w:marLeft w:val="0"/>
          <w:marRight w:val="0"/>
          <w:marTop w:val="0"/>
          <w:marBottom w:val="0"/>
          <w:divBdr>
            <w:top w:val="none" w:sz="0" w:space="0" w:color="auto"/>
            <w:left w:val="none" w:sz="0" w:space="0" w:color="auto"/>
            <w:bottom w:val="none" w:sz="0" w:space="0" w:color="auto"/>
            <w:right w:val="none" w:sz="0" w:space="0" w:color="auto"/>
          </w:divBdr>
        </w:div>
        <w:div w:id="1927416544">
          <w:marLeft w:val="0"/>
          <w:marRight w:val="0"/>
          <w:marTop w:val="0"/>
          <w:marBottom w:val="0"/>
          <w:divBdr>
            <w:top w:val="none" w:sz="0" w:space="0" w:color="auto"/>
            <w:left w:val="none" w:sz="0" w:space="0" w:color="auto"/>
            <w:bottom w:val="none" w:sz="0" w:space="0" w:color="auto"/>
            <w:right w:val="none" w:sz="0" w:space="0" w:color="auto"/>
          </w:divBdr>
        </w:div>
      </w:divsChild>
    </w:div>
    <w:div w:id="1096054892">
      <w:bodyDiv w:val="1"/>
      <w:marLeft w:val="0"/>
      <w:marRight w:val="0"/>
      <w:marTop w:val="0"/>
      <w:marBottom w:val="0"/>
      <w:divBdr>
        <w:top w:val="none" w:sz="0" w:space="0" w:color="auto"/>
        <w:left w:val="none" w:sz="0" w:space="0" w:color="auto"/>
        <w:bottom w:val="none" w:sz="0" w:space="0" w:color="auto"/>
        <w:right w:val="none" w:sz="0" w:space="0" w:color="auto"/>
      </w:divBdr>
    </w:div>
    <w:div w:id="1103649207">
      <w:bodyDiv w:val="1"/>
      <w:marLeft w:val="0"/>
      <w:marRight w:val="0"/>
      <w:marTop w:val="0"/>
      <w:marBottom w:val="0"/>
      <w:divBdr>
        <w:top w:val="none" w:sz="0" w:space="0" w:color="auto"/>
        <w:left w:val="none" w:sz="0" w:space="0" w:color="auto"/>
        <w:bottom w:val="none" w:sz="0" w:space="0" w:color="auto"/>
        <w:right w:val="none" w:sz="0" w:space="0" w:color="auto"/>
      </w:divBdr>
      <w:divsChild>
        <w:div w:id="774247561">
          <w:marLeft w:val="0"/>
          <w:marRight w:val="0"/>
          <w:marTop w:val="0"/>
          <w:marBottom w:val="0"/>
          <w:divBdr>
            <w:top w:val="none" w:sz="0" w:space="0" w:color="auto"/>
            <w:left w:val="none" w:sz="0" w:space="0" w:color="auto"/>
            <w:bottom w:val="none" w:sz="0" w:space="0" w:color="auto"/>
            <w:right w:val="none" w:sz="0" w:space="0" w:color="auto"/>
          </w:divBdr>
        </w:div>
        <w:div w:id="1197618238">
          <w:marLeft w:val="0"/>
          <w:marRight w:val="0"/>
          <w:marTop w:val="0"/>
          <w:marBottom w:val="0"/>
          <w:divBdr>
            <w:top w:val="none" w:sz="0" w:space="0" w:color="auto"/>
            <w:left w:val="none" w:sz="0" w:space="0" w:color="auto"/>
            <w:bottom w:val="none" w:sz="0" w:space="0" w:color="auto"/>
            <w:right w:val="none" w:sz="0" w:space="0" w:color="auto"/>
          </w:divBdr>
        </w:div>
        <w:div w:id="2100714393">
          <w:marLeft w:val="0"/>
          <w:marRight w:val="0"/>
          <w:marTop w:val="0"/>
          <w:marBottom w:val="0"/>
          <w:divBdr>
            <w:top w:val="none" w:sz="0" w:space="0" w:color="auto"/>
            <w:left w:val="none" w:sz="0" w:space="0" w:color="auto"/>
            <w:bottom w:val="none" w:sz="0" w:space="0" w:color="auto"/>
            <w:right w:val="none" w:sz="0" w:space="0" w:color="auto"/>
          </w:divBdr>
        </w:div>
      </w:divsChild>
    </w:div>
    <w:div w:id="1108893482">
      <w:bodyDiv w:val="1"/>
      <w:marLeft w:val="0"/>
      <w:marRight w:val="0"/>
      <w:marTop w:val="0"/>
      <w:marBottom w:val="0"/>
      <w:divBdr>
        <w:top w:val="none" w:sz="0" w:space="0" w:color="auto"/>
        <w:left w:val="none" w:sz="0" w:space="0" w:color="auto"/>
        <w:bottom w:val="none" w:sz="0" w:space="0" w:color="auto"/>
        <w:right w:val="none" w:sz="0" w:space="0" w:color="auto"/>
      </w:divBdr>
    </w:div>
    <w:div w:id="1112868743">
      <w:bodyDiv w:val="1"/>
      <w:marLeft w:val="0"/>
      <w:marRight w:val="0"/>
      <w:marTop w:val="0"/>
      <w:marBottom w:val="0"/>
      <w:divBdr>
        <w:top w:val="none" w:sz="0" w:space="0" w:color="auto"/>
        <w:left w:val="none" w:sz="0" w:space="0" w:color="auto"/>
        <w:bottom w:val="none" w:sz="0" w:space="0" w:color="auto"/>
        <w:right w:val="none" w:sz="0" w:space="0" w:color="auto"/>
      </w:divBdr>
    </w:div>
    <w:div w:id="1122304292">
      <w:bodyDiv w:val="1"/>
      <w:marLeft w:val="0"/>
      <w:marRight w:val="0"/>
      <w:marTop w:val="0"/>
      <w:marBottom w:val="0"/>
      <w:divBdr>
        <w:top w:val="none" w:sz="0" w:space="0" w:color="auto"/>
        <w:left w:val="none" w:sz="0" w:space="0" w:color="auto"/>
        <w:bottom w:val="none" w:sz="0" w:space="0" w:color="auto"/>
        <w:right w:val="none" w:sz="0" w:space="0" w:color="auto"/>
      </w:divBdr>
      <w:divsChild>
        <w:div w:id="1504932343">
          <w:marLeft w:val="0"/>
          <w:marRight w:val="0"/>
          <w:marTop w:val="0"/>
          <w:marBottom w:val="0"/>
          <w:divBdr>
            <w:top w:val="none" w:sz="0" w:space="0" w:color="auto"/>
            <w:left w:val="none" w:sz="0" w:space="0" w:color="auto"/>
            <w:bottom w:val="none" w:sz="0" w:space="0" w:color="auto"/>
            <w:right w:val="none" w:sz="0" w:space="0" w:color="auto"/>
          </w:divBdr>
        </w:div>
      </w:divsChild>
    </w:div>
    <w:div w:id="1128546861">
      <w:bodyDiv w:val="1"/>
      <w:marLeft w:val="0"/>
      <w:marRight w:val="0"/>
      <w:marTop w:val="0"/>
      <w:marBottom w:val="0"/>
      <w:divBdr>
        <w:top w:val="none" w:sz="0" w:space="0" w:color="auto"/>
        <w:left w:val="none" w:sz="0" w:space="0" w:color="auto"/>
        <w:bottom w:val="none" w:sz="0" w:space="0" w:color="auto"/>
        <w:right w:val="none" w:sz="0" w:space="0" w:color="auto"/>
      </w:divBdr>
      <w:divsChild>
        <w:div w:id="858392568">
          <w:marLeft w:val="0"/>
          <w:marRight w:val="0"/>
          <w:marTop w:val="0"/>
          <w:marBottom w:val="0"/>
          <w:divBdr>
            <w:top w:val="none" w:sz="0" w:space="0" w:color="auto"/>
            <w:left w:val="none" w:sz="0" w:space="0" w:color="auto"/>
            <w:bottom w:val="none" w:sz="0" w:space="0" w:color="auto"/>
            <w:right w:val="none" w:sz="0" w:space="0" w:color="auto"/>
          </w:divBdr>
          <w:divsChild>
            <w:div w:id="358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29393">
      <w:bodyDiv w:val="1"/>
      <w:marLeft w:val="0"/>
      <w:marRight w:val="0"/>
      <w:marTop w:val="0"/>
      <w:marBottom w:val="0"/>
      <w:divBdr>
        <w:top w:val="none" w:sz="0" w:space="0" w:color="auto"/>
        <w:left w:val="none" w:sz="0" w:space="0" w:color="auto"/>
        <w:bottom w:val="none" w:sz="0" w:space="0" w:color="auto"/>
        <w:right w:val="none" w:sz="0" w:space="0" w:color="auto"/>
      </w:divBdr>
      <w:divsChild>
        <w:div w:id="800196964">
          <w:marLeft w:val="0"/>
          <w:marRight w:val="0"/>
          <w:marTop w:val="0"/>
          <w:marBottom w:val="0"/>
          <w:divBdr>
            <w:top w:val="none" w:sz="0" w:space="0" w:color="auto"/>
            <w:left w:val="none" w:sz="0" w:space="0" w:color="auto"/>
            <w:bottom w:val="none" w:sz="0" w:space="0" w:color="auto"/>
            <w:right w:val="none" w:sz="0" w:space="0" w:color="auto"/>
          </w:divBdr>
        </w:div>
      </w:divsChild>
    </w:div>
    <w:div w:id="1151479655">
      <w:bodyDiv w:val="1"/>
      <w:marLeft w:val="0"/>
      <w:marRight w:val="0"/>
      <w:marTop w:val="0"/>
      <w:marBottom w:val="0"/>
      <w:divBdr>
        <w:top w:val="none" w:sz="0" w:space="0" w:color="auto"/>
        <w:left w:val="none" w:sz="0" w:space="0" w:color="auto"/>
        <w:bottom w:val="none" w:sz="0" w:space="0" w:color="auto"/>
        <w:right w:val="none" w:sz="0" w:space="0" w:color="auto"/>
      </w:divBdr>
    </w:div>
    <w:div w:id="1151825952">
      <w:bodyDiv w:val="1"/>
      <w:marLeft w:val="0"/>
      <w:marRight w:val="0"/>
      <w:marTop w:val="0"/>
      <w:marBottom w:val="0"/>
      <w:divBdr>
        <w:top w:val="none" w:sz="0" w:space="0" w:color="auto"/>
        <w:left w:val="none" w:sz="0" w:space="0" w:color="auto"/>
        <w:bottom w:val="none" w:sz="0" w:space="0" w:color="auto"/>
        <w:right w:val="none" w:sz="0" w:space="0" w:color="auto"/>
      </w:divBdr>
      <w:divsChild>
        <w:div w:id="1104617179">
          <w:marLeft w:val="0"/>
          <w:marRight w:val="0"/>
          <w:marTop w:val="0"/>
          <w:marBottom w:val="0"/>
          <w:divBdr>
            <w:top w:val="none" w:sz="0" w:space="0" w:color="auto"/>
            <w:left w:val="none" w:sz="0" w:space="0" w:color="auto"/>
            <w:bottom w:val="none" w:sz="0" w:space="0" w:color="auto"/>
            <w:right w:val="none" w:sz="0" w:space="0" w:color="auto"/>
          </w:divBdr>
        </w:div>
        <w:div w:id="1214385348">
          <w:marLeft w:val="0"/>
          <w:marRight w:val="0"/>
          <w:marTop w:val="0"/>
          <w:marBottom w:val="0"/>
          <w:divBdr>
            <w:top w:val="none" w:sz="0" w:space="0" w:color="auto"/>
            <w:left w:val="none" w:sz="0" w:space="0" w:color="auto"/>
            <w:bottom w:val="none" w:sz="0" w:space="0" w:color="auto"/>
            <w:right w:val="none" w:sz="0" w:space="0" w:color="auto"/>
          </w:divBdr>
        </w:div>
        <w:div w:id="1452671815">
          <w:marLeft w:val="0"/>
          <w:marRight w:val="0"/>
          <w:marTop w:val="0"/>
          <w:marBottom w:val="0"/>
          <w:divBdr>
            <w:top w:val="none" w:sz="0" w:space="0" w:color="auto"/>
            <w:left w:val="none" w:sz="0" w:space="0" w:color="auto"/>
            <w:bottom w:val="none" w:sz="0" w:space="0" w:color="auto"/>
            <w:right w:val="none" w:sz="0" w:space="0" w:color="auto"/>
          </w:divBdr>
        </w:div>
        <w:div w:id="1507162299">
          <w:marLeft w:val="0"/>
          <w:marRight w:val="0"/>
          <w:marTop w:val="0"/>
          <w:marBottom w:val="0"/>
          <w:divBdr>
            <w:top w:val="none" w:sz="0" w:space="0" w:color="auto"/>
            <w:left w:val="none" w:sz="0" w:space="0" w:color="auto"/>
            <w:bottom w:val="none" w:sz="0" w:space="0" w:color="auto"/>
            <w:right w:val="none" w:sz="0" w:space="0" w:color="auto"/>
          </w:divBdr>
        </w:div>
        <w:div w:id="1522547111">
          <w:marLeft w:val="0"/>
          <w:marRight w:val="0"/>
          <w:marTop w:val="0"/>
          <w:marBottom w:val="0"/>
          <w:divBdr>
            <w:top w:val="none" w:sz="0" w:space="0" w:color="auto"/>
            <w:left w:val="none" w:sz="0" w:space="0" w:color="auto"/>
            <w:bottom w:val="none" w:sz="0" w:space="0" w:color="auto"/>
            <w:right w:val="none" w:sz="0" w:space="0" w:color="auto"/>
          </w:divBdr>
        </w:div>
        <w:div w:id="2041392037">
          <w:marLeft w:val="0"/>
          <w:marRight w:val="0"/>
          <w:marTop w:val="0"/>
          <w:marBottom w:val="0"/>
          <w:divBdr>
            <w:top w:val="none" w:sz="0" w:space="0" w:color="auto"/>
            <w:left w:val="none" w:sz="0" w:space="0" w:color="auto"/>
            <w:bottom w:val="none" w:sz="0" w:space="0" w:color="auto"/>
            <w:right w:val="none" w:sz="0" w:space="0" w:color="auto"/>
          </w:divBdr>
        </w:div>
      </w:divsChild>
    </w:div>
    <w:div w:id="1157918861">
      <w:bodyDiv w:val="1"/>
      <w:marLeft w:val="0"/>
      <w:marRight w:val="0"/>
      <w:marTop w:val="0"/>
      <w:marBottom w:val="0"/>
      <w:divBdr>
        <w:top w:val="none" w:sz="0" w:space="0" w:color="auto"/>
        <w:left w:val="none" w:sz="0" w:space="0" w:color="auto"/>
        <w:bottom w:val="none" w:sz="0" w:space="0" w:color="auto"/>
        <w:right w:val="none" w:sz="0" w:space="0" w:color="auto"/>
      </w:divBdr>
      <w:divsChild>
        <w:div w:id="2128117467">
          <w:marLeft w:val="0"/>
          <w:marRight w:val="0"/>
          <w:marTop w:val="0"/>
          <w:marBottom w:val="0"/>
          <w:divBdr>
            <w:top w:val="none" w:sz="0" w:space="0" w:color="auto"/>
            <w:left w:val="none" w:sz="0" w:space="0" w:color="auto"/>
            <w:bottom w:val="none" w:sz="0" w:space="0" w:color="auto"/>
            <w:right w:val="none" w:sz="0" w:space="0" w:color="auto"/>
          </w:divBdr>
          <w:divsChild>
            <w:div w:id="10556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0087">
      <w:bodyDiv w:val="1"/>
      <w:marLeft w:val="0"/>
      <w:marRight w:val="0"/>
      <w:marTop w:val="0"/>
      <w:marBottom w:val="0"/>
      <w:divBdr>
        <w:top w:val="none" w:sz="0" w:space="0" w:color="auto"/>
        <w:left w:val="none" w:sz="0" w:space="0" w:color="auto"/>
        <w:bottom w:val="none" w:sz="0" w:space="0" w:color="auto"/>
        <w:right w:val="none" w:sz="0" w:space="0" w:color="auto"/>
      </w:divBdr>
    </w:div>
    <w:div w:id="1165052899">
      <w:bodyDiv w:val="1"/>
      <w:marLeft w:val="0"/>
      <w:marRight w:val="0"/>
      <w:marTop w:val="0"/>
      <w:marBottom w:val="0"/>
      <w:divBdr>
        <w:top w:val="none" w:sz="0" w:space="0" w:color="auto"/>
        <w:left w:val="none" w:sz="0" w:space="0" w:color="auto"/>
        <w:bottom w:val="none" w:sz="0" w:space="0" w:color="auto"/>
        <w:right w:val="none" w:sz="0" w:space="0" w:color="auto"/>
      </w:divBdr>
      <w:divsChild>
        <w:div w:id="1295873154">
          <w:marLeft w:val="0"/>
          <w:marRight w:val="0"/>
          <w:marTop w:val="0"/>
          <w:marBottom w:val="0"/>
          <w:divBdr>
            <w:top w:val="none" w:sz="0" w:space="0" w:color="auto"/>
            <w:left w:val="none" w:sz="0" w:space="0" w:color="auto"/>
            <w:bottom w:val="none" w:sz="0" w:space="0" w:color="auto"/>
            <w:right w:val="none" w:sz="0" w:space="0" w:color="auto"/>
          </w:divBdr>
        </w:div>
        <w:div w:id="1565068164">
          <w:marLeft w:val="0"/>
          <w:marRight w:val="0"/>
          <w:marTop w:val="0"/>
          <w:marBottom w:val="0"/>
          <w:divBdr>
            <w:top w:val="none" w:sz="0" w:space="0" w:color="auto"/>
            <w:left w:val="none" w:sz="0" w:space="0" w:color="auto"/>
            <w:bottom w:val="none" w:sz="0" w:space="0" w:color="auto"/>
            <w:right w:val="none" w:sz="0" w:space="0" w:color="auto"/>
          </w:divBdr>
        </w:div>
      </w:divsChild>
    </w:div>
    <w:div w:id="1172717636">
      <w:bodyDiv w:val="1"/>
      <w:marLeft w:val="0"/>
      <w:marRight w:val="0"/>
      <w:marTop w:val="0"/>
      <w:marBottom w:val="0"/>
      <w:divBdr>
        <w:top w:val="none" w:sz="0" w:space="0" w:color="auto"/>
        <w:left w:val="none" w:sz="0" w:space="0" w:color="auto"/>
        <w:bottom w:val="none" w:sz="0" w:space="0" w:color="auto"/>
        <w:right w:val="none" w:sz="0" w:space="0" w:color="auto"/>
      </w:divBdr>
      <w:divsChild>
        <w:div w:id="1696618304">
          <w:marLeft w:val="0"/>
          <w:marRight w:val="0"/>
          <w:marTop w:val="0"/>
          <w:marBottom w:val="0"/>
          <w:divBdr>
            <w:top w:val="none" w:sz="0" w:space="0" w:color="auto"/>
            <w:left w:val="none" w:sz="0" w:space="0" w:color="auto"/>
            <w:bottom w:val="none" w:sz="0" w:space="0" w:color="auto"/>
            <w:right w:val="none" w:sz="0" w:space="0" w:color="auto"/>
          </w:divBdr>
        </w:div>
      </w:divsChild>
    </w:div>
    <w:div w:id="1180196689">
      <w:bodyDiv w:val="1"/>
      <w:marLeft w:val="0"/>
      <w:marRight w:val="0"/>
      <w:marTop w:val="0"/>
      <w:marBottom w:val="0"/>
      <w:divBdr>
        <w:top w:val="none" w:sz="0" w:space="0" w:color="auto"/>
        <w:left w:val="none" w:sz="0" w:space="0" w:color="auto"/>
        <w:bottom w:val="none" w:sz="0" w:space="0" w:color="auto"/>
        <w:right w:val="none" w:sz="0" w:space="0" w:color="auto"/>
      </w:divBdr>
    </w:div>
    <w:div w:id="1182479099">
      <w:bodyDiv w:val="1"/>
      <w:marLeft w:val="0"/>
      <w:marRight w:val="0"/>
      <w:marTop w:val="0"/>
      <w:marBottom w:val="0"/>
      <w:divBdr>
        <w:top w:val="none" w:sz="0" w:space="0" w:color="auto"/>
        <w:left w:val="none" w:sz="0" w:space="0" w:color="auto"/>
        <w:bottom w:val="none" w:sz="0" w:space="0" w:color="auto"/>
        <w:right w:val="none" w:sz="0" w:space="0" w:color="auto"/>
      </w:divBdr>
      <w:divsChild>
        <w:div w:id="1005472088">
          <w:marLeft w:val="0"/>
          <w:marRight w:val="0"/>
          <w:marTop w:val="0"/>
          <w:marBottom w:val="0"/>
          <w:divBdr>
            <w:top w:val="none" w:sz="0" w:space="0" w:color="auto"/>
            <w:left w:val="none" w:sz="0" w:space="0" w:color="auto"/>
            <w:bottom w:val="none" w:sz="0" w:space="0" w:color="auto"/>
            <w:right w:val="none" w:sz="0" w:space="0" w:color="auto"/>
          </w:divBdr>
        </w:div>
        <w:div w:id="1586957331">
          <w:marLeft w:val="0"/>
          <w:marRight w:val="0"/>
          <w:marTop w:val="0"/>
          <w:marBottom w:val="0"/>
          <w:divBdr>
            <w:top w:val="none" w:sz="0" w:space="0" w:color="auto"/>
            <w:left w:val="none" w:sz="0" w:space="0" w:color="auto"/>
            <w:bottom w:val="none" w:sz="0" w:space="0" w:color="auto"/>
            <w:right w:val="none" w:sz="0" w:space="0" w:color="auto"/>
          </w:divBdr>
        </w:div>
        <w:div w:id="1617757182">
          <w:marLeft w:val="0"/>
          <w:marRight w:val="0"/>
          <w:marTop w:val="0"/>
          <w:marBottom w:val="0"/>
          <w:divBdr>
            <w:top w:val="none" w:sz="0" w:space="0" w:color="auto"/>
            <w:left w:val="none" w:sz="0" w:space="0" w:color="auto"/>
            <w:bottom w:val="none" w:sz="0" w:space="0" w:color="auto"/>
            <w:right w:val="none" w:sz="0" w:space="0" w:color="auto"/>
          </w:divBdr>
        </w:div>
      </w:divsChild>
    </w:div>
    <w:div w:id="1185902182">
      <w:bodyDiv w:val="1"/>
      <w:marLeft w:val="0"/>
      <w:marRight w:val="0"/>
      <w:marTop w:val="0"/>
      <w:marBottom w:val="0"/>
      <w:divBdr>
        <w:top w:val="none" w:sz="0" w:space="0" w:color="auto"/>
        <w:left w:val="none" w:sz="0" w:space="0" w:color="auto"/>
        <w:bottom w:val="none" w:sz="0" w:space="0" w:color="auto"/>
        <w:right w:val="none" w:sz="0" w:space="0" w:color="auto"/>
      </w:divBdr>
      <w:divsChild>
        <w:div w:id="300429634">
          <w:marLeft w:val="0"/>
          <w:marRight w:val="0"/>
          <w:marTop w:val="0"/>
          <w:marBottom w:val="0"/>
          <w:divBdr>
            <w:top w:val="none" w:sz="0" w:space="0" w:color="auto"/>
            <w:left w:val="none" w:sz="0" w:space="0" w:color="auto"/>
            <w:bottom w:val="none" w:sz="0" w:space="0" w:color="auto"/>
            <w:right w:val="none" w:sz="0" w:space="0" w:color="auto"/>
          </w:divBdr>
        </w:div>
        <w:div w:id="1026558828">
          <w:marLeft w:val="0"/>
          <w:marRight w:val="0"/>
          <w:marTop w:val="0"/>
          <w:marBottom w:val="0"/>
          <w:divBdr>
            <w:top w:val="none" w:sz="0" w:space="0" w:color="auto"/>
            <w:left w:val="none" w:sz="0" w:space="0" w:color="auto"/>
            <w:bottom w:val="none" w:sz="0" w:space="0" w:color="auto"/>
            <w:right w:val="none" w:sz="0" w:space="0" w:color="auto"/>
          </w:divBdr>
        </w:div>
      </w:divsChild>
    </w:div>
    <w:div w:id="1203905129">
      <w:bodyDiv w:val="1"/>
      <w:marLeft w:val="0"/>
      <w:marRight w:val="0"/>
      <w:marTop w:val="0"/>
      <w:marBottom w:val="0"/>
      <w:divBdr>
        <w:top w:val="none" w:sz="0" w:space="0" w:color="auto"/>
        <w:left w:val="none" w:sz="0" w:space="0" w:color="auto"/>
        <w:bottom w:val="none" w:sz="0" w:space="0" w:color="auto"/>
        <w:right w:val="none" w:sz="0" w:space="0" w:color="auto"/>
      </w:divBdr>
    </w:div>
    <w:div w:id="1204715502">
      <w:bodyDiv w:val="1"/>
      <w:marLeft w:val="0"/>
      <w:marRight w:val="0"/>
      <w:marTop w:val="0"/>
      <w:marBottom w:val="0"/>
      <w:divBdr>
        <w:top w:val="none" w:sz="0" w:space="0" w:color="auto"/>
        <w:left w:val="none" w:sz="0" w:space="0" w:color="auto"/>
        <w:bottom w:val="none" w:sz="0" w:space="0" w:color="auto"/>
        <w:right w:val="none" w:sz="0" w:space="0" w:color="auto"/>
      </w:divBdr>
      <w:divsChild>
        <w:div w:id="536817876">
          <w:marLeft w:val="0"/>
          <w:marRight w:val="0"/>
          <w:marTop w:val="0"/>
          <w:marBottom w:val="0"/>
          <w:divBdr>
            <w:top w:val="none" w:sz="0" w:space="0" w:color="auto"/>
            <w:left w:val="none" w:sz="0" w:space="0" w:color="auto"/>
            <w:bottom w:val="none" w:sz="0" w:space="0" w:color="auto"/>
            <w:right w:val="none" w:sz="0" w:space="0" w:color="auto"/>
          </w:divBdr>
        </w:div>
        <w:div w:id="738014052">
          <w:marLeft w:val="0"/>
          <w:marRight w:val="0"/>
          <w:marTop w:val="0"/>
          <w:marBottom w:val="0"/>
          <w:divBdr>
            <w:top w:val="none" w:sz="0" w:space="0" w:color="auto"/>
            <w:left w:val="none" w:sz="0" w:space="0" w:color="auto"/>
            <w:bottom w:val="none" w:sz="0" w:space="0" w:color="auto"/>
            <w:right w:val="none" w:sz="0" w:space="0" w:color="auto"/>
          </w:divBdr>
        </w:div>
      </w:divsChild>
    </w:div>
    <w:div w:id="1242831363">
      <w:bodyDiv w:val="1"/>
      <w:marLeft w:val="0"/>
      <w:marRight w:val="0"/>
      <w:marTop w:val="0"/>
      <w:marBottom w:val="0"/>
      <w:divBdr>
        <w:top w:val="none" w:sz="0" w:space="0" w:color="auto"/>
        <w:left w:val="none" w:sz="0" w:space="0" w:color="auto"/>
        <w:bottom w:val="none" w:sz="0" w:space="0" w:color="auto"/>
        <w:right w:val="none" w:sz="0" w:space="0" w:color="auto"/>
      </w:divBdr>
      <w:divsChild>
        <w:div w:id="1454790083">
          <w:marLeft w:val="0"/>
          <w:marRight w:val="0"/>
          <w:marTop w:val="0"/>
          <w:marBottom w:val="0"/>
          <w:divBdr>
            <w:top w:val="none" w:sz="0" w:space="0" w:color="auto"/>
            <w:left w:val="none" w:sz="0" w:space="0" w:color="auto"/>
            <w:bottom w:val="none" w:sz="0" w:space="0" w:color="auto"/>
            <w:right w:val="none" w:sz="0" w:space="0" w:color="auto"/>
          </w:divBdr>
        </w:div>
      </w:divsChild>
    </w:div>
    <w:div w:id="1254246877">
      <w:bodyDiv w:val="1"/>
      <w:marLeft w:val="0"/>
      <w:marRight w:val="0"/>
      <w:marTop w:val="0"/>
      <w:marBottom w:val="0"/>
      <w:divBdr>
        <w:top w:val="none" w:sz="0" w:space="0" w:color="auto"/>
        <w:left w:val="none" w:sz="0" w:space="0" w:color="auto"/>
        <w:bottom w:val="none" w:sz="0" w:space="0" w:color="auto"/>
        <w:right w:val="none" w:sz="0" w:space="0" w:color="auto"/>
      </w:divBdr>
    </w:div>
    <w:div w:id="1266573822">
      <w:bodyDiv w:val="1"/>
      <w:marLeft w:val="0"/>
      <w:marRight w:val="0"/>
      <w:marTop w:val="0"/>
      <w:marBottom w:val="0"/>
      <w:divBdr>
        <w:top w:val="none" w:sz="0" w:space="0" w:color="auto"/>
        <w:left w:val="none" w:sz="0" w:space="0" w:color="auto"/>
        <w:bottom w:val="none" w:sz="0" w:space="0" w:color="auto"/>
        <w:right w:val="none" w:sz="0" w:space="0" w:color="auto"/>
      </w:divBdr>
      <w:divsChild>
        <w:div w:id="230234479">
          <w:marLeft w:val="0"/>
          <w:marRight w:val="0"/>
          <w:marTop w:val="0"/>
          <w:marBottom w:val="0"/>
          <w:divBdr>
            <w:top w:val="none" w:sz="0" w:space="0" w:color="auto"/>
            <w:left w:val="none" w:sz="0" w:space="0" w:color="auto"/>
            <w:bottom w:val="none" w:sz="0" w:space="0" w:color="auto"/>
            <w:right w:val="none" w:sz="0" w:space="0" w:color="auto"/>
          </w:divBdr>
        </w:div>
        <w:div w:id="1335065576">
          <w:marLeft w:val="0"/>
          <w:marRight w:val="0"/>
          <w:marTop w:val="0"/>
          <w:marBottom w:val="0"/>
          <w:divBdr>
            <w:top w:val="none" w:sz="0" w:space="0" w:color="auto"/>
            <w:left w:val="none" w:sz="0" w:space="0" w:color="auto"/>
            <w:bottom w:val="none" w:sz="0" w:space="0" w:color="auto"/>
            <w:right w:val="none" w:sz="0" w:space="0" w:color="auto"/>
          </w:divBdr>
        </w:div>
      </w:divsChild>
    </w:div>
    <w:div w:id="1266839752">
      <w:bodyDiv w:val="1"/>
      <w:marLeft w:val="0"/>
      <w:marRight w:val="0"/>
      <w:marTop w:val="0"/>
      <w:marBottom w:val="0"/>
      <w:divBdr>
        <w:top w:val="none" w:sz="0" w:space="0" w:color="auto"/>
        <w:left w:val="none" w:sz="0" w:space="0" w:color="auto"/>
        <w:bottom w:val="none" w:sz="0" w:space="0" w:color="auto"/>
        <w:right w:val="none" w:sz="0" w:space="0" w:color="auto"/>
      </w:divBdr>
      <w:divsChild>
        <w:div w:id="447624715">
          <w:marLeft w:val="0"/>
          <w:marRight w:val="0"/>
          <w:marTop w:val="0"/>
          <w:marBottom w:val="0"/>
          <w:divBdr>
            <w:top w:val="none" w:sz="0" w:space="0" w:color="auto"/>
            <w:left w:val="none" w:sz="0" w:space="0" w:color="auto"/>
            <w:bottom w:val="none" w:sz="0" w:space="0" w:color="auto"/>
            <w:right w:val="none" w:sz="0" w:space="0" w:color="auto"/>
          </w:divBdr>
        </w:div>
        <w:div w:id="1458177899">
          <w:marLeft w:val="0"/>
          <w:marRight w:val="0"/>
          <w:marTop w:val="0"/>
          <w:marBottom w:val="0"/>
          <w:divBdr>
            <w:top w:val="none" w:sz="0" w:space="0" w:color="auto"/>
            <w:left w:val="none" w:sz="0" w:space="0" w:color="auto"/>
            <w:bottom w:val="none" w:sz="0" w:space="0" w:color="auto"/>
            <w:right w:val="none" w:sz="0" w:space="0" w:color="auto"/>
          </w:divBdr>
        </w:div>
        <w:div w:id="1831212186">
          <w:marLeft w:val="0"/>
          <w:marRight w:val="0"/>
          <w:marTop w:val="0"/>
          <w:marBottom w:val="0"/>
          <w:divBdr>
            <w:top w:val="none" w:sz="0" w:space="0" w:color="auto"/>
            <w:left w:val="none" w:sz="0" w:space="0" w:color="auto"/>
            <w:bottom w:val="none" w:sz="0" w:space="0" w:color="auto"/>
            <w:right w:val="none" w:sz="0" w:space="0" w:color="auto"/>
          </w:divBdr>
        </w:div>
      </w:divsChild>
    </w:div>
    <w:div w:id="1268660565">
      <w:bodyDiv w:val="1"/>
      <w:marLeft w:val="0"/>
      <w:marRight w:val="0"/>
      <w:marTop w:val="0"/>
      <w:marBottom w:val="0"/>
      <w:divBdr>
        <w:top w:val="none" w:sz="0" w:space="0" w:color="auto"/>
        <w:left w:val="none" w:sz="0" w:space="0" w:color="auto"/>
        <w:bottom w:val="none" w:sz="0" w:space="0" w:color="auto"/>
        <w:right w:val="none" w:sz="0" w:space="0" w:color="auto"/>
      </w:divBdr>
      <w:divsChild>
        <w:div w:id="311645838">
          <w:marLeft w:val="0"/>
          <w:marRight w:val="0"/>
          <w:marTop w:val="0"/>
          <w:marBottom w:val="0"/>
          <w:divBdr>
            <w:top w:val="none" w:sz="0" w:space="0" w:color="auto"/>
            <w:left w:val="none" w:sz="0" w:space="0" w:color="auto"/>
            <w:bottom w:val="none" w:sz="0" w:space="0" w:color="auto"/>
            <w:right w:val="none" w:sz="0" w:space="0" w:color="auto"/>
          </w:divBdr>
        </w:div>
        <w:div w:id="518470850">
          <w:marLeft w:val="0"/>
          <w:marRight w:val="0"/>
          <w:marTop w:val="0"/>
          <w:marBottom w:val="0"/>
          <w:divBdr>
            <w:top w:val="none" w:sz="0" w:space="0" w:color="auto"/>
            <w:left w:val="none" w:sz="0" w:space="0" w:color="auto"/>
            <w:bottom w:val="none" w:sz="0" w:space="0" w:color="auto"/>
            <w:right w:val="none" w:sz="0" w:space="0" w:color="auto"/>
          </w:divBdr>
        </w:div>
        <w:div w:id="789209094">
          <w:marLeft w:val="0"/>
          <w:marRight w:val="0"/>
          <w:marTop w:val="0"/>
          <w:marBottom w:val="0"/>
          <w:divBdr>
            <w:top w:val="none" w:sz="0" w:space="0" w:color="auto"/>
            <w:left w:val="none" w:sz="0" w:space="0" w:color="auto"/>
            <w:bottom w:val="none" w:sz="0" w:space="0" w:color="auto"/>
            <w:right w:val="none" w:sz="0" w:space="0" w:color="auto"/>
          </w:divBdr>
        </w:div>
        <w:div w:id="1536843314">
          <w:marLeft w:val="0"/>
          <w:marRight w:val="0"/>
          <w:marTop w:val="0"/>
          <w:marBottom w:val="0"/>
          <w:divBdr>
            <w:top w:val="none" w:sz="0" w:space="0" w:color="auto"/>
            <w:left w:val="none" w:sz="0" w:space="0" w:color="auto"/>
            <w:bottom w:val="none" w:sz="0" w:space="0" w:color="auto"/>
            <w:right w:val="none" w:sz="0" w:space="0" w:color="auto"/>
          </w:divBdr>
        </w:div>
        <w:div w:id="2008091162">
          <w:marLeft w:val="0"/>
          <w:marRight w:val="0"/>
          <w:marTop w:val="0"/>
          <w:marBottom w:val="0"/>
          <w:divBdr>
            <w:top w:val="none" w:sz="0" w:space="0" w:color="auto"/>
            <w:left w:val="none" w:sz="0" w:space="0" w:color="auto"/>
            <w:bottom w:val="none" w:sz="0" w:space="0" w:color="auto"/>
            <w:right w:val="none" w:sz="0" w:space="0" w:color="auto"/>
          </w:divBdr>
        </w:div>
      </w:divsChild>
    </w:div>
    <w:div w:id="1272204583">
      <w:bodyDiv w:val="1"/>
      <w:marLeft w:val="0"/>
      <w:marRight w:val="0"/>
      <w:marTop w:val="0"/>
      <w:marBottom w:val="0"/>
      <w:divBdr>
        <w:top w:val="none" w:sz="0" w:space="0" w:color="auto"/>
        <w:left w:val="none" w:sz="0" w:space="0" w:color="auto"/>
        <w:bottom w:val="none" w:sz="0" w:space="0" w:color="auto"/>
        <w:right w:val="none" w:sz="0" w:space="0" w:color="auto"/>
      </w:divBdr>
    </w:div>
    <w:div w:id="1276523775">
      <w:bodyDiv w:val="1"/>
      <w:marLeft w:val="0"/>
      <w:marRight w:val="0"/>
      <w:marTop w:val="0"/>
      <w:marBottom w:val="0"/>
      <w:divBdr>
        <w:top w:val="none" w:sz="0" w:space="0" w:color="auto"/>
        <w:left w:val="none" w:sz="0" w:space="0" w:color="auto"/>
        <w:bottom w:val="none" w:sz="0" w:space="0" w:color="auto"/>
        <w:right w:val="none" w:sz="0" w:space="0" w:color="auto"/>
      </w:divBdr>
      <w:divsChild>
        <w:div w:id="668558281">
          <w:marLeft w:val="0"/>
          <w:marRight w:val="0"/>
          <w:marTop w:val="0"/>
          <w:marBottom w:val="0"/>
          <w:divBdr>
            <w:top w:val="none" w:sz="0" w:space="0" w:color="auto"/>
            <w:left w:val="none" w:sz="0" w:space="0" w:color="auto"/>
            <w:bottom w:val="none" w:sz="0" w:space="0" w:color="auto"/>
            <w:right w:val="none" w:sz="0" w:space="0" w:color="auto"/>
          </w:divBdr>
        </w:div>
        <w:div w:id="1050762891">
          <w:marLeft w:val="0"/>
          <w:marRight w:val="0"/>
          <w:marTop w:val="0"/>
          <w:marBottom w:val="0"/>
          <w:divBdr>
            <w:top w:val="none" w:sz="0" w:space="0" w:color="auto"/>
            <w:left w:val="none" w:sz="0" w:space="0" w:color="auto"/>
            <w:bottom w:val="none" w:sz="0" w:space="0" w:color="auto"/>
            <w:right w:val="none" w:sz="0" w:space="0" w:color="auto"/>
          </w:divBdr>
        </w:div>
      </w:divsChild>
    </w:div>
    <w:div w:id="1277175345">
      <w:bodyDiv w:val="1"/>
      <w:marLeft w:val="0"/>
      <w:marRight w:val="0"/>
      <w:marTop w:val="0"/>
      <w:marBottom w:val="0"/>
      <w:divBdr>
        <w:top w:val="none" w:sz="0" w:space="0" w:color="auto"/>
        <w:left w:val="none" w:sz="0" w:space="0" w:color="auto"/>
        <w:bottom w:val="none" w:sz="0" w:space="0" w:color="auto"/>
        <w:right w:val="none" w:sz="0" w:space="0" w:color="auto"/>
      </w:divBdr>
      <w:divsChild>
        <w:div w:id="245194686">
          <w:marLeft w:val="0"/>
          <w:marRight w:val="0"/>
          <w:marTop w:val="0"/>
          <w:marBottom w:val="0"/>
          <w:divBdr>
            <w:top w:val="none" w:sz="0" w:space="0" w:color="auto"/>
            <w:left w:val="none" w:sz="0" w:space="0" w:color="auto"/>
            <w:bottom w:val="none" w:sz="0" w:space="0" w:color="auto"/>
            <w:right w:val="none" w:sz="0" w:space="0" w:color="auto"/>
          </w:divBdr>
        </w:div>
        <w:div w:id="314535861">
          <w:marLeft w:val="0"/>
          <w:marRight w:val="0"/>
          <w:marTop w:val="0"/>
          <w:marBottom w:val="0"/>
          <w:divBdr>
            <w:top w:val="none" w:sz="0" w:space="0" w:color="auto"/>
            <w:left w:val="none" w:sz="0" w:space="0" w:color="auto"/>
            <w:bottom w:val="none" w:sz="0" w:space="0" w:color="auto"/>
            <w:right w:val="none" w:sz="0" w:space="0" w:color="auto"/>
          </w:divBdr>
        </w:div>
        <w:div w:id="432480112">
          <w:marLeft w:val="0"/>
          <w:marRight w:val="0"/>
          <w:marTop w:val="0"/>
          <w:marBottom w:val="0"/>
          <w:divBdr>
            <w:top w:val="none" w:sz="0" w:space="0" w:color="auto"/>
            <w:left w:val="none" w:sz="0" w:space="0" w:color="auto"/>
            <w:bottom w:val="none" w:sz="0" w:space="0" w:color="auto"/>
            <w:right w:val="none" w:sz="0" w:space="0" w:color="auto"/>
          </w:divBdr>
        </w:div>
        <w:div w:id="505218609">
          <w:marLeft w:val="0"/>
          <w:marRight w:val="0"/>
          <w:marTop w:val="0"/>
          <w:marBottom w:val="0"/>
          <w:divBdr>
            <w:top w:val="none" w:sz="0" w:space="0" w:color="auto"/>
            <w:left w:val="none" w:sz="0" w:space="0" w:color="auto"/>
            <w:bottom w:val="none" w:sz="0" w:space="0" w:color="auto"/>
            <w:right w:val="none" w:sz="0" w:space="0" w:color="auto"/>
          </w:divBdr>
        </w:div>
        <w:div w:id="676612416">
          <w:marLeft w:val="0"/>
          <w:marRight w:val="0"/>
          <w:marTop w:val="0"/>
          <w:marBottom w:val="0"/>
          <w:divBdr>
            <w:top w:val="none" w:sz="0" w:space="0" w:color="auto"/>
            <w:left w:val="none" w:sz="0" w:space="0" w:color="auto"/>
            <w:bottom w:val="none" w:sz="0" w:space="0" w:color="auto"/>
            <w:right w:val="none" w:sz="0" w:space="0" w:color="auto"/>
          </w:divBdr>
        </w:div>
        <w:div w:id="732657540">
          <w:marLeft w:val="0"/>
          <w:marRight w:val="0"/>
          <w:marTop w:val="0"/>
          <w:marBottom w:val="0"/>
          <w:divBdr>
            <w:top w:val="none" w:sz="0" w:space="0" w:color="auto"/>
            <w:left w:val="none" w:sz="0" w:space="0" w:color="auto"/>
            <w:bottom w:val="none" w:sz="0" w:space="0" w:color="auto"/>
            <w:right w:val="none" w:sz="0" w:space="0" w:color="auto"/>
          </w:divBdr>
        </w:div>
        <w:div w:id="758599123">
          <w:marLeft w:val="0"/>
          <w:marRight w:val="0"/>
          <w:marTop w:val="0"/>
          <w:marBottom w:val="0"/>
          <w:divBdr>
            <w:top w:val="none" w:sz="0" w:space="0" w:color="auto"/>
            <w:left w:val="none" w:sz="0" w:space="0" w:color="auto"/>
            <w:bottom w:val="none" w:sz="0" w:space="0" w:color="auto"/>
            <w:right w:val="none" w:sz="0" w:space="0" w:color="auto"/>
          </w:divBdr>
        </w:div>
        <w:div w:id="781219400">
          <w:marLeft w:val="0"/>
          <w:marRight w:val="0"/>
          <w:marTop w:val="0"/>
          <w:marBottom w:val="0"/>
          <w:divBdr>
            <w:top w:val="none" w:sz="0" w:space="0" w:color="auto"/>
            <w:left w:val="none" w:sz="0" w:space="0" w:color="auto"/>
            <w:bottom w:val="none" w:sz="0" w:space="0" w:color="auto"/>
            <w:right w:val="none" w:sz="0" w:space="0" w:color="auto"/>
          </w:divBdr>
        </w:div>
        <w:div w:id="868032164">
          <w:marLeft w:val="0"/>
          <w:marRight w:val="0"/>
          <w:marTop w:val="0"/>
          <w:marBottom w:val="0"/>
          <w:divBdr>
            <w:top w:val="none" w:sz="0" w:space="0" w:color="auto"/>
            <w:left w:val="none" w:sz="0" w:space="0" w:color="auto"/>
            <w:bottom w:val="none" w:sz="0" w:space="0" w:color="auto"/>
            <w:right w:val="none" w:sz="0" w:space="0" w:color="auto"/>
          </w:divBdr>
        </w:div>
        <w:div w:id="937102097">
          <w:marLeft w:val="0"/>
          <w:marRight w:val="0"/>
          <w:marTop w:val="0"/>
          <w:marBottom w:val="0"/>
          <w:divBdr>
            <w:top w:val="none" w:sz="0" w:space="0" w:color="auto"/>
            <w:left w:val="none" w:sz="0" w:space="0" w:color="auto"/>
            <w:bottom w:val="none" w:sz="0" w:space="0" w:color="auto"/>
            <w:right w:val="none" w:sz="0" w:space="0" w:color="auto"/>
          </w:divBdr>
        </w:div>
        <w:div w:id="2004163483">
          <w:marLeft w:val="0"/>
          <w:marRight w:val="0"/>
          <w:marTop w:val="0"/>
          <w:marBottom w:val="0"/>
          <w:divBdr>
            <w:top w:val="none" w:sz="0" w:space="0" w:color="auto"/>
            <w:left w:val="none" w:sz="0" w:space="0" w:color="auto"/>
            <w:bottom w:val="none" w:sz="0" w:space="0" w:color="auto"/>
            <w:right w:val="none" w:sz="0" w:space="0" w:color="auto"/>
          </w:divBdr>
        </w:div>
        <w:div w:id="2121795722">
          <w:marLeft w:val="0"/>
          <w:marRight w:val="0"/>
          <w:marTop w:val="0"/>
          <w:marBottom w:val="0"/>
          <w:divBdr>
            <w:top w:val="none" w:sz="0" w:space="0" w:color="auto"/>
            <w:left w:val="none" w:sz="0" w:space="0" w:color="auto"/>
            <w:bottom w:val="none" w:sz="0" w:space="0" w:color="auto"/>
            <w:right w:val="none" w:sz="0" w:space="0" w:color="auto"/>
          </w:divBdr>
        </w:div>
      </w:divsChild>
    </w:div>
    <w:div w:id="1283919767">
      <w:bodyDiv w:val="1"/>
      <w:marLeft w:val="0"/>
      <w:marRight w:val="0"/>
      <w:marTop w:val="0"/>
      <w:marBottom w:val="0"/>
      <w:divBdr>
        <w:top w:val="none" w:sz="0" w:space="0" w:color="auto"/>
        <w:left w:val="none" w:sz="0" w:space="0" w:color="auto"/>
        <w:bottom w:val="none" w:sz="0" w:space="0" w:color="auto"/>
        <w:right w:val="none" w:sz="0" w:space="0" w:color="auto"/>
      </w:divBdr>
      <w:divsChild>
        <w:div w:id="1642540684">
          <w:marLeft w:val="0"/>
          <w:marRight w:val="0"/>
          <w:marTop w:val="0"/>
          <w:marBottom w:val="0"/>
          <w:divBdr>
            <w:top w:val="none" w:sz="0" w:space="0" w:color="auto"/>
            <w:left w:val="none" w:sz="0" w:space="0" w:color="auto"/>
            <w:bottom w:val="none" w:sz="0" w:space="0" w:color="auto"/>
            <w:right w:val="none" w:sz="0" w:space="0" w:color="auto"/>
          </w:divBdr>
        </w:div>
        <w:div w:id="1688867530">
          <w:marLeft w:val="0"/>
          <w:marRight w:val="0"/>
          <w:marTop w:val="0"/>
          <w:marBottom w:val="0"/>
          <w:divBdr>
            <w:top w:val="none" w:sz="0" w:space="0" w:color="auto"/>
            <w:left w:val="none" w:sz="0" w:space="0" w:color="auto"/>
            <w:bottom w:val="none" w:sz="0" w:space="0" w:color="auto"/>
            <w:right w:val="none" w:sz="0" w:space="0" w:color="auto"/>
          </w:divBdr>
        </w:div>
      </w:divsChild>
    </w:div>
    <w:div w:id="1286306379">
      <w:bodyDiv w:val="1"/>
      <w:marLeft w:val="0"/>
      <w:marRight w:val="0"/>
      <w:marTop w:val="0"/>
      <w:marBottom w:val="0"/>
      <w:divBdr>
        <w:top w:val="none" w:sz="0" w:space="0" w:color="auto"/>
        <w:left w:val="none" w:sz="0" w:space="0" w:color="auto"/>
        <w:bottom w:val="none" w:sz="0" w:space="0" w:color="auto"/>
        <w:right w:val="none" w:sz="0" w:space="0" w:color="auto"/>
      </w:divBdr>
      <w:divsChild>
        <w:div w:id="1595166350">
          <w:marLeft w:val="0"/>
          <w:marRight w:val="0"/>
          <w:marTop w:val="0"/>
          <w:marBottom w:val="0"/>
          <w:divBdr>
            <w:top w:val="none" w:sz="0" w:space="0" w:color="auto"/>
            <w:left w:val="none" w:sz="0" w:space="0" w:color="auto"/>
            <w:bottom w:val="none" w:sz="0" w:space="0" w:color="auto"/>
            <w:right w:val="none" w:sz="0" w:space="0" w:color="auto"/>
          </w:divBdr>
        </w:div>
      </w:divsChild>
    </w:div>
    <w:div w:id="1299989109">
      <w:bodyDiv w:val="1"/>
      <w:marLeft w:val="0"/>
      <w:marRight w:val="0"/>
      <w:marTop w:val="0"/>
      <w:marBottom w:val="0"/>
      <w:divBdr>
        <w:top w:val="none" w:sz="0" w:space="0" w:color="auto"/>
        <w:left w:val="none" w:sz="0" w:space="0" w:color="auto"/>
        <w:bottom w:val="none" w:sz="0" w:space="0" w:color="auto"/>
        <w:right w:val="none" w:sz="0" w:space="0" w:color="auto"/>
      </w:divBdr>
    </w:div>
    <w:div w:id="1308439847">
      <w:bodyDiv w:val="1"/>
      <w:marLeft w:val="0"/>
      <w:marRight w:val="0"/>
      <w:marTop w:val="0"/>
      <w:marBottom w:val="0"/>
      <w:divBdr>
        <w:top w:val="none" w:sz="0" w:space="0" w:color="auto"/>
        <w:left w:val="none" w:sz="0" w:space="0" w:color="auto"/>
        <w:bottom w:val="none" w:sz="0" w:space="0" w:color="auto"/>
        <w:right w:val="none" w:sz="0" w:space="0" w:color="auto"/>
      </w:divBdr>
      <w:divsChild>
        <w:div w:id="2105178423">
          <w:marLeft w:val="0"/>
          <w:marRight w:val="0"/>
          <w:marTop w:val="0"/>
          <w:marBottom w:val="0"/>
          <w:divBdr>
            <w:top w:val="none" w:sz="0" w:space="0" w:color="auto"/>
            <w:left w:val="none" w:sz="0" w:space="0" w:color="auto"/>
            <w:bottom w:val="none" w:sz="0" w:space="0" w:color="auto"/>
            <w:right w:val="none" w:sz="0" w:space="0" w:color="auto"/>
          </w:divBdr>
        </w:div>
      </w:divsChild>
    </w:div>
    <w:div w:id="1327980880">
      <w:bodyDiv w:val="1"/>
      <w:marLeft w:val="0"/>
      <w:marRight w:val="0"/>
      <w:marTop w:val="0"/>
      <w:marBottom w:val="0"/>
      <w:divBdr>
        <w:top w:val="none" w:sz="0" w:space="0" w:color="auto"/>
        <w:left w:val="none" w:sz="0" w:space="0" w:color="auto"/>
        <w:bottom w:val="none" w:sz="0" w:space="0" w:color="auto"/>
        <w:right w:val="none" w:sz="0" w:space="0" w:color="auto"/>
      </w:divBdr>
      <w:divsChild>
        <w:div w:id="89203760">
          <w:marLeft w:val="0"/>
          <w:marRight w:val="0"/>
          <w:marTop w:val="0"/>
          <w:marBottom w:val="0"/>
          <w:divBdr>
            <w:top w:val="none" w:sz="0" w:space="0" w:color="auto"/>
            <w:left w:val="none" w:sz="0" w:space="0" w:color="auto"/>
            <w:bottom w:val="none" w:sz="0" w:space="0" w:color="auto"/>
            <w:right w:val="none" w:sz="0" w:space="0" w:color="auto"/>
          </w:divBdr>
        </w:div>
        <w:div w:id="1065033974">
          <w:marLeft w:val="0"/>
          <w:marRight w:val="0"/>
          <w:marTop w:val="0"/>
          <w:marBottom w:val="0"/>
          <w:divBdr>
            <w:top w:val="none" w:sz="0" w:space="0" w:color="auto"/>
            <w:left w:val="none" w:sz="0" w:space="0" w:color="auto"/>
            <w:bottom w:val="none" w:sz="0" w:space="0" w:color="auto"/>
            <w:right w:val="none" w:sz="0" w:space="0" w:color="auto"/>
          </w:divBdr>
        </w:div>
      </w:divsChild>
    </w:div>
    <w:div w:id="1351838426">
      <w:bodyDiv w:val="1"/>
      <w:marLeft w:val="0"/>
      <w:marRight w:val="0"/>
      <w:marTop w:val="0"/>
      <w:marBottom w:val="0"/>
      <w:divBdr>
        <w:top w:val="none" w:sz="0" w:space="0" w:color="auto"/>
        <w:left w:val="none" w:sz="0" w:space="0" w:color="auto"/>
        <w:bottom w:val="none" w:sz="0" w:space="0" w:color="auto"/>
        <w:right w:val="none" w:sz="0" w:space="0" w:color="auto"/>
      </w:divBdr>
      <w:divsChild>
        <w:div w:id="1696883367">
          <w:marLeft w:val="0"/>
          <w:marRight w:val="0"/>
          <w:marTop w:val="0"/>
          <w:marBottom w:val="0"/>
          <w:divBdr>
            <w:top w:val="none" w:sz="0" w:space="0" w:color="auto"/>
            <w:left w:val="none" w:sz="0" w:space="0" w:color="auto"/>
            <w:bottom w:val="none" w:sz="0" w:space="0" w:color="auto"/>
            <w:right w:val="none" w:sz="0" w:space="0" w:color="auto"/>
          </w:divBdr>
        </w:div>
        <w:div w:id="916087314">
          <w:marLeft w:val="0"/>
          <w:marRight w:val="0"/>
          <w:marTop w:val="0"/>
          <w:marBottom w:val="0"/>
          <w:divBdr>
            <w:top w:val="none" w:sz="0" w:space="0" w:color="auto"/>
            <w:left w:val="none" w:sz="0" w:space="0" w:color="auto"/>
            <w:bottom w:val="none" w:sz="0" w:space="0" w:color="auto"/>
            <w:right w:val="none" w:sz="0" w:space="0" w:color="auto"/>
          </w:divBdr>
        </w:div>
        <w:div w:id="52892654">
          <w:marLeft w:val="0"/>
          <w:marRight w:val="0"/>
          <w:marTop w:val="0"/>
          <w:marBottom w:val="0"/>
          <w:divBdr>
            <w:top w:val="none" w:sz="0" w:space="0" w:color="auto"/>
            <w:left w:val="none" w:sz="0" w:space="0" w:color="auto"/>
            <w:bottom w:val="none" w:sz="0" w:space="0" w:color="auto"/>
            <w:right w:val="none" w:sz="0" w:space="0" w:color="auto"/>
          </w:divBdr>
        </w:div>
        <w:div w:id="298264677">
          <w:marLeft w:val="0"/>
          <w:marRight w:val="0"/>
          <w:marTop w:val="0"/>
          <w:marBottom w:val="0"/>
          <w:divBdr>
            <w:top w:val="none" w:sz="0" w:space="0" w:color="auto"/>
            <w:left w:val="none" w:sz="0" w:space="0" w:color="auto"/>
            <w:bottom w:val="none" w:sz="0" w:space="0" w:color="auto"/>
            <w:right w:val="none" w:sz="0" w:space="0" w:color="auto"/>
          </w:divBdr>
        </w:div>
      </w:divsChild>
    </w:div>
    <w:div w:id="1364790486">
      <w:bodyDiv w:val="1"/>
      <w:marLeft w:val="0"/>
      <w:marRight w:val="0"/>
      <w:marTop w:val="0"/>
      <w:marBottom w:val="0"/>
      <w:divBdr>
        <w:top w:val="none" w:sz="0" w:space="0" w:color="auto"/>
        <w:left w:val="none" w:sz="0" w:space="0" w:color="auto"/>
        <w:bottom w:val="none" w:sz="0" w:space="0" w:color="auto"/>
        <w:right w:val="none" w:sz="0" w:space="0" w:color="auto"/>
      </w:divBdr>
      <w:divsChild>
        <w:div w:id="1207180152">
          <w:marLeft w:val="0"/>
          <w:marRight w:val="0"/>
          <w:marTop w:val="0"/>
          <w:marBottom w:val="0"/>
          <w:divBdr>
            <w:top w:val="none" w:sz="0" w:space="0" w:color="auto"/>
            <w:left w:val="none" w:sz="0" w:space="0" w:color="auto"/>
            <w:bottom w:val="none" w:sz="0" w:space="0" w:color="auto"/>
            <w:right w:val="none" w:sz="0" w:space="0" w:color="auto"/>
          </w:divBdr>
        </w:div>
        <w:div w:id="1254898991">
          <w:marLeft w:val="0"/>
          <w:marRight w:val="0"/>
          <w:marTop w:val="0"/>
          <w:marBottom w:val="0"/>
          <w:divBdr>
            <w:top w:val="none" w:sz="0" w:space="0" w:color="auto"/>
            <w:left w:val="none" w:sz="0" w:space="0" w:color="auto"/>
            <w:bottom w:val="none" w:sz="0" w:space="0" w:color="auto"/>
            <w:right w:val="none" w:sz="0" w:space="0" w:color="auto"/>
          </w:divBdr>
        </w:div>
        <w:div w:id="2051345174">
          <w:marLeft w:val="0"/>
          <w:marRight w:val="0"/>
          <w:marTop w:val="0"/>
          <w:marBottom w:val="0"/>
          <w:divBdr>
            <w:top w:val="none" w:sz="0" w:space="0" w:color="auto"/>
            <w:left w:val="none" w:sz="0" w:space="0" w:color="auto"/>
            <w:bottom w:val="none" w:sz="0" w:space="0" w:color="auto"/>
            <w:right w:val="none" w:sz="0" w:space="0" w:color="auto"/>
          </w:divBdr>
        </w:div>
      </w:divsChild>
    </w:div>
    <w:div w:id="1381589152">
      <w:bodyDiv w:val="1"/>
      <w:marLeft w:val="0"/>
      <w:marRight w:val="0"/>
      <w:marTop w:val="0"/>
      <w:marBottom w:val="0"/>
      <w:divBdr>
        <w:top w:val="none" w:sz="0" w:space="0" w:color="auto"/>
        <w:left w:val="none" w:sz="0" w:space="0" w:color="auto"/>
        <w:bottom w:val="none" w:sz="0" w:space="0" w:color="auto"/>
        <w:right w:val="none" w:sz="0" w:space="0" w:color="auto"/>
      </w:divBdr>
      <w:divsChild>
        <w:div w:id="1104305978">
          <w:marLeft w:val="0"/>
          <w:marRight w:val="0"/>
          <w:marTop w:val="0"/>
          <w:marBottom w:val="0"/>
          <w:divBdr>
            <w:top w:val="none" w:sz="0" w:space="0" w:color="auto"/>
            <w:left w:val="none" w:sz="0" w:space="0" w:color="auto"/>
            <w:bottom w:val="none" w:sz="0" w:space="0" w:color="auto"/>
            <w:right w:val="none" w:sz="0" w:space="0" w:color="auto"/>
          </w:divBdr>
          <w:divsChild>
            <w:div w:id="36900970">
              <w:marLeft w:val="0"/>
              <w:marRight w:val="0"/>
              <w:marTop w:val="0"/>
              <w:marBottom w:val="0"/>
              <w:divBdr>
                <w:top w:val="none" w:sz="0" w:space="0" w:color="auto"/>
                <w:left w:val="none" w:sz="0" w:space="0" w:color="auto"/>
                <w:bottom w:val="none" w:sz="0" w:space="0" w:color="auto"/>
                <w:right w:val="none" w:sz="0" w:space="0" w:color="auto"/>
              </w:divBdr>
            </w:div>
            <w:div w:id="3245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2585">
      <w:bodyDiv w:val="1"/>
      <w:marLeft w:val="0"/>
      <w:marRight w:val="0"/>
      <w:marTop w:val="0"/>
      <w:marBottom w:val="0"/>
      <w:divBdr>
        <w:top w:val="none" w:sz="0" w:space="0" w:color="auto"/>
        <w:left w:val="none" w:sz="0" w:space="0" w:color="auto"/>
        <w:bottom w:val="none" w:sz="0" w:space="0" w:color="auto"/>
        <w:right w:val="none" w:sz="0" w:space="0" w:color="auto"/>
      </w:divBdr>
      <w:divsChild>
        <w:div w:id="1651901866">
          <w:marLeft w:val="0"/>
          <w:marRight w:val="0"/>
          <w:marTop w:val="0"/>
          <w:marBottom w:val="0"/>
          <w:divBdr>
            <w:top w:val="none" w:sz="0" w:space="0" w:color="auto"/>
            <w:left w:val="none" w:sz="0" w:space="0" w:color="auto"/>
            <w:bottom w:val="none" w:sz="0" w:space="0" w:color="auto"/>
            <w:right w:val="none" w:sz="0" w:space="0" w:color="auto"/>
          </w:divBdr>
          <w:divsChild>
            <w:div w:id="1680933040">
              <w:marLeft w:val="0"/>
              <w:marRight w:val="0"/>
              <w:marTop w:val="0"/>
              <w:marBottom w:val="0"/>
              <w:divBdr>
                <w:top w:val="none" w:sz="0" w:space="0" w:color="auto"/>
                <w:left w:val="none" w:sz="0" w:space="0" w:color="auto"/>
                <w:bottom w:val="none" w:sz="0" w:space="0" w:color="auto"/>
                <w:right w:val="none" w:sz="0" w:space="0" w:color="auto"/>
              </w:divBdr>
              <w:divsChild>
                <w:div w:id="271209185">
                  <w:marLeft w:val="0"/>
                  <w:marRight w:val="0"/>
                  <w:marTop w:val="0"/>
                  <w:marBottom w:val="0"/>
                  <w:divBdr>
                    <w:top w:val="none" w:sz="0" w:space="0" w:color="auto"/>
                    <w:left w:val="none" w:sz="0" w:space="0" w:color="auto"/>
                    <w:bottom w:val="none" w:sz="0" w:space="0" w:color="auto"/>
                    <w:right w:val="none" w:sz="0" w:space="0" w:color="auto"/>
                  </w:divBdr>
                </w:div>
                <w:div w:id="6769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6046">
      <w:bodyDiv w:val="1"/>
      <w:marLeft w:val="0"/>
      <w:marRight w:val="0"/>
      <w:marTop w:val="0"/>
      <w:marBottom w:val="0"/>
      <w:divBdr>
        <w:top w:val="none" w:sz="0" w:space="0" w:color="auto"/>
        <w:left w:val="none" w:sz="0" w:space="0" w:color="auto"/>
        <w:bottom w:val="none" w:sz="0" w:space="0" w:color="auto"/>
        <w:right w:val="none" w:sz="0" w:space="0" w:color="auto"/>
      </w:divBdr>
      <w:divsChild>
        <w:div w:id="41323713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84596737">
              <w:marLeft w:val="0"/>
              <w:marRight w:val="0"/>
              <w:marTop w:val="0"/>
              <w:marBottom w:val="0"/>
              <w:divBdr>
                <w:top w:val="none" w:sz="0" w:space="0" w:color="auto"/>
                <w:left w:val="none" w:sz="0" w:space="0" w:color="auto"/>
                <w:bottom w:val="none" w:sz="0" w:space="0" w:color="auto"/>
                <w:right w:val="none" w:sz="0" w:space="0" w:color="auto"/>
              </w:divBdr>
            </w:div>
            <w:div w:id="881525962">
              <w:marLeft w:val="0"/>
              <w:marRight w:val="0"/>
              <w:marTop w:val="0"/>
              <w:marBottom w:val="0"/>
              <w:divBdr>
                <w:top w:val="none" w:sz="0" w:space="0" w:color="auto"/>
                <w:left w:val="none" w:sz="0" w:space="0" w:color="auto"/>
                <w:bottom w:val="none" w:sz="0" w:space="0" w:color="auto"/>
                <w:right w:val="none" w:sz="0" w:space="0" w:color="auto"/>
              </w:divBdr>
            </w:div>
            <w:div w:id="12734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6171">
      <w:bodyDiv w:val="1"/>
      <w:marLeft w:val="0"/>
      <w:marRight w:val="0"/>
      <w:marTop w:val="0"/>
      <w:marBottom w:val="0"/>
      <w:divBdr>
        <w:top w:val="none" w:sz="0" w:space="0" w:color="auto"/>
        <w:left w:val="none" w:sz="0" w:space="0" w:color="auto"/>
        <w:bottom w:val="none" w:sz="0" w:space="0" w:color="auto"/>
        <w:right w:val="none" w:sz="0" w:space="0" w:color="auto"/>
      </w:divBdr>
      <w:divsChild>
        <w:div w:id="665089431">
          <w:marLeft w:val="0"/>
          <w:marRight w:val="0"/>
          <w:marTop w:val="0"/>
          <w:marBottom w:val="0"/>
          <w:divBdr>
            <w:top w:val="none" w:sz="0" w:space="0" w:color="auto"/>
            <w:left w:val="none" w:sz="0" w:space="0" w:color="auto"/>
            <w:bottom w:val="none" w:sz="0" w:space="0" w:color="auto"/>
            <w:right w:val="none" w:sz="0" w:space="0" w:color="auto"/>
          </w:divBdr>
        </w:div>
      </w:divsChild>
    </w:div>
    <w:div w:id="1406997085">
      <w:bodyDiv w:val="1"/>
      <w:marLeft w:val="0"/>
      <w:marRight w:val="0"/>
      <w:marTop w:val="0"/>
      <w:marBottom w:val="0"/>
      <w:divBdr>
        <w:top w:val="none" w:sz="0" w:space="0" w:color="auto"/>
        <w:left w:val="none" w:sz="0" w:space="0" w:color="auto"/>
        <w:bottom w:val="none" w:sz="0" w:space="0" w:color="auto"/>
        <w:right w:val="none" w:sz="0" w:space="0" w:color="auto"/>
      </w:divBdr>
      <w:divsChild>
        <w:div w:id="442966023">
          <w:marLeft w:val="0"/>
          <w:marRight w:val="0"/>
          <w:marTop w:val="0"/>
          <w:marBottom w:val="0"/>
          <w:divBdr>
            <w:top w:val="none" w:sz="0" w:space="0" w:color="auto"/>
            <w:left w:val="none" w:sz="0" w:space="0" w:color="auto"/>
            <w:bottom w:val="none" w:sz="0" w:space="0" w:color="auto"/>
            <w:right w:val="none" w:sz="0" w:space="0" w:color="auto"/>
          </w:divBdr>
        </w:div>
        <w:div w:id="728266575">
          <w:marLeft w:val="0"/>
          <w:marRight w:val="0"/>
          <w:marTop w:val="0"/>
          <w:marBottom w:val="0"/>
          <w:divBdr>
            <w:top w:val="none" w:sz="0" w:space="0" w:color="auto"/>
            <w:left w:val="none" w:sz="0" w:space="0" w:color="auto"/>
            <w:bottom w:val="none" w:sz="0" w:space="0" w:color="auto"/>
            <w:right w:val="none" w:sz="0" w:space="0" w:color="auto"/>
          </w:divBdr>
        </w:div>
        <w:div w:id="1065027896">
          <w:marLeft w:val="0"/>
          <w:marRight w:val="0"/>
          <w:marTop w:val="0"/>
          <w:marBottom w:val="0"/>
          <w:divBdr>
            <w:top w:val="none" w:sz="0" w:space="0" w:color="auto"/>
            <w:left w:val="none" w:sz="0" w:space="0" w:color="auto"/>
            <w:bottom w:val="none" w:sz="0" w:space="0" w:color="auto"/>
            <w:right w:val="none" w:sz="0" w:space="0" w:color="auto"/>
          </w:divBdr>
        </w:div>
        <w:div w:id="1332370551">
          <w:marLeft w:val="0"/>
          <w:marRight w:val="0"/>
          <w:marTop w:val="0"/>
          <w:marBottom w:val="0"/>
          <w:divBdr>
            <w:top w:val="none" w:sz="0" w:space="0" w:color="auto"/>
            <w:left w:val="none" w:sz="0" w:space="0" w:color="auto"/>
            <w:bottom w:val="none" w:sz="0" w:space="0" w:color="auto"/>
            <w:right w:val="none" w:sz="0" w:space="0" w:color="auto"/>
          </w:divBdr>
        </w:div>
      </w:divsChild>
    </w:div>
    <w:div w:id="1415276005">
      <w:bodyDiv w:val="1"/>
      <w:marLeft w:val="0"/>
      <w:marRight w:val="0"/>
      <w:marTop w:val="0"/>
      <w:marBottom w:val="0"/>
      <w:divBdr>
        <w:top w:val="none" w:sz="0" w:space="0" w:color="auto"/>
        <w:left w:val="none" w:sz="0" w:space="0" w:color="auto"/>
        <w:bottom w:val="none" w:sz="0" w:space="0" w:color="auto"/>
        <w:right w:val="none" w:sz="0" w:space="0" w:color="auto"/>
      </w:divBdr>
      <w:divsChild>
        <w:div w:id="1782919784">
          <w:marLeft w:val="0"/>
          <w:marRight w:val="0"/>
          <w:marTop w:val="0"/>
          <w:marBottom w:val="0"/>
          <w:divBdr>
            <w:top w:val="none" w:sz="0" w:space="0" w:color="auto"/>
            <w:left w:val="none" w:sz="0" w:space="0" w:color="auto"/>
            <w:bottom w:val="none" w:sz="0" w:space="0" w:color="auto"/>
            <w:right w:val="none" w:sz="0" w:space="0" w:color="auto"/>
          </w:divBdr>
        </w:div>
      </w:divsChild>
    </w:div>
    <w:div w:id="1426465184">
      <w:bodyDiv w:val="1"/>
      <w:marLeft w:val="0"/>
      <w:marRight w:val="0"/>
      <w:marTop w:val="0"/>
      <w:marBottom w:val="0"/>
      <w:divBdr>
        <w:top w:val="none" w:sz="0" w:space="0" w:color="auto"/>
        <w:left w:val="none" w:sz="0" w:space="0" w:color="auto"/>
        <w:bottom w:val="none" w:sz="0" w:space="0" w:color="auto"/>
        <w:right w:val="none" w:sz="0" w:space="0" w:color="auto"/>
      </w:divBdr>
      <w:divsChild>
        <w:div w:id="2037266054">
          <w:marLeft w:val="0"/>
          <w:marRight w:val="0"/>
          <w:marTop w:val="0"/>
          <w:marBottom w:val="0"/>
          <w:divBdr>
            <w:top w:val="none" w:sz="0" w:space="0" w:color="auto"/>
            <w:left w:val="none" w:sz="0" w:space="0" w:color="auto"/>
            <w:bottom w:val="none" w:sz="0" w:space="0" w:color="auto"/>
            <w:right w:val="none" w:sz="0" w:space="0" w:color="auto"/>
          </w:divBdr>
        </w:div>
      </w:divsChild>
    </w:div>
    <w:div w:id="1428578155">
      <w:bodyDiv w:val="1"/>
      <w:marLeft w:val="0"/>
      <w:marRight w:val="0"/>
      <w:marTop w:val="0"/>
      <w:marBottom w:val="0"/>
      <w:divBdr>
        <w:top w:val="none" w:sz="0" w:space="0" w:color="auto"/>
        <w:left w:val="none" w:sz="0" w:space="0" w:color="auto"/>
        <w:bottom w:val="none" w:sz="0" w:space="0" w:color="auto"/>
        <w:right w:val="none" w:sz="0" w:space="0" w:color="auto"/>
      </w:divBdr>
      <w:divsChild>
        <w:div w:id="1682471446">
          <w:marLeft w:val="0"/>
          <w:marRight w:val="0"/>
          <w:marTop w:val="0"/>
          <w:marBottom w:val="0"/>
          <w:divBdr>
            <w:top w:val="none" w:sz="0" w:space="0" w:color="auto"/>
            <w:left w:val="none" w:sz="0" w:space="0" w:color="auto"/>
            <w:bottom w:val="none" w:sz="0" w:space="0" w:color="auto"/>
            <w:right w:val="none" w:sz="0" w:space="0" w:color="auto"/>
          </w:divBdr>
        </w:div>
      </w:divsChild>
    </w:div>
    <w:div w:id="1431007997">
      <w:bodyDiv w:val="1"/>
      <w:marLeft w:val="0"/>
      <w:marRight w:val="0"/>
      <w:marTop w:val="0"/>
      <w:marBottom w:val="0"/>
      <w:divBdr>
        <w:top w:val="none" w:sz="0" w:space="0" w:color="auto"/>
        <w:left w:val="none" w:sz="0" w:space="0" w:color="auto"/>
        <w:bottom w:val="none" w:sz="0" w:space="0" w:color="auto"/>
        <w:right w:val="none" w:sz="0" w:space="0" w:color="auto"/>
      </w:divBdr>
      <w:divsChild>
        <w:div w:id="362629780">
          <w:marLeft w:val="0"/>
          <w:marRight w:val="0"/>
          <w:marTop w:val="0"/>
          <w:marBottom w:val="0"/>
          <w:divBdr>
            <w:top w:val="none" w:sz="0" w:space="0" w:color="auto"/>
            <w:left w:val="none" w:sz="0" w:space="0" w:color="auto"/>
            <w:bottom w:val="none" w:sz="0" w:space="0" w:color="auto"/>
            <w:right w:val="none" w:sz="0" w:space="0" w:color="auto"/>
          </w:divBdr>
        </w:div>
        <w:div w:id="373777160">
          <w:marLeft w:val="0"/>
          <w:marRight w:val="0"/>
          <w:marTop w:val="0"/>
          <w:marBottom w:val="0"/>
          <w:divBdr>
            <w:top w:val="none" w:sz="0" w:space="0" w:color="auto"/>
            <w:left w:val="none" w:sz="0" w:space="0" w:color="auto"/>
            <w:bottom w:val="none" w:sz="0" w:space="0" w:color="auto"/>
            <w:right w:val="none" w:sz="0" w:space="0" w:color="auto"/>
          </w:divBdr>
        </w:div>
        <w:div w:id="522789314">
          <w:marLeft w:val="0"/>
          <w:marRight w:val="0"/>
          <w:marTop w:val="0"/>
          <w:marBottom w:val="0"/>
          <w:divBdr>
            <w:top w:val="none" w:sz="0" w:space="0" w:color="auto"/>
            <w:left w:val="none" w:sz="0" w:space="0" w:color="auto"/>
            <w:bottom w:val="none" w:sz="0" w:space="0" w:color="auto"/>
            <w:right w:val="none" w:sz="0" w:space="0" w:color="auto"/>
          </w:divBdr>
        </w:div>
        <w:div w:id="614755554">
          <w:marLeft w:val="0"/>
          <w:marRight w:val="0"/>
          <w:marTop w:val="0"/>
          <w:marBottom w:val="0"/>
          <w:divBdr>
            <w:top w:val="none" w:sz="0" w:space="0" w:color="auto"/>
            <w:left w:val="none" w:sz="0" w:space="0" w:color="auto"/>
            <w:bottom w:val="none" w:sz="0" w:space="0" w:color="auto"/>
            <w:right w:val="none" w:sz="0" w:space="0" w:color="auto"/>
          </w:divBdr>
        </w:div>
        <w:div w:id="840393270">
          <w:marLeft w:val="0"/>
          <w:marRight w:val="0"/>
          <w:marTop w:val="0"/>
          <w:marBottom w:val="0"/>
          <w:divBdr>
            <w:top w:val="none" w:sz="0" w:space="0" w:color="auto"/>
            <w:left w:val="none" w:sz="0" w:space="0" w:color="auto"/>
            <w:bottom w:val="none" w:sz="0" w:space="0" w:color="auto"/>
            <w:right w:val="none" w:sz="0" w:space="0" w:color="auto"/>
          </w:divBdr>
        </w:div>
        <w:div w:id="881283480">
          <w:marLeft w:val="0"/>
          <w:marRight w:val="0"/>
          <w:marTop w:val="0"/>
          <w:marBottom w:val="0"/>
          <w:divBdr>
            <w:top w:val="none" w:sz="0" w:space="0" w:color="auto"/>
            <w:left w:val="none" w:sz="0" w:space="0" w:color="auto"/>
            <w:bottom w:val="none" w:sz="0" w:space="0" w:color="auto"/>
            <w:right w:val="none" w:sz="0" w:space="0" w:color="auto"/>
          </w:divBdr>
        </w:div>
        <w:div w:id="1038122923">
          <w:marLeft w:val="0"/>
          <w:marRight w:val="0"/>
          <w:marTop w:val="0"/>
          <w:marBottom w:val="0"/>
          <w:divBdr>
            <w:top w:val="none" w:sz="0" w:space="0" w:color="auto"/>
            <w:left w:val="none" w:sz="0" w:space="0" w:color="auto"/>
            <w:bottom w:val="none" w:sz="0" w:space="0" w:color="auto"/>
            <w:right w:val="none" w:sz="0" w:space="0" w:color="auto"/>
          </w:divBdr>
        </w:div>
        <w:div w:id="1209537211">
          <w:marLeft w:val="0"/>
          <w:marRight w:val="0"/>
          <w:marTop w:val="0"/>
          <w:marBottom w:val="0"/>
          <w:divBdr>
            <w:top w:val="none" w:sz="0" w:space="0" w:color="auto"/>
            <w:left w:val="none" w:sz="0" w:space="0" w:color="auto"/>
            <w:bottom w:val="none" w:sz="0" w:space="0" w:color="auto"/>
            <w:right w:val="none" w:sz="0" w:space="0" w:color="auto"/>
          </w:divBdr>
        </w:div>
        <w:div w:id="1398044371">
          <w:marLeft w:val="0"/>
          <w:marRight w:val="0"/>
          <w:marTop w:val="0"/>
          <w:marBottom w:val="0"/>
          <w:divBdr>
            <w:top w:val="none" w:sz="0" w:space="0" w:color="auto"/>
            <w:left w:val="none" w:sz="0" w:space="0" w:color="auto"/>
            <w:bottom w:val="none" w:sz="0" w:space="0" w:color="auto"/>
            <w:right w:val="none" w:sz="0" w:space="0" w:color="auto"/>
          </w:divBdr>
        </w:div>
        <w:div w:id="1584607449">
          <w:marLeft w:val="0"/>
          <w:marRight w:val="0"/>
          <w:marTop w:val="0"/>
          <w:marBottom w:val="0"/>
          <w:divBdr>
            <w:top w:val="none" w:sz="0" w:space="0" w:color="auto"/>
            <w:left w:val="none" w:sz="0" w:space="0" w:color="auto"/>
            <w:bottom w:val="none" w:sz="0" w:space="0" w:color="auto"/>
            <w:right w:val="none" w:sz="0" w:space="0" w:color="auto"/>
          </w:divBdr>
        </w:div>
        <w:div w:id="1622951769">
          <w:marLeft w:val="0"/>
          <w:marRight w:val="0"/>
          <w:marTop w:val="0"/>
          <w:marBottom w:val="0"/>
          <w:divBdr>
            <w:top w:val="none" w:sz="0" w:space="0" w:color="auto"/>
            <w:left w:val="none" w:sz="0" w:space="0" w:color="auto"/>
            <w:bottom w:val="none" w:sz="0" w:space="0" w:color="auto"/>
            <w:right w:val="none" w:sz="0" w:space="0" w:color="auto"/>
          </w:divBdr>
        </w:div>
      </w:divsChild>
    </w:div>
    <w:div w:id="1432356568">
      <w:bodyDiv w:val="1"/>
      <w:marLeft w:val="0"/>
      <w:marRight w:val="0"/>
      <w:marTop w:val="0"/>
      <w:marBottom w:val="0"/>
      <w:divBdr>
        <w:top w:val="none" w:sz="0" w:space="0" w:color="auto"/>
        <w:left w:val="none" w:sz="0" w:space="0" w:color="auto"/>
        <w:bottom w:val="none" w:sz="0" w:space="0" w:color="auto"/>
        <w:right w:val="none" w:sz="0" w:space="0" w:color="auto"/>
      </w:divBdr>
      <w:divsChild>
        <w:div w:id="1483504180">
          <w:marLeft w:val="0"/>
          <w:marRight w:val="0"/>
          <w:marTop w:val="0"/>
          <w:marBottom w:val="0"/>
          <w:divBdr>
            <w:top w:val="none" w:sz="0" w:space="0" w:color="auto"/>
            <w:left w:val="none" w:sz="0" w:space="0" w:color="auto"/>
            <w:bottom w:val="none" w:sz="0" w:space="0" w:color="auto"/>
            <w:right w:val="none" w:sz="0" w:space="0" w:color="auto"/>
          </w:divBdr>
        </w:div>
      </w:divsChild>
    </w:div>
    <w:div w:id="1440445012">
      <w:bodyDiv w:val="1"/>
      <w:marLeft w:val="0"/>
      <w:marRight w:val="0"/>
      <w:marTop w:val="0"/>
      <w:marBottom w:val="0"/>
      <w:divBdr>
        <w:top w:val="none" w:sz="0" w:space="0" w:color="auto"/>
        <w:left w:val="none" w:sz="0" w:space="0" w:color="auto"/>
        <w:bottom w:val="none" w:sz="0" w:space="0" w:color="auto"/>
        <w:right w:val="none" w:sz="0" w:space="0" w:color="auto"/>
      </w:divBdr>
    </w:div>
    <w:div w:id="1446003314">
      <w:bodyDiv w:val="1"/>
      <w:marLeft w:val="0"/>
      <w:marRight w:val="0"/>
      <w:marTop w:val="0"/>
      <w:marBottom w:val="0"/>
      <w:divBdr>
        <w:top w:val="none" w:sz="0" w:space="0" w:color="auto"/>
        <w:left w:val="none" w:sz="0" w:space="0" w:color="auto"/>
        <w:bottom w:val="none" w:sz="0" w:space="0" w:color="auto"/>
        <w:right w:val="none" w:sz="0" w:space="0" w:color="auto"/>
      </w:divBdr>
      <w:divsChild>
        <w:div w:id="375086769">
          <w:marLeft w:val="0"/>
          <w:marRight w:val="0"/>
          <w:marTop w:val="0"/>
          <w:marBottom w:val="0"/>
          <w:divBdr>
            <w:top w:val="none" w:sz="0" w:space="0" w:color="auto"/>
            <w:left w:val="none" w:sz="0" w:space="0" w:color="auto"/>
            <w:bottom w:val="none" w:sz="0" w:space="0" w:color="auto"/>
            <w:right w:val="none" w:sz="0" w:space="0" w:color="auto"/>
          </w:divBdr>
        </w:div>
      </w:divsChild>
    </w:div>
    <w:div w:id="1468161092">
      <w:bodyDiv w:val="1"/>
      <w:marLeft w:val="0"/>
      <w:marRight w:val="0"/>
      <w:marTop w:val="0"/>
      <w:marBottom w:val="0"/>
      <w:divBdr>
        <w:top w:val="none" w:sz="0" w:space="0" w:color="auto"/>
        <w:left w:val="none" w:sz="0" w:space="0" w:color="auto"/>
        <w:bottom w:val="none" w:sz="0" w:space="0" w:color="auto"/>
        <w:right w:val="none" w:sz="0" w:space="0" w:color="auto"/>
      </w:divBdr>
    </w:div>
    <w:div w:id="1472405746">
      <w:bodyDiv w:val="1"/>
      <w:marLeft w:val="0"/>
      <w:marRight w:val="0"/>
      <w:marTop w:val="0"/>
      <w:marBottom w:val="0"/>
      <w:divBdr>
        <w:top w:val="none" w:sz="0" w:space="0" w:color="auto"/>
        <w:left w:val="none" w:sz="0" w:space="0" w:color="auto"/>
        <w:bottom w:val="none" w:sz="0" w:space="0" w:color="auto"/>
        <w:right w:val="none" w:sz="0" w:space="0" w:color="auto"/>
      </w:divBdr>
      <w:divsChild>
        <w:div w:id="1627467758">
          <w:marLeft w:val="0"/>
          <w:marRight w:val="0"/>
          <w:marTop w:val="0"/>
          <w:marBottom w:val="0"/>
          <w:divBdr>
            <w:top w:val="none" w:sz="0" w:space="0" w:color="auto"/>
            <w:left w:val="none" w:sz="0" w:space="0" w:color="auto"/>
            <w:bottom w:val="none" w:sz="0" w:space="0" w:color="auto"/>
            <w:right w:val="none" w:sz="0" w:space="0" w:color="auto"/>
          </w:divBdr>
          <w:divsChild>
            <w:div w:id="1938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3359">
      <w:bodyDiv w:val="1"/>
      <w:marLeft w:val="0"/>
      <w:marRight w:val="0"/>
      <w:marTop w:val="0"/>
      <w:marBottom w:val="0"/>
      <w:divBdr>
        <w:top w:val="none" w:sz="0" w:space="0" w:color="auto"/>
        <w:left w:val="none" w:sz="0" w:space="0" w:color="auto"/>
        <w:bottom w:val="none" w:sz="0" w:space="0" w:color="auto"/>
        <w:right w:val="none" w:sz="0" w:space="0" w:color="auto"/>
      </w:divBdr>
      <w:divsChild>
        <w:div w:id="985620590">
          <w:marLeft w:val="0"/>
          <w:marRight w:val="0"/>
          <w:marTop w:val="0"/>
          <w:marBottom w:val="0"/>
          <w:divBdr>
            <w:top w:val="none" w:sz="0" w:space="0" w:color="auto"/>
            <w:left w:val="none" w:sz="0" w:space="0" w:color="auto"/>
            <w:bottom w:val="none" w:sz="0" w:space="0" w:color="auto"/>
            <w:right w:val="none" w:sz="0" w:space="0" w:color="auto"/>
          </w:divBdr>
        </w:div>
        <w:div w:id="1161891193">
          <w:marLeft w:val="0"/>
          <w:marRight w:val="0"/>
          <w:marTop w:val="0"/>
          <w:marBottom w:val="0"/>
          <w:divBdr>
            <w:top w:val="none" w:sz="0" w:space="0" w:color="auto"/>
            <w:left w:val="none" w:sz="0" w:space="0" w:color="auto"/>
            <w:bottom w:val="none" w:sz="0" w:space="0" w:color="auto"/>
            <w:right w:val="none" w:sz="0" w:space="0" w:color="auto"/>
          </w:divBdr>
        </w:div>
        <w:div w:id="1855268922">
          <w:marLeft w:val="0"/>
          <w:marRight w:val="0"/>
          <w:marTop w:val="0"/>
          <w:marBottom w:val="0"/>
          <w:divBdr>
            <w:top w:val="none" w:sz="0" w:space="0" w:color="auto"/>
            <w:left w:val="none" w:sz="0" w:space="0" w:color="auto"/>
            <w:bottom w:val="none" w:sz="0" w:space="0" w:color="auto"/>
            <w:right w:val="none" w:sz="0" w:space="0" w:color="auto"/>
          </w:divBdr>
        </w:div>
        <w:div w:id="2015262404">
          <w:marLeft w:val="0"/>
          <w:marRight w:val="0"/>
          <w:marTop w:val="0"/>
          <w:marBottom w:val="0"/>
          <w:divBdr>
            <w:top w:val="none" w:sz="0" w:space="0" w:color="auto"/>
            <w:left w:val="none" w:sz="0" w:space="0" w:color="auto"/>
            <w:bottom w:val="none" w:sz="0" w:space="0" w:color="auto"/>
            <w:right w:val="none" w:sz="0" w:space="0" w:color="auto"/>
          </w:divBdr>
        </w:div>
      </w:divsChild>
    </w:div>
    <w:div w:id="1524856169">
      <w:bodyDiv w:val="1"/>
      <w:marLeft w:val="0"/>
      <w:marRight w:val="0"/>
      <w:marTop w:val="0"/>
      <w:marBottom w:val="0"/>
      <w:divBdr>
        <w:top w:val="none" w:sz="0" w:space="0" w:color="auto"/>
        <w:left w:val="none" w:sz="0" w:space="0" w:color="auto"/>
        <w:bottom w:val="none" w:sz="0" w:space="0" w:color="auto"/>
        <w:right w:val="none" w:sz="0" w:space="0" w:color="auto"/>
      </w:divBdr>
      <w:divsChild>
        <w:div w:id="874852998">
          <w:marLeft w:val="0"/>
          <w:marRight w:val="0"/>
          <w:marTop w:val="0"/>
          <w:marBottom w:val="0"/>
          <w:divBdr>
            <w:top w:val="none" w:sz="0" w:space="0" w:color="auto"/>
            <w:left w:val="none" w:sz="0" w:space="0" w:color="auto"/>
            <w:bottom w:val="none" w:sz="0" w:space="0" w:color="auto"/>
            <w:right w:val="none" w:sz="0" w:space="0" w:color="auto"/>
          </w:divBdr>
        </w:div>
      </w:divsChild>
    </w:div>
    <w:div w:id="1542354226">
      <w:bodyDiv w:val="1"/>
      <w:marLeft w:val="0"/>
      <w:marRight w:val="0"/>
      <w:marTop w:val="0"/>
      <w:marBottom w:val="0"/>
      <w:divBdr>
        <w:top w:val="none" w:sz="0" w:space="0" w:color="auto"/>
        <w:left w:val="none" w:sz="0" w:space="0" w:color="auto"/>
        <w:bottom w:val="none" w:sz="0" w:space="0" w:color="auto"/>
        <w:right w:val="none" w:sz="0" w:space="0" w:color="auto"/>
      </w:divBdr>
    </w:div>
    <w:div w:id="1573275978">
      <w:bodyDiv w:val="1"/>
      <w:marLeft w:val="0"/>
      <w:marRight w:val="0"/>
      <w:marTop w:val="0"/>
      <w:marBottom w:val="0"/>
      <w:divBdr>
        <w:top w:val="none" w:sz="0" w:space="0" w:color="auto"/>
        <w:left w:val="none" w:sz="0" w:space="0" w:color="auto"/>
        <w:bottom w:val="none" w:sz="0" w:space="0" w:color="auto"/>
        <w:right w:val="none" w:sz="0" w:space="0" w:color="auto"/>
      </w:divBdr>
      <w:divsChild>
        <w:div w:id="537743062">
          <w:marLeft w:val="0"/>
          <w:marRight w:val="0"/>
          <w:marTop w:val="0"/>
          <w:marBottom w:val="0"/>
          <w:divBdr>
            <w:top w:val="none" w:sz="0" w:space="0" w:color="auto"/>
            <w:left w:val="none" w:sz="0" w:space="0" w:color="auto"/>
            <w:bottom w:val="none" w:sz="0" w:space="0" w:color="auto"/>
            <w:right w:val="none" w:sz="0" w:space="0" w:color="auto"/>
          </w:divBdr>
        </w:div>
        <w:div w:id="945700116">
          <w:marLeft w:val="0"/>
          <w:marRight w:val="0"/>
          <w:marTop w:val="0"/>
          <w:marBottom w:val="0"/>
          <w:divBdr>
            <w:top w:val="none" w:sz="0" w:space="0" w:color="auto"/>
            <w:left w:val="none" w:sz="0" w:space="0" w:color="auto"/>
            <w:bottom w:val="none" w:sz="0" w:space="0" w:color="auto"/>
            <w:right w:val="none" w:sz="0" w:space="0" w:color="auto"/>
          </w:divBdr>
        </w:div>
        <w:div w:id="1102802628">
          <w:marLeft w:val="0"/>
          <w:marRight w:val="0"/>
          <w:marTop w:val="0"/>
          <w:marBottom w:val="0"/>
          <w:divBdr>
            <w:top w:val="none" w:sz="0" w:space="0" w:color="auto"/>
            <w:left w:val="none" w:sz="0" w:space="0" w:color="auto"/>
            <w:bottom w:val="none" w:sz="0" w:space="0" w:color="auto"/>
            <w:right w:val="none" w:sz="0" w:space="0" w:color="auto"/>
          </w:divBdr>
        </w:div>
        <w:div w:id="1502086307">
          <w:marLeft w:val="0"/>
          <w:marRight w:val="0"/>
          <w:marTop w:val="0"/>
          <w:marBottom w:val="0"/>
          <w:divBdr>
            <w:top w:val="none" w:sz="0" w:space="0" w:color="auto"/>
            <w:left w:val="none" w:sz="0" w:space="0" w:color="auto"/>
            <w:bottom w:val="none" w:sz="0" w:space="0" w:color="auto"/>
            <w:right w:val="none" w:sz="0" w:space="0" w:color="auto"/>
          </w:divBdr>
        </w:div>
        <w:div w:id="1833250139">
          <w:marLeft w:val="0"/>
          <w:marRight w:val="0"/>
          <w:marTop w:val="0"/>
          <w:marBottom w:val="0"/>
          <w:divBdr>
            <w:top w:val="none" w:sz="0" w:space="0" w:color="auto"/>
            <w:left w:val="none" w:sz="0" w:space="0" w:color="auto"/>
            <w:bottom w:val="none" w:sz="0" w:space="0" w:color="auto"/>
            <w:right w:val="none" w:sz="0" w:space="0" w:color="auto"/>
          </w:divBdr>
        </w:div>
        <w:div w:id="2079816858">
          <w:marLeft w:val="0"/>
          <w:marRight w:val="0"/>
          <w:marTop w:val="0"/>
          <w:marBottom w:val="0"/>
          <w:divBdr>
            <w:top w:val="none" w:sz="0" w:space="0" w:color="auto"/>
            <w:left w:val="none" w:sz="0" w:space="0" w:color="auto"/>
            <w:bottom w:val="none" w:sz="0" w:space="0" w:color="auto"/>
            <w:right w:val="none" w:sz="0" w:space="0" w:color="auto"/>
          </w:divBdr>
        </w:div>
      </w:divsChild>
    </w:div>
    <w:div w:id="1577285145">
      <w:bodyDiv w:val="1"/>
      <w:marLeft w:val="0"/>
      <w:marRight w:val="0"/>
      <w:marTop w:val="0"/>
      <w:marBottom w:val="0"/>
      <w:divBdr>
        <w:top w:val="none" w:sz="0" w:space="0" w:color="auto"/>
        <w:left w:val="none" w:sz="0" w:space="0" w:color="auto"/>
        <w:bottom w:val="none" w:sz="0" w:space="0" w:color="auto"/>
        <w:right w:val="none" w:sz="0" w:space="0" w:color="auto"/>
      </w:divBdr>
      <w:divsChild>
        <w:div w:id="275410023">
          <w:marLeft w:val="0"/>
          <w:marRight w:val="0"/>
          <w:marTop w:val="0"/>
          <w:marBottom w:val="0"/>
          <w:divBdr>
            <w:top w:val="none" w:sz="0" w:space="0" w:color="auto"/>
            <w:left w:val="none" w:sz="0" w:space="0" w:color="auto"/>
            <w:bottom w:val="none" w:sz="0" w:space="0" w:color="auto"/>
            <w:right w:val="none" w:sz="0" w:space="0" w:color="auto"/>
          </w:divBdr>
        </w:div>
      </w:divsChild>
    </w:div>
    <w:div w:id="1612544950">
      <w:bodyDiv w:val="1"/>
      <w:marLeft w:val="0"/>
      <w:marRight w:val="0"/>
      <w:marTop w:val="0"/>
      <w:marBottom w:val="0"/>
      <w:divBdr>
        <w:top w:val="none" w:sz="0" w:space="0" w:color="auto"/>
        <w:left w:val="none" w:sz="0" w:space="0" w:color="auto"/>
        <w:bottom w:val="none" w:sz="0" w:space="0" w:color="auto"/>
        <w:right w:val="none" w:sz="0" w:space="0" w:color="auto"/>
      </w:divBdr>
      <w:divsChild>
        <w:div w:id="761996480">
          <w:marLeft w:val="0"/>
          <w:marRight w:val="0"/>
          <w:marTop w:val="0"/>
          <w:marBottom w:val="0"/>
          <w:divBdr>
            <w:top w:val="none" w:sz="0" w:space="0" w:color="auto"/>
            <w:left w:val="none" w:sz="0" w:space="0" w:color="auto"/>
            <w:bottom w:val="none" w:sz="0" w:space="0" w:color="auto"/>
            <w:right w:val="none" w:sz="0" w:space="0" w:color="auto"/>
          </w:divBdr>
        </w:div>
        <w:div w:id="839152794">
          <w:marLeft w:val="0"/>
          <w:marRight w:val="0"/>
          <w:marTop w:val="0"/>
          <w:marBottom w:val="0"/>
          <w:divBdr>
            <w:top w:val="none" w:sz="0" w:space="0" w:color="auto"/>
            <w:left w:val="none" w:sz="0" w:space="0" w:color="auto"/>
            <w:bottom w:val="none" w:sz="0" w:space="0" w:color="auto"/>
            <w:right w:val="none" w:sz="0" w:space="0" w:color="auto"/>
          </w:divBdr>
        </w:div>
        <w:div w:id="894394819">
          <w:marLeft w:val="0"/>
          <w:marRight w:val="0"/>
          <w:marTop w:val="0"/>
          <w:marBottom w:val="0"/>
          <w:divBdr>
            <w:top w:val="none" w:sz="0" w:space="0" w:color="auto"/>
            <w:left w:val="none" w:sz="0" w:space="0" w:color="auto"/>
            <w:bottom w:val="none" w:sz="0" w:space="0" w:color="auto"/>
            <w:right w:val="none" w:sz="0" w:space="0" w:color="auto"/>
          </w:divBdr>
        </w:div>
        <w:div w:id="1031881698">
          <w:marLeft w:val="0"/>
          <w:marRight w:val="0"/>
          <w:marTop w:val="0"/>
          <w:marBottom w:val="0"/>
          <w:divBdr>
            <w:top w:val="none" w:sz="0" w:space="0" w:color="auto"/>
            <w:left w:val="none" w:sz="0" w:space="0" w:color="auto"/>
            <w:bottom w:val="none" w:sz="0" w:space="0" w:color="auto"/>
            <w:right w:val="none" w:sz="0" w:space="0" w:color="auto"/>
          </w:divBdr>
        </w:div>
        <w:div w:id="1138720608">
          <w:marLeft w:val="0"/>
          <w:marRight w:val="0"/>
          <w:marTop w:val="0"/>
          <w:marBottom w:val="0"/>
          <w:divBdr>
            <w:top w:val="none" w:sz="0" w:space="0" w:color="auto"/>
            <w:left w:val="none" w:sz="0" w:space="0" w:color="auto"/>
            <w:bottom w:val="none" w:sz="0" w:space="0" w:color="auto"/>
            <w:right w:val="none" w:sz="0" w:space="0" w:color="auto"/>
          </w:divBdr>
        </w:div>
        <w:div w:id="1328824947">
          <w:marLeft w:val="0"/>
          <w:marRight w:val="0"/>
          <w:marTop w:val="0"/>
          <w:marBottom w:val="0"/>
          <w:divBdr>
            <w:top w:val="none" w:sz="0" w:space="0" w:color="auto"/>
            <w:left w:val="none" w:sz="0" w:space="0" w:color="auto"/>
            <w:bottom w:val="none" w:sz="0" w:space="0" w:color="auto"/>
            <w:right w:val="none" w:sz="0" w:space="0" w:color="auto"/>
          </w:divBdr>
        </w:div>
        <w:div w:id="1518426236">
          <w:marLeft w:val="0"/>
          <w:marRight w:val="0"/>
          <w:marTop w:val="0"/>
          <w:marBottom w:val="0"/>
          <w:divBdr>
            <w:top w:val="none" w:sz="0" w:space="0" w:color="auto"/>
            <w:left w:val="none" w:sz="0" w:space="0" w:color="auto"/>
            <w:bottom w:val="none" w:sz="0" w:space="0" w:color="auto"/>
            <w:right w:val="none" w:sz="0" w:space="0" w:color="auto"/>
          </w:divBdr>
        </w:div>
        <w:div w:id="1643002750">
          <w:marLeft w:val="0"/>
          <w:marRight w:val="0"/>
          <w:marTop w:val="0"/>
          <w:marBottom w:val="0"/>
          <w:divBdr>
            <w:top w:val="none" w:sz="0" w:space="0" w:color="auto"/>
            <w:left w:val="none" w:sz="0" w:space="0" w:color="auto"/>
            <w:bottom w:val="none" w:sz="0" w:space="0" w:color="auto"/>
            <w:right w:val="none" w:sz="0" w:space="0" w:color="auto"/>
          </w:divBdr>
        </w:div>
      </w:divsChild>
    </w:div>
    <w:div w:id="1637222475">
      <w:bodyDiv w:val="1"/>
      <w:marLeft w:val="0"/>
      <w:marRight w:val="0"/>
      <w:marTop w:val="0"/>
      <w:marBottom w:val="0"/>
      <w:divBdr>
        <w:top w:val="none" w:sz="0" w:space="0" w:color="auto"/>
        <w:left w:val="none" w:sz="0" w:space="0" w:color="auto"/>
        <w:bottom w:val="none" w:sz="0" w:space="0" w:color="auto"/>
        <w:right w:val="none" w:sz="0" w:space="0" w:color="auto"/>
      </w:divBdr>
      <w:divsChild>
        <w:div w:id="1582635960">
          <w:marLeft w:val="0"/>
          <w:marRight w:val="0"/>
          <w:marTop w:val="0"/>
          <w:marBottom w:val="0"/>
          <w:divBdr>
            <w:top w:val="none" w:sz="0" w:space="0" w:color="auto"/>
            <w:left w:val="none" w:sz="0" w:space="0" w:color="auto"/>
            <w:bottom w:val="none" w:sz="0" w:space="0" w:color="auto"/>
            <w:right w:val="none" w:sz="0" w:space="0" w:color="auto"/>
          </w:divBdr>
        </w:div>
      </w:divsChild>
    </w:div>
    <w:div w:id="1647516674">
      <w:bodyDiv w:val="1"/>
      <w:marLeft w:val="0"/>
      <w:marRight w:val="0"/>
      <w:marTop w:val="0"/>
      <w:marBottom w:val="0"/>
      <w:divBdr>
        <w:top w:val="none" w:sz="0" w:space="0" w:color="auto"/>
        <w:left w:val="none" w:sz="0" w:space="0" w:color="auto"/>
        <w:bottom w:val="none" w:sz="0" w:space="0" w:color="auto"/>
        <w:right w:val="none" w:sz="0" w:space="0" w:color="auto"/>
      </w:divBdr>
      <w:divsChild>
        <w:div w:id="595749104">
          <w:marLeft w:val="0"/>
          <w:marRight w:val="0"/>
          <w:marTop w:val="0"/>
          <w:marBottom w:val="0"/>
          <w:divBdr>
            <w:top w:val="none" w:sz="0" w:space="0" w:color="auto"/>
            <w:left w:val="none" w:sz="0" w:space="0" w:color="auto"/>
            <w:bottom w:val="none" w:sz="0" w:space="0" w:color="auto"/>
            <w:right w:val="none" w:sz="0" w:space="0" w:color="auto"/>
          </w:divBdr>
        </w:div>
      </w:divsChild>
    </w:div>
    <w:div w:id="1649747968">
      <w:bodyDiv w:val="1"/>
      <w:marLeft w:val="0"/>
      <w:marRight w:val="0"/>
      <w:marTop w:val="0"/>
      <w:marBottom w:val="0"/>
      <w:divBdr>
        <w:top w:val="none" w:sz="0" w:space="0" w:color="auto"/>
        <w:left w:val="none" w:sz="0" w:space="0" w:color="auto"/>
        <w:bottom w:val="none" w:sz="0" w:space="0" w:color="auto"/>
        <w:right w:val="none" w:sz="0" w:space="0" w:color="auto"/>
      </w:divBdr>
      <w:divsChild>
        <w:div w:id="850413172">
          <w:marLeft w:val="0"/>
          <w:marRight w:val="0"/>
          <w:marTop w:val="0"/>
          <w:marBottom w:val="0"/>
          <w:divBdr>
            <w:top w:val="none" w:sz="0" w:space="0" w:color="auto"/>
            <w:left w:val="none" w:sz="0" w:space="0" w:color="auto"/>
            <w:bottom w:val="none" w:sz="0" w:space="0" w:color="auto"/>
            <w:right w:val="none" w:sz="0" w:space="0" w:color="auto"/>
          </w:divBdr>
        </w:div>
      </w:divsChild>
    </w:div>
    <w:div w:id="1649826408">
      <w:bodyDiv w:val="1"/>
      <w:marLeft w:val="0"/>
      <w:marRight w:val="0"/>
      <w:marTop w:val="0"/>
      <w:marBottom w:val="0"/>
      <w:divBdr>
        <w:top w:val="none" w:sz="0" w:space="0" w:color="auto"/>
        <w:left w:val="none" w:sz="0" w:space="0" w:color="auto"/>
        <w:bottom w:val="none" w:sz="0" w:space="0" w:color="auto"/>
        <w:right w:val="none" w:sz="0" w:space="0" w:color="auto"/>
      </w:divBdr>
      <w:divsChild>
        <w:div w:id="309017651">
          <w:marLeft w:val="0"/>
          <w:marRight w:val="0"/>
          <w:marTop w:val="0"/>
          <w:marBottom w:val="0"/>
          <w:divBdr>
            <w:top w:val="none" w:sz="0" w:space="0" w:color="auto"/>
            <w:left w:val="none" w:sz="0" w:space="0" w:color="auto"/>
            <w:bottom w:val="none" w:sz="0" w:space="0" w:color="auto"/>
            <w:right w:val="none" w:sz="0" w:space="0" w:color="auto"/>
          </w:divBdr>
        </w:div>
        <w:div w:id="428433894">
          <w:marLeft w:val="0"/>
          <w:marRight w:val="0"/>
          <w:marTop w:val="0"/>
          <w:marBottom w:val="0"/>
          <w:divBdr>
            <w:top w:val="none" w:sz="0" w:space="0" w:color="auto"/>
            <w:left w:val="none" w:sz="0" w:space="0" w:color="auto"/>
            <w:bottom w:val="none" w:sz="0" w:space="0" w:color="auto"/>
            <w:right w:val="none" w:sz="0" w:space="0" w:color="auto"/>
          </w:divBdr>
        </w:div>
      </w:divsChild>
    </w:div>
    <w:div w:id="1655333513">
      <w:bodyDiv w:val="1"/>
      <w:marLeft w:val="0"/>
      <w:marRight w:val="0"/>
      <w:marTop w:val="0"/>
      <w:marBottom w:val="0"/>
      <w:divBdr>
        <w:top w:val="none" w:sz="0" w:space="0" w:color="auto"/>
        <w:left w:val="none" w:sz="0" w:space="0" w:color="auto"/>
        <w:bottom w:val="none" w:sz="0" w:space="0" w:color="auto"/>
        <w:right w:val="none" w:sz="0" w:space="0" w:color="auto"/>
      </w:divBdr>
      <w:divsChild>
        <w:div w:id="931084945">
          <w:marLeft w:val="0"/>
          <w:marRight w:val="0"/>
          <w:marTop w:val="0"/>
          <w:marBottom w:val="0"/>
          <w:divBdr>
            <w:top w:val="none" w:sz="0" w:space="0" w:color="auto"/>
            <w:left w:val="none" w:sz="0" w:space="0" w:color="auto"/>
            <w:bottom w:val="none" w:sz="0" w:space="0" w:color="auto"/>
            <w:right w:val="none" w:sz="0" w:space="0" w:color="auto"/>
          </w:divBdr>
        </w:div>
        <w:div w:id="1429737212">
          <w:marLeft w:val="0"/>
          <w:marRight w:val="0"/>
          <w:marTop w:val="0"/>
          <w:marBottom w:val="0"/>
          <w:divBdr>
            <w:top w:val="none" w:sz="0" w:space="0" w:color="auto"/>
            <w:left w:val="none" w:sz="0" w:space="0" w:color="auto"/>
            <w:bottom w:val="none" w:sz="0" w:space="0" w:color="auto"/>
            <w:right w:val="none" w:sz="0" w:space="0" w:color="auto"/>
          </w:divBdr>
        </w:div>
        <w:div w:id="1941831996">
          <w:marLeft w:val="0"/>
          <w:marRight w:val="0"/>
          <w:marTop w:val="0"/>
          <w:marBottom w:val="0"/>
          <w:divBdr>
            <w:top w:val="none" w:sz="0" w:space="0" w:color="auto"/>
            <w:left w:val="none" w:sz="0" w:space="0" w:color="auto"/>
            <w:bottom w:val="none" w:sz="0" w:space="0" w:color="auto"/>
            <w:right w:val="none" w:sz="0" w:space="0" w:color="auto"/>
          </w:divBdr>
        </w:div>
        <w:div w:id="1951080488">
          <w:marLeft w:val="0"/>
          <w:marRight w:val="0"/>
          <w:marTop w:val="0"/>
          <w:marBottom w:val="0"/>
          <w:divBdr>
            <w:top w:val="none" w:sz="0" w:space="0" w:color="auto"/>
            <w:left w:val="none" w:sz="0" w:space="0" w:color="auto"/>
            <w:bottom w:val="none" w:sz="0" w:space="0" w:color="auto"/>
            <w:right w:val="none" w:sz="0" w:space="0" w:color="auto"/>
          </w:divBdr>
        </w:div>
      </w:divsChild>
    </w:div>
    <w:div w:id="1663924766">
      <w:bodyDiv w:val="1"/>
      <w:marLeft w:val="0"/>
      <w:marRight w:val="0"/>
      <w:marTop w:val="0"/>
      <w:marBottom w:val="0"/>
      <w:divBdr>
        <w:top w:val="none" w:sz="0" w:space="0" w:color="auto"/>
        <w:left w:val="none" w:sz="0" w:space="0" w:color="auto"/>
        <w:bottom w:val="none" w:sz="0" w:space="0" w:color="auto"/>
        <w:right w:val="none" w:sz="0" w:space="0" w:color="auto"/>
      </w:divBdr>
    </w:div>
    <w:div w:id="1670667860">
      <w:bodyDiv w:val="1"/>
      <w:marLeft w:val="0"/>
      <w:marRight w:val="0"/>
      <w:marTop w:val="0"/>
      <w:marBottom w:val="0"/>
      <w:divBdr>
        <w:top w:val="none" w:sz="0" w:space="0" w:color="auto"/>
        <w:left w:val="none" w:sz="0" w:space="0" w:color="auto"/>
        <w:bottom w:val="none" w:sz="0" w:space="0" w:color="auto"/>
        <w:right w:val="none" w:sz="0" w:space="0" w:color="auto"/>
      </w:divBdr>
    </w:div>
    <w:div w:id="1677880625">
      <w:bodyDiv w:val="1"/>
      <w:marLeft w:val="0"/>
      <w:marRight w:val="0"/>
      <w:marTop w:val="0"/>
      <w:marBottom w:val="0"/>
      <w:divBdr>
        <w:top w:val="none" w:sz="0" w:space="0" w:color="auto"/>
        <w:left w:val="none" w:sz="0" w:space="0" w:color="auto"/>
        <w:bottom w:val="none" w:sz="0" w:space="0" w:color="auto"/>
        <w:right w:val="none" w:sz="0" w:space="0" w:color="auto"/>
      </w:divBdr>
    </w:div>
    <w:div w:id="1678776175">
      <w:bodyDiv w:val="1"/>
      <w:marLeft w:val="0"/>
      <w:marRight w:val="0"/>
      <w:marTop w:val="0"/>
      <w:marBottom w:val="0"/>
      <w:divBdr>
        <w:top w:val="none" w:sz="0" w:space="0" w:color="auto"/>
        <w:left w:val="none" w:sz="0" w:space="0" w:color="auto"/>
        <w:bottom w:val="none" w:sz="0" w:space="0" w:color="auto"/>
        <w:right w:val="none" w:sz="0" w:space="0" w:color="auto"/>
      </w:divBdr>
      <w:divsChild>
        <w:div w:id="970210735">
          <w:marLeft w:val="0"/>
          <w:marRight w:val="0"/>
          <w:marTop w:val="0"/>
          <w:marBottom w:val="0"/>
          <w:divBdr>
            <w:top w:val="none" w:sz="0" w:space="0" w:color="auto"/>
            <w:left w:val="none" w:sz="0" w:space="0" w:color="auto"/>
            <w:bottom w:val="none" w:sz="0" w:space="0" w:color="auto"/>
            <w:right w:val="none" w:sz="0" w:space="0" w:color="auto"/>
          </w:divBdr>
        </w:div>
        <w:div w:id="1928074604">
          <w:marLeft w:val="0"/>
          <w:marRight w:val="0"/>
          <w:marTop w:val="0"/>
          <w:marBottom w:val="0"/>
          <w:divBdr>
            <w:top w:val="none" w:sz="0" w:space="0" w:color="auto"/>
            <w:left w:val="none" w:sz="0" w:space="0" w:color="auto"/>
            <w:bottom w:val="none" w:sz="0" w:space="0" w:color="auto"/>
            <w:right w:val="none" w:sz="0" w:space="0" w:color="auto"/>
          </w:divBdr>
        </w:div>
      </w:divsChild>
    </w:div>
    <w:div w:id="1687829053">
      <w:bodyDiv w:val="1"/>
      <w:marLeft w:val="0"/>
      <w:marRight w:val="0"/>
      <w:marTop w:val="0"/>
      <w:marBottom w:val="0"/>
      <w:divBdr>
        <w:top w:val="none" w:sz="0" w:space="0" w:color="auto"/>
        <w:left w:val="none" w:sz="0" w:space="0" w:color="auto"/>
        <w:bottom w:val="none" w:sz="0" w:space="0" w:color="auto"/>
        <w:right w:val="none" w:sz="0" w:space="0" w:color="auto"/>
      </w:divBdr>
      <w:divsChild>
        <w:div w:id="1908031281">
          <w:marLeft w:val="0"/>
          <w:marRight w:val="0"/>
          <w:marTop w:val="0"/>
          <w:marBottom w:val="0"/>
          <w:divBdr>
            <w:top w:val="none" w:sz="0" w:space="0" w:color="auto"/>
            <w:left w:val="none" w:sz="0" w:space="0" w:color="auto"/>
            <w:bottom w:val="none" w:sz="0" w:space="0" w:color="auto"/>
            <w:right w:val="none" w:sz="0" w:space="0" w:color="auto"/>
          </w:divBdr>
        </w:div>
      </w:divsChild>
    </w:div>
    <w:div w:id="1692409674">
      <w:bodyDiv w:val="1"/>
      <w:marLeft w:val="0"/>
      <w:marRight w:val="0"/>
      <w:marTop w:val="0"/>
      <w:marBottom w:val="0"/>
      <w:divBdr>
        <w:top w:val="none" w:sz="0" w:space="0" w:color="auto"/>
        <w:left w:val="none" w:sz="0" w:space="0" w:color="auto"/>
        <w:bottom w:val="none" w:sz="0" w:space="0" w:color="auto"/>
        <w:right w:val="none" w:sz="0" w:space="0" w:color="auto"/>
      </w:divBdr>
      <w:divsChild>
        <w:div w:id="790247356">
          <w:marLeft w:val="0"/>
          <w:marRight w:val="0"/>
          <w:marTop w:val="0"/>
          <w:marBottom w:val="0"/>
          <w:divBdr>
            <w:top w:val="none" w:sz="0" w:space="0" w:color="auto"/>
            <w:left w:val="none" w:sz="0" w:space="0" w:color="auto"/>
            <w:bottom w:val="none" w:sz="0" w:space="0" w:color="auto"/>
            <w:right w:val="none" w:sz="0" w:space="0" w:color="auto"/>
          </w:divBdr>
        </w:div>
        <w:div w:id="806244193">
          <w:marLeft w:val="0"/>
          <w:marRight w:val="0"/>
          <w:marTop w:val="0"/>
          <w:marBottom w:val="0"/>
          <w:divBdr>
            <w:top w:val="none" w:sz="0" w:space="0" w:color="auto"/>
            <w:left w:val="none" w:sz="0" w:space="0" w:color="auto"/>
            <w:bottom w:val="none" w:sz="0" w:space="0" w:color="auto"/>
            <w:right w:val="none" w:sz="0" w:space="0" w:color="auto"/>
          </w:divBdr>
        </w:div>
        <w:div w:id="1386181746">
          <w:marLeft w:val="0"/>
          <w:marRight w:val="0"/>
          <w:marTop w:val="0"/>
          <w:marBottom w:val="0"/>
          <w:divBdr>
            <w:top w:val="none" w:sz="0" w:space="0" w:color="auto"/>
            <w:left w:val="none" w:sz="0" w:space="0" w:color="auto"/>
            <w:bottom w:val="none" w:sz="0" w:space="0" w:color="auto"/>
            <w:right w:val="none" w:sz="0" w:space="0" w:color="auto"/>
          </w:divBdr>
        </w:div>
        <w:div w:id="1423331613">
          <w:marLeft w:val="0"/>
          <w:marRight w:val="0"/>
          <w:marTop w:val="0"/>
          <w:marBottom w:val="0"/>
          <w:divBdr>
            <w:top w:val="none" w:sz="0" w:space="0" w:color="auto"/>
            <w:left w:val="none" w:sz="0" w:space="0" w:color="auto"/>
            <w:bottom w:val="none" w:sz="0" w:space="0" w:color="auto"/>
            <w:right w:val="none" w:sz="0" w:space="0" w:color="auto"/>
          </w:divBdr>
        </w:div>
        <w:div w:id="1815566374">
          <w:marLeft w:val="0"/>
          <w:marRight w:val="0"/>
          <w:marTop w:val="0"/>
          <w:marBottom w:val="0"/>
          <w:divBdr>
            <w:top w:val="none" w:sz="0" w:space="0" w:color="auto"/>
            <w:left w:val="none" w:sz="0" w:space="0" w:color="auto"/>
            <w:bottom w:val="none" w:sz="0" w:space="0" w:color="auto"/>
            <w:right w:val="none" w:sz="0" w:space="0" w:color="auto"/>
          </w:divBdr>
        </w:div>
        <w:div w:id="2014145202">
          <w:marLeft w:val="0"/>
          <w:marRight w:val="0"/>
          <w:marTop w:val="0"/>
          <w:marBottom w:val="0"/>
          <w:divBdr>
            <w:top w:val="none" w:sz="0" w:space="0" w:color="auto"/>
            <w:left w:val="none" w:sz="0" w:space="0" w:color="auto"/>
            <w:bottom w:val="none" w:sz="0" w:space="0" w:color="auto"/>
            <w:right w:val="none" w:sz="0" w:space="0" w:color="auto"/>
          </w:divBdr>
        </w:div>
      </w:divsChild>
    </w:div>
    <w:div w:id="1705057714">
      <w:bodyDiv w:val="1"/>
      <w:marLeft w:val="0"/>
      <w:marRight w:val="0"/>
      <w:marTop w:val="0"/>
      <w:marBottom w:val="0"/>
      <w:divBdr>
        <w:top w:val="none" w:sz="0" w:space="0" w:color="auto"/>
        <w:left w:val="none" w:sz="0" w:space="0" w:color="auto"/>
        <w:bottom w:val="none" w:sz="0" w:space="0" w:color="auto"/>
        <w:right w:val="none" w:sz="0" w:space="0" w:color="auto"/>
      </w:divBdr>
      <w:divsChild>
        <w:div w:id="905458457">
          <w:marLeft w:val="0"/>
          <w:marRight w:val="0"/>
          <w:marTop w:val="0"/>
          <w:marBottom w:val="0"/>
          <w:divBdr>
            <w:top w:val="none" w:sz="0" w:space="0" w:color="auto"/>
            <w:left w:val="none" w:sz="0" w:space="0" w:color="auto"/>
            <w:bottom w:val="none" w:sz="0" w:space="0" w:color="auto"/>
            <w:right w:val="none" w:sz="0" w:space="0" w:color="auto"/>
          </w:divBdr>
        </w:div>
        <w:div w:id="1335644187">
          <w:marLeft w:val="0"/>
          <w:marRight w:val="0"/>
          <w:marTop w:val="0"/>
          <w:marBottom w:val="0"/>
          <w:divBdr>
            <w:top w:val="none" w:sz="0" w:space="0" w:color="auto"/>
            <w:left w:val="none" w:sz="0" w:space="0" w:color="auto"/>
            <w:bottom w:val="none" w:sz="0" w:space="0" w:color="auto"/>
            <w:right w:val="none" w:sz="0" w:space="0" w:color="auto"/>
          </w:divBdr>
        </w:div>
      </w:divsChild>
    </w:div>
    <w:div w:id="1705399982">
      <w:bodyDiv w:val="1"/>
      <w:marLeft w:val="0"/>
      <w:marRight w:val="0"/>
      <w:marTop w:val="0"/>
      <w:marBottom w:val="0"/>
      <w:divBdr>
        <w:top w:val="none" w:sz="0" w:space="0" w:color="auto"/>
        <w:left w:val="none" w:sz="0" w:space="0" w:color="auto"/>
        <w:bottom w:val="none" w:sz="0" w:space="0" w:color="auto"/>
        <w:right w:val="none" w:sz="0" w:space="0" w:color="auto"/>
      </w:divBdr>
      <w:divsChild>
        <w:div w:id="766462343">
          <w:marLeft w:val="0"/>
          <w:marRight w:val="0"/>
          <w:marTop w:val="0"/>
          <w:marBottom w:val="0"/>
          <w:divBdr>
            <w:top w:val="none" w:sz="0" w:space="0" w:color="auto"/>
            <w:left w:val="none" w:sz="0" w:space="0" w:color="auto"/>
            <w:bottom w:val="none" w:sz="0" w:space="0" w:color="auto"/>
            <w:right w:val="none" w:sz="0" w:space="0" w:color="auto"/>
          </w:divBdr>
        </w:div>
      </w:divsChild>
    </w:div>
    <w:div w:id="1712728137">
      <w:bodyDiv w:val="1"/>
      <w:marLeft w:val="0"/>
      <w:marRight w:val="0"/>
      <w:marTop w:val="0"/>
      <w:marBottom w:val="0"/>
      <w:divBdr>
        <w:top w:val="none" w:sz="0" w:space="0" w:color="auto"/>
        <w:left w:val="none" w:sz="0" w:space="0" w:color="auto"/>
        <w:bottom w:val="none" w:sz="0" w:space="0" w:color="auto"/>
        <w:right w:val="none" w:sz="0" w:space="0" w:color="auto"/>
      </w:divBdr>
      <w:divsChild>
        <w:div w:id="81991814">
          <w:marLeft w:val="0"/>
          <w:marRight w:val="0"/>
          <w:marTop w:val="0"/>
          <w:marBottom w:val="0"/>
          <w:divBdr>
            <w:top w:val="none" w:sz="0" w:space="0" w:color="auto"/>
            <w:left w:val="none" w:sz="0" w:space="0" w:color="auto"/>
            <w:bottom w:val="none" w:sz="0" w:space="0" w:color="auto"/>
            <w:right w:val="none" w:sz="0" w:space="0" w:color="auto"/>
          </w:divBdr>
        </w:div>
      </w:divsChild>
    </w:div>
    <w:div w:id="1720591225">
      <w:bodyDiv w:val="1"/>
      <w:marLeft w:val="0"/>
      <w:marRight w:val="0"/>
      <w:marTop w:val="0"/>
      <w:marBottom w:val="0"/>
      <w:divBdr>
        <w:top w:val="none" w:sz="0" w:space="0" w:color="auto"/>
        <w:left w:val="none" w:sz="0" w:space="0" w:color="auto"/>
        <w:bottom w:val="none" w:sz="0" w:space="0" w:color="auto"/>
        <w:right w:val="none" w:sz="0" w:space="0" w:color="auto"/>
      </w:divBdr>
      <w:divsChild>
        <w:div w:id="618217625">
          <w:marLeft w:val="0"/>
          <w:marRight w:val="0"/>
          <w:marTop w:val="0"/>
          <w:marBottom w:val="0"/>
          <w:divBdr>
            <w:top w:val="none" w:sz="0" w:space="0" w:color="auto"/>
            <w:left w:val="none" w:sz="0" w:space="0" w:color="auto"/>
            <w:bottom w:val="none" w:sz="0" w:space="0" w:color="auto"/>
            <w:right w:val="none" w:sz="0" w:space="0" w:color="auto"/>
          </w:divBdr>
        </w:div>
        <w:div w:id="903485748">
          <w:marLeft w:val="0"/>
          <w:marRight w:val="0"/>
          <w:marTop w:val="0"/>
          <w:marBottom w:val="0"/>
          <w:divBdr>
            <w:top w:val="none" w:sz="0" w:space="0" w:color="auto"/>
            <w:left w:val="none" w:sz="0" w:space="0" w:color="auto"/>
            <w:bottom w:val="none" w:sz="0" w:space="0" w:color="auto"/>
            <w:right w:val="none" w:sz="0" w:space="0" w:color="auto"/>
          </w:divBdr>
        </w:div>
        <w:div w:id="1510288802">
          <w:marLeft w:val="0"/>
          <w:marRight w:val="0"/>
          <w:marTop w:val="0"/>
          <w:marBottom w:val="0"/>
          <w:divBdr>
            <w:top w:val="none" w:sz="0" w:space="0" w:color="auto"/>
            <w:left w:val="none" w:sz="0" w:space="0" w:color="auto"/>
            <w:bottom w:val="none" w:sz="0" w:space="0" w:color="auto"/>
            <w:right w:val="none" w:sz="0" w:space="0" w:color="auto"/>
          </w:divBdr>
        </w:div>
        <w:div w:id="1831141635">
          <w:marLeft w:val="0"/>
          <w:marRight w:val="0"/>
          <w:marTop w:val="0"/>
          <w:marBottom w:val="0"/>
          <w:divBdr>
            <w:top w:val="none" w:sz="0" w:space="0" w:color="auto"/>
            <w:left w:val="none" w:sz="0" w:space="0" w:color="auto"/>
            <w:bottom w:val="none" w:sz="0" w:space="0" w:color="auto"/>
            <w:right w:val="none" w:sz="0" w:space="0" w:color="auto"/>
          </w:divBdr>
        </w:div>
      </w:divsChild>
    </w:div>
    <w:div w:id="1723866423">
      <w:bodyDiv w:val="1"/>
      <w:marLeft w:val="0"/>
      <w:marRight w:val="0"/>
      <w:marTop w:val="0"/>
      <w:marBottom w:val="0"/>
      <w:divBdr>
        <w:top w:val="none" w:sz="0" w:space="0" w:color="auto"/>
        <w:left w:val="none" w:sz="0" w:space="0" w:color="auto"/>
        <w:bottom w:val="none" w:sz="0" w:space="0" w:color="auto"/>
        <w:right w:val="none" w:sz="0" w:space="0" w:color="auto"/>
      </w:divBdr>
      <w:divsChild>
        <w:div w:id="68037483">
          <w:marLeft w:val="0"/>
          <w:marRight w:val="0"/>
          <w:marTop w:val="0"/>
          <w:marBottom w:val="0"/>
          <w:divBdr>
            <w:top w:val="none" w:sz="0" w:space="0" w:color="auto"/>
            <w:left w:val="none" w:sz="0" w:space="0" w:color="auto"/>
            <w:bottom w:val="none" w:sz="0" w:space="0" w:color="auto"/>
            <w:right w:val="none" w:sz="0" w:space="0" w:color="auto"/>
          </w:divBdr>
        </w:div>
        <w:div w:id="854459248">
          <w:marLeft w:val="0"/>
          <w:marRight w:val="0"/>
          <w:marTop w:val="0"/>
          <w:marBottom w:val="0"/>
          <w:divBdr>
            <w:top w:val="none" w:sz="0" w:space="0" w:color="auto"/>
            <w:left w:val="none" w:sz="0" w:space="0" w:color="auto"/>
            <w:bottom w:val="none" w:sz="0" w:space="0" w:color="auto"/>
            <w:right w:val="none" w:sz="0" w:space="0" w:color="auto"/>
          </w:divBdr>
        </w:div>
        <w:div w:id="1182668196">
          <w:marLeft w:val="0"/>
          <w:marRight w:val="0"/>
          <w:marTop w:val="0"/>
          <w:marBottom w:val="0"/>
          <w:divBdr>
            <w:top w:val="none" w:sz="0" w:space="0" w:color="auto"/>
            <w:left w:val="none" w:sz="0" w:space="0" w:color="auto"/>
            <w:bottom w:val="none" w:sz="0" w:space="0" w:color="auto"/>
            <w:right w:val="none" w:sz="0" w:space="0" w:color="auto"/>
          </w:divBdr>
        </w:div>
        <w:div w:id="1591041020">
          <w:marLeft w:val="0"/>
          <w:marRight w:val="0"/>
          <w:marTop w:val="0"/>
          <w:marBottom w:val="0"/>
          <w:divBdr>
            <w:top w:val="none" w:sz="0" w:space="0" w:color="auto"/>
            <w:left w:val="none" w:sz="0" w:space="0" w:color="auto"/>
            <w:bottom w:val="none" w:sz="0" w:space="0" w:color="auto"/>
            <w:right w:val="none" w:sz="0" w:space="0" w:color="auto"/>
          </w:divBdr>
        </w:div>
      </w:divsChild>
    </w:div>
    <w:div w:id="1738238540">
      <w:bodyDiv w:val="1"/>
      <w:marLeft w:val="0"/>
      <w:marRight w:val="0"/>
      <w:marTop w:val="0"/>
      <w:marBottom w:val="0"/>
      <w:divBdr>
        <w:top w:val="none" w:sz="0" w:space="0" w:color="auto"/>
        <w:left w:val="none" w:sz="0" w:space="0" w:color="auto"/>
        <w:bottom w:val="none" w:sz="0" w:space="0" w:color="auto"/>
        <w:right w:val="none" w:sz="0" w:space="0" w:color="auto"/>
      </w:divBdr>
      <w:divsChild>
        <w:div w:id="367880602">
          <w:marLeft w:val="0"/>
          <w:marRight w:val="0"/>
          <w:marTop w:val="0"/>
          <w:marBottom w:val="0"/>
          <w:divBdr>
            <w:top w:val="none" w:sz="0" w:space="0" w:color="auto"/>
            <w:left w:val="none" w:sz="0" w:space="0" w:color="auto"/>
            <w:bottom w:val="none" w:sz="0" w:space="0" w:color="auto"/>
            <w:right w:val="none" w:sz="0" w:space="0" w:color="auto"/>
          </w:divBdr>
        </w:div>
      </w:divsChild>
    </w:div>
    <w:div w:id="1743138686">
      <w:bodyDiv w:val="1"/>
      <w:marLeft w:val="0"/>
      <w:marRight w:val="0"/>
      <w:marTop w:val="0"/>
      <w:marBottom w:val="0"/>
      <w:divBdr>
        <w:top w:val="none" w:sz="0" w:space="0" w:color="auto"/>
        <w:left w:val="none" w:sz="0" w:space="0" w:color="auto"/>
        <w:bottom w:val="none" w:sz="0" w:space="0" w:color="auto"/>
        <w:right w:val="none" w:sz="0" w:space="0" w:color="auto"/>
      </w:divBdr>
      <w:divsChild>
        <w:div w:id="458185413">
          <w:marLeft w:val="0"/>
          <w:marRight w:val="0"/>
          <w:marTop w:val="0"/>
          <w:marBottom w:val="0"/>
          <w:divBdr>
            <w:top w:val="none" w:sz="0" w:space="0" w:color="auto"/>
            <w:left w:val="none" w:sz="0" w:space="0" w:color="auto"/>
            <w:bottom w:val="none" w:sz="0" w:space="0" w:color="auto"/>
            <w:right w:val="none" w:sz="0" w:space="0" w:color="auto"/>
          </w:divBdr>
        </w:div>
        <w:div w:id="968558738">
          <w:marLeft w:val="0"/>
          <w:marRight w:val="0"/>
          <w:marTop w:val="0"/>
          <w:marBottom w:val="0"/>
          <w:divBdr>
            <w:top w:val="none" w:sz="0" w:space="0" w:color="auto"/>
            <w:left w:val="none" w:sz="0" w:space="0" w:color="auto"/>
            <w:bottom w:val="none" w:sz="0" w:space="0" w:color="auto"/>
            <w:right w:val="none" w:sz="0" w:space="0" w:color="auto"/>
          </w:divBdr>
        </w:div>
        <w:div w:id="1633245301">
          <w:marLeft w:val="0"/>
          <w:marRight w:val="0"/>
          <w:marTop w:val="0"/>
          <w:marBottom w:val="0"/>
          <w:divBdr>
            <w:top w:val="none" w:sz="0" w:space="0" w:color="auto"/>
            <w:left w:val="none" w:sz="0" w:space="0" w:color="auto"/>
            <w:bottom w:val="none" w:sz="0" w:space="0" w:color="auto"/>
            <w:right w:val="none" w:sz="0" w:space="0" w:color="auto"/>
          </w:divBdr>
        </w:div>
      </w:divsChild>
    </w:div>
    <w:div w:id="1744646391">
      <w:bodyDiv w:val="1"/>
      <w:marLeft w:val="0"/>
      <w:marRight w:val="0"/>
      <w:marTop w:val="0"/>
      <w:marBottom w:val="0"/>
      <w:divBdr>
        <w:top w:val="none" w:sz="0" w:space="0" w:color="auto"/>
        <w:left w:val="none" w:sz="0" w:space="0" w:color="auto"/>
        <w:bottom w:val="none" w:sz="0" w:space="0" w:color="auto"/>
        <w:right w:val="none" w:sz="0" w:space="0" w:color="auto"/>
      </w:divBdr>
      <w:divsChild>
        <w:div w:id="107433572">
          <w:marLeft w:val="0"/>
          <w:marRight w:val="0"/>
          <w:marTop w:val="0"/>
          <w:marBottom w:val="0"/>
          <w:divBdr>
            <w:top w:val="none" w:sz="0" w:space="0" w:color="auto"/>
            <w:left w:val="none" w:sz="0" w:space="0" w:color="auto"/>
            <w:bottom w:val="none" w:sz="0" w:space="0" w:color="auto"/>
            <w:right w:val="none" w:sz="0" w:space="0" w:color="auto"/>
          </w:divBdr>
        </w:div>
        <w:div w:id="2015641594">
          <w:marLeft w:val="0"/>
          <w:marRight w:val="0"/>
          <w:marTop w:val="0"/>
          <w:marBottom w:val="0"/>
          <w:divBdr>
            <w:top w:val="none" w:sz="0" w:space="0" w:color="auto"/>
            <w:left w:val="none" w:sz="0" w:space="0" w:color="auto"/>
            <w:bottom w:val="none" w:sz="0" w:space="0" w:color="auto"/>
            <w:right w:val="none" w:sz="0" w:space="0" w:color="auto"/>
          </w:divBdr>
        </w:div>
      </w:divsChild>
    </w:div>
    <w:div w:id="1765570740">
      <w:bodyDiv w:val="1"/>
      <w:marLeft w:val="0"/>
      <w:marRight w:val="0"/>
      <w:marTop w:val="0"/>
      <w:marBottom w:val="0"/>
      <w:divBdr>
        <w:top w:val="none" w:sz="0" w:space="0" w:color="auto"/>
        <w:left w:val="none" w:sz="0" w:space="0" w:color="auto"/>
        <w:bottom w:val="none" w:sz="0" w:space="0" w:color="auto"/>
        <w:right w:val="none" w:sz="0" w:space="0" w:color="auto"/>
      </w:divBdr>
      <w:divsChild>
        <w:div w:id="2005547412">
          <w:marLeft w:val="0"/>
          <w:marRight w:val="0"/>
          <w:marTop w:val="0"/>
          <w:marBottom w:val="0"/>
          <w:divBdr>
            <w:top w:val="none" w:sz="0" w:space="0" w:color="auto"/>
            <w:left w:val="none" w:sz="0" w:space="0" w:color="auto"/>
            <w:bottom w:val="none" w:sz="0" w:space="0" w:color="auto"/>
            <w:right w:val="none" w:sz="0" w:space="0" w:color="auto"/>
          </w:divBdr>
        </w:div>
      </w:divsChild>
    </w:div>
    <w:div w:id="1778214993">
      <w:bodyDiv w:val="1"/>
      <w:marLeft w:val="0"/>
      <w:marRight w:val="0"/>
      <w:marTop w:val="0"/>
      <w:marBottom w:val="0"/>
      <w:divBdr>
        <w:top w:val="none" w:sz="0" w:space="0" w:color="auto"/>
        <w:left w:val="none" w:sz="0" w:space="0" w:color="auto"/>
        <w:bottom w:val="none" w:sz="0" w:space="0" w:color="auto"/>
        <w:right w:val="none" w:sz="0" w:space="0" w:color="auto"/>
      </w:divBdr>
    </w:div>
    <w:div w:id="1778789041">
      <w:bodyDiv w:val="1"/>
      <w:marLeft w:val="0"/>
      <w:marRight w:val="0"/>
      <w:marTop w:val="0"/>
      <w:marBottom w:val="0"/>
      <w:divBdr>
        <w:top w:val="none" w:sz="0" w:space="0" w:color="auto"/>
        <w:left w:val="none" w:sz="0" w:space="0" w:color="auto"/>
        <w:bottom w:val="none" w:sz="0" w:space="0" w:color="auto"/>
        <w:right w:val="none" w:sz="0" w:space="0" w:color="auto"/>
      </w:divBdr>
      <w:divsChild>
        <w:div w:id="1709527389">
          <w:marLeft w:val="0"/>
          <w:marRight w:val="0"/>
          <w:marTop w:val="0"/>
          <w:marBottom w:val="0"/>
          <w:divBdr>
            <w:top w:val="none" w:sz="0" w:space="0" w:color="auto"/>
            <w:left w:val="none" w:sz="0" w:space="0" w:color="auto"/>
            <w:bottom w:val="none" w:sz="0" w:space="0" w:color="auto"/>
            <w:right w:val="none" w:sz="0" w:space="0" w:color="auto"/>
          </w:divBdr>
        </w:div>
      </w:divsChild>
    </w:div>
    <w:div w:id="1833058421">
      <w:bodyDiv w:val="1"/>
      <w:marLeft w:val="0"/>
      <w:marRight w:val="0"/>
      <w:marTop w:val="0"/>
      <w:marBottom w:val="0"/>
      <w:divBdr>
        <w:top w:val="none" w:sz="0" w:space="0" w:color="auto"/>
        <w:left w:val="none" w:sz="0" w:space="0" w:color="auto"/>
        <w:bottom w:val="none" w:sz="0" w:space="0" w:color="auto"/>
        <w:right w:val="none" w:sz="0" w:space="0" w:color="auto"/>
      </w:divBdr>
      <w:divsChild>
        <w:div w:id="1574242984">
          <w:marLeft w:val="0"/>
          <w:marRight w:val="0"/>
          <w:marTop w:val="0"/>
          <w:marBottom w:val="0"/>
          <w:divBdr>
            <w:top w:val="none" w:sz="0" w:space="0" w:color="auto"/>
            <w:left w:val="none" w:sz="0" w:space="0" w:color="auto"/>
            <w:bottom w:val="none" w:sz="0" w:space="0" w:color="auto"/>
            <w:right w:val="none" w:sz="0" w:space="0" w:color="auto"/>
          </w:divBdr>
        </w:div>
      </w:divsChild>
    </w:div>
    <w:div w:id="1843009155">
      <w:bodyDiv w:val="1"/>
      <w:marLeft w:val="0"/>
      <w:marRight w:val="0"/>
      <w:marTop w:val="0"/>
      <w:marBottom w:val="0"/>
      <w:divBdr>
        <w:top w:val="none" w:sz="0" w:space="0" w:color="auto"/>
        <w:left w:val="none" w:sz="0" w:space="0" w:color="auto"/>
        <w:bottom w:val="none" w:sz="0" w:space="0" w:color="auto"/>
        <w:right w:val="none" w:sz="0" w:space="0" w:color="auto"/>
      </w:divBdr>
      <w:divsChild>
        <w:div w:id="580214170">
          <w:marLeft w:val="0"/>
          <w:marRight w:val="0"/>
          <w:marTop w:val="0"/>
          <w:marBottom w:val="0"/>
          <w:divBdr>
            <w:top w:val="none" w:sz="0" w:space="0" w:color="auto"/>
            <w:left w:val="none" w:sz="0" w:space="0" w:color="auto"/>
            <w:bottom w:val="none" w:sz="0" w:space="0" w:color="auto"/>
            <w:right w:val="none" w:sz="0" w:space="0" w:color="auto"/>
          </w:divBdr>
        </w:div>
      </w:divsChild>
    </w:div>
    <w:div w:id="1863282425">
      <w:bodyDiv w:val="1"/>
      <w:marLeft w:val="0"/>
      <w:marRight w:val="0"/>
      <w:marTop w:val="0"/>
      <w:marBottom w:val="0"/>
      <w:divBdr>
        <w:top w:val="none" w:sz="0" w:space="0" w:color="auto"/>
        <w:left w:val="none" w:sz="0" w:space="0" w:color="auto"/>
        <w:bottom w:val="none" w:sz="0" w:space="0" w:color="auto"/>
        <w:right w:val="none" w:sz="0" w:space="0" w:color="auto"/>
      </w:divBdr>
      <w:divsChild>
        <w:div w:id="259413032">
          <w:marLeft w:val="0"/>
          <w:marRight w:val="0"/>
          <w:marTop w:val="0"/>
          <w:marBottom w:val="0"/>
          <w:divBdr>
            <w:top w:val="none" w:sz="0" w:space="0" w:color="auto"/>
            <w:left w:val="none" w:sz="0" w:space="0" w:color="auto"/>
            <w:bottom w:val="none" w:sz="0" w:space="0" w:color="auto"/>
            <w:right w:val="none" w:sz="0" w:space="0" w:color="auto"/>
          </w:divBdr>
        </w:div>
        <w:div w:id="337729885">
          <w:marLeft w:val="0"/>
          <w:marRight w:val="0"/>
          <w:marTop w:val="0"/>
          <w:marBottom w:val="0"/>
          <w:divBdr>
            <w:top w:val="none" w:sz="0" w:space="0" w:color="auto"/>
            <w:left w:val="none" w:sz="0" w:space="0" w:color="auto"/>
            <w:bottom w:val="none" w:sz="0" w:space="0" w:color="auto"/>
            <w:right w:val="none" w:sz="0" w:space="0" w:color="auto"/>
          </w:divBdr>
        </w:div>
        <w:div w:id="831793011">
          <w:marLeft w:val="0"/>
          <w:marRight w:val="0"/>
          <w:marTop w:val="0"/>
          <w:marBottom w:val="0"/>
          <w:divBdr>
            <w:top w:val="none" w:sz="0" w:space="0" w:color="auto"/>
            <w:left w:val="none" w:sz="0" w:space="0" w:color="auto"/>
            <w:bottom w:val="none" w:sz="0" w:space="0" w:color="auto"/>
            <w:right w:val="none" w:sz="0" w:space="0" w:color="auto"/>
          </w:divBdr>
        </w:div>
        <w:div w:id="1905796839">
          <w:marLeft w:val="0"/>
          <w:marRight w:val="0"/>
          <w:marTop w:val="0"/>
          <w:marBottom w:val="0"/>
          <w:divBdr>
            <w:top w:val="none" w:sz="0" w:space="0" w:color="auto"/>
            <w:left w:val="none" w:sz="0" w:space="0" w:color="auto"/>
            <w:bottom w:val="none" w:sz="0" w:space="0" w:color="auto"/>
            <w:right w:val="none" w:sz="0" w:space="0" w:color="auto"/>
          </w:divBdr>
        </w:div>
      </w:divsChild>
    </w:div>
    <w:div w:id="1909460057">
      <w:bodyDiv w:val="1"/>
      <w:marLeft w:val="0"/>
      <w:marRight w:val="0"/>
      <w:marTop w:val="0"/>
      <w:marBottom w:val="0"/>
      <w:divBdr>
        <w:top w:val="none" w:sz="0" w:space="0" w:color="auto"/>
        <w:left w:val="none" w:sz="0" w:space="0" w:color="auto"/>
        <w:bottom w:val="none" w:sz="0" w:space="0" w:color="auto"/>
        <w:right w:val="none" w:sz="0" w:space="0" w:color="auto"/>
      </w:divBdr>
      <w:divsChild>
        <w:div w:id="680276307">
          <w:marLeft w:val="0"/>
          <w:marRight w:val="0"/>
          <w:marTop w:val="0"/>
          <w:marBottom w:val="0"/>
          <w:divBdr>
            <w:top w:val="none" w:sz="0" w:space="0" w:color="auto"/>
            <w:left w:val="none" w:sz="0" w:space="0" w:color="auto"/>
            <w:bottom w:val="none" w:sz="0" w:space="0" w:color="auto"/>
            <w:right w:val="none" w:sz="0" w:space="0" w:color="auto"/>
          </w:divBdr>
        </w:div>
        <w:div w:id="1534153580">
          <w:marLeft w:val="0"/>
          <w:marRight w:val="0"/>
          <w:marTop w:val="0"/>
          <w:marBottom w:val="0"/>
          <w:divBdr>
            <w:top w:val="none" w:sz="0" w:space="0" w:color="auto"/>
            <w:left w:val="none" w:sz="0" w:space="0" w:color="auto"/>
            <w:bottom w:val="none" w:sz="0" w:space="0" w:color="auto"/>
            <w:right w:val="none" w:sz="0" w:space="0" w:color="auto"/>
          </w:divBdr>
        </w:div>
      </w:divsChild>
    </w:div>
    <w:div w:id="1922371965">
      <w:bodyDiv w:val="1"/>
      <w:marLeft w:val="0"/>
      <w:marRight w:val="0"/>
      <w:marTop w:val="0"/>
      <w:marBottom w:val="0"/>
      <w:divBdr>
        <w:top w:val="none" w:sz="0" w:space="0" w:color="auto"/>
        <w:left w:val="none" w:sz="0" w:space="0" w:color="auto"/>
        <w:bottom w:val="none" w:sz="0" w:space="0" w:color="auto"/>
        <w:right w:val="none" w:sz="0" w:space="0" w:color="auto"/>
      </w:divBdr>
      <w:divsChild>
        <w:div w:id="345864287">
          <w:marLeft w:val="0"/>
          <w:marRight w:val="0"/>
          <w:marTop w:val="0"/>
          <w:marBottom w:val="0"/>
          <w:divBdr>
            <w:top w:val="none" w:sz="0" w:space="0" w:color="auto"/>
            <w:left w:val="none" w:sz="0" w:space="0" w:color="auto"/>
            <w:bottom w:val="none" w:sz="0" w:space="0" w:color="auto"/>
            <w:right w:val="none" w:sz="0" w:space="0" w:color="auto"/>
          </w:divBdr>
        </w:div>
      </w:divsChild>
    </w:div>
    <w:div w:id="1942714910">
      <w:bodyDiv w:val="1"/>
      <w:marLeft w:val="0"/>
      <w:marRight w:val="0"/>
      <w:marTop w:val="0"/>
      <w:marBottom w:val="0"/>
      <w:divBdr>
        <w:top w:val="none" w:sz="0" w:space="0" w:color="auto"/>
        <w:left w:val="none" w:sz="0" w:space="0" w:color="auto"/>
        <w:bottom w:val="none" w:sz="0" w:space="0" w:color="auto"/>
        <w:right w:val="none" w:sz="0" w:space="0" w:color="auto"/>
      </w:divBdr>
      <w:divsChild>
        <w:div w:id="833838036">
          <w:marLeft w:val="0"/>
          <w:marRight w:val="0"/>
          <w:marTop w:val="0"/>
          <w:marBottom w:val="0"/>
          <w:divBdr>
            <w:top w:val="none" w:sz="0" w:space="0" w:color="auto"/>
            <w:left w:val="none" w:sz="0" w:space="0" w:color="auto"/>
            <w:bottom w:val="none" w:sz="0" w:space="0" w:color="auto"/>
            <w:right w:val="none" w:sz="0" w:space="0" w:color="auto"/>
          </w:divBdr>
        </w:div>
      </w:divsChild>
    </w:div>
    <w:div w:id="1949922505">
      <w:bodyDiv w:val="1"/>
      <w:marLeft w:val="0"/>
      <w:marRight w:val="0"/>
      <w:marTop w:val="0"/>
      <w:marBottom w:val="0"/>
      <w:divBdr>
        <w:top w:val="none" w:sz="0" w:space="0" w:color="auto"/>
        <w:left w:val="none" w:sz="0" w:space="0" w:color="auto"/>
        <w:bottom w:val="none" w:sz="0" w:space="0" w:color="auto"/>
        <w:right w:val="none" w:sz="0" w:space="0" w:color="auto"/>
      </w:divBdr>
      <w:divsChild>
        <w:div w:id="952125935">
          <w:marLeft w:val="0"/>
          <w:marRight w:val="0"/>
          <w:marTop w:val="0"/>
          <w:marBottom w:val="0"/>
          <w:divBdr>
            <w:top w:val="none" w:sz="0" w:space="0" w:color="auto"/>
            <w:left w:val="none" w:sz="0" w:space="0" w:color="auto"/>
            <w:bottom w:val="none" w:sz="0" w:space="0" w:color="auto"/>
            <w:right w:val="none" w:sz="0" w:space="0" w:color="auto"/>
          </w:divBdr>
          <w:divsChild>
            <w:div w:id="1183974265">
              <w:marLeft w:val="0"/>
              <w:marRight w:val="0"/>
              <w:marTop w:val="0"/>
              <w:marBottom w:val="0"/>
              <w:divBdr>
                <w:top w:val="none" w:sz="0" w:space="0" w:color="auto"/>
                <w:left w:val="none" w:sz="0" w:space="0" w:color="auto"/>
                <w:bottom w:val="none" w:sz="0" w:space="0" w:color="auto"/>
                <w:right w:val="none" w:sz="0" w:space="0" w:color="auto"/>
              </w:divBdr>
            </w:div>
          </w:divsChild>
        </w:div>
        <w:div w:id="1001660167">
          <w:marLeft w:val="0"/>
          <w:marRight w:val="0"/>
          <w:marTop w:val="0"/>
          <w:marBottom w:val="0"/>
          <w:divBdr>
            <w:top w:val="none" w:sz="0" w:space="0" w:color="auto"/>
            <w:left w:val="none" w:sz="0" w:space="0" w:color="auto"/>
            <w:bottom w:val="none" w:sz="0" w:space="0" w:color="auto"/>
            <w:right w:val="none" w:sz="0" w:space="0" w:color="auto"/>
          </w:divBdr>
        </w:div>
        <w:div w:id="1453284306">
          <w:marLeft w:val="0"/>
          <w:marRight w:val="0"/>
          <w:marTop w:val="0"/>
          <w:marBottom w:val="0"/>
          <w:divBdr>
            <w:top w:val="none" w:sz="0" w:space="0" w:color="auto"/>
            <w:left w:val="none" w:sz="0" w:space="0" w:color="auto"/>
            <w:bottom w:val="none" w:sz="0" w:space="0" w:color="auto"/>
            <w:right w:val="none" w:sz="0" w:space="0" w:color="auto"/>
          </w:divBdr>
        </w:div>
        <w:div w:id="1456366584">
          <w:marLeft w:val="0"/>
          <w:marRight w:val="0"/>
          <w:marTop w:val="0"/>
          <w:marBottom w:val="0"/>
          <w:divBdr>
            <w:top w:val="none" w:sz="0" w:space="0" w:color="auto"/>
            <w:left w:val="none" w:sz="0" w:space="0" w:color="auto"/>
            <w:bottom w:val="none" w:sz="0" w:space="0" w:color="auto"/>
            <w:right w:val="none" w:sz="0" w:space="0" w:color="auto"/>
          </w:divBdr>
        </w:div>
      </w:divsChild>
    </w:div>
    <w:div w:id="1984851828">
      <w:bodyDiv w:val="1"/>
      <w:marLeft w:val="0"/>
      <w:marRight w:val="0"/>
      <w:marTop w:val="0"/>
      <w:marBottom w:val="0"/>
      <w:divBdr>
        <w:top w:val="none" w:sz="0" w:space="0" w:color="auto"/>
        <w:left w:val="none" w:sz="0" w:space="0" w:color="auto"/>
        <w:bottom w:val="none" w:sz="0" w:space="0" w:color="auto"/>
        <w:right w:val="none" w:sz="0" w:space="0" w:color="auto"/>
      </w:divBdr>
      <w:divsChild>
        <w:div w:id="235095543">
          <w:marLeft w:val="0"/>
          <w:marRight w:val="0"/>
          <w:marTop w:val="0"/>
          <w:marBottom w:val="0"/>
          <w:divBdr>
            <w:top w:val="none" w:sz="0" w:space="0" w:color="auto"/>
            <w:left w:val="none" w:sz="0" w:space="0" w:color="auto"/>
            <w:bottom w:val="none" w:sz="0" w:space="0" w:color="auto"/>
            <w:right w:val="none" w:sz="0" w:space="0" w:color="auto"/>
          </w:divBdr>
        </w:div>
        <w:div w:id="1024865854">
          <w:marLeft w:val="0"/>
          <w:marRight w:val="0"/>
          <w:marTop w:val="0"/>
          <w:marBottom w:val="0"/>
          <w:divBdr>
            <w:top w:val="none" w:sz="0" w:space="0" w:color="auto"/>
            <w:left w:val="none" w:sz="0" w:space="0" w:color="auto"/>
            <w:bottom w:val="none" w:sz="0" w:space="0" w:color="auto"/>
            <w:right w:val="none" w:sz="0" w:space="0" w:color="auto"/>
          </w:divBdr>
        </w:div>
      </w:divsChild>
    </w:div>
    <w:div w:id="2006394492">
      <w:bodyDiv w:val="1"/>
      <w:marLeft w:val="0"/>
      <w:marRight w:val="0"/>
      <w:marTop w:val="0"/>
      <w:marBottom w:val="0"/>
      <w:divBdr>
        <w:top w:val="none" w:sz="0" w:space="0" w:color="auto"/>
        <w:left w:val="none" w:sz="0" w:space="0" w:color="auto"/>
        <w:bottom w:val="none" w:sz="0" w:space="0" w:color="auto"/>
        <w:right w:val="none" w:sz="0" w:space="0" w:color="auto"/>
      </w:divBdr>
    </w:div>
    <w:div w:id="2030791208">
      <w:bodyDiv w:val="1"/>
      <w:marLeft w:val="0"/>
      <w:marRight w:val="0"/>
      <w:marTop w:val="0"/>
      <w:marBottom w:val="0"/>
      <w:divBdr>
        <w:top w:val="none" w:sz="0" w:space="0" w:color="auto"/>
        <w:left w:val="none" w:sz="0" w:space="0" w:color="auto"/>
        <w:bottom w:val="none" w:sz="0" w:space="0" w:color="auto"/>
        <w:right w:val="none" w:sz="0" w:space="0" w:color="auto"/>
      </w:divBdr>
      <w:divsChild>
        <w:div w:id="243538355">
          <w:marLeft w:val="0"/>
          <w:marRight w:val="0"/>
          <w:marTop w:val="0"/>
          <w:marBottom w:val="0"/>
          <w:divBdr>
            <w:top w:val="none" w:sz="0" w:space="0" w:color="auto"/>
            <w:left w:val="none" w:sz="0" w:space="0" w:color="auto"/>
            <w:bottom w:val="none" w:sz="0" w:space="0" w:color="auto"/>
            <w:right w:val="none" w:sz="0" w:space="0" w:color="auto"/>
          </w:divBdr>
        </w:div>
        <w:div w:id="299191700">
          <w:marLeft w:val="0"/>
          <w:marRight w:val="0"/>
          <w:marTop w:val="0"/>
          <w:marBottom w:val="0"/>
          <w:divBdr>
            <w:top w:val="none" w:sz="0" w:space="0" w:color="auto"/>
            <w:left w:val="none" w:sz="0" w:space="0" w:color="auto"/>
            <w:bottom w:val="none" w:sz="0" w:space="0" w:color="auto"/>
            <w:right w:val="none" w:sz="0" w:space="0" w:color="auto"/>
          </w:divBdr>
        </w:div>
        <w:div w:id="2088187625">
          <w:marLeft w:val="0"/>
          <w:marRight w:val="0"/>
          <w:marTop w:val="0"/>
          <w:marBottom w:val="0"/>
          <w:divBdr>
            <w:top w:val="none" w:sz="0" w:space="0" w:color="auto"/>
            <w:left w:val="none" w:sz="0" w:space="0" w:color="auto"/>
            <w:bottom w:val="none" w:sz="0" w:space="0" w:color="auto"/>
            <w:right w:val="none" w:sz="0" w:space="0" w:color="auto"/>
          </w:divBdr>
          <w:divsChild>
            <w:div w:id="9152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26886">
      <w:bodyDiv w:val="1"/>
      <w:marLeft w:val="0"/>
      <w:marRight w:val="0"/>
      <w:marTop w:val="0"/>
      <w:marBottom w:val="0"/>
      <w:divBdr>
        <w:top w:val="none" w:sz="0" w:space="0" w:color="auto"/>
        <w:left w:val="none" w:sz="0" w:space="0" w:color="auto"/>
        <w:bottom w:val="none" w:sz="0" w:space="0" w:color="auto"/>
        <w:right w:val="none" w:sz="0" w:space="0" w:color="auto"/>
      </w:divBdr>
      <w:divsChild>
        <w:div w:id="437869841">
          <w:marLeft w:val="0"/>
          <w:marRight w:val="0"/>
          <w:marTop w:val="0"/>
          <w:marBottom w:val="0"/>
          <w:divBdr>
            <w:top w:val="none" w:sz="0" w:space="0" w:color="auto"/>
            <w:left w:val="none" w:sz="0" w:space="0" w:color="auto"/>
            <w:bottom w:val="none" w:sz="0" w:space="0" w:color="auto"/>
            <w:right w:val="none" w:sz="0" w:space="0" w:color="auto"/>
          </w:divBdr>
          <w:divsChild>
            <w:div w:id="935557986">
              <w:marLeft w:val="0"/>
              <w:marRight w:val="0"/>
              <w:marTop w:val="0"/>
              <w:marBottom w:val="0"/>
              <w:divBdr>
                <w:top w:val="none" w:sz="0" w:space="0" w:color="auto"/>
                <w:left w:val="none" w:sz="0" w:space="0" w:color="auto"/>
                <w:bottom w:val="none" w:sz="0" w:space="0" w:color="auto"/>
                <w:right w:val="none" w:sz="0" w:space="0" w:color="auto"/>
              </w:divBdr>
            </w:div>
            <w:div w:id="14947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4557">
      <w:bodyDiv w:val="1"/>
      <w:marLeft w:val="0"/>
      <w:marRight w:val="0"/>
      <w:marTop w:val="0"/>
      <w:marBottom w:val="0"/>
      <w:divBdr>
        <w:top w:val="none" w:sz="0" w:space="0" w:color="auto"/>
        <w:left w:val="none" w:sz="0" w:space="0" w:color="auto"/>
        <w:bottom w:val="none" w:sz="0" w:space="0" w:color="auto"/>
        <w:right w:val="none" w:sz="0" w:space="0" w:color="auto"/>
      </w:divBdr>
    </w:div>
    <w:div w:id="2052225414">
      <w:bodyDiv w:val="1"/>
      <w:marLeft w:val="0"/>
      <w:marRight w:val="0"/>
      <w:marTop w:val="0"/>
      <w:marBottom w:val="0"/>
      <w:divBdr>
        <w:top w:val="none" w:sz="0" w:space="0" w:color="auto"/>
        <w:left w:val="none" w:sz="0" w:space="0" w:color="auto"/>
        <w:bottom w:val="none" w:sz="0" w:space="0" w:color="auto"/>
        <w:right w:val="none" w:sz="0" w:space="0" w:color="auto"/>
      </w:divBdr>
    </w:div>
    <w:div w:id="2053534777">
      <w:bodyDiv w:val="1"/>
      <w:marLeft w:val="0"/>
      <w:marRight w:val="0"/>
      <w:marTop w:val="0"/>
      <w:marBottom w:val="0"/>
      <w:divBdr>
        <w:top w:val="none" w:sz="0" w:space="0" w:color="auto"/>
        <w:left w:val="none" w:sz="0" w:space="0" w:color="auto"/>
        <w:bottom w:val="none" w:sz="0" w:space="0" w:color="auto"/>
        <w:right w:val="none" w:sz="0" w:space="0" w:color="auto"/>
      </w:divBdr>
    </w:div>
    <w:div w:id="2075084855">
      <w:bodyDiv w:val="1"/>
      <w:marLeft w:val="0"/>
      <w:marRight w:val="0"/>
      <w:marTop w:val="0"/>
      <w:marBottom w:val="0"/>
      <w:divBdr>
        <w:top w:val="none" w:sz="0" w:space="0" w:color="auto"/>
        <w:left w:val="none" w:sz="0" w:space="0" w:color="auto"/>
        <w:bottom w:val="none" w:sz="0" w:space="0" w:color="auto"/>
        <w:right w:val="none" w:sz="0" w:space="0" w:color="auto"/>
      </w:divBdr>
      <w:divsChild>
        <w:div w:id="1868909149">
          <w:marLeft w:val="0"/>
          <w:marRight w:val="0"/>
          <w:marTop w:val="0"/>
          <w:marBottom w:val="0"/>
          <w:divBdr>
            <w:top w:val="none" w:sz="0" w:space="0" w:color="auto"/>
            <w:left w:val="none" w:sz="0" w:space="0" w:color="auto"/>
            <w:bottom w:val="none" w:sz="0" w:space="0" w:color="auto"/>
            <w:right w:val="none" w:sz="0" w:space="0" w:color="auto"/>
          </w:divBdr>
          <w:divsChild>
            <w:div w:id="276184183">
              <w:marLeft w:val="0"/>
              <w:marRight w:val="0"/>
              <w:marTop w:val="0"/>
              <w:marBottom w:val="0"/>
              <w:divBdr>
                <w:top w:val="none" w:sz="0" w:space="0" w:color="auto"/>
                <w:left w:val="none" w:sz="0" w:space="0" w:color="auto"/>
                <w:bottom w:val="none" w:sz="0" w:space="0" w:color="auto"/>
                <w:right w:val="none" w:sz="0" w:space="0" w:color="auto"/>
              </w:divBdr>
            </w:div>
            <w:div w:id="327514850">
              <w:marLeft w:val="0"/>
              <w:marRight w:val="0"/>
              <w:marTop w:val="0"/>
              <w:marBottom w:val="0"/>
              <w:divBdr>
                <w:top w:val="none" w:sz="0" w:space="0" w:color="auto"/>
                <w:left w:val="none" w:sz="0" w:space="0" w:color="auto"/>
                <w:bottom w:val="none" w:sz="0" w:space="0" w:color="auto"/>
                <w:right w:val="none" w:sz="0" w:space="0" w:color="auto"/>
              </w:divBdr>
            </w:div>
            <w:div w:id="775179510">
              <w:marLeft w:val="0"/>
              <w:marRight w:val="0"/>
              <w:marTop w:val="0"/>
              <w:marBottom w:val="0"/>
              <w:divBdr>
                <w:top w:val="none" w:sz="0" w:space="0" w:color="auto"/>
                <w:left w:val="none" w:sz="0" w:space="0" w:color="auto"/>
                <w:bottom w:val="none" w:sz="0" w:space="0" w:color="auto"/>
                <w:right w:val="none" w:sz="0" w:space="0" w:color="auto"/>
              </w:divBdr>
            </w:div>
            <w:div w:id="820342239">
              <w:marLeft w:val="0"/>
              <w:marRight w:val="0"/>
              <w:marTop w:val="0"/>
              <w:marBottom w:val="0"/>
              <w:divBdr>
                <w:top w:val="none" w:sz="0" w:space="0" w:color="auto"/>
                <w:left w:val="none" w:sz="0" w:space="0" w:color="auto"/>
                <w:bottom w:val="none" w:sz="0" w:space="0" w:color="auto"/>
                <w:right w:val="none" w:sz="0" w:space="0" w:color="auto"/>
              </w:divBdr>
            </w:div>
            <w:div w:id="868763621">
              <w:marLeft w:val="0"/>
              <w:marRight w:val="0"/>
              <w:marTop w:val="0"/>
              <w:marBottom w:val="0"/>
              <w:divBdr>
                <w:top w:val="none" w:sz="0" w:space="0" w:color="auto"/>
                <w:left w:val="none" w:sz="0" w:space="0" w:color="auto"/>
                <w:bottom w:val="none" w:sz="0" w:space="0" w:color="auto"/>
                <w:right w:val="none" w:sz="0" w:space="0" w:color="auto"/>
              </w:divBdr>
            </w:div>
            <w:div w:id="882865013">
              <w:marLeft w:val="0"/>
              <w:marRight w:val="0"/>
              <w:marTop w:val="0"/>
              <w:marBottom w:val="0"/>
              <w:divBdr>
                <w:top w:val="none" w:sz="0" w:space="0" w:color="auto"/>
                <w:left w:val="none" w:sz="0" w:space="0" w:color="auto"/>
                <w:bottom w:val="none" w:sz="0" w:space="0" w:color="auto"/>
                <w:right w:val="none" w:sz="0" w:space="0" w:color="auto"/>
              </w:divBdr>
            </w:div>
            <w:div w:id="933442182">
              <w:marLeft w:val="0"/>
              <w:marRight w:val="0"/>
              <w:marTop w:val="0"/>
              <w:marBottom w:val="0"/>
              <w:divBdr>
                <w:top w:val="none" w:sz="0" w:space="0" w:color="auto"/>
                <w:left w:val="none" w:sz="0" w:space="0" w:color="auto"/>
                <w:bottom w:val="none" w:sz="0" w:space="0" w:color="auto"/>
                <w:right w:val="none" w:sz="0" w:space="0" w:color="auto"/>
              </w:divBdr>
            </w:div>
            <w:div w:id="1166939375">
              <w:marLeft w:val="0"/>
              <w:marRight w:val="0"/>
              <w:marTop w:val="0"/>
              <w:marBottom w:val="0"/>
              <w:divBdr>
                <w:top w:val="none" w:sz="0" w:space="0" w:color="auto"/>
                <w:left w:val="none" w:sz="0" w:space="0" w:color="auto"/>
                <w:bottom w:val="none" w:sz="0" w:space="0" w:color="auto"/>
                <w:right w:val="none" w:sz="0" w:space="0" w:color="auto"/>
              </w:divBdr>
            </w:div>
            <w:div w:id="1350524896">
              <w:marLeft w:val="0"/>
              <w:marRight w:val="0"/>
              <w:marTop w:val="0"/>
              <w:marBottom w:val="0"/>
              <w:divBdr>
                <w:top w:val="none" w:sz="0" w:space="0" w:color="auto"/>
                <w:left w:val="none" w:sz="0" w:space="0" w:color="auto"/>
                <w:bottom w:val="none" w:sz="0" w:space="0" w:color="auto"/>
                <w:right w:val="none" w:sz="0" w:space="0" w:color="auto"/>
              </w:divBdr>
            </w:div>
            <w:div w:id="1469736568">
              <w:marLeft w:val="0"/>
              <w:marRight w:val="0"/>
              <w:marTop w:val="0"/>
              <w:marBottom w:val="0"/>
              <w:divBdr>
                <w:top w:val="none" w:sz="0" w:space="0" w:color="auto"/>
                <w:left w:val="none" w:sz="0" w:space="0" w:color="auto"/>
                <w:bottom w:val="none" w:sz="0" w:space="0" w:color="auto"/>
                <w:right w:val="none" w:sz="0" w:space="0" w:color="auto"/>
              </w:divBdr>
            </w:div>
            <w:div w:id="18706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2916">
      <w:bodyDiv w:val="1"/>
      <w:marLeft w:val="0"/>
      <w:marRight w:val="0"/>
      <w:marTop w:val="0"/>
      <w:marBottom w:val="0"/>
      <w:divBdr>
        <w:top w:val="none" w:sz="0" w:space="0" w:color="auto"/>
        <w:left w:val="none" w:sz="0" w:space="0" w:color="auto"/>
        <w:bottom w:val="none" w:sz="0" w:space="0" w:color="auto"/>
        <w:right w:val="none" w:sz="0" w:space="0" w:color="auto"/>
      </w:divBdr>
    </w:div>
    <w:div w:id="2087918569">
      <w:bodyDiv w:val="1"/>
      <w:marLeft w:val="0"/>
      <w:marRight w:val="0"/>
      <w:marTop w:val="0"/>
      <w:marBottom w:val="0"/>
      <w:divBdr>
        <w:top w:val="none" w:sz="0" w:space="0" w:color="auto"/>
        <w:left w:val="none" w:sz="0" w:space="0" w:color="auto"/>
        <w:bottom w:val="none" w:sz="0" w:space="0" w:color="auto"/>
        <w:right w:val="none" w:sz="0" w:space="0" w:color="auto"/>
      </w:divBdr>
    </w:div>
    <w:div w:id="2104453782">
      <w:bodyDiv w:val="1"/>
      <w:marLeft w:val="0"/>
      <w:marRight w:val="0"/>
      <w:marTop w:val="0"/>
      <w:marBottom w:val="0"/>
      <w:divBdr>
        <w:top w:val="none" w:sz="0" w:space="0" w:color="auto"/>
        <w:left w:val="none" w:sz="0" w:space="0" w:color="auto"/>
        <w:bottom w:val="none" w:sz="0" w:space="0" w:color="auto"/>
        <w:right w:val="none" w:sz="0" w:space="0" w:color="auto"/>
      </w:divBdr>
    </w:div>
    <w:div w:id="2110268902">
      <w:bodyDiv w:val="1"/>
      <w:marLeft w:val="0"/>
      <w:marRight w:val="0"/>
      <w:marTop w:val="0"/>
      <w:marBottom w:val="0"/>
      <w:divBdr>
        <w:top w:val="none" w:sz="0" w:space="0" w:color="auto"/>
        <w:left w:val="none" w:sz="0" w:space="0" w:color="auto"/>
        <w:bottom w:val="none" w:sz="0" w:space="0" w:color="auto"/>
        <w:right w:val="none" w:sz="0" w:space="0" w:color="auto"/>
      </w:divBdr>
    </w:div>
    <w:div w:id="2117827646">
      <w:bodyDiv w:val="1"/>
      <w:marLeft w:val="0"/>
      <w:marRight w:val="0"/>
      <w:marTop w:val="0"/>
      <w:marBottom w:val="0"/>
      <w:divBdr>
        <w:top w:val="none" w:sz="0" w:space="0" w:color="auto"/>
        <w:left w:val="none" w:sz="0" w:space="0" w:color="auto"/>
        <w:bottom w:val="none" w:sz="0" w:space="0" w:color="auto"/>
        <w:right w:val="none" w:sz="0" w:space="0" w:color="auto"/>
      </w:divBdr>
    </w:div>
    <w:div w:id="2131436535">
      <w:bodyDiv w:val="1"/>
      <w:marLeft w:val="0"/>
      <w:marRight w:val="0"/>
      <w:marTop w:val="0"/>
      <w:marBottom w:val="0"/>
      <w:divBdr>
        <w:top w:val="none" w:sz="0" w:space="0" w:color="auto"/>
        <w:left w:val="none" w:sz="0" w:space="0" w:color="auto"/>
        <w:bottom w:val="none" w:sz="0" w:space="0" w:color="auto"/>
        <w:right w:val="none" w:sz="0" w:space="0" w:color="auto"/>
      </w:divBdr>
      <w:divsChild>
        <w:div w:id="263853694">
          <w:marLeft w:val="0"/>
          <w:marRight w:val="0"/>
          <w:marTop w:val="0"/>
          <w:marBottom w:val="0"/>
          <w:divBdr>
            <w:top w:val="none" w:sz="0" w:space="0" w:color="auto"/>
            <w:left w:val="none" w:sz="0" w:space="0" w:color="auto"/>
            <w:bottom w:val="none" w:sz="0" w:space="0" w:color="auto"/>
            <w:right w:val="none" w:sz="0" w:space="0" w:color="auto"/>
          </w:divBdr>
        </w:div>
        <w:div w:id="665061117">
          <w:marLeft w:val="0"/>
          <w:marRight w:val="0"/>
          <w:marTop w:val="0"/>
          <w:marBottom w:val="0"/>
          <w:divBdr>
            <w:top w:val="none" w:sz="0" w:space="0" w:color="auto"/>
            <w:left w:val="none" w:sz="0" w:space="0" w:color="auto"/>
            <w:bottom w:val="none" w:sz="0" w:space="0" w:color="auto"/>
            <w:right w:val="none" w:sz="0" w:space="0" w:color="auto"/>
          </w:divBdr>
        </w:div>
        <w:div w:id="1740012659">
          <w:marLeft w:val="0"/>
          <w:marRight w:val="0"/>
          <w:marTop w:val="0"/>
          <w:marBottom w:val="0"/>
          <w:divBdr>
            <w:top w:val="none" w:sz="0" w:space="0" w:color="auto"/>
            <w:left w:val="none" w:sz="0" w:space="0" w:color="auto"/>
            <w:bottom w:val="none" w:sz="0" w:space="0" w:color="auto"/>
            <w:right w:val="none" w:sz="0" w:space="0" w:color="auto"/>
          </w:divBdr>
        </w:div>
      </w:divsChild>
    </w:div>
    <w:div w:id="2140873156">
      <w:bodyDiv w:val="1"/>
      <w:marLeft w:val="0"/>
      <w:marRight w:val="0"/>
      <w:marTop w:val="0"/>
      <w:marBottom w:val="0"/>
      <w:divBdr>
        <w:top w:val="none" w:sz="0" w:space="0" w:color="auto"/>
        <w:left w:val="none" w:sz="0" w:space="0" w:color="auto"/>
        <w:bottom w:val="none" w:sz="0" w:space="0" w:color="auto"/>
        <w:right w:val="none" w:sz="0" w:space="0" w:color="auto"/>
      </w:divBdr>
    </w:div>
    <w:div w:id="2145152630">
      <w:bodyDiv w:val="1"/>
      <w:marLeft w:val="0"/>
      <w:marRight w:val="0"/>
      <w:marTop w:val="0"/>
      <w:marBottom w:val="0"/>
      <w:divBdr>
        <w:top w:val="none" w:sz="0" w:space="0" w:color="auto"/>
        <w:left w:val="none" w:sz="0" w:space="0" w:color="auto"/>
        <w:bottom w:val="none" w:sz="0" w:space="0" w:color="auto"/>
        <w:right w:val="none" w:sz="0" w:space="0" w:color="auto"/>
      </w:divBdr>
      <w:divsChild>
        <w:div w:id="496968109">
          <w:marLeft w:val="0"/>
          <w:marRight w:val="0"/>
          <w:marTop w:val="0"/>
          <w:marBottom w:val="0"/>
          <w:divBdr>
            <w:top w:val="none" w:sz="0" w:space="0" w:color="auto"/>
            <w:left w:val="none" w:sz="0" w:space="0" w:color="auto"/>
            <w:bottom w:val="none" w:sz="0" w:space="0" w:color="auto"/>
            <w:right w:val="none" w:sz="0" w:space="0" w:color="auto"/>
          </w:divBdr>
        </w:div>
        <w:div w:id="1045367602">
          <w:marLeft w:val="0"/>
          <w:marRight w:val="0"/>
          <w:marTop w:val="0"/>
          <w:marBottom w:val="0"/>
          <w:divBdr>
            <w:top w:val="none" w:sz="0" w:space="0" w:color="auto"/>
            <w:left w:val="none" w:sz="0" w:space="0" w:color="auto"/>
            <w:bottom w:val="none" w:sz="0" w:space="0" w:color="auto"/>
            <w:right w:val="none" w:sz="0" w:space="0" w:color="auto"/>
          </w:divBdr>
        </w:div>
        <w:div w:id="1082070536">
          <w:marLeft w:val="0"/>
          <w:marRight w:val="0"/>
          <w:marTop w:val="0"/>
          <w:marBottom w:val="0"/>
          <w:divBdr>
            <w:top w:val="none" w:sz="0" w:space="0" w:color="auto"/>
            <w:left w:val="none" w:sz="0" w:space="0" w:color="auto"/>
            <w:bottom w:val="none" w:sz="0" w:space="0" w:color="auto"/>
            <w:right w:val="none" w:sz="0" w:space="0" w:color="auto"/>
          </w:divBdr>
        </w:div>
        <w:div w:id="1316379685">
          <w:marLeft w:val="0"/>
          <w:marRight w:val="0"/>
          <w:marTop w:val="0"/>
          <w:marBottom w:val="0"/>
          <w:divBdr>
            <w:top w:val="none" w:sz="0" w:space="0" w:color="auto"/>
            <w:left w:val="none" w:sz="0" w:space="0" w:color="auto"/>
            <w:bottom w:val="none" w:sz="0" w:space="0" w:color="auto"/>
            <w:right w:val="none" w:sz="0" w:space="0" w:color="auto"/>
          </w:divBdr>
        </w:div>
        <w:div w:id="1956987150">
          <w:marLeft w:val="0"/>
          <w:marRight w:val="0"/>
          <w:marTop w:val="0"/>
          <w:marBottom w:val="0"/>
          <w:divBdr>
            <w:top w:val="none" w:sz="0" w:space="0" w:color="auto"/>
            <w:left w:val="none" w:sz="0" w:space="0" w:color="auto"/>
            <w:bottom w:val="none" w:sz="0" w:space="0" w:color="auto"/>
            <w:right w:val="none" w:sz="0" w:space="0" w:color="auto"/>
          </w:divBdr>
        </w:div>
        <w:div w:id="1990398196">
          <w:marLeft w:val="0"/>
          <w:marRight w:val="0"/>
          <w:marTop w:val="0"/>
          <w:marBottom w:val="0"/>
          <w:divBdr>
            <w:top w:val="none" w:sz="0" w:space="0" w:color="auto"/>
            <w:left w:val="none" w:sz="0" w:space="0" w:color="auto"/>
            <w:bottom w:val="none" w:sz="0" w:space="0" w:color="auto"/>
            <w:right w:val="none" w:sz="0" w:space="0" w:color="auto"/>
          </w:divBdr>
        </w:div>
        <w:div w:id="2084059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nceliarija\My%20Documents\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0FD55-CFB3-443F-9258-C7CF55B1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2</Pages>
  <Words>503</Words>
  <Characters>3753</Characters>
  <Application>Microsoft Office Word</Application>
  <DocSecurity>0</DocSecurity>
  <Lines>31</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Genovaitė Gavėnienė</vt:lpstr>
      <vt:lpstr>Genovaitė Gavėnienė</vt:lpstr>
    </vt:vector>
  </TitlesOfParts>
  <Company>Rokiskio rajono savivaldybe</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Genovaitė Gavėnienė</dc:title>
  <dc:creator>Sekretore2</dc:creator>
  <cp:lastModifiedBy>Giedrė Kunigelienė</cp:lastModifiedBy>
  <cp:revision>2</cp:revision>
  <cp:lastPrinted>2019-07-05T11:19:00Z</cp:lastPrinted>
  <dcterms:created xsi:type="dcterms:W3CDTF">2020-05-13T12:04:00Z</dcterms:created>
  <dcterms:modified xsi:type="dcterms:W3CDTF">2020-05-13T12:04:00Z</dcterms:modified>
</cp:coreProperties>
</file>