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EE422" w14:textId="0D9414F1" w:rsidR="00AC35D3" w:rsidRPr="00EF1723" w:rsidRDefault="00AC35D3" w:rsidP="00AC35D3">
      <w:pPr>
        <w:ind w:right="197"/>
        <w:jc w:val="center"/>
        <w:rPr>
          <w:b/>
          <w:sz w:val="24"/>
          <w:szCs w:val="24"/>
          <w:lang w:val="lt-LT"/>
        </w:rPr>
      </w:pPr>
      <w:r w:rsidRPr="00EF1723">
        <w:rPr>
          <w:b/>
          <w:sz w:val="24"/>
          <w:szCs w:val="24"/>
          <w:lang w:val="lt-LT"/>
        </w:rPr>
        <w:t xml:space="preserve">DĖL </w:t>
      </w:r>
      <w:r w:rsidR="00F83ADE">
        <w:rPr>
          <w:b/>
          <w:sz w:val="24"/>
          <w:szCs w:val="24"/>
          <w:lang w:val="lt-LT"/>
        </w:rPr>
        <w:t>ROKIŠKIO R. PANEMUNĖLIO MOKYKLOS-DAUGIAFUNKCIO CENTRO</w:t>
      </w:r>
      <w:r>
        <w:rPr>
          <w:b/>
          <w:sz w:val="24"/>
          <w:szCs w:val="24"/>
          <w:lang w:val="lt-LT"/>
        </w:rPr>
        <w:t xml:space="preserve"> NUOSTATŲ </w:t>
      </w:r>
      <w:r w:rsidRPr="00EF1723">
        <w:rPr>
          <w:b/>
          <w:sz w:val="24"/>
          <w:szCs w:val="24"/>
          <w:lang w:val="lt-LT"/>
        </w:rPr>
        <w:t>PATVIRTINIMO</w:t>
      </w:r>
    </w:p>
    <w:p w14:paraId="59CEE423" w14:textId="77777777" w:rsidR="00AC35D3" w:rsidRDefault="00AC35D3" w:rsidP="00AC35D3">
      <w:pPr>
        <w:ind w:right="197"/>
        <w:jc w:val="center"/>
        <w:rPr>
          <w:sz w:val="24"/>
          <w:szCs w:val="24"/>
          <w:lang w:val="lt-LT"/>
        </w:rPr>
      </w:pPr>
    </w:p>
    <w:p w14:paraId="59CEE424" w14:textId="134E5BCE" w:rsidR="00AC35D3" w:rsidRDefault="00312546" w:rsidP="00AC35D3">
      <w:pPr>
        <w:ind w:right="197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2020 m. gegužės</w:t>
      </w:r>
      <w:r w:rsidR="00C07268">
        <w:rPr>
          <w:sz w:val="24"/>
          <w:szCs w:val="24"/>
          <w:lang w:val="lt-LT"/>
        </w:rPr>
        <w:t xml:space="preserve"> 29</w:t>
      </w:r>
      <w:r w:rsidR="007A02B4">
        <w:rPr>
          <w:sz w:val="24"/>
          <w:szCs w:val="24"/>
          <w:lang w:val="lt-LT"/>
        </w:rPr>
        <w:t xml:space="preserve"> </w:t>
      </w:r>
      <w:r w:rsidR="00AC35D3">
        <w:rPr>
          <w:sz w:val="24"/>
          <w:szCs w:val="24"/>
          <w:lang w:val="lt-LT"/>
        </w:rPr>
        <w:t>d. Nr. TS-</w:t>
      </w:r>
    </w:p>
    <w:p w14:paraId="59CEE425" w14:textId="77777777" w:rsidR="00AC35D3" w:rsidRDefault="00AC35D3" w:rsidP="00AC35D3">
      <w:pPr>
        <w:ind w:right="197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59CEE426" w14:textId="77777777" w:rsidR="00AC35D3" w:rsidRDefault="00AC35D3" w:rsidP="00AC35D3">
      <w:pPr>
        <w:ind w:right="197"/>
        <w:jc w:val="center"/>
        <w:rPr>
          <w:sz w:val="24"/>
          <w:szCs w:val="24"/>
          <w:lang w:val="lt-LT"/>
        </w:rPr>
      </w:pPr>
    </w:p>
    <w:p w14:paraId="40249CF7" w14:textId="77777777" w:rsidR="00312546" w:rsidRDefault="00312546" w:rsidP="00AC35D3">
      <w:pPr>
        <w:ind w:right="197"/>
        <w:jc w:val="center"/>
        <w:rPr>
          <w:sz w:val="24"/>
          <w:szCs w:val="24"/>
          <w:lang w:val="lt-LT"/>
        </w:rPr>
      </w:pPr>
    </w:p>
    <w:p w14:paraId="59CEE427" w14:textId="52533A39" w:rsidR="00AC35D3" w:rsidRDefault="00AC35D3" w:rsidP="00AC35D3">
      <w:pPr>
        <w:ind w:right="197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</w:t>
      </w:r>
      <w:r w:rsidR="00992885" w:rsidRPr="00992885">
        <w:rPr>
          <w:sz w:val="24"/>
          <w:szCs w:val="24"/>
          <w:lang w:val="lt-LT"/>
        </w:rPr>
        <w:t xml:space="preserve"> </w:t>
      </w:r>
      <w:r w:rsidR="00992885">
        <w:rPr>
          <w:sz w:val="24"/>
          <w:szCs w:val="24"/>
          <w:lang w:val="lt-LT"/>
        </w:rPr>
        <w:t xml:space="preserve">Lietuvos Respublikos vietos savivaldos įstatymo 16 straipsnio </w:t>
      </w:r>
      <w:r w:rsidR="002E23CD">
        <w:rPr>
          <w:sz w:val="24"/>
          <w:szCs w:val="24"/>
          <w:lang w:val="lt-LT"/>
        </w:rPr>
        <w:t>2</w:t>
      </w:r>
      <w:r w:rsidR="00992885">
        <w:rPr>
          <w:sz w:val="24"/>
          <w:szCs w:val="24"/>
          <w:lang w:val="lt-LT"/>
        </w:rPr>
        <w:t xml:space="preserve"> dali</w:t>
      </w:r>
      <w:r w:rsidR="002E23CD">
        <w:rPr>
          <w:sz w:val="24"/>
          <w:szCs w:val="24"/>
          <w:lang w:val="lt-LT"/>
        </w:rPr>
        <w:t>es 21 punktu</w:t>
      </w:r>
      <w:r w:rsidR="00992885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="0081207F">
        <w:rPr>
          <w:sz w:val="24"/>
          <w:szCs w:val="24"/>
          <w:lang w:val="lt-LT"/>
        </w:rPr>
        <w:t xml:space="preserve">18 straipsnio 1 dalimi, </w:t>
      </w:r>
      <w:r>
        <w:rPr>
          <w:sz w:val="24"/>
          <w:szCs w:val="24"/>
          <w:lang w:val="lt-LT"/>
        </w:rPr>
        <w:t xml:space="preserve">Lietuvos Respublikos biudžetinių įstaigų įstatymo 4 straipsnio 3 dalies 1 punktu, </w:t>
      </w:r>
      <w:r w:rsidR="00BB23BE">
        <w:rPr>
          <w:sz w:val="24"/>
          <w:szCs w:val="24"/>
          <w:lang w:val="lt-LT"/>
        </w:rPr>
        <w:t>Nuostatų, įstatų ar statutų įforminimo reikalavimais</w:t>
      </w:r>
      <w:r w:rsidR="00F15F15">
        <w:rPr>
          <w:sz w:val="24"/>
          <w:szCs w:val="24"/>
          <w:lang w:val="lt-LT"/>
        </w:rPr>
        <w:t xml:space="preserve"> (aktuali redakcija)</w:t>
      </w:r>
      <w:r w:rsidR="00BB23BE">
        <w:rPr>
          <w:sz w:val="24"/>
          <w:szCs w:val="24"/>
          <w:lang w:val="lt-LT"/>
        </w:rPr>
        <w:t>, patvirtintais Lietuvos Respublikos švietimo ir mokslo ministro 2011 m. birželio 29 d. įsakymu Nr. V-1164,</w:t>
      </w:r>
      <w:r w:rsidR="008C2F15">
        <w:rPr>
          <w:sz w:val="24"/>
          <w:szCs w:val="24"/>
          <w:lang w:val="lt-LT"/>
        </w:rPr>
        <w:t xml:space="preserve"> </w:t>
      </w:r>
      <w:r w:rsidRPr="00BB23BE">
        <w:rPr>
          <w:sz w:val="24"/>
          <w:szCs w:val="24"/>
          <w:lang w:val="lt-LT"/>
        </w:rPr>
        <w:t>Rokiškio rajono savivaldybės taryba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lt-LT"/>
        </w:rPr>
        <w:t>n u s p r e n d ž i a:</w:t>
      </w:r>
    </w:p>
    <w:p w14:paraId="59CEE428" w14:textId="5223663C" w:rsidR="00AC35D3" w:rsidRPr="00166170" w:rsidRDefault="00166170" w:rsidP="00166170">
      <w:pPr>
        <w:ind w:right="197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1C5C05" w:rsidRPr="00166170">
        <w:rPr>
          <w:sz w:val="24"/>
          <w:szCs w:val="24"/>
          <w:lang w:val="lt-LT"/>
        </w:rPr>
        <w:t>P</w:t>
      </w:r>
      <w:r w:rsidR="00F83ADE">
        <w:rPr>
          <w:sz w:val="24"/>
          <w:szCs w:val="24"/>
          <w:lang w:val="lt-LT"/>
        </w:rPr>
        <w:t xml:space="preserve">atvirtinti Rokiškio r. Panemunėlio mokyklos-daugiafunkcio centro </w:t>
      </w:r>
      <w:r w:rsidR="001C5C05" w:rsidRPr="00166170">
        <w:rPr>
          <w:sz w:val="24"/>
          <w:szCs w:val="24"/>
          <w:lang w:val="lt-LT"/>
        </w:rPr>
        <w:t>nuost</w:t>
      </w:r>
      <w:r w:rsidR="00F83ADE">
        <w:rPr>
          <w:sz w:val="24"/>
          <w:szCs w:val="24"/>
          <w:lang w:val="lt-LT"/>
        </w:rPr>
        <w:t>atus</w:t>
      </w:r>
      <w:r w:rsidR="00F15F15">
        <w:rPr>
          <w:sz w:val="24"/>
          <w:szCs w:val="24"/>
          <w:lang w:val="lt-LT"/>
        </w:rPr>
        <w:t>, i</w:t>
      </w:r>
      <w:r w:rsidR="002E23CD">
        <w:rPr>
          <w:sz w:val="24"/>
          <w:szCs w:val="24"/>
          <w:lang w:val="lt-LT"/>
        </w:rPr>
        <w:t>š</w:t>
      </w:r>
      <w:r w:rsidR="00F15F15">
        <w:rPr>
          <w:sz w:val="24"/>
          <w:szCs w:val="24"/>
          <w:lang w:val="lt-LT"/>
        </w:rPr>
        <w:t>d</w:t>
      </w:r>
      <w:r w:rsidR="002E23CD">
        <w:rPr>
          <w:sz w:val="24"/>
          <w:szCs w:val="24"/>
          <w:lang w:val="lt-LT"/>
        </w:rPr>
        <w:t>ė</w:t>
      </w:r>
      <w:r w:rsidR="00F15F15">
        <w:rPr>
          <w:sz w:val="24"/>
          <w:szCs w:val="24"/>
          <w:lang w:val="lt-LT"/>
        </w:rPr>
        <w:t>stytus nauja redakcija</w:t>
      </w:r>
      <w:r w:rsidR="00F83ADE">
        <w:rPr>
          <w:sz w:val="24"/>
          <w:szCs w:val="24"/>
          <w:lang w:val="lt-LT"/>
        </w:rPr>
        <w:t xml:space="preserve"> (pridedama).</w:t>
      </w:r>
    </w:p>
    <w:p w14:paraId="59CEE42E" w14:textId="1ABA0BBE" w:rsidR="00444D62" w:rsidRPr="00166170" w:rsidRDefault="00701970" w:rsidP="00382D17">
      <w:pPr>
        <w:ind w:right="197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8831A4">
        <w:rPr>
          <w:sz w:val="24"/>
          <w:szCs w:val="24"/>
          <w:lang w:val="lt-LT"/>
        </w:rPr>
        <w:t>Įgalioti</w:t>
      </w:r>
      <w:r w:rsidR="00CF3FE9">
        <w:rPr>
          <w:sz w:val="24"/>
          <w:szCs w:val="24"/>
          <w:lang w:val="lt-LT"/>
        </w:rPr>
        <w:t xml:space="preserve"> Rokiškio r. Panemunėlio mokyklos-daugiafunkcio centro direktorių</w:t>
      </w:r>
      <w:r w:rsidR="00382D17">
        <w:rPr>
          <w:sz w:val="24"/>
          <w:szCs w:val="24"/>
          <w:lang w:val="lt-LT"/>
        </w:rPr>
        <w:t xml:space="preserve"> </w:t>
      </w:r>
      <w:r w:rsidR="00166170" w:rsidRPr="00166170">
        <w:rPr>
          <w:sz w:val="24"/>
          <w:szCs w:val="24"/>
          <w:lang w:val="lt-LT"/>
        </w:rPr>
        <w:t>pasirašyti patvirtintus Rokiškio</w:t>
      </w:r>
      <w:r w:rsidR="004071C7" w:rsidRPr="004071C7">
        <w:rPr>
          <w:sz w:val="24"/>
          <w:szCs w:val="24"/>
          <w:lang w:val="lt-LT"/>
        </w:rPr>
        <w:t xml:space="preserve"> </w:t>
      </w:r>
      <w:r w:rsidR="00F83ADE">
        <w:rPr>
          <w:sz w:val="24"/>
          <w:szCs w:val="24"/>
          <w:lang w:val="lt-LT"/>
        </w:rPr>
        <w:t xml:space="preserve">r. Panemunėlio mokyklos-daugiafunkcio centro </w:t>
      </w:r>
      <w:r w:rsidR="00382D17">
        <w:rPr>
          <w:sz w:val="24"/>
          <w:szCs w:val="24"/>
          <w:lang w:val="lt-LT"/>
        </w:rPr>
        <w:t xml:space="preserve">nuostatus ir įpareigoti teisės aktų nustatyta tvarka nuostatus įregistruoti </w:t>
      </w:r>
      <w:r w:rsidR="00F05FC7" w:rsidRPr="00C168DB">
        <w:rPr>
          <w:sz w:val="24"/>
          <w:szCs w:val="24"/>
          <w:lang w:val="lt-LT"/>
        </w:rPr>
        <w:t>Jurid</w:t>
      </w:r>
      <w:r w:rsidR="00382D17">
        <w:rPr>
          <w:sz w:val="24"/>
          <w:szCs w:val="24"/>
          <w:lang w:val="lt-LT"/>
        </w:rPr>
        <w:t>inių asmenų registre</w:t>
      </w:r>
      <w:r w:rsidR="00F05FC7" w:rsidRPr="00C168DB">
        <w:rPr>
          <w:sz w:val="24"/>
          <w:szCs w:val="24"/>
          <w:lang w:val="lt-LT"/>
        </w:rPr>
        <w:t>.</w:t>
      </w:r>
      <w:r w:rsidR="00155B53">
        <w:rPr>
          <w:sz w:val="24"/>
          <w:szCs w:val="24"/>
          <w:lang w:val="lt-LT"/>
        </w:rPr>
        <w:t xml:space="preserve"> </w:t>
      </w:r>
    </w:p>
    <w:p w14:paraId="59CEE42F" w14:textId="71161020" w:rsidR="00F923E9" w:rsidRDefault="008839AC" w:rsidP="00F923E9">
      <w:pPr>
        <w:ind w:right="197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F923E9">
        <w:rPr>
          <w:sz w:val="24"/>
          <w:szCs w:val="24"/>
          <w:lang w:val="lt-LT"/>
        </w:rPr>
        <w:t xml:space="preserve">. </w:t>
      </w:r>
      <w:r w:rsidR="00ED69D8">
        <w:rPr>
          <w:sz w:val="24"/>
          <w:szCs w:val="24"/>
          <w:lang w:val="lt-LT"/>
        </w:rPr>
        <w:t>Pripažinti netekusiu</w:t>
      </w:r>
      <w:r w:rsidR="00F83ADE">
        <w:rPr>
          <w:sz w:val="24"/>
          <w:szCs w:val="24"/>
          <w:lang w:val="lt-LT"/>
        </w:rPr>
        <w:t xml:space="preserve"> galios Rokiškio r. Panemunėlio mokyklos-daugiafunkcio centro nuostatus, patvirtintus Rokiškio rajono savi</w:t>
      </w:r>
      <w:r w:rsidR="0081207F">
        <w:rPr>
          <w:sz w:val="24"/>
          <w:szCs w:val="24"/>
          <w:lang w:val="lt-LT"/>
        </w:rPr>
        <w:t>valdybės tarybos 2018 m. birželio</w:t>
      </w:r>
      <w:r w:rsidR="00F83ADE">
        <w:rPr>
          <w:sz w:val="24"/>
          <w:szCs w:val="24"/>
          <w:lang w:val="lt-LT"/>
        </w:rPr>
        <w:t xml:space="preserve"> </w:t>
      </w:r>
      <w:r w:rsidR="00ED69D8">
        <w:rPr>
          <w:color w:val="000000" w:themeColor="text1"/>
          <w:sz w:val="24"/>
          <w:szCs w:val="24"/>
          <w:lang w:val="lt-LT"/>
        </w:rPr>
        <w:t>29</w:t>
      </w:r>
      <w:r w:rsidR="00F83ADE" w:rsidRPr="00C013E1">
        <w:rPr>
          <w:color w:val="000000" w:themeColor="text1"/>
          <w:sz w:val="24"/>
          <w:szCs w:val="24"/>
          <w:lang w:val="lt-LT"/>
        </w:rPr>
        <w:t xml:space="preserve"> d. </w:t>
      </w:r>
      <w:r w:rsidR="00ED69D8">
        <w:rPr>
          <w:sz w:val="24"/>
          <w:szCs w:val="24"/>
          <w:lang w:val="lt-LT"/>
        </w:rPr>
        <w:t>sprendimu Nr. TS-183</w:t>
      </w:r>
      <w:r w:rsidR="00F83ADE">
        <w:rPr>
          <w:sz w:val="24"/>
          <w:szCs w:val="24"/>
          <w:lang w:val="lt-LT"/>
        </w:rPr>
        <w:t xml:space="preserve"> „Dėl R</w:t>
      </w:r>
      <w:r w:rsidR="00AA0FA2">
        <w:rPr>
          <w:sz w:val="24"/>
          <w:szCs w:val="24"/>
          <w:lang w:val="lt-LT"/>
        </w:rPr>
        <w:t xml:space="preserve">okiškio r. Panemunėlio </w:t>
      </w:r>
      <w:r w:rsidR="0081207F">
        <w:rPr>
          <w:sz w:val="24"/>
          <w:szCs w:val="24"/>
          <w:lang w:val="lt-LT"/>
        </w:rPr>
        <w:t>mokyklos-</w:t>
      </w:r>
      <w:r w:rsidR="00F83ADE" w:rsidRPr="00ED69D8">
        <w:rPr>
          <w:color w:val="000000" w:themeColor="text1"/>
          <w:sz w:val="24"/>
          <w:szCs w:val="24"/>
          <w:lang w:val="lt-LT"/>
        </w:rPr>
        <w:t>dau</w:t>
      </w:r>
      <w:r w:rsidR="0081207F" w:rsidRPr="00ED69D8">
        <w:rPr>
          <w:color w:val="000000" w:themeColor="text1"/>
          <w:sz w:val="24"/>
          <w:szCs w:val="24"/>
          <w:lang w:val="lt-LT"/>
        </w:rPr>
        <w:t>giafunkcio centro nuostatų patvirtinimo</w:t>
      </w:r>
      <w:r w:rsidR="00F83ADE">
        <w:rPr>
          <w:sz w:val="24"/>
          <w:szCs w:val="24"/>
          <w:lang w:val="lt-LT"/>
        </w:rPr>
        <w:t>“</w:t>
      </w:r>
      <w:r w:rsidR="00ED69D8">
        <w:rPr>
          <w:sz w:val="24"/>
          <w:szCs w:val="24"/>
          <w:lang w:val="lt-LT"/>
        </w:rPr>
        <w:t>.</w:t>
      </w:r>
    </w:p>
    <w:p w14:paraId="77EF4CBF" w14:textId="0B058280" w:rsidR="00F15F15" w:rsidRDefault="00F15F15" w:rsidP="00F923E9">
      <w:pPr>
        <w:ind w:right="197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4. </w:t>
      </w:r>
      <w:r w:rsidR="00E36BE2">
        <w:rPr>
          <w:sz w:val="24"/>
          <w:szCs w:val="24"/>
          <w:lang w:val="lt-LT"/>
        </w:rPr>
        <w:t xml:space="preserve">Nustatyti, kad sprendimas dėl </w:t>
      </w:r>
      <w:r>
        <w:rPr>
          <w:sz w:val="24"/>
          <w:szCs w:val="24"/>
          <w:lang w:val="lt-LT"/>
        </w:rPr>
        <w:t>Rokiškio r. Panemunėlio mokyklos-daugiafunkcio centro nuostat</w:t>
      </w:r>
      <w:r w:rsidR="00E36BE2">
        <w:rPr>
          <w:sz w:val="24"/>
          <w:szCs w:val="24"/>
          <w:lang w:val="lt-LT"/>
        </w:rPr>
        <w:t>ų patvirtinimo</w:t>
      </w:r>
      <w:r>
        <w:rPr>
          <w:sz w:val="24"/>
          <w:szCs w:val="24"/>
          <w:lang w:val="lt-LT"/>
        </w:rPr>
        <w:t xml:space="preserve"> įsigalioja nuo 2020 m. liepos 1 d.</w:t>
      </w:r>
    </w:p>
    <w:p w14:paraId="347A9C8C" w14:textId="77777777" w:rsidR="00041032" w:rsidRPr="00F72882" w:rsidRDefault="005C1CF4" w:rsidP="00041032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Šis sprendimas</w:t>
      </w:r>
      <w:r w:rsidRPr="00BF6FF3">
        <w:rPr>
          <w:sz w:val="24"/>
          <w:szCs w:val="24"/>
          <w:lang w:val="lt-LT"/>
        </w:rPr>
        <w:t xml:space="preserve"> per vieną mėnesį gali būti skundžiamas </w:t>
      </w:r>
      <w:r w:rsidR="00041032" w:rsidRPr="00F72882">
        <w:rPr>
          <w:sz w:val="24"/>
          <w:szCs w:val="24"/>
          <w:lang w:val="lt-LT"/>
        </w:rPr>
        <w:t>Regionų apygardos administraciniam teismui, skundą (prašymą) paduodant bet kuriuose šio teismo rūmuose, Lietuvos Respublikos administracinių bylų teisenos įstatymo nustatyta tvarka.</w:t>
      </w:r>
    </w:p>
    <w:p w14:paraId="5ED46712" w14:textId="77777777" w:rsidR="00041032" w:rsidRPr="00F72882" w:rsidRDefault="00041032" w:rsidP="00041032">
      <w:pPr>
        <w:rPr>
          <w:sz w:val="24"/>
          <w:szCs w:val="24"/>
          <w:lang w:val="lt-LT"/>
        </w:rPr>
      </w:pPr>
    </w:p>
    <w:p w14:paraId="35913E4C" w14:textId="77777777" w:rsidR="00F83ADE" w:rsidRDefault="00F83ADE" w:rsidP="00413B39">
      <w:pPr>
        <w:ind w:right="197" w:firstLine="851"/>
        <w:jc w:val="both"/>
        <w:rPr>
          <w:sz w:val="24"/>
          <w:szCs w:val="24"/>
          <w:lang w:val="lt-LT"/>
        </w:rPr>
      </w:pPr>
    </w:p>
    <w:p w14:paraId="200FB451" w14:textId="77777777" w:rsidR="00F83ADE" w:rsidRDefault="00F83ADE" w:rsidP="00413B39">
      <w:pPr>
        <w:ind w:right="197" w:firstLine="851"/>
        <w:jc w:val="both"/>
        <w:rPr>
          <w:sz w:val="24"/>
          <w:szCs w:val="24"/>
          <w:lang w:val="lt-LT"/>
        </w:rPr>
      </w:pPr>
    </w:p>
    <w:p w14:paraId="57A6933C" w14:textId="77777777" w:rsidR="00312546" w:rsidRDefault="00312546" w:rsidP="00413B39">
      <w:pPr>
        <w:ind w:right="197" w:firstLine="851"/>
        <w:jc w:val="both"/>
        <w:rPr>
          <w:sz w:val="24"/>
          <w:szCs w:val="24"/>
          <w:lang w:val="lt-LT"/>
        </w:rPr>
      </w:pPr>
    </w:p>
    <w:p w14:paraId="59CEE436" w14:textId="14C4AE4C" w:rsidR="00AC35D3" w:rsidRDefault="00AC35D3" w:rsidP="00AC35D3">
      <w:pPr>
        <w:tabs>
          <w:tab w:val="left" w:pos="9356"/>
        </w:tabs>
        <w:ind w:right="19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Savivaldybės meras                                                                        </w:t>
      </w:r>
      <w:r w:rsidR="0081207F">
        <w:rPr>
          <w:sz w:val="24"/>
          <w:szCs w:val="24"/>
          <w:lang w:val="lt-LT"/>
        </w:rPr>
        <w:t xml:space="preserve">         Ramūnas Godeliauskas</w:t>
      </w:r>
    </w:p>
    <w:p w14:paraId="59CEE437" w14:textId="77777777" w:rsidR="00D32514" w:rsidRDefault="00D32514" w:rsidP="00AC35D3">
      <w:pPr>
        <w:tabs>
          <w:tab w:val="left" w:pos="9356"/>
        </w:tabs>
        <w:ind w:right="197"/>
        <w:jc w:val="both"/>
        <w:rPr>
          <w:sz w:val="24"/>
          <w:szCs w:val="24"/>
          <w:lang w:val="lt-LT"/>
        </w:rPr>
      </w:pPr>
    </w:p>
    <w:p w14:paraId="15853E93" w14:textId="77777777" w:rsidR="00F83ADE" w:rsidRDefault="00F83ADE" w:rsidP="00AC35D3">
      <w:pPr>
        <w:tabs>
          <w:tab w:val="left" w:pos="9356"/>
        </w:tabs>
        <w:ind w:right="197"/>
        <w:jc w:val="both"/>
        <w:rPr>
          <w:sz w:val="24"/>
          <w:szCs w:val="24"/>
          <w:lang w:val="lt-LT"/>
        </w:rPr>
      </w:pPr>
    </w:p>
    <w:p w14:paraId="33BE5B41" w14:textId="77777777" w:rsidR="00F83ADE" w:rsidRDefault="00F83ADE" w:rsidP="00AC35D3">
      <w:pPr>
        <w:tabs>
          <w:tab w:val="left" w:pos="9356"/>
        </w:tabs>
        <w:ind w:right="197"/>
        <w:jc w:val="both"/>
        <w:rPr>
          <w:sz w:val="24"/>
          <w:szCs w:val="24"/>
          <w:lang w:val="lt-LT"/>
        </w:rPr>
      </w:pPr>
    </w:p>
    <w:p w14:paraId="28BF9BE4" w14:textId="77777777" w:rsidR="00F83ADE" w:rsidRDefault="00F83ADE" w:rsidP="00AC35D3">
      <w:pPr>
        <w:tabs>
          <w:tab w:val="left" w:pos="9356"/>
        </w:tabs>
        <w:ind w:right="197"/>
        <w:jc w:val="both"/>
        <w:rPr>
          <w:sz w:val="24"/>
          <w:szCs w:val="24"/>
          <w:lang w:val="lt-LT"/>
        </w:rPr>
      </w:pPr>
    </w:p>
    <w:p w14:paraId="59CC340C" w14:textId="77777777" w:rsidR="00F83ADE" w:rsidRDefault="00F83ADE" w:rsidP="00AC35D3">
      <w:pPr>
        <w:tabs>
          <w:tab w:val="left" w:pos="9356"/>
        </w:tabs>
        <w:ind w:right="197"/>
        <w:jc w:val="both"/>
        <w:rPr>
          <w:sz w:val="24"/>
          <w:szCs w:val="24"/>
          <w:lang w:val="lt-LT"/>
        </w:rPr>
      </w:pPr>
    </w:p>
    <w:p w14:paraId="09F58F5F" w14:textId="77777777" w:rsidR="00F83ADE" w:rsidRDefault="00F83ADE" w:rsidP="00AC35D3">
      <w:pPr>
        <w:tabs>
          <w:tab w:val="left" w:pos="9356"/>
        </w:tabs>
        <w:ind w:right="197"/>
        <w:jc w:val="both"/>
        <w:rPr>
          <w:sz w:val="24"/>
          <w:szCs w:val="24"/>
          <w:lang w:val="lt-LT"/>
        </w:rPr>
      </w:pPr>
    </w:p>
    <w:p w14:paraId="2C89EF47" w14:textId="77777777" w:rsidR="00F83ADE" w:rsidRDefault="00F83ADE" w:rsidP="00AC35D3">
      <w:pPr>
        <w:tabs>
          <w:tab w:val="left" w:pos="9356"/>
        </w:tabs>
        <w:ind w:right="197"/>
        <w:jc w:val="both"/>
        <w:rPr>
          <w:sz w:val="24"/>
          <w:szCs w:val="24"/>
          <w:lang w:val="lt-LT"/>
        </w:rPr>
      </w:pPr>
    </w:p>
    <w:p w14:paraId="42AD405F" w14:textId="77777777" w:rsidR="00F83ADE" w:rsidRDefault="00F83ADE" w:rsidP="00AC35D3">
      <w:pPr>
        <w:tabs>
          <w:tab w:val="left" w:pos="9356"/>
        </w:tabs>
        <w:ind w:right="197"/>
        <w:jc w:val="both"/>
        <w:rPr>
          <w:sz w:val="24"/>
          <w:szCs w:val="24"/>
          <w:lang w:val="lt-LT"/>
        </w:rPr>
      </w:pPr>
    </w:p>
    <w:p w14:paraId="0B8B6497" w14:textId="77777777" w:rsidR="00F83ADE" w:rsidRDefault="00F83ADE" w:rsidP="00AC35D3">
      <w:pPr>
        <w:tabs>
          <w:tab w:val="left" w:pos="9356"/>
        </w:tabs>
        <w:ind w:right="197"/>
        <w:jc w:val="both"/>
        <w:rPr>
          <w:sz w:val="24"/>
          <w:szCs w:val="24"/>
          <w:lang w:val="lt-LT"/>
        </w:rPr>
      </w:pPr>
    </w:p>
    <w:p w14:paraId="7D9EB3CB" w14:textId="77777777" w:rsidR="00F83ADE" w:rsidRDefault="00F83ADE" w:rsidP="00AC35D3">
      <w:pPr>
        <w:tabs>
          <w:tab w:val="left" w:pos="9356"/>
        </w:tabs>
        <w:ind w:right="197"/>
        <w:jc w:val="both"/>
        <w:rPr>
          <w:sz w:val="24"/>
          <w:szCs w:val="24"/>
          <w:lang w:val="lt-LT"/>
        </w:rPr>
      </w:pPr>
    </w:p>
    <w:p w14:paraId="6D6C23EA" w14:textId="77777777" w:rsidR="00020391" w:rsidRDefault="00020391" w:rsidP="00AC35D3">
      <w:pPr>
        <w:tabs>
          <w:tab w:val="left" w:pos="9356"/>
        </w:tabs>
        <w:ind w:right="197"/>
        <w:jc w:val="both"/>
        <w:rPr>
          <w:sz w:val="24"/>
          <w:szCs w:val="24"/>
          <w:lang w:val="lt-LT"/>
        </w:rPr>
      </w:pPr>
    </w:p>
    <w:p w14:paraId="68AAC9C8" w14:textId="77777777" w:rsidR="00020391" w:rsidRDefault="00020391" w:rsidP="00AC35D3">
      <w:pPr>
        <w:tabs>
          <w:tab w:val="left" w:pos="9356"/>
        </w:tabs>
        <w:ind w:right="197"/>
        <w:jc w:val="both"/>
        <w:rPr>
          <w:sz w:val="24"/>
          <w:szCs w:val="24"/>
          <w:lang w:val="lt-LT"/>
        </w:rPr>
      </w:pPr>
    </w:p>
    <w:p w14:paraId="7B0BEE92" w14:textId="77777777" w:rsidR="00020391" w:rsidRDefault="00020391" w:rsidP="00AC35D3">
      <w:pPr>
        <w:tabs>
          <w:tab w:val="left" w:pos="9356"/>
        </w:tabs>
        <w:ind w:right="197"/>
        <w:jc w:val="both"/>
        <w:rPr>
          <w:sz w:val="24"/>
          <w:szCs w:val="24"/>
          <w:lang w:val="lt-LT"/>
        </w:rPr>
      </w:pPr>
    </w:p>
    <w:p w14:paraId="4C6462C3" w14:textId="77777777" w:rsidR="00F83ADE" w:rsidRDefault="00F83ADE" w:rsidP="00AC35D3">
      <w:pPr>
        <w:tabs>
          <w:tab w:val="left" w:pos="9356"/>
        </w:tabs>
        <w:ind w:right="197"/>
        <w:jc w:val="both"/>
        <w:rPr>
          <w:sz w:val="24"/>
          <w:szCs w:val="24"/>
          <w:lang w:val="lt-LT"/>
        </w:rPr>
      </w:pPr>
    </w:p>
    <w:p w14:paraId="1F4A176C" w14:textId="77777777" w:rsidR="00F83ADE" w:rsidRPr="007E2286" w:rsidRDefault="00F83ADE" w:rsidP="00AC35D3">
      <w:pPr>
        <w:tabs>
          <w:tab w:val="left" w:pos="9356"/>
        </w:tabs>
        <w:ind w:right="197"/>
        <w:jc w:val="both"/>
        <w:rPr>
          <w:sz w:val="24"/>
          <w:szCs w:val="24"/>
          <w:lang w:val="lt-LT"/>
        </w:rPr>
      </w:pPr>
    </w:p>
    <w:p w14:paraId="235DC899" w14:textId="6E98DD79" w:rsidR="008271D1" w:rsidRDefault="00F83ADE" w:rsidP="008708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Jolita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Geida</w:t>
      </w:r>
      <w:r w:rsidR="007D5DA7">
        <w:rPr>
          <w:sz w:val="24"/>
          <w:szCs w:val="24"/>
        </w:rPr>
        <w:t>nienė</w:t>
      </w:r>
      <w:proofErr w:type="spellEnd"/>
    </w:p>
    <w:p w14:paraId="59CEE439" w14:textId="77777777" w:rsidR="003F5FD4" w:rsidRPr="006E3D5D" w:rsidRDefault="003F5FD4" w:rsidP="003F5FD4">
      <w:pPr>
        <w:jc w:val="both"/>
        <w:rPr>
          <w:sz w:val="24"/>
          <w:szCs w:val="24"/>
          <w:lang w:val="lt-LT"/>
        </w:rPr>
      </w:pPr>
      <w:r w:rsidRPr="006E3D5D">
        <w:rPr>
          <w:sz w:val="24"/>
          <w:szCs w:val="24"/>
          <w:lang w:val="lt-LT"/>
        </w:rPr>
        <w:lastRenderedPageBreak/>
        <w:t>Rokiškio rajono savivaldybės tarybai</w:t>
      </w:r>
    </w:p>
    <w:p w14:paraId="59CEE43A" w14:textId="77777777" w:rsidR="003F5FD4" w:rsidRPr="006E3D5D" w:rsidRDefault="003F5FD4" w:rsidP="003F5FD4">
      <w:pPr>
        <w:jc w:val="both"/>
        <w:rPr>
          <w:sz w:val="24"/>
          <w:szCs w:val="24"/>
          <w:lang w:val="lt-LT"/>
        </w:rPr>
      </w:pPr>
    </w:p>
    <w:p w14:paraId="59CEE43C" w14:textId="404F247F" w:rsidR="003F5FD4" w:rsidRPr="006E3D5D" w:rsidRDefault="003F5FD4" w:rsidP="0090177B">
      <w:pPr>
        <w:ind w:right="197"/>
        <w:jc w:val="center"/>
        <w:rPr>
          <w:sz w:val="24"/>
          <w:szCs w:val="24"/>
          <w:lang w:val="lt-LT"/>
        </w:rPr>
      </w:pPr>
      <w:r w:rsidRPr="00670F02">
        <w:rPr>
          <w:b/>
          <w:sz w:val="24"/>
          <w:szCs w:val="24"/>
          <w:lang w:val="lt-LT"/>
        </w:rPr>
        <w:t>TEIKIAMO SPRENDIMO</w:t>
      </w:r>
      <w:r w:rsidRPr="005C2E46">
        <w:rPr>
          <w:b/>
          <w:sz w:val="24"/>
          <w:szCs w:val="24"/>
          <w:lang w:val="lt-LT"/>
        </w:rPr>
        <w:t xml:space="preserve"> </w:t>
      </w:r>
      <w:r w:rsidRPr="00670F02">
        <w:rPr>
          <w:b/>
          <w:sz w:val="24"/>
          <w:szCs w:val="24"/>
          <w:lang w:val="lt-LT"/>
        </w:rPr>
        <w:t>PROJEKTO „</w:t>
      </w:r>
      <w:r w:rsidR="008E367D" w:rsidRPr="00EF1723">
        <w:rPr>
          <w:b/>
          <w:sz w:val="24"/>
          <w:szCs w:val="24"/>
          <w:lang w:val="lt-LT"/>
        </w:rPr>
        <w:t xml:space="preserve">DĖL </w:t>
      </w:r>
      <w:r w:rsidR="00AA0FA2">
        <w:rPr>
          <w:b/>
          <w:sz w:val="24"/>
          <w:szCs w:val="24"/>
          <w:lang w:val="lt-LT"/>
        </w:rPr>
        <w:t>ROKIŠKIO R. PANEMUNĖLIO MOKYKLOS-DAUGIAFUNKCIO CENTRO</w:t>
      </w:r>
      <w:r w:rsidR="008E367D">
        <w:rPr>
          <w:b/>
          <w:sz w:val="24"/>
          <w:szCs w:val="24"/>
          <w:lang w:val="lt-LT"/>
        </w:rPr>
        <w:t xml:space="preserve"> NUOSTATŲ </w:t>
      </w:r>
      <w:r w:rsidR="008E367D" w:rsidRPr="00EF1723">
        <w:rPr>
          <w:b/>
          <w:sz w:val="24"/>
          <w:szCs w:val="24"/>
          <w:lang w:val="lt-LT"/>
        </w:rPr>
        <w:t>PATVIRTINIMO</w:t>
      </w:r>
      <w:r w:rsidRPr="00670F02">
        <w:rPr>
          <w:b/>
          <w:sz w:val="24"/>
          <w:szCs w:val="24"/>
          <w:lang w:val="lt-LT"/>
        </w:rPr>
        <w:t xml:space="preserve">“ </w:t>
      </w:r>
      <w:r w:rsidRPr="006E3D5D">
        <w:rPr>
          <w:b/>
          <w:sz w:val="24"/>
          <w:szCs w:val="24"/>
          <w:lang w:val="lt-LT"/>
        </w:rPr>
        <w:t>AIŠKINAMASIS RAŠTAS</w:t>
      </w:r>
    </w:p>
    <w:p w14:paraId="59CEE43D" w14:textId="77777777" w:rsidR="003F5FD4" w:rsidRPr="00117057" w:rsidRDefault="003F5FD4" w:rsidP="003F5FD4">
      <w:pPr>
        <w:ind w:right="197"/>
        <w:jc w:val="center"/>
        <w:rPr>
          <w:sz w:val="24"/>
          <w:szCs w:val="24"/>
          <w:lang w:val="lt-LT"/>
        </w:rPr>
      </w:pPr>
    </w:p>
    <w:p w14:paraId="7E24FED5" w14:textId="2B827A16" w:rsidR="00117057" w:rsidRPr="00117057" w:rsidRDefault="00117057" w:rsidP="003F5FD4">
      <w:pPr>
        <w:ind w:right="197"/>
        <w:jc w:val="center"/>
        <w:rPr>
          <w:sz w:val="24"/>
          <w:szCs w:val="24"/>
          <w:lang w:val="lt-LT"/>
        </w:rPr>
      </w:pPr>
      <w:r w:rsidRPr="00117057">
        <w:rPr>
          <w:sz w:val="24"/>
          <w:szCs w:val="24"/>
          <w:lang w:val="lt-LT"/>
        </w:rPr>
        <w:t>2020 m. gegužės</w:t>
      </w:r>
      <w:r w:rsidR="00C013E1">
        <w:rPr>
          <w:sz w:val="24"/>
          <w:szCs w:val="24"/>
          <w:lang w:val="lt-LT"/>
        </w:rPr>
        <w:t xml:space="preserve"> 29</w:t>
      </w:r>
      <w:r w:rsidRPr="00117057">
        <w:rPr>
          <w:sz w:val="24"/>
          <w:szCs w:val="24"/>
          <w:lang w:val="lt-LT"/>
        </w:rPr>
        <w:t xml:space="preserve"> d.</w:t>
      </w:r>
    </w:p>
    <w:p w14:paraId="6C512A16" w14:textId="77777777" w:rsidR="00117057" w:rsidRPr="006E3D5D" w:rsidRDefault="00117057" w:rsidP="003F5FD4">
      <w:pPr>
        <w:ind w:right="197"/>
        <w:jc w:val="center"/>
        <w:rPr>
          <w:b/>
          <w:sz w:val="24"/>
          <w:szCs w:val="24"/>
          <w:lang w:val="lt-LT"/>
        </w:rPr>
      </w:pPr>
    </w:p>
    <w:p w14:paraId="59CEE43E" w14:textId="77777777" w:rsidR="003F5FD4" w:rsidRDefault="003F5FD4" w:rsidP="003F5FD4">
      <w:pPr>
        <w:ind w:firstLine="851"/>
        <w:jc w:val="both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 xml:space="preserve">Parengto sprendimo projekto tikslai ir uždaviniai. </w:t>
      </w:r>
    </w:p>
    <w:p w14:paraId="59CEE43F" w14:textId="1F9C712E" w:rsidR="00200D92" w:rsidRDefault="00236072" w:rsidP="003F5FD4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Patvirtinti Rokiškio r. Panemunėlio mokyklos-daugiafunkcio centro</w:t>
      </w:r>
      <w:r w:rsidR="002D731A">
        <w:rPr>
          <w:sz w:val="24"/>
          <w:szCs w:val="24"/>
          <w:lang w:val="lt-LT"/>
        </w:rPr>
        <w:t xml:space="preserve"> nuostatus, išdėstytus nauja redakcija</w:t>
      </w:r>
      <w:r w:rsidR="00DF52FF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="002D731A">
        <w:rPr>
          <w:sz w:val="24"/>
          <w:szCs w:val="24"/>
          <w:lang w:val="lt-LT"/>
        </w:rPr>
        <w:t>kuri pateikta</w:t>
      </w:r>
      <w:r>
        <w:rPr>
          <w:sz w:val="24"/>
          <w:szCs w:val="24"/>
          <w:lang w:val="lt-LT"/>
        </w:rPr>
        <w:t xml:space="preserve"> šiame </w:t>
      </w:r>
      <w:r w:rsidR="00200D92">
        <w:rPr>
          <w:sz w:val="24"/>
          <w:szCs w:val="24"/>
          <w:lang w:val="lt-LT"/>
        </w:rPr>
        <w:t>sprendimo projekte.</w:t>
      </w:r>
    </w:p>
    <w:p w14:paraId="59CEE440" w14:textId="77777777" w:rsidR="003F5FD4" w:rsidRDefault="003F5FD4" w:rsidP="003F5FD4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Šiuo metu esantis teisinis reglamentavimas.</w:t>
      </w:r>
      <w:r w:rsidRPr="006E3D5D">
        <w:rPr>
          <w:sz w:val="24"/>
          <w:szCs w:val="24"/>
          <w:lang w:val="lt-LT"/>
        </w:rPr>
        <w:t xml:space="preserve"> </w:t>
      </w:r>
    </w:p>
    <w:p w14:paraId="59CEE441" w14:textId="1F4D0476" w:rsidR="003F5FD4" w:rsidRDefault="003F5FD4" w:rsidP="003F5FD4">
      <w:pPr>
        <w:ind w:firstLine="851"/>
        <w:jc w:val="both"/>
        <w:rPr>
          <w:sz w:val="24"/>
          <w:szCs w:val="24"/>
          <w:lang w:val="lt-LT"/>
        </w:rPr>
      </w:pPr>
      <w:r w:rsidRPr="00C70543">
        <w:rPr>
          <w:sz w:val="24"/>
          <w:szCs w:val="24"/>
          <w:lang w:val="lt-LT"/>
        </w:rPr>
        <w:t>Lietuvos Respubl</w:t>
      </w:r>
      <w:r>
        <w:rPr>
          <w:sz w:val="24"/>
          <w:szCs w:val="24"/>
          <w:lang w:val="lt-LT"/>
        </w:rPr>
        <w:t>ikos vietos savivaldos įstatymas</w:t>
      </w:r>
      <w:r w:rsidRPr="00C70543">
        <w:rPr>
          <w:sz w:val="24"/>
          <w:szCs w:val="24"/>
          <w:lang w:val="lt-LT"/>
        </w:rPr>
        <w:t>, Lietuvos Respublikos biudžetinių įstaigų įstatym</w:t>
      </w:r>
      <w:r>
        <w:rPr>
          <w:sz w:val="24"/>
          <w:szCs w:val="24"/>
          <w:lang w:val="lt-LT"/>
        </w:rPr>
        <w:t>as</w:t>
      </w:r>
      <w:r w:rsidRPr="00C70543">
        <w:rPr>
          <w:sz w:val="24"/>
          <w:szCs w:val="24"/>
          <w:lang w:val="lt-LT"/>
        </w:rPr>
        <w:t>,</w:t>
      </w:r>
      <w:r w:rsidRPr="00FB5A5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Lietuvos Respublikos švietimo įstatymas, </w:t>
      </w:r>
      <w:r w:rsidR="009E52A9">
        <w:rPr>
          <w:sz w:val="24"/>
          <w:szCs w:val="24"/>
          <w:lang w:val="lt-LT"/>
        </w:rPr>
        <w:t>Nuostatų, įstatų ar statutų įforminimo reikalavimai</w:t>
      </w:r>
      <w:r w:rsidR="002D731A">
        <w:rPr>
          <w:sz w:val="24"/>
          <w:szCs w:val="24"/>
          <w:lang w:val="lt-LT"/>
        </w:rPr>
        <w:t xml:space="preserve"> (aktuali redakcija)</w:t>
      </w:r>
      <w:r w:rsidR="005B1F7A">
        <w:rPr>
          <w:sz w:val="24"/>
          <w:szCs w:val="24"/>
          <w:lang w:val="lt-LT"/>
        </w:rPr>
        <w:t>.</w:t>
      </w:r>
    </w:p>
    <w:p w14:paraId="6D6001C1" w14:textId="26BADB1F" w:rsidR="001D0C1D" w:rsidRDefault="003F5FD4" w:rsidP="00A17CDE">
      <w:pPr>
        <w:pStyle w:val="Antrats"/>
        <w:tabs>
          <w:tab w:val="right" w:pos="851"/>
        </w:tabs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Sprendimo projekto esmė</w:t>
      </w:r>
      <w:r w:rsidR="0081207F">
        <w:rPr>
          <w:b/>
          <w:bCs/>
          <w:sz w:val="24"/>
          <w:szCs w:val="24"/>
          <w:lang w:val="lt-LT"/>
        </w:rPr>
        <w:t xml:space="preserve">. </w:t>
      </w:r>
      <w:r w:rsidR="008271D1">
        <w:rPr>
          <w:bCs/>
          <w:sz w:val="24"/>
          <w:szCs w:val="24"/>
          <w:lang w:val="lt-LT"/>
        </w:rPr>
        <w:t xml:space="preserve">Siūloma patvirtinti naują nuostatų redakciją. </w:t>
      </w:r>
      <w:r w:rsidR="0081207F">
        <w:rPr>
          <w:bCs/>
          <w:sz w:val="24"/>
          <w:szCs w:val="24"/>
          <w:lang w:val="lt-LT"/>
        </w:rPr>
        <w:t>Nuo 2020 m. rugsėjo 1 d. šioje švietimo įstaigoje nebebus vykdomos 5</w:t>
      </w:r>
      <w:r w:rsidR="00861A9F" w:rsidRPr="006E3D5D">
        <w:rPr>
          <w:sz w:val="24"/>
          <w:szCs w:val="24"/>
          <w:lang w:val="lt-LT"/>
        </w:rPr>
        <w:t>–</w:t>
      </w:r>
      <w:r w:rsidR="0081207F">
        <w:rPr>
          <w:bCs/>
          <w:sz w:val="24"/>
          <w:szCs w:val="24"/>
          <w:lang w:val="lt-LT"/>
        </w:rPr>
        <w:t>8 klasių programos. Naujoje nuo</w:t>
      </w:r>
      <w:r w:rsidR="008271D1">
        <w:rPr>
          <w:bCs/>
          <w:sz w:val="24"/>
          <w:szCs w:val="24"/>
          <w:lang w:val="lt-LT"/>
        </w:rPr>
        <w:t>statų redakcijoje yra pakeisti</w:t>
      </w:r>
      <w:r w:rsidR="0081207F">
        <w:rPr>
          <w:bCs/>
          <w:sz w:val="24"/>
          <w:szCs w:val="24"/>
          <w:lang w:val="lt-LT"/>
        </w:rPr>
        <w:t xml:space="preserve"> kai kurie </w:t>
      </w:r>
      <w:r w:rsidR="00C013E1">
        <w:rPr>
          <w:bCs/>
          <w:sz w:val="24"/>
          <w:szCs w:val="24"/>
          <w:lang w:val="lt-LT"/>
        </w:rPr>
        <w:t xml:space="preserve">nuostatų </w:t>
      </w:r>
      <w:r w:rsidR="0081207F">
        <w:rPr>
          <w:bCs/>
          <w:sz w:val="24"/>
          <w:szCs w:val="24"/>
          <w:lang w:val="lt-LT"/>
        </w:rPr>
        <w:t>punktai</w:t>
      </w:r>
      <w:r w:rsidR="00AA0FA2">
        <w:rPr>
          <w:sz w:val="24"/>
          <w:szCs w:val="24"/>
          <w:lang w:val="lt-LT"/>
        </w:rPr>
        <w:t xml:space="preserve"> </w:t>
      </w:r>
      <w:r w:rsidR="00C013E1">
        <w:rPr>
          <w:sz w:val="24"/>
          <w:szCs w:val="24"/>
          <w:lang w:val="lt-LT"/>
        </w:rPr>
        <w:t>dėl įstaigos vidaus struktūros pertvarkymo.</w:t>
      </w:r>
    </w:p>
    <w:p w14:paraId="59CEE444" w14:textId="77777777" w:rsidR="003F5FD4" w:rsidRPr="006E3D5D" w:rsidRDefault="003F5FD4" w:rsidP="003F5FD4">
      <w:pPr>
        <w:ind w:firstLine="851"/>
        <w:jc w:val="both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Galimos pasekmės, priėmus siūlomą tarybos sprendimo projektą:</w:t>
      </w:r>
    </w:p>
    <w:p w14:paraId="59CEE445" w14:textId="77777777" w:rsidR="003F5FD4" w:rsidRPr="006E3D5D" w:rsidRDefault="003F5FD4" w:rsidP="003F5FD4">
      <w:pPr>
        <w:ind w:firstLine="851"/>
        <w:jc w:val="both"/>
        <w:outlineLvl w:val="0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teigiamos</w:t>
      </w:r>
      <w:r w:rsidRPr="006E3D5D">
        <w:rPr>
          <w:sz w:val="24"/>
          <w:szCs w:val="24"/>
          <w:lang w:val="lt-LT"/>
        </w:rPr>
        <w:t xml:space="preserve"> –</w:t>
      </w:r>
      <w:r>
        <w:rPr>
          <w:sz w:val="24"/>
          <w:szCs w:val="24"/>
          <w:lang w:val="lt-LT"/>
        </w:rPr>
        <w:t xml:space="preserve"> </w:t>
      </w:r>
      <w:r w:rsidR="009738DE">
        <w:rPr>
          <w:sz w:val="24"/>
          <w:szCs w:val="24"/>
          <w:lang w:val="lt-LT"/>
        </w:rPr>
        <w:t>teisės aktų vykdymas;</w:t>
      </w:r>
    </w:p>
    <w:p w14:paraId="59CEE446" w14:textId="77777777" w:rsidR="003F5FD4" w:rsidRDefault="003F5FD4" w:rsidP="003F5FD4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 xml:space="preserve">              neigiamos</w:t>
      </w:r>
      <w:r w:rsidRPr="006E3D5D">
        <w:rPr>
          <w:sz w:val="24"/>
          <w:szCs w:val="24"/>
          <w:lang w:val="lt-LT"/>
        </w:rPr>
        <w:t xml:space="preserve"> – nenumatyta. </w:t>
      </w:r>
    </w:p>
    <w:p w14:paraId="59CEE447" w14:textId="77777777" w:rsidR="003F5FD4" w:rsidRDefault="003F5FD4" w:rsidP="003F5FD4">
      <w:pPr>
        <w:pStyle w:val="Antrats"/>
        <w:tabs>
          <w:tab w:val="left" w:pos="1296"/>
        </w:tabs>
        <w:ind w:firstLine="851"/>
        <w:jc w:val="both"/>
        <w:rPr>
          <w:b/>
          <w:sz w:val="24"/>
          <w:szCs w:val="24"/>
          <w:lang w:val="lt-LT"/>
        </w:rPr>
      </w:pPr>
      <w:r w:rsidRPr="00A618E6">
        <w:rPr>
          <w:b/>
          <w:sz w:val="24"/>
          <w:szCs w:val="24"/>
          <w:lang w:val="lt-LT"/>
        </w:rPr>
        <w:t>Kokia sprendimo nauda Rokiškio rajono gyventojams.</w:t>
      </w:r>
    </w:p>
    <w:p w14:paraId="59CEE448" w14:textId="3D71F864" w:rsidR="009738DE" w:rsidRPr="009738DE" w:rsidRDefault="009738DE" w:rsidP="003F5FD4">
      <w:pPr>
        <w:ind w:firstLine="851"/>
        <w:jc w:val="both"/>
        <w:rPr>
          <w:bCs/>
          <w:sz w:val="24"/>
          <w:szCs w:val="24"/>
          <w:lang w:val="lt-LT"/>
        </w:rPr>
      </w:pPr>
      <w:r w:rsidRPr="009738DE">
        <w:rPr>
          <w:bCs/>
          <w:sz w:val="24"/>
          <w:szCs w:val="24"/>
          <w:lang w:val="lt-LT"/>
        </w:rPr>
        <w:t>Švietimo</w:t>
      </w:r>
      <w:r>
        <w:rPr>
          <w:bCs/>
          <w:sz w:val="24"/>
          <w:szCs w:val="24"/>
          <w:lang w:val="lt-LT"/>
        </w:rPr>
        <w:t xml:space="preserve"> </w:t>
      </w:r>
      <w:r w:rsidR="009E6F3E">
        <w:rPr>
          <w:bCs/>
          <w:sz w:val="24"/>
          <w:szCs w:val="24"/>
          <w:lang w:val="lt-LT"/>
        </w:rPr>
        <w:t>įstaigos</w:t>
      </w:r>
      <w:r w:rsidR="003E25A4">
        <w:rPr>
          <w:bCs/>
          <w:sz w:val="24"/>
          <w:szCs w:val="24"/>
          <w:lang w:val="lt-LT"/>
        </w:rPr>
        <w:t xml:space="preserve"> veiklą reglamentuos</w:t>
      </w:r>
      <w:r w:rsidR="002C765C">
        <w:rPr>
          <w:bCs/>
          <w:sz w:val="24"/>
          <w:szCs w:val="24"/>
          <w:lang w:val="lt-LT"/>
        </w:rPr>
        <w:t xml:space="preserve"> nuostatai</w:t>
      </w:r>
      <w:r w:rsidR="003E25A4">
        <w:rPr>
          <w:bCs/>
          <w:sz w:val="24"/>
          <w:szCs w:val="24"/>
          <w:lang w:val="lt-LT"/>
        </w:rPr>
        <w:t>,</w:t>
      </w:r>
      <w:r w:rsidR="002C765C">
        <w:rPr>
          <w:bCs/>
          <w:sz w:val="24"/>
          <w:szCs w:val="24"/>
          <w:lang w:val="lt-LT"/>
        </w:rPr>
        <w:t xml:space="preserve"> atiti</w:t>
      </w:r>
      <w:r w:rsidR="003E25A4">
        <w:rPr>
          <w:bCs/>
          <w:sz w:val="24"/>
          <w:szCs w:val="24"/>
          <w:lang w:val="lt-LT"/>
        </w:rPr>
        <w:t>nkantys</w:t>
      </w:r>
      <w:r w:rsidR="008B65D0">
        <w:rPr>
          <w:bCs/>
          <w:sz w:val="24"/>
          <w:szCs w:val="24"/>
          <w:lang w:val="lt-LT"/>
        </w:rPr>
        <w:t xml:space="preserve"> teisės aktų nustatytus reikalavimus.</w:t>
      </w:r>
      <w:r w:rsidR="002C765C">
        <w:rPr>
          <w:bCs/>
          <w:sz w:val="24"/>
          <w:szCs w:val="24"/>
          <w:lang w:val="lt-LT"/>
        </w:rPr>
        <w:t xml:space="preserve"> </w:t>
      </w:r>
      <w:r w:rsidR="0081207F">
        <w:rPr>
          <w:bCs/>
          <w:sz w:val="24"/>
          <w:szCs w:val="24"/>
          <w:lang w:val="lt-LT"/>
        </w:rPr>
        <w:t>Nuostatai bus skelbiami viešai Panemunėlio mokyklos-daugiafunkcio centro interneto svetainėje.</w:t>
      </w:r>
      <w:r w:rsidR="002D731A">
        <w:rPr>
          <w:bCs/>
          <w:sz w:val="24"/>
          <w:szCs w:val="24"/>
          <w:lang w:val="lt-LT"/>
        </w:rPr>
        <w:t xml:space="preserve"> </w:t>
      </w:r>
    </w:p>
    <w:p w14:paraId="59CEE449" w14:textId="77777777" w:rsidR="003F5FD4" w:rsidRDefault="003F5FD4" w:rsidP="003F5FD4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Finansavimo šaltiniai ir lėšų poreikis</w:t>
      </w:r>
      <w:r w:rsidRPr="006E3D5D">
        <w:rPr>
          <w:sz w:val="24"/>
          <w:szCs w:val="24"/>
          <w:lang w:val="lt-LT"/>
        </w:rPr>
        <w:t>.</w:t>
      </w:r>
    </w:p>
    <w:p w14:paraId="59CEE44A" w14:textId="624B06D1" w:rsidR="00DF52FF" w:rsidRPr="002F65BF" w:rsidRDefault="008271D1" w:rsidP="003F5FD4">
      <w:pPr>
        <w:ind w:firstLine="851"/>
        <w:jc w:val="both"/>
        <w:rPr>
          <w:b/>
          <w:bCs/>
          <w:color w:val="000000"/>
          <w:sz w:val="24"/>
          <w:szCs w:val="24"/>
          <w:lang w:val="lt-LT"/>
        </w:rPr>
      </w:pPr>
      <w:r>
        <w:rPr>
          <w:rFonts w:ascii="TimesNewRomanPSMT" w:hAnsi="TimesNewRomanPSMT" w:cs="TimesNewRomanPSMT"/>
          <w:sz w:val="24"/>
          <w:szCs w:val="24"/>
          <w:lang w:val="lt-LT"/>
        </w:rPr>
        <w:t>N</w:t>
      </w:r>
      <w:r w:rsidR="00DF52FF" w:rsidRPr="002F65BF">
        <w:rPr>
          <w:sz w:val="24"/>
          <w:szCs w:val="24"/>
          <w:lang w:val="lt-LT"/>
        </w:rPr>
        <w:t>uostat</w:t>
      </w:r>
      <w:r>
        <w:rPr>
          <w:sz w:val="24"/>
          <w:szCs w:val="24"/>
          <w:lang w:val="lt-LT"/>
        </w:rPr>
        <w:t>ų įregistravimo mokestis</w:t>
      </w:r>
      <w:r w:rsidR="00C93D68" w:rsidRPr="002F65BF">
        <w:rPr>
          <w:sz w:val="24"/>
          <w:szCs w:val="24"/>
          <w:lang w:val="lt-LT"/>
        </w:rPr>
        <w:t>.</w:t>
      </w:r>
    </w:p>
    <w:p w14:paraId="59CEE44B" w14:textId="77777777" w:rsidR="003F5FD4" w:rsidRPr="006E3D5D" w:rsidRDefault="003F5FD4" w:rsidP="003F5FD4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aktais.</w:t>
      </w:r>
    </w:p>
    <w:p w14:paraId="59CEE44C" w14:textId="77777777" w:rsidR="003F5FD4" w:rsidRDefault="003F5FD4" w:rsidP="003F5FD4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6E3D5D">
        <w:rPr>
          <w:color w:val="000000"/>
          <w:sz w:val="24"/>
          <w:szCs w:val="24"/>
          <w:lang w:val="lt-LT"/>
        </w:rPr>
        <w:t>Projektas neprieštarauja galiojantiems teisės aktams.</w:t>
      </w:r>
    </w:p>
    <w:p w14:paraId="59CEE44D" w14:textId="77777777" w:rsidR="003F5FD4" w:rsidRPr="00EB4380" w:rsidRDefault="003F5FD4" w:rsidP="003F5FD4">
      <w:pPr>
        <w:pStyle w:val="Betarp"/>
        <w:ind w:left="131" w:firstLine="720"/>
        <w:jc w:val="both"/>
        <w:rPr>
          <w:sz w:val="24"/>
          <w:szCs w:val="24"/>
          <w:lang w:val="lt-LT"/>
        </w:rPr>
      </w:pPr>
      <w:r w:rsidRPr="00EB4380">
        <w:rPr>
          <w:b/>
          <w:sz w:val="24"/>
          <w:szCs w:val="24"/>
          <w:lang w:val="lt-LT"/>
        </w:rPr>
        <w:t>Antikorupcinis vertinimas</w:t>
      </w:r>
      <w:r w:rsidRPr="00EB4380">
        <w:rPr>
          <w:sz w:val="24"/>
          <w:szCs w:val="24"/>
          <w:lang w:val="lt-LT"/>
        </w:rPr>
        <w:t>.</w:t>
      </w:r>
    </w:p>
    <w:p w14:paraId="59CEE44E" w14:textId="77777777" w:rsidR="003F5FD4" w:rsidRDefault="003F5FD4" w:rsidP="003F5FD4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BE4F73">
        <w:rPr>
          <w:sz w:val="24"/>
          <w:szCs w:val="24"/>
          <w:lang w:val="lt-LT"/>
        </w:rPr>
        <w:t>Teisės akte nenumatoma reguliuoti visuomeninių santykių, susijusių su LR Korupc</w:t>
      </w:r>
      <w:r>
        <w:rPr>
          <w:sz w:val="24"/>
          <w:szCs w:val="24"/>
          <w:lang w:val="lt-LT"/>
        </w:rPr>
        <w:t>ijos prevencijos įstatymo 8 straipsnio 1 dalyje</w:t>
      </w:r>
      <w:r w:rsidRPr="00BE4F73">
        <w:rPr>
          <w:sz w:val="24"/>
          <w:szCs w:val="24"/>
          <w:lang w:val="lt-LT"/>
        </w:rPr>
        <w:t xml:space="preserve"> numatytais veiksniais, todėl teisės aktas nevertintinas antikorupciniu požiūriu.</w:t>
      </w:r>
    </w:p>
    <w:p w14:paraId="59CEE451" w14:textId="22179791" w:rsidR="003E25A4" w:rsidRDefault="001D0C1D" w:rsidP="001D0C1D">
      <w:pPr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 xml:space="preserve">  </w:t>
      </w:r>
    </w:p>
    <w:p w14:paraId="2D0A64B0" w14:textId="77777777" w:rsidR="00312546" w:rsidRDefault="00312546" w:rsidP="001D0C1D">
      <w:pPr>
        <w:jc w:val="both"/>
        <w:rPr>
          <w:color w:val="000000"/>
          <w:sz w:val="24"/>
          <w:szCs w:val="24"/>
          <w:lang w:val="lt-LT"/>
        </w:rPr>
      </w:pPr>
    </w:p>
    <w:p w14:paraId="49CD16C5" w14:textId="0BEFED27" w:rsidR="00312546" w:rsidRDefault="00312546" w:rsidP="001D0C1D">
      <w:pPr>
        <w:ind w:right="197"/>
        <w:rPr>
          <w:sz w:val="24"/>
          <w:szCs w:val="24"/>
          <w:lang w:val="lt-LT"/>
        </w:rPr>
      </w:pPr>
      <w:bookmarkStart w:id="0" w:name="_GoBack"/>
      <w:bookmarkEnd w:id="0"/>
      <w:r>
        <w:rPr>
          <w:sz w:val="24"/>
          <w:szCs w:val="24"/>
          <w:lang w:val="lt-LT"/>
        </w:rPr>
        <w:t>Švietimo, kultūros ir sporto skyriaus</w:t>
      </w:r>
    </w:p>
    <w:p w14:paraId="59CEE453" w14:textId="6BD4EB64" w:rsidR="003F5FD4" w:rsidRPr="001D0C1D" w:rsidRDefault="00312546" w:rsidP="001D0C1D">
      <w:pPr>
        <w:ind w:right="197"/>
      </w:pPr>
      <w:r>
        <w:rPr>
          <w:sz w:val="24"/>
          <w:szCs w:val="24"/>
          <w:lang w:val="lt-LT"/>
        </w:rPr>
        <w:t>v</w:t>
      </w:r>
      <w:r w:rsidR="009E6F3E">
        <w:rPr>
          <w:sz w:val="24"/>
          <w:szCs w:val="24"/>
          <w:lang w:val="lt-LT"/>
        </w:rPr>
        <w:t>yriausioji specialistė</w:t>
      </w:r>
      <w:r w:rsidR="003F5FD4" w:rsidRPr="006E3D5D">
        <w:rPr>
          <w:sz w:val="24"/>
          <w:szCs w:val="24"/>
          <w:lang w:val="lt-LT"/>
        </w:rPr>
        <w:tab/>
      </w:r>
      <w:r w:rsidR="003F5FD4" w:rsidRPr="006E3D5D">
        <w:rPr>
          <w:sz w:val="24"/>
          <w:szCs w:val="24"/>
          <w:lang w:val="lt-LT"/>
        </w:rPr>
        <w:tab/>
      </w:r>
      <w:r w:rsidR="003F5FD4" w:rsidRPr="006E3D5D">
        <w:rPr>
          <w:sz w:val="24"/>
          <w:szCs w:val="24"/>
          <w:lang w:val="lt-LT"/>
        </w:rPr>
        <w:tab/>
      </w:r>
      <w:r w:rsidR="003F5FD4" w:rsidRPr="006E3D5D">
        <w:rPr>
          <w:sz w:val="24"/>
          <w:szCs w:val="24"/>
          <w:lang w:val="lt-LT"/>
        </w:rPr>
        <w:tab/>
      </w:r>
      <w:r w:rsidR="003F5FD4" w:rsidRPr="006E3D5D">
        <w:rPr>
          <w:sz w:val="24"/>
          <w:szCs w:val="24"/>
          <w:lang w:val="lt-LT"/>
        </w:rPr>
        <w:tab/>
      </w:r>
      <w:r w:rsidR="001D0C1D">
        <w:rPr>
          <w:sz w:val="24"/>
          <w:szCs w:val="24"/>
          <w:lang w:val="lt-LT"/>
        </w:rPr>
        <w:t xml:space="preserve">                              </w:t>
      </w:r>
      <w:r w:rsidR="00990995">
        <w:rPr>
          <w:sz w:val="24"/>
          <w:szCs w:val="24"/>
          <w:lang w:val="lt-LT"/>
        </w:rPr>
        <w:t xml:space="preserve">Jolita </w:t>
      </w:r>
      <w:proofErr w:type="spellStart"/>
      <w:r w:rsidR="00990995">
        <w:rPr>
          <w:sz w:val="24"/>
          <w:szCs w:val="24"/>
          <w:lang w:val="lt-LT"/>
        </w:rPr>
        <w:t>Geidanienė</w:t>
      </w:r>
      <w:proofErr w:type="spellEnd"/>
    </w:p>
    <w:sectPr w:rsidR="003F5FD4" w:rsidRPr="001D0C1D" w:rsidSect="00D32514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54867" w14:textId="77777777" w:rsidR="00746291" w:rsidRDefault="00746291">
      <w:r>
        <w:separator/>
      </w:r>
    </w:p>
  </w:endnote>
  <w:endnote w:type="continuationSeparator" w:id="0">
    <w:p w14:paraId="5B73EF23" w14:textId="77777777" w:rsidR="00746291" w:rsidRDefault="0074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9AA47" w14:textId="77777777" w:rsidR="00746291" w:rsidRDefault="00746291">
      <w:r>
        <w:separator/>
      </w:r>
    </w:p>
  </w:footnote>
  <w:footnote w:type="continuationSeparator" w:id="0">
    <w:p w14:paraId="55EFA684" w14:textId="77777777" w:rsidR="00746291" w:rsidRDefault="00746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EE458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59CEE461" wp14:editId="59CEE462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EE459" w14:textId="53367C66" w:rsidR="00EB1BFB" w:rsidRPr="00F72882" w:rsidRDefault="00F72882" w:rsidP="00F72882">
    <w:pPr>
      <w:jc w:val="right"/>
      <w:rPr>
        <w:sz w:val="24"/>
        <w:szCs w:val="24"/>
      </w:rPr>
    </w:pPr>
    <w:proofErr w:type="spellStart"/>
    <w:r w:rsidRPr="00F72882">
      <w:rPr>
        <w:sz w:val="24"/>
        <w:szCs w:val="24"/>
      </w:rPr>
      <w:t>Projektas</w:t>
    </w:r>
    <w:proofErr w:type="spellEnd"/>
  </w:p>
  <w:p w14:paraId="59CEE45A" w14:textId="696E9AD3" w:rsidR="00EB1BFB" w:rsidRPr="00F72882" w:rsidRDefault="00803265" w:rsidP="00803265">
    <w:pPr>
      <w:tabs>
        <w:tab w:val="left" w:pos="6261"/>
      </w:tabs>
      <w:rPr>
        <w:sz w:val="24"/>
        <w:szCs w:val="24"/>
      </w:rPr>
    </w:pPr>
    <w:r w:rsidRPr="00F72882">
      <w:rPr>
        <w:sz w:val="24"/>
        <w:szCs w:val="24"/>
      </w:rPr>
      <w:tab/>
    </w:r>
    <w:r w:rsidR="0090177B" w:rsidRPr="00F72882">
      <w:rPr>
        <w:sz w:val="24"/>
        <w:szCs w:val="24"/>
      </w:rPr>
      <w:tab/>
    </w:r>
    <w:r w:rsidR="0090177B" w:rsidRPr="00F72882">
      <w:rPr>
        <w:sz w:val="24"/>
        <w:szCs w:val="24"/>
      </w:rPr>
      <w:tab/>
    </w:r>
    <w:r w:rsidR="0090177B" w:rsidRPr="00F72882">
      <w:rPr>
        <w:sz w:val="24"/>
        <w:szCs w:val="24"/>
      </w:rPr>
      <w:tab/>
    </w:r>
    <w:r w:rsidRPr="00F72882">
      <w:rPr>
        <w:sz w:val="24"/>
        <w:szCs w:val="24"/>
      </w:rPr>
      <w:t xml:space="preserve"> </w:t>
    </w:r>
  </w:p>
  <w:p w14:paraId="59CEE45B" w14:textId="77777777" w:rsidR="00EB1BFB" w:rsidRPr="00F72882" w:rsidRDefault="00EB1BFB" w:rsidP="00EB1BFB">
    <w:pPr>
      <w:rPr>
        <w:sz w:val="24"/>
        <w:szCs w:val="24"/>
      </w:rPr>
    </w:pPr>
  </w:p>
  <w:p w14:paraId="59CEE45C" w14:textId="77777777" w:rsidR="00EB1BFB" w:rsidRPr="00F72882" w:rsidRDefault="00EB1BFB" w:rsidP="00EB1BFB">
    <w:pPr>
      <w:rPr>
        <w:rFonts w:ascii="TimesLT" w:hAnsi="TimesLT"/>
        <w:b/>
        <w:sz w:val="24"/>
        <w:szCs w:val="24"/>
      </w:rPr>
    </w:pPr>
    <w:r w:rsidRPr="00F72882">
      <w:rPr>
        <w:rFonts w:ascii="TimesLT" w:hAnsi="TimesLT"/>
        <w:b/>
        <w:sz w:val="24"/>
        <w:szCs w:val="24"/>
      </w:rPr>
      <w:t xml:space="preserve">          </w:t>
    </w:r>
  </w:p>
  <w:p w14:paraId="59CEE45D" w14:textId="77777777" w:rsidR="00EB1BFB" w:rsidRPr="00F72882" w:rsidRDefault="00EB1BFB" w:rsidP="00EB1BFB">
    <w:pPr>
      <w:rPr>
        <w:rFonts w:ascii="TimesLT" w:hAnsi="TimesLT"/>
        <w:b/>
        <w:sz w:val="24"/>
        <w:szCs w:val="24"/>
      </w:rPr>
    </w:pPr>
  </w:p>
  <w:p w14:paraId="59CEE45E" w14:textId="77777777" w:rsidR="00EB1BFB" w:rsidRPr="00F72882" w:rsidRDefault="00EB1BFB" w:rsidP="00EB1BFB">
    <w:pPr>
      <w:jc w:val="center"/>
      <w:rPr>
        <w:b/>
        <w:sz w:val="24"/>
        <w:szCs w:val="24"/>
      </w:rPr>
    </w:pPr>
    <w:r w:rsidRPr="00F72882">
      <w:rPr>
        <w:b/>
        <w:sz w:val="24"/>
        <w:szCs w:val="24"/>
      </w:rPr>
      <w:t>ROKI</w:t>
    </w:r>
    <w:r w:rsidRPr="00F72882">
      <w:rPr>
        <w:b/>
        <w:sz w:val="24"/>
        <w:szCs w:val="24"/>
        <w:lang w:val="lt-LT"/>
      </w:rPr>
      <w:t>Š</w:t>
    </w:r>
    <w:r w:rsidRPr="00F72882">
      <w:rPr>
        <w:b/>
        <w:sz w:val="24"/>
        <w:szCs w:val="24"/>
      </w:rPr>
      <w:t>KIO RAJONO SAVIVALDYBĖS TARYBA</w:t>
    </w:r>
  </w:p>
  <w:p w14:paraId="59CEE45F" w14:textId="77777777" w:rsidR="00EB1BFB" w:rsidRPr="00F72882" w:rsidRDefault="00EB1BFB" w:rsidP="00EB1BFB">
    <w:pPr>
      <w:jc w:val="center"/>
      <w:rPr>
        <w:b/>
        <w:sz w:val="24"/>
        <w:szCs w:val="24"/>
      </w:rPr>
    </w:pPr>
  </w:p>
  <w:p w14:paraId="59CEE460" w14:textId="1A50DEDD" w:rsidR="00EB1BFB" w:rsidRPr="00F72882" w:rsidRDefault="00EB1BFB" w:rsidP="00EB1BFB">
    <w:pPr>
      <w:jc w:val="center"/>
      <w:rPr>
        <w:b/>
        <w:sz w:val="24"/>
        <w:szCs w:val="24"/>
      </w:rPr>
    </w:pPr>
    <w:r w:rsidRPr="00F72882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8D0104D"/>
    <w:multiLevelType w:val="multilevel"/>
    <w:tmpl w:val="0D9C90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C48225E"/>
    <w:multiLevelType w:val="hybridMultilevel"/>
    <w:tmpl w:val="37CCDB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235FC"/>
    <w:multiLevelType w:val="hybridMultilevel"/>
    <w:tmpl w:val="9F0894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20391"/>
    <w:rsid w:val="00041032"/>
    <w:rsid w:val="00056C0D"/>
    <w:rsid w:val="0007769F"/>
    <w:rsid w:val="00093CB8"/>
    <w:rsid w:val="000B3B9F"/>
    <w:rsid w:val="000D5DBA"/>
    <w:rsid w:val="001030C7"/>
    <w:rsid w:val="001059F4"/>
    <w:rsid w:val="00113C20"/>
    <w:rsid w:val="00117057"/>
    <w:rsid w:val="001231B3"/>
    <w:rsid w:val="0014786B"/>
    <w:rsid w:val="00155B53"/>
    <w:rsid w:val="00166170"/>
    <w:rsid w:val="001934F1"/>
    <w:rsid w:val="001A3741"/>
    <w:rsid w:val="001C281D"/>
    <w:rsid w:val="001C5C05"/>
    <w:rsid w:val="001C7698"/>
    <w:rsid w:val="001D0C1D"/>
    <w:rsid w:val="001E755B"/>
    <w:rsid w:val="001F45C6"/>
    <w:rsid w:val="00200D92"/>
    <w:rsid w:val="00217B23"/>
    <w:rsid w:val="00236072"/>
    <w:rsid w:val="00240696"/>
    <w:rsid w:val="00242EA2"/>
    <w:rsid w:val="002454CB"/>
    <w:rsid w:val="0024761A"/>
    <w:rsid w:val="00270B1C"/>
    <w:rsid w:val="00292D00"/>
    <w:rsid w:val="00294C5B"/>
    <w:rsid w:val="002A2DF6"/>
    <w:rsid w:val="002A6C46"/>
    <w:rsid w:val="002C765C"/>
    <w:rsid w:val="002D731A"/>
    <w:rsid w:val="002E23CD"/>
    <w:rsid w:val="002F65BF"/>
    <w:rsid w:val="00312546"/>
    <w:rsid w:val="00373B8C"/>
    <w:rsid w:val="00374995"/>
    <w:rsid w:val="00382D17"/>
    <w:rsid w:val="003840D2"/>
    <w:rsid w:val="003A2F5A"/>
    <w:rsid w:val="003B430C"/>
    <w:rsid w:val="003B438E"/>
    <w:rsid w:val="003E25A4"/>
    <w:rsid w:val="003F48F3"/>
    <w:rsid w:val="003F5FD4"/>
    <w:rsid w:val="004071C7"/>
    <w:rsid w:val="00413B39"/>
    <w:rsid w:val="00441928"/>
    <w:rsid w:val="00444D62"/>
    <w:rsid w:val="00447595"/>
    <w:rsid w:val="00454130"/>
    <w:rsid w:val="0047436C"/>
    <w:rsid w:val="004855CF"/>
    <w:rsid w:val="00495A04"/>
    <w:rsid w:val="004B7BE5"/>
    <w:rsid w:val="004C34AB"/>
    <w:rsid w:val="004C768B"/>
    <w:rsid w:val="004E21AB"/>
    <w:rsid w:val="004E66EB"/>
    <w:rsid w:val="004F5082"/>
    <w:rsid w:val="00534E87"/>
    <w:rsid w:val="0053612B"/>
    <w:rsid w:val="00552CE8"/>
    <w:rsid w:val="00580D4C"/>
    <w:rsid w:val="00590F26"/>
    <w:rsid w:val="005B1F7A"/>
    <w:rsid w:val="005C0416"/>
    <w:rsid w:val="005C1CF4"/>
    <w:rsid w:val="005E112E"/>
    <w:rsid w:val="005E4261"/>
    <w:rsid w:val="00603C9E"/>
    <w:rsid w:val="006255D6"/>
    <w:rsid w:val="00626288"/>
    <w:rsid w:val="00626D43"/>
    <w:rsid w:val="0067194A"/>
    <w:rsid w:val="006A760B"/>
    <w:rsid w:val="006F6C39"/>
    <w:rsid w:val="00701970"/>
    <w:rsid w:val="0070336E"/>
    <w:rsid w:val="0072235B"/>
    <w:rsid w:val="0072341E"/>
    <w:rsid w:val="00732414"/>
    <w:rsid w:val="00742F24"/>
    <w:rsid w:val="00746291"/>
    <w:rsid w:val="00787174"/>
    <w:rsid w:val="007A02B4"/>
    <w:rsid w:val="007A4544"/>
    <w:rsid w:val="007D5DA7"/>
    <w:rsid w:val="007D7265"/>
    <w:rsid w:val="007D7CE8"/>
    <w:rsid w:val="00803265"/>
    <w:rsid w:val="00804598"/>
    <w:rsid w:val="0081207F"/>
    <w:rsid w:val="008271D1"/>
    <w:rsid w:val="00841CD9"/>
    <w:rsid w:val="00861A9F"/>
    <w:rsid w:val="008708A5"/>
    <w:rsid w:val="00881A73"/>
    <w:rsid w:val="008831A4"/>
    <w:rsid w:val="008839AC"/>
    <w:rsid w:val="00890774"/>
    <w:rsid w:val="008A2B97"/>
    <w:rsid w:val="008B2D94"/>
    <w:rsid w:val="008B65D0"/>
    <w:rsid w:val="008C2F15"/>
    <w:rsid w:val="008C39F5"/>
    <w:rsid w:val="008C4A81"/>
    <w:rsid w:val="008E1250"/>
    <w:rsid w:val="008E367D"/>
    <w:rsid w:val="008E7F5B"/>
    <w:rsid w:val="008F3E4E"/>
    <w:rsid w:val="008F6439"/>
    <w:rsid w:val="00900707"/>
    <w:rsid w:val="0090177B"/>
    <w:rsid w:val="00902AD4"/>
    <w:rsid w:val="00917406"/>
    <w:rsid w:val="009330E9"/>
    <w:rsid w:val="009339A7"/>
    <w:rsid w:val="009738DE"/>
    <w:rsid w:val="00974F7C"/>
    <w:rsid w:val="00990995"/>
    <w:rsid w:val="00992885"/>
    <w:rsid w:val="00992E66"/>
    <w:rsid w:val="009C1F16"/>
    <w:rsid w:val="009E52A9"/>
    <w:rsid w:val="009E6F3E"/>
    <w:rsid w:val="00A01BBF"/>
    <w:rsid w:val="00A03316"/>
    <w:rsid w:val="00A17CDE"/>
    <w:rsid w:val="00A2445A"/>
    <w:rsid w:val="00AA0FA2"/>
    <w:rsid w:val="00AB27EF"/>
    <w:rsid w:val="00AB4C44"/>
    <w:rsid w:val="00AB5CAF"/>
    <w:rsid w:val="00AC35D3"/>
    <w:rsid w:val="00AC6EFA"/>
    <w:rsid w:val="00AF01E4"/>
    <w:rsid w:val="00AF4F53"/>
    <w:rsid w:val="00B15A5C"/>
    <w:rsid w:val="00B20819"/>
    <w:rsid w:val="00B208FE"/>
    <w:rsid w:val="00B21FA0"/>
    <w:rsid w:val="00B36212"/>
    <w:rsid w:val="00B52CC9"/>
    <w:rsid w:val="00B617CF"/>
    <w:rsid w:val="00B84580"/>
    <w:rsid w:val="00B87C35"/>
    <w:rsid w:val="00BB23BE"/>
    <w:rsid w:val="00BF1C9E"/>
    <w:rsid w:val="00BF5781"/>
    <w:rsid w:val="00C013E1"/>
    <w:rsid w:val="00C07268"/>
    <w:rsid w:val="00C33D8E"/>
    <w:rsid w:val="00C93D68"/>
    <w:rsid w:val="00CA036E"/>
    <w:rsid w:val="00CA536C"/>
    <w:rsid w:val="00CC5051"/>
    <w:rsid w:val="00CE56C4"/>
    <w:rsid w:val="00CF1771"/>
    <w:rsid w:val="00CF3FE9"/>
    <w:rsid w:val="00D202C6"/>
    <w:rsid w:val="00D32514"/>
    <w:rsid w:val="00D47C8D"/>
    <w:rsid w:val="00D625DF"/>
    <w:rsid w:val="00DA7BAD"/>
    <w:rsid w:val="00DD3054"/>
    <w:rsid w:val="00DD71EF"/>
    <w:rsid w:val="00DE738F"/>
    <w:rsid w:val="00DF52FF"/>
    <w:rsid w:val="00E31FA7"/>
    <w:rsid w:val="00E35387"/>
    <w:rsid w:val="00E36BE2"/>
    <w:rsid w:val="00E3756B"/>
    <w:rsid w:val="00E4278E"/>
    <w:rsid w:val="00E65D46"/>
    <w:rsid w:val="00E750C3"/>
    <w:rsid w:val="00E770EB"/>
    <w:rsid w:val="00EA7CE8"/>
    <w:rsid w:val="00EB1BFB"/>
    <w:rsid w:val="00ED69D8"/>
    <w:rsid w:val="00EE1AA8"/>
    <w:rsid w:val="00F05FC7"/>
    <w:rsid w:val="00F15F15"/>
    <w:rsid w:val="00F20742"/>
    <w:rsid w:val="00F30982"/>
    <w:rsid w:val="00F35130"/>
    <w:rsid w:val="00F72882"/>
    <w:rsid w:val="00F73202"/>
    <w:rsid w:val="00F81F4F"/>
    <w:rsid w:val="00F83ADE"/>
    <w:rsid w:val="00F923E9"/>
    <w:rsid w:val="00FB6C72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EE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D47C8D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F5FD4"/>
    <w:rPr>
      <w:lang w:val="en-AU"/>
    </w:rPr>
  </w:style>
  <w:style w:type="paragraph" w:styleId="Betarp">
    <w:name w:val="No Spacing"/>
    <w:uiPriority w:val="1"/>
    <w:qFormat/>
    <w:rsid w:val="003F5FD4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D47C8D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F5FD4"/>
    <w:rPr>
      <w:lang w:val="en-AU"/>
    </w:rPr>
  </w:style>
  <w:style w:type="paragraph" w:styleId="Betarp">
    <w:name w:val="No Spacing"/>
    <w:uiPriority w:val="1"/>
    <w:qFormat/>
    <w:rsid w:val="003F5FD4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Giedrė Kunigelienė</cp:lastModifiedBy>
  <cp:revision>2</cp:revision>
  <cp:lastPrinted>2018-03-09T06:20:00Z</cp:lastPrinted>
  <dcterms:created xsi:type="dcterms:W3CDTF">2020-05-18T11:29:00Z</dcterms:created>
  <dcterms:modified xsi:type="dcterms:W3CDTF">2020-05-18T11:29:00Z</dcterms:modified>
</cp:coreProperties>
</file>