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0"/>
        <w:gridCol w:w="909"/>
        <w:gridCol w:w="1715"/>
        <w:gridCol w:w="489"/>
        <w:gridCol w:w="2034"/>
      </w:tblGrid>
      <w:tr w:rsidR="0006113D" w:rsidRPr="001D039F" w:rsidTr="00382B2E">
        <w:tc>
          <w:tcPr>
            <w:tcW w:w="9667" w:type="dxa"/>
            <w:gridSpan w:val="5"/>
          </w:tcPr>
          <w:p w:rsidR="0006113D" w:rsidRPr="001D039F" w:rsidRDefault="0006113D" w:rsidP="00382B2E">
            <w:pPr>
              <w:jc w:val="center"/>
              <w:rPr>
                <w:b/>
                <w:sz w:val="24"/>
                <w:szCs w:val="24"/>
              </w:rPr>
            </w:pPr>
            <w:r w:rsidRPr="001D039F">
              <w:rPr>
                <w:b/>
                <w:sz w:val="24"/>
                <w:szCs w:val="24"/>
              </w:rPr>
              <w:t>DĖL PRITARIMO ROKIŠKIO RAJONO SAVIVALDYB</w:t>
            </w:r>
            <w:r>
              <w:rPr>
                <w:b/>
                <w:sz w:val="24"/>
                <w:szCs w:val="24"/>
              </w:rPr>
              <w:t>ĖS TARYBOS ANTIKORUPCIJOS KOMISIJOS 2020</w:t>
            </w:r>
            <w:r w:rsidRPr="001D039F">
              <w:rPr>
                <w:b/>
                <w:sz w:val="24"/>
                <w:szCs w:val="24"/>
              </w:rPr>
              <w:t xml:space="preserve"> METŲ VEIKLOS ATASKAITAI </w:t>
            </w:r>
          </w:p>
        </w:tc>
      </w:tr>
      <w:tr w:rsidR="0006113D" w:rsidRPr="001D039F" w:rsidTr="00382B2E">
        <w:tc>
          <w:tcPr>
            <w:tcW w:w="4503" w:type="dxa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</w:tr>
      <w:tr w:rsidR="0006113D" w:rsidRPr="001D039F" w:rsidTr="00382B2E">
        <w:tc>
          <w:tcPr>
            <w:tcW w:w="9667" w:type="dxa"/>
            <w:gridSpan w:val="5"/>
          </w:tcPr>
          <w:p w:rsidR="0006113D" w:rsidRPr="001D039F" w:rsidRDefault="0006113D" w:rsidP="00382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D039F"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26 </w:t>
            </w:r>
            <w:r w:rsidRPr="001D039F">
              <w:rPr>
                <w:sz w:val="24"/>
                <w:szCs w:val="24"/>
              </w:rPr>
              <w:t xml:space="preserve">d. </w:t>
            </w:r>
            <w:proofErr w:type="spellStart"/>
            <w:r w:rsidRPr="001D039F">
              <w:rPr>
                <w:sz w:val="24"/>
                <w:szCs w:val="24"/>
              </w:rPr>
              <w:t>Nr</w:t>
            </w:r>
            <w:proofErr w:type="spellEnd"/>
            <w:r w:rsidRPr="001D039F">
              <w:rPr>
                <w:sz w:val="24"/>
                <w:szCs w:val="24"/>
              </w:rPr>
              <w:t>. TS-</w:t>
            </w:r>
          </w:p>
          <w:p w:rsidR="0006113D" w:rsidRPr="001D039F" w:rsidRDefault="0006113D" w:rsidP="00382B2E">
            <w:pPr>
              <w:jc w:val="center"/>
              <w:rPr>
                <w:sz w:val="24"/>
                <w:szCs w:val="24"/>
              </w:rPr>
            </w:pPr>
            <w:r w:rsidRPr="001D039F">
              <w:rPr>
                <w:sz w:val="24"/>
                <w:szCs w:val="24"/>
              </w:rPr>
              <w:t>Rokiškis</w:t>
            </w:r>
          </w:p>
        </w:tc>
      </w:tr>
      <w:tr w:rsidR="0006113D" w:rsidRPr="001D039F" w:rsidTr="00382B2E">
        <w:tc>
          <w:tcPr>
            <w:tcW w:w="9667" w:type="dxa"/>
            <w:gridSpan w:val="5"/>
          </w:tcPr>
          <w:p w:rsidR="0006113D" w:rsidRPr="001D039F" w:rsidRDefault="0006113D" w:rsidP="00382B2E">
            <w:pPr>
              <w:rPr>
                <w:sz w:val="24"/>
                <w:szCs w:val="24"/>
              </w:rPr>
            </w:pPr>
          </w:p>
        </w:tc>
      </w:tr>
    </w:tbl>
    <w:p w:rsidR="0006113D" w:rsidRDefault="0006113D" w:rsidP="0006113D">
      <w:pPr>
        <w:ind w:firstLine="851"/>
        <w:jc w:val="both"/>
        <w:rPr>
          <w:sz w:val="24"/>
          <w:szCs w:val="24"/>
        </w:rPr>
      </w:pPr>
    </w:p>
    <w:p w:rsidR="0006113D" w:rsidRDefault="0006113D" w:rsidP="0006113D">
      <w:pPr>
        <w:ind w:firstLine="851"/>
        <w:jc w:val="both"/>
        <w:rPr>
          <w:sz w:val="24"/>
          <w:szCs w:val="24"/>
        </w:rPr>
      </w:pPr>
      <w:proofErr w:type="spellStart"/>
      <w:r w:rsidRPr="001D039F">
        <w:rPr>
          <w:sz w:val="24"/>
          <w:szCs w:val="24"/>
        </w:rPr>
        <w:t>Vadovaudamasi</w:t>
      </w:r>
      <w:proofErr w:type="spellEnd"/>
      <w:r w:rsidRPr="001D03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16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dalimi</w:t>
      </w:r>
      <w:proofErr w:type="spellEnd"/>
      <w:r>
        <w:rPr>
          <w:sz w:val="24"/>
          <w:szCs w:val="24"/>
        </w:rPr>
        <w:t xml:space="preserve">, </w:t>
      </w:r>
      <w:r w:rsidRPr="001D039F">
        <w:rPr>
          <w:sz w:val="24"/>
          <w:szCs w:val="24"/>
        </w:rPr>
        <w:t xml:space="preserve">Rokiškio rajono savivaldybės </w:t>
      </w:r>
      <w:proofErr w:type="spellStart"/>
      <w:r w:rsidRPr="001D039F">
        <w:rPr>
          <w:sz w:val="24"/>
          <w:szCs w:val="24"/>
        </w:rPr>
        <w:t>antikorupcijos</w:t>
      </w:r>
      <w:proofErr w:type="spellEnd"/>
      <w:r w:rsidRPr="001D039F">
        <w:rPr>
          <w:sz w:val="24"/>
          <w:szCs w:val="24"/>
        </w:rPr>
        <w:t xml:space="preserve"> </w:t>
      </w:r>
      <w:proofErr w:type="spellStart"/>
      <w:r w:rsidRPr="001D039F">
        <w:rPr>
          <w:sz w:val="24"/>
          <w:szCs w:val="24"/>
        </w:rPr>
        <w:t>komisijos</w:t>
      </w:r>
      <w:proofErr w:type="spellEnd"/>
      <w:r w:rsidRPr="001D039F">
        <w:rPr>
          <w:sz w:val="24"/>
          <w:szCs w:val="24"/>
        </w:rPr>
        <w:t xml:space="preserve"> </w:t>
      </w:r>
      <w:proofErr w:type="spellStart"/>
      <w:r w:rsidRPr="001D039F">
        <w:rPr>
          <w:sz w:val="24"/>
          <w:szCs w:val="24"/>
        </w:rPr>
        <w:t>veiklos</w:t>
      </w:r>
      <w:proofErr w:type="spellEnd"/>
      <w:r w:rsidRPr="001D039F">
        <w:rPr>
          <w:sz w:val="24"/>
          <w:szCs w:val="24"/>
        </w:rPr>
        <w:t xml:space="preserve"> </w:t>
      </w:r>
      <w:proofErr w:type="spellStart"/>
      <w:r w:rsidRPr="001D039F">
        <w:rPr>
          <w:sz w:val="24"/>
          <w:szCs w:val="24"/>
        </w:rPr>
        <w:t>nuostatų</w:t>
      </w:r>
      <w:proofErr w:type="spellEnd"/>
      <w:r w:rsidRPr="001D039F">
        <w:rPr>
          <w:sz w:val="24"/>
          <w:szCs w:val="24"/>
        </w:rPr>
        <w:t xml:space="preserve">, </w:t>
      </w:r>
      <w:proofErr w:type="spellStart"/>
      <w:r w:rsidRPr="001D039F">
        <w:rPr>
          <w:sz w:val="24"/>
          <w:szCs w:val="24"/>
        </w:rPr>
        <w:t>patvirtintų</w:t>
      </w:r>
      <w:proofErr w:type="spellEnd"/>
      <w:r w:rsidRPr="001D039F">
        <w:rPr>
          <w:sz w:val="24"/>
          <w:szCs w:val="24"/>
        </w:rPr>
        <w:t xml:space="preserve"> savivaldybės </w:t>
      </w:r>
      <w:proofErr w:type="spellStart"/>
      <w:r w:rsidRPr="001D039F">
        <w:rPr>
          <w:sz w:val="24"/>
          <w:szCs w:val="24"/>
        </w:rPr>
        <w:t>tarybos</w:t>
      </w:r>
      <w:proofErr w:type="spellEnd"/>
      <w:r w:rsidRPr="001D039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2021 m. </w:t>
      </w:r>
      <w:proofErr w:type="spellStart"/>
      <w:r>
        <w:rPr>
          <w:color w:val="000000"/>
          <w:sz w:val="24"/>
          <w:szCs w:val="24"/>
        </w:rPr>
        <w:t>sausio</w:t>
      </w:r>
      <w:proofErr w:type="spellEnd"/>
      <w:r>
        <w:rPr>
          <w:color w:val="000000"/>
          <w:sz w:val="24"/>
          <w:szCs w:val="24"/>
        </w:rPr>
        <w:t xml:space="preserve"> 29</w:t>
      </w:r>
      <w:r w:rsidRPr="001D039F">
        <w:rPr>
          <w:color w:val="000000"/>
          <w:sz w:val="24"/>
          <w:szCs w:val="24"/>
        </w:rPr>
        <w:t xml:space="preserve"> d. </w:t>
      </w:r>
      <w:proofErr w:type="spellStart"/>
      <w:r w:rsidRPr="001D039F">
        <w:rPr>
          <w:color w:val="000000"/>
          <w:sz w:val="24"/>
          <w:szCs w:val="24"/>
        </w:rPr>
        <w:t>sprendimu</w:t>
      </w:r>
      <w:proofErr w:type="spellEnd"/>
      <w:r w:rsidRPr="001D039F">
        <w:rPr>
          <w:color w:val="000000"/>
          <w:sz w:val="24"/>
          <w:szCs w:val="24"/>
        </w:rPr>
        <w:t xml:space="preserve"> </w:t>
      </w:r>
      <w:proofErr w:type="spellStart"/>
      <w:r w:rsidRPr="001D039F">
        <w:rPr>
          <w:color w:val="000000"/>
          <w:sz w:val="24"/>
          <w:szCs w:val="24"/>
        </w:rPr>
        <w:t>Nr</w:t>
      </w:r>
      <w:proofErr w:type="spellEnd"/>
      <w:r w:rsidRPr="001D039F">
        <w:rPr>
          <w:color w:val="000000"/>
          <w:sz w:val="24"/>
          <w:szCs w:val="24"/>
        </w:rPr>
        <w:t>. TS-</w:t>
      </w:r>
      <w:r>
        <w:rPr>
          <w:color w:val="000000"/>
          <w:sz w:val="24"/>
          <w:szCs w:val="24"/>
        </w:rPr>
        <w:t>2</w:t>
      </w:r>
      <w:r w:rsidRPr="001D039F">
        <w:rPr>
          <w:color w:val="000000"/>
          <w:sz w:val="24"/>
          <w:szCs w:val="24"/>
        </w:rPr>
        <w:t xml:space="preserve"> </w:t>
      </w:r>
      <w:r w:rsidRPr="001D039F">
        <w:rPr>
          <w:sz w:val="24"/>
          <w:szCs w:val="24"/>
        </w:rPr>
        <w:t>„</w:t>
      </w:r>
      <w:proofErr w:type="spellStart"/>
      <w:r w:rsidRPr="001D039F">
        <w:rPr>
          <w:sz w:val="24"/>
          <w:szCs w:val="24"/>
        </w:rPr>
        <w:t>D</w:t>
      </w:r>
      <w:r w:rsidRPr="001D039F">
        <w:rPr>
          <w:color w:val="000000"/>
          <w:sz w:val="24"/>
          <w:szCs w:val="24"/>
        </w:rPr>
        <w:t>ėl</w:t>
      </w:r>
      <w:proofErr w:type="spellEnd"/>
      <w:r w:rsidRPr="001D039F">
        <w:rPr>
          <w:color w:val="000000"/>
          <w:sz w:val="24"/>
          <w:szCs w:val="24"/>
        </w:rPr>
        <w:t xml:space="preserve"> Rokiškio rajono savivaldybės </w:t>
      </w:r>
      <w:proofErr w:type="spellStart"/>
      <w:r>
        <w:rPr>
          <w:color w:val="000000"/>
          <w:sz w:val="24"/>
          <w:szCs w:val="24"/>
        </w:rPr>
        <w:t>tarybos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1D039F">
        <w:rPr>
          <w:color w:val="000000"/>
          <w:sz w:val="24"/>
          <w:szCs w:val="24"/>
        </w:rPr>
        <w:t>antikorupcijos</w:t>
      </w:r>
      <w:proofErr w:type="spellEnd"/>
      <w:r w:rsidRPr="001D039F">
        <w:rPr>
          <w:color w:val="000000"/>
          <w:sz w:val="24"/>
          <w:szCs w:val="24"/>
        </w:rPr>
        <w:t xml:space="preserve"> </w:t>
      </w:r>
      <w:proofErr w:type="spellStart"/>
      <w:r w:rsidRPr="001D039F">
        <w:rPr>
          <w:color w:val="000000"/>
          <w:sz w:val="24"/>
          <w:szCs w:val="24"/>
        </w:rPr>
        <w:t>komisijos</w:t>
      </w:r>
      <w:proofErr w:type="spellEnd"/>
      <w:r w:rsidRPr="001D039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nuostatų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patvirtinimo</w:t>
      </w:r>
      <w:proofErr w:type="spellEnd"/>
      <w:r w:rsidRPr="001D039F">
        <w:rPr>
          <w:color w:val="000000"/>
          <w:sz w:val="24"/>
          <w:szCs w:val="24"/>
        </w:rPr>
        <w:t>“</w:t>
      </w:r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punktu</w:t>
      </w:r>
      <w:proofErr w:type="spellEnd"/>
      <w:r>
        <w:rPr>
          <w:sz w:val="24"/>
          <w:szCs w:val="24"/>
        </w:rPr>
        <w:t xml:space="preserve">, </w:t>
      </w:r>
      <w:r w:rsidRPr="001D039F">
        <w:rPr>
          <w:sz w:val="24"/>
          <w:szCs w:val="24"/>
        </w:rPr>
        <w:t>Rokiškio rajono</w:t>
      </w:r>
      <w:r>
        <w:rPr>
          <w:sz w:val="24"/>
          <w:szCs w:val="24"/>
        </w:rPr>
        <w:t xml:space="preserve"> savivaldybės </w:t>
      </w:r>
      <w:proofErr w:type="spellStart"/>
      <w:r>
        <w:rPr>
          <w:sz w:val="24"/>
          <w:szCs w:val="24"/>
        </w:rPr>
        <w:t>taryba</w:t>
      </w:r>
      <w:proofErr w:type="spellEnd"/>
      <w:r>
        <w:rPr>
          <w:sz w:val="24"/>
          <w:szCs w:val="24"/>
        </w:rPr>
        <w:t xml:space="preserve">    </w:t>
      </w:r>
    </w:p>
    <w:p w:rsidR="0006113D" w:rsidRPr="001D039F" w:rsidRDefault="0006113D" w:rsidP="0006113D">
      <w:pPr>
        <w:jc w:val="both"/>
        <w:rPr>
          <w:sz w:val="24"/>
          <w:szCs w:val="24"/>
        </w:rPr>
      </w:pPr>
      <w:proofErr w:type="gramStart"/>
      <w:r w:rsidRPr="001D039F">
        <w:rPr>
          <w:sz w:val="24"/>
          <w:szCs w:val="24"/>
        </w:rPr>
        <w:t>n</w:t>
      </w:r>
      <w:proofErr w:type="gramEnd"/>
      <w:r w:rsidRPr="001D039F">
        <w:rPr>
          <w:sz w:val="24"/>
          <w:szCs w:val="24"/>
        </w:rPr>
        <w:t xml:space="preserve"> u s p r e n d ž </w:t>
      </w:r>
      <w:proofErr w:type="spellStart"/>
      <w:r w:rsidRPr="001D039F">
        <w:rPr>
          <w:sz w:val="24"/>
          <w:szCs w:val="24"/>
        </w:rPr>
        <w:t>i</w:t>
      </w:r>
      <w:proofErr w:type="spellEnd"/>
      <w:r w:rsidRPr="001D039F">
        <w:rPr>
          <w:sz w:val="24"/>
          <w:szCs w:val="24"/>
        </w:rPr>
        <w:t xml:space="preserve"> a:</w:t>
      </w:r>
    </w:p>
    <w:p w:rsidR="0006113D" w:rsidRPr="001D039F" w:rsidRDefault="0006113D" w:rsidP="0006113D">
      <w:pPr>
        <w:ind w:firstLine="851"/>
        <w:jc w:val="both"/>
        <w:rPr>
          <w:sz w:val="24"/>
          <w:szCs w:val="24"/>
        </w:rPr>
      </w:pPr>
      <w:proofErr w:type="spellStart"/>
      <w:proofErr w:type="gramStart"/>
      <w:r w:rsidRPr="001D039F">
        <w:rPr>
          <w:sz w:val="24"/>
          <w:szCs w:val="24"/>
        </w:rPr>
        <w:t>Pritarti</w:t>
      </w:r>
      <w:proofErr w:type="spellEnd"/>
      <w:r w:rsidRPr="001D039F">
        <w:rPr>
          <w:sz w:val="24"/>
          <w:szCs w:val="24"/>
        </w:rPr>
        <w:t xml:space="preserve"> Rokiškio rajono savivaldyb</w:t>
      </w:r>
      <w:r>
        <w:rPr>
          <w:sz w:val="24"/>
          <w:szCs w:val="24"/>
        </w:rPr>
        <w:t xml:space="preserve">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antikorupcijos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2020 </w:t>
      </w:r>
      <w:proofErr w:type="spellStart"/>
      <w:r>
        <w:rPr>
          <w:sz w:val="24"/>
          <w:szCs w:val="24"/>
        </w:rPr>
        <w:t>metų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ataskaitai</w:t>
      </w:r>
      <w:proofErr w:type="spellEnd"/>
      <w:r w:rsidRPr="001D039F">
        <w:rPr>
          <w:sz w:val="24"/>
          <w:szCs w:val="24"/>
        </w:rPr>
        <w:t xml:space="preserve"> (</w:t>
      </w:r>
      <w:proofErr w:type="spellStart"/>
      <w:r w:rsidRPr="001D039F">
        <w:rPr>
          <w:sz w:val="24"/>
          <w:szCs w:val="24"/>
        </w:rPr>
        <w:t>pridedama</w:t>
      </w:r>
      <w:proofErr w:type="spellEnd"/>
      <w:r w:rsidRPr="001D039F">
        <w:rPr>
          <w:sz w:val="24"/>
          <w:szCs w:val="24"/>
        </w:rPr>
        <w:t>).</w:t>
      </w:r>
      <w:proofErr w:type="gramEnd"/>
    </w:p>
    <w:p w:rsidR="0006113D" w:rsidRPr="00773149" w:rsidRDefault="0006113D" w:rsidP="0006113D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spellStart"/>
      <w:r w:rsidRPr="00773149">
        <w:rPr>
          <w:sz w:val="24"/>
          <w:szCs w:val="24"/>
          <w:lang w:eastAsia="ar-SA"/>
        </w:rPr>
        <w:t>Sprendimas</w:t>
      </w:r>
      <w:proofErr w:type="spellEnd"/>
      <w:r w:rsidRPr="00773149">
        <w:rPr>
          <w:sz w:val="24"/>
          <w:szCs w:val="24"/>
          <w:lang w:eastAsia="ar-SA"/>
        </w:rPr>
        <w:t xml:space="preserve"> per </w:t>
      </w:r>
      <w:proofErr w:type="spellStart"/>
      <w:r w:rsidRPr="00773149">
        <w:rPr>
          <w:sz w:val="24"/>
          <w:szCs w:val="24"/>
          <w:lang w:eastAsia="ar-SA"/>
        </w:rPr>
        <w:t>vieną</w:t>
      </w:r>
      <w:proofErr w:type="spellEnd"/>
      <w:r w:rsidRPr="00773149">
        <w:rPr>
          <w:sz w:val="24"/>
          <w:szCs w:val="24"/>
          <w:lang w:eastAsia="ar-SA"/>
        </w:rPr>
        <w:t xml:space="preserve"> </w:t>
      </w:r>
      <w:proofErr w:type="spellStart"/>
      <w:r w:rsidRPr="00773149">
        <w:rPr>
          <w:sz w:val="24"/>
          <w:szCs w:val="24"/>
          <w:lang w:eastAsia="ar-SA"/>
        </w:rPr>
        <w:t>mėnesį</w:t>
      </w:r>
      <w:proofErr w:type="spellEnd"/>
      <w:r w:rsidRPr="00773149">
        <w:rPr>
          <w:sz w:val="24"/>
          <w:szCs w:val="24"/>
          <w:lang w:eastAsia="ar-SA"/>
        </w:rPr>
        <w:t xml:space="preserve"> </w:t>
      </w:r>
      <w:proofErr w:type="spellStart"/>
      <w:r w:rsidRPr="00773149">
        <w:rPr>
          <w:sz w:val="24"/>
          <w:szCs w:val="24"/>
          <w:lang w:eastAsia="ar-SA"/>
        </w:rPr>
        <w:t>gali</w:t>
      </w:r>
      <w:proofErr w:type="spellEnd"/>
      <w:r w:rsidRPr="00773149">
        <w:rPr>
          <w:sz w:val="24"/>
          <w:szCs w:val="24"/>
          <w:lang w:eastAsia="ar-SA"/>
        </w:rPr>
        <w:t xml:space="preserve"> </w:t>
      </w:r>
      <w:proofErr w:type="spellStart"/>
      <w:r w:rsidRPr="00773149">
        <w:rPr>
          <w:sz w:val="24"/>
          <w:szCs w:val="24"/>
          <w:lang w:eastAsia="ar-SA"/>
        </w:rPr>
        <w:t>būti</w:t>
      </w:r>
      <w:proofErr w:type="spellEnd"/>
      <w:r w:rsidRPr="00773149">
        <w:rPr>
          <w:sz w:val="24"/>
          <w:szCs w:val="24"/>
          <w:lang w:eastAsia="ar-SA"/>
        </w:rPr>
        <w:t xml:space="preserve"> </w:t>
      </w:r>
      <w:proofErr w:type="spellStart"/>
      <w:r w:rsidRPr="00773149">
        <w:rPr>
          <w:sz w:val="24"/>
          <w:szCs w:val="24"/>
          <w:lang w:eastAsia="ar-SA"/>
        </w:rPr>
        <w:t>skundžiamas</w:t>
      </w:r>
      <w:proofErr w:type="spellEnd"/>
      <w:r w:rsidRPr="00773149">
        <w:rPr>
          <w:sz w:val="24"/>
          <w:szCs w:val="24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Regionų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apygardos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administracinio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teismo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Panevėžio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rūmams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Respublikos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g. 62,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Panevėžys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Lietuvos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Respublikos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administracinių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bylų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teisenos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įstatymo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nustatyta</w:t>
      </w:r>
      <w:proofErr w:type="spellEnd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773149">
        <w:rPr>
          <w:color w:val="000000"/>
          <w:sz w:val="24"/>
          <w:szCs w:val="24"/>
          <w:shd w:val="clear" w:color="auto" w:fill="FFFFFF"/>
          <w:lang w:eastAsia="ar-SA"/>
        </w:rPr>
        <w:t>tvarka</w:t>
      </w:r>
      <w:proofErr w:type="spellEnd"/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proofErr w:type="spellStart"/>
      <w:r>
        <w:rPr>
          <w:sz w:val="24"/>
          <w:szCs w:val="24"/>
        </w:rPr>
        <w:t>meras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Ramūnas Godeliauskas</w:t>
      </w: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rPr>
          <w:caps/>
          <w:sz w:val="24"/>
          <w:szCs w:val="24"/>
        </w:rPr>
      </w:pPr>
      <w:bookmarkStart w:id="0" w:name="_GoBack"/>
      <w:bookmarkEnd w:id="0"/>
    </w:p>
    <w:p w:rsidR="0006113D" w:rsidRPr="001D039F" w:rsidRDefault="0006113D" w:rsidP="0006113D">
      <w:pPr>
        <w:ind w:left="-567"/>
        <w:rPr>
          <w:caps/>
          <w:sz w:val="24"/>
          <w:szCs w:val="24"/>
        </w:rPr>
      </w:pPr>
    </w:p>
    <w:p w:rsidR="0006113D" w:rsidRPr="001D039F" w:rsidRDefault="0006113D" w:rsidP="0006113D">
      <w:pPr>
        <w:rPr>
          <w:caps/>
          <w:sz w:val="24"/>
          <w:szCs w:val="24"/>
        </w:rPr>
      </w:pPr>
    </w:p>
    <w:p w:rsidR="0006113D" w:rsidRPr="001D039F" w:rsidRDefault="0006113D" w:rsidP="0006113D">
      <w:r w:rsidRPr="001D039F">
        <w:rPr>
          <w:sz w:val="24"/>
          <w:szCs w:val="24"/>
        </w:rPr>
        <w:t>Stasys Meliūnas</w:t>
      </w:r>
      <w:r w:rsidRPr="001D039F">
        <w:rPr>
          <w:sz w:val="24"/>
          <w:szCs w:val="24"/>
        </w:rPr>
        <w:tab/>
      </w:r>
    </w:p>
    <w:p w:rsidR="001059F4" w:rsidRPr="008E7F5B" w:rsidRDefault="001059F4" w:rsidP="008E7F5B"/>
    <w:sectPr w:rsidR="001059F4" w:rsidRPr="008E7F5B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A9" w:rsidRDefault="004F23A9">
      <w:r>
        <w:separator/>
      </w:r>
    </w:p>
  </w:endnote>
  <w:endnote w:type="continuationSeparator" w:id="0">
    <w:p w:rsidR="004F23A9" w:rsidRDefault="004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A9" w:rsidRDefault="004F23A9">
      <w:r>
        <w:separator/>
      </w:r>
    </w:p>
  </w:footnote>
  <w:footnote w:type="continuationSeparator" w:id="0">
    <w:p w:rsidR="004F23A9" w:rsidRDefault="004F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6113D"/>
    <w:rsid w:val="000D5DBA"/>
    <w:rsid w:val="001059F4"/>
    <w:rsid w:val="00113C20"/>
    <w:rsid w:val="001E755B"/>
    <w:rsid w:val="003A2F5A"/>
    <w:rsid w:val="00441928"/>
    <w:rsid w:val="00454130"/>
    <w:rsid w:val="004855CF"/>
    <w:rsid w:val="004F23A9"/>
    <w:rsid w:val="00590F26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2021-03-12T08:56:00Z</dcterms:created>
  <dcterms:modified xsi:type="dcterms:W3CDTF">2021-03-12T08:56:00Z</dcterms:modified>
</cp:coreProperties>
</file>