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32CF" w14:textId="21BDC2A5" w:rsidR="00EB3099" w:rsidRPr="001E6E07" w:rsidRDefault="00A42605" w:rsidP="00EB3099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 w:rsidRPr="001E6E07">
        <w:rPr>
          <w:b/>
          <w:sz w:val="24"/>
          <w:szCs w:val="24"/>
          <w:lang w:val="lt-LT"/>
        </w:rPr>
        <w:t>6</w:t>
      </w:r>
      <w:r w:rsidRPr="001E6E07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</w:p>
    <w:p w14:paraId="04B832D0" w14:textId="77777777" w:rsidR="00EB3099" w:rsidRPr="001E6E07" w:rsidRDefault="00EB309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1" w14:textId="6B9A1350" w:rsidR="00EB3099" w:rsidRPr="001E6E07" w:rsidRDefault="00CA5D46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20</w:t>
      </w:r>
      <w:r w:rsidR="00A42605" w:rsidRPr="001E6E07">
        <w:rPr>
          <w:sz w:val="24"/>
          <w:szCs w:val="24"/>
          <w:lang w:val="lt-LT" w:eastAsia="en-US"/>
        </w:rPr>
        <w:t>2</w:t>
      </w:r>
      <w:r w:rsidR="00D97258" w:rsidRPr="001E6E07">
        <w:rPr>
          <w:sz w:val="24"/>
          <w:szCs w:val="24"/>
          <w:lang w:val="lt-LT" w:eastAsia="en-US"/>
        </w:rPr>
        <w:t>1</w:t>
      </w:r>
      <w:r w:rsidR="00A42605" w:rsidRPr="001E6E07">
        <w:rPr>
          <w:sz w:val="24"/>
          <w:szCs w:val="24"/>
          <w:lang w:val="lt-LT" w:eastAsia="en-US"/>
        </w:rPr>
        <w:t xml:space="preserve"> </w:t>
      </w:r>
      <w:r w:rsidR="00EB3099" w:rsidRPr="001E6E07">
        <w:rPr>
          <w:sz w:val="24"/>
          <w:szCs w:val="24"/>
          <w:lang w:val="lt-LT" w:eastAsia="en-US"/>
        </w:rPr>
        <w:t xml:space="preserve">m. </w:t>
      </w:r>
      <w:r w:rsidR="0079528F" w:rsidRPr="001E6E07">
        <w:rPr>
          <w:sz w:val="24"/>
          <w:szCs w:val="24"/>
          <w:lang w:val="lt-LT" w:eastAsia="en-US"/>
        </w:rPr>
        <w:t>spalio</w:t>
      </w:r>
      <w:r w:rsidR="00F66411" w:rsidRPr="001E6E07">
        <w:rPr>
          <w:sz w:val="24"/>
          <w:szCs w:val="24"/>
          <w:lang w:val="lt-LT" w:eastAsia="en-US"/>
        </w:rPr>
        <w:t xml:space="preserve"> </w:t>
      </w:r>
      <w:r w:rsidR="0079528F" w:rsidRPr="001E6E07">
        <w:rPr>
          <w:sz w:val="24"/>
          <w:szCs w:val="24"/>
          <w:lang w:val="lt-LT" w:eastAsia="en-US"/>
        </w:rPr>
        <w:t>29</w:t>
      </w:r>
      <w:r w:rsidR="002B79AF" w:rsidRPr="001E6E07">
        <w:rPr>
          <w:sz w:val="24"/>
          <w:szCs w:val="24"/>
          <w:lang w:val="lt-LT" w:eastAsia="en-US"/>
        </w:rPr>
        <w:t xml:space="preserve"> </w:t>
      </w:r>
      <w:r w:rsidR="00EB3099" w:rsidRPr="001E6E07">
        <w:rPr>
          <w:sz w:val="24"/>
          <w:szCs w:val="24"/>
          <w:lang w:val="lt-LT" w:eastAsia="en-US"/>
        </w:rPr>
        <w:t>d</w:t>
      </w:r>
      <w:r w:rsidR="00E14A37" w:rsidRPr="001E6E07">
        <w:rPr>
          <w:sz w:val="24"/>
          <w:szCs w:val="24"/>
          <w:lang w:val="lt-LT" w:eastAsia="en-US"/>
        </w:rPr>
        <w:t>.</w:t>
      </w:r>
      <w:r w:rsidR="00EB3099" w:rsidRPr="001E6E07">
        <w:rPr>
          <w:sz w:val="24"/>
          <w:szCs w:val="24"/>
          <w:lang w:val="lt-LT" w:eastAsia="en-US"/>
        </w:rPr>
        <w:t xml:space="preserve"> Nr. TS-</w:t>
      </w:r>
    </w:p>
    <w:p w14:paraId="04B832D2" w14:textId="77777777" w:rsidR="00EB3099" w:rsidRPr="001E6E07" w:rsidRDefault="00EB3099" w:rsidP="00EB3099">
      <w:pPr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Rokiškis</w:t>
      </w:r>
    </w:p>
    <w:p w14:paraId="04B832D3" w14:textId="77777777" w:rsidR="00203A05" w:rsidRDefault="00203A05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54D9CA09" w14:textId="77777777" w:rsidR="00AF3A00" w:rsidRPr="001E6E07" w:rsidRDefault="00AF3A00" w:rsidP="00203A05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</w:p>
    <w:p w14:paraId="04B832D4" w14:textId="4034A368" w:rsidR="00203A05" w:rsidRPr="001E6E07" w:rsidRDefault="00203A05" w:rsidP="00523D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  <w:r w:rsidRPr="001E6E07">
        <w:rPr>
          <w:sz w:val="24"/>
          <w:szCs w:val="24"/>
          <w:lang w:val="lt-LT" w:eastAsia="en-US"/>
        </w:rPr>
        <w:tab/>
        <w:t>Vadovaudamasi Lietuvos Respublikos vietos savivaldos įstatymo 18 straipsnio 1 dalimi,</w:t>
      </w:r>
      <w:r w:rsidR="001103E6">
        <w:rPr>
          <w:sz w:val="24"/>
          <w:szCs w:val="24"/>
          <w:lang w:val="lt-LT"/>
        </w:rPr>
        <w:t xml:space="preserve"> </w:t>
      </w:r>
      <w:r w:rsidR="00526DE4">
        <w:rPr>
          <w:sz w:val="24"/>
          <w:szCs w:val="24"/>
          <w:lang w:val="lt-LT"/>
        </w:rPr>
        <w:t xml:space="preserve">atsižvelgdama į </w:t>
      </w:r>
      <w:r w:rsidR="0079528F" w:rsidRPr="001E6E07">
        <w:rPr>
          <w:sz w:val="24"/>
          <w:szCs w:val="24"/>
          <w:lang w:val="lt-LT"/>
        </w:rPr>
        <w:t>Rokiškio jaunimo organizacijų sąjungos ,,Apvalus stalas“ 2021 m. spalio 18 d. rašt</w:t>
      </w:r>
      <w:r w:rsidR="00526DE4">
        <w:rPr>
          <w:sz w:val="24"/>
          <w:szCs w:val="24"/>
          <w:lang w:val="lt-LT"/>
        </w:rPr>
        <w:t>ą</w:t>
      </w:r>
      <w:r w:rsidR="0079528F" w:rsidRPr="001E6E07">
        <w:rPr>
          <w:sz w:val="24"/>
          <w:szCs w:val="24"/>
          <w:lang w:val="lt-LT"/>
        </w:rPr>
        <w:t xml:space="preserve"> Nr. AS/SD-2021-23</w:t>
      </w:r>
      <w:r w:rsidR="00E65EDD" w:rsidRPr="001E6E07">
        <w:rPr>
          <w:sz w:val="24"/>
          <w:szCs w:val="24"/>
          <w:lang w:val="lt-LT"/>
        </w:rPr>
        <w:t xml:space="preserve">, </w:t>
      </w:r>
      <w:r w:rsidRPr="001E6E07">
        <w:rPr>
          <w:sz w:val="24"/>
          <w:szCs w:val="24"/>
          <w:lang w:val="lt-LT" w:eastAsia="en-US"/>
        </w:rPr>
        <w:t xml:space="preserve">Rokiškio rajono savivaldybės taryba n u s p r e n d ž i a: </w:t>
      </w:r>
    </w:p>
    <w:p w14:paraId="04B832D5" w14:textId="6C58B6FD" w:rsidR="00203A05" w:rsidRDefault="00495F6F" w:rsidP="00551FBF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1. </w:t>
      </w:r>
      <w:r w:rsidR="00203A05" w:rsidRPr="001E6E07">
        <w:rPr>
          <w:sz w:val="24"/>
          <w:szCs w:val="24"/>
          <w:lang w:val="lt-LT" w:eastAsia="en-US"/>
        </w:rPr>
        <w:t xml:space="preserve">Pakeisti </w:t>
      </w:r>
      <w:r w:rsidR="00047618" w:rsidRPr="001E6E07">
        <w:rPr>
          <w:sz w:val="24"/>
          <w:szCs w:val="24"/>
          <w:lang w:val="lt-LT" w:eastAsia="en-US"/>
        </w:rPr>
        <w:t xml:space="preserve">Rokiškio rajono savivaldybės tarybos </w:t>
      </w:r>
      <w:r w:rsidR="00FF4FB2" w:rsidRPr="001E6E07">
        <w:rPr>
          <w:sz w:val="24"/>
          <w:szCs w:val="24"/>
          <w:lang w:val="lt-LT"/>
        </w:rPr>
        <w:t>2019 m. birželio 28 d.</w:t>
      </w:r>
      <w:r w:rsidR="00D736A8" w:rsidRPr="001E6E07">
        <w:rPr>
          <w:sz w:val="24"/>
          <w:szCs w:val="24"/>
          <w:lang w:val="lt-LT"/>
        </w:rPr>
        <w:t xml:space="preserve"> sprendimo</w:t>
      </w:r>
      <w:r w:rsidR="00FF4FB2" w:rsidRPr="001E6E07">
        <w:rPr>
          <w:sz w:val="24"/>
          <w:szCs w:val="24"/>
          <w:lang w:val="lt-LT"/>
        </w:rPr>
        <w:t xml:space="preserve"> Nr. TS-166</w:t>
      </w:r>
      <w:r w:rsidR="00D736A8" w:rsidRPr="001E6E07">
        <w:rPr>
          <w:sz w:val="24"/>
          <w:szCs w:val="24"/>
          <w:lang w:val="lt-LT"/>
        </w:rPr>
        <w:t xml:space="preserve"> </w:t>
      </w:r>
      <w:r w:rsidR="00FF4FB2" w:rsidRPr="001E6E07">
        <w:rPr>
          <w:sz w:val="24"/>
          <w:szCs w:val="24"/>
          <w:lang w:val="lt-LT"/>
        </w:rPr>
        <w:t>,,Dėl Rokiškio rajono savivaldybės jaunimo reikalų tarybos sudėties patvirtinimo</w:t>
      </w:r>
      <w:r w:rsidR="00047618" w:rsidRPr="001E6E07">
        <w:rPr>
          <w:sz w:val="24"/>
          <w:szCs w:val="24"/>
          <w:lang w:val="lt-LT"/>
        </w:rPr>
        <w:t xml:space="preserve">“ </w:t>
      </w:r>
      <w:r w:rsidR="00AA6C84" w:rsidRPr="001E6E07">
        <w:rPr>
          <w:sz w:val="24"/>
          <w:szCs w:val="24"/>
          <w:lang w:val="lt-LT" w:eastAsia="en-US"/>
        </w:rPr>
        <w:t>1 punktą ir vietoje žodžių „</w:t>
      </w:r>
      <w:r w:rsidR="0079528F" w:rsidRPr="001E6E07">
        <w:rPr>
          <w:sz w:val="24"/>
          <w:szCs w:val="24"/>
          <w:lang w:val="lt-LT" w:eastAsia="en-US"/>
        </w:rPr>
        <w:t xml:space="preserve">Paulius </w:t>
      </w:r>
      <w:proofErr w:type="spellStart"/>
      <w:r w:rsidR="0079528F" w:rsidRPr="001E6E07">
        <w:rPr>
          <w:sz w:val="24"/>
          <w:szCs w:val="24"/>
          <w:lang w:val="lt-LT" w:eastAsia="en-US"/>
        </w:rPr>
        <w:t>Buidovas</w:t>
      </w:r>
      <w:proofErr w:type="spellEnd"/>
      <w:r w:rsidR="0079528F" w:rsidRPr="001E6E07">
        <w:rPr>
          <w:sz w:val="24"/>
          <w:szCs w:val="24"/>
          <w:lang w:val="lt-LT" w:eastAsia="en-US"/>
        </w:rPr>
        <w:t xml:space="preserve"> – Rokiškio jaunimo nevyriausybinių organizacijų sąjungos „Apvalus stalas“ deleguotas narys</w:t>
      </w:r>
      <w:r w:rsidR="00FF4FB2" w:rsidRPr="001E6E07">
        <w:rPr>
          <w:sz w:val="24"/>
          <w:szCs w:val="24"/>
          <w:lang w:val="lt-LT" w:eastAsia="en-US"/>
        </w:rPr>
        <w:t>“ į r a š y t i žodžius ,,</w:t>
      </w:r>
      <w:proofErr w:type="spellStart"/>
      <w:r w:rsidR="0079528F" w:rsidRPr="001E6E07">
        <w:rPr>
          <w:sz w:val="24"/>
          <w:szCs w:val="24"/>
          <w:lang w:val="lt-LT" w:eastAsia="en-US"/>
        </w:rPr>
        <w:t>Rugilė</w:t>
      </w:r>
      <w:proofErr w:type="spellEnd"/>
      <w:r w:rsidR="0079528F" w:rsidRPr="001E6E07">
        <w:rPr>
          <w:sz w:val="24"/>
          <w:szCs w:val="24"/>
          <w:lang w:val="lt-LT" w:eastAsia="en-US"/>
        </w:rPr>
        <w:t xml:space="preserve"> Balčiūnaitė </w:t>
      </w:r>
      <w:r w:rsidR="00E65EDD" w:rsidRPr="001E6E07">
        <w:rPr>
          <w:sz w:val="24"/>
          <w:szCs w:val="24"/>
          <w:lang w:val="lt-LT" w:eastAsia="en-US"/>
        </w:rPr>
        <w:t>–</w:t>
      </w:r>
      <w:r w:rsidR="0079528F" w:rsidRPr="001E6E07">
        <w:rPr>
          <w:lang w:val="lt-LT"/>
        </w:rPr>
        <w:t xml:space="preserve"> </w:t>
      </w:r>
      <w:r w:rsidR="0079528F" w:rsidRPr="001E6E07">
        <w:rPr>
          <w:sz w:val="24"/>
          <w:szCs w:val="24"/>
          <w:lang w:val="lt-LT" w:eastAsia="en-US"/>
        </w:rPr>
        <w:t>Rokiškio jaunimo nevyriausybinių organizacijų sąjungos „Apvalus stalas“ deleguota narė</w:t>
      </w:r>
      <w:r w:rsidR="00FF4FB2" w:rsidRPr="001E6E07">
        <w:rPr>
          <w:sz w:val="24"/>
          <w:szCs w:val="24"/>
          <w:lang w:val="lt-LT" w:eastAsia="en-US"/>
        </w:rPr>
        <w:t>“</w:t>
      </w:r>
      <w:r w:rsidR="00551FBF" w:rsidRPr="001E6E07">
        <w:rPr>
          <w:sz w:val="24"/>
          <w:szCs w:val="24"/>
          <w:lang w:val="lt-LT" w:eastAsia="en-US"/>
        </w:rPr>
        <w:t>, vietoje žodžių ,,</w:t>
      </w:r>
      <w:r w:rsidR="0079528F" w:rsidRPr="001E6E07">
        <w:rPr>
          <w:sz w:val="24"/>
          <w:szCs w:val="24"/>
          <w:lang w:val="lt-LT" w:eastAsia="en-US"/>
        </w:rPr>
        <w:t>Emilija Trumpaitė – Rokiškio jaunimo nevyriausybinių organizacijų sąjungos „Apvalus stalas“ deleguota narė</w:t>
      </w:r>
      <w:r w:rsidR="00551FBF" w:rsidRPr="001E6E07">
        <w:rPr>
          <w:sz w:val="24"/>
          <w:szCs w:val="24"/>
          <w:lang w:val="lt-LT" w:eastAsia="en-US"/>
        </w:rPr>
        <w:t xml:space="preserve">“ į r a š y t i žodžius </w:t>
      </w:r>
      <w:r w:rsidR="0079528F" w:rsidRPr="001E6E07">
        <w:rPr>
          <w:sz w:val="24"/>
          <w:szCs w:val="24"/>
          <w:lang w:val="lt-LT" w:eastAsia="en-US"/>
        </w:rPr>
        <w:t>,,</w:t>
      </w:r>
      <w:proofErr w:type="spellStart"/>
      <w:r w:rsidR="0079528F" w:rsidRPr="001E6E07">
        <w:rPr>
          <w:sz w:val="24"/>
          <w:szCs w:val="24"/>
          <w:lang w:val="lt-LT" w:eastAsia="en-US"/>
        </w:rPr>
        <w:t>Mija</w:t>
      </w:r>
      <w:proofErr w:type="spellEnd"/>
      <w:r w:rsidR="0079528F" w:rsidRPr="001E6E07">
        <w:rPr>
          <w:sz w:val="24"/>
          <w:szCs w:val="24"/>
          <w:lang w:val="lt-LT" w:eastAsia="en-US"/>
        </w:rPr>
        <w:t xml:space="preserve"> </w:t>
      </w:r>
      <w:proofErr w:type="spellStart"/>
      <w:r w:rsidR="0079528F" w:rsidRPr="001E6E07">
        <w:rPr>
          <w:sz w:val="24"/>
          <w:szCs w:val="24"/>
          <w:lang w:val="lt-LT" w:eastAsia="en-US"/>
        </w:rPr>
        <w:t>Jurkštaitė</w:t>
      </w:r>
      <w:proofErr w:type="spellEnd"/>
      <w:r w:rsidR="0079528F" w:rsidRPr="001E6E07">
        <w:rPr>
          <w:sz w:val="24"/>
          <w:szCs w:val="24"/>
          <w:lang w:val="lt-LT" w:eastAsia="en-US"/>
        </w:rPr>
        <w:t xml:space="preserve"> – Rokiškio jaunimo nevyriausybinių organizacijų sąjungos „Apvalus stalas“ deleguota narė</w:t>
      </w:r>
      <w:r w:rsidR="0079528F" w:rsidRPr="001E6E07">
        <w:rPr>
          <w:sz w:val="24"/>
          <w:szCs w:val="24"/>
          <w:lang w:val="lt-LT"/>
        </w:rPr>
        <w:t xml:space="preserve">“, </w:t>
      </w:r>
      <w:r w:rsidR="0079528F" w:rsidRPr="001E6E07">
        <w:rPr>
          <w:sz w:val="24"/>
          <w:szCs w:val="24"/>
          <w:lang w:val="lt-LT" w:eastAsia="en-US"/>
        </w:rPr>
        <w:t>vietoje žodžių ,,Ernestas Jasiūnas – Rokiškio jaunimo nevyriausybinių organizacijų sąjungos „Apvalus stalas“ deleguotas narys“ į r a š y t i žodžius ,,</w:t>
      </w:r>
      <w:r w:rsidR="00064FA2" w:rsidRPr="001E6E07">
        <w:rPr>
          <w:sz w:val="24"/>
          <w:szCs w:val="24"/>
          <w:lang w:val="lt-LT" w:eastAsia="en-US"/>
        </w:rPr>
        <w:t xml:space="preserve">Vaida Trumpickaitė </w:t>
      </w:r>
      <w:r w:rsidR="0079528F" w:rsidRPr="001E6E07">
        <w:rPr>
          <w:sz w:val="24"/>
          <w:szCs w:val="24"/>
          <w:lang w:val="lt-LT" w:eastAsia="en-US"/>
        </w:rPr>
        <w:t>– Rokiškio jaunimo nevyriausybinių organizacijų sąjungos „Apvalus stalas“ deleguota narė</w:t>
      </w:r>
      <w:r w:rsidR="0079528F" w:rsidRPr="001E6E07">
        <w:rPr>
          <w:sz w:val="24"/>
          <w:szCs w:val="24"/>
          <w:lang w:val="lt-LT"/>
        </w:rPr>
        <w:t>“.</w:t>
      </w:r>
    </w:p>
    <w:p w14:paraId="64141C16" w14:textId="72865D98" w:rsidR="00495F6F" w:rsidRPr="001103E6" w:rsidRDefault="00495F6F" w:rsidP="00551FBF">
      <w:pPr>
        <w:ind w:firstLine="720"/>
        <w:jc w:val="both"/>
        <w:rPr>
          <w:sz w:val="24"/>
          <w:szCs w:val="24"/>
          <w:lang w:val="lt-LT" w:eastAsia="en-US"/>
        </w:rPr>
      </w:pPr>
      <w:r w:rsidRPr="001103E6">
        <w:rPr>
          <w:sz w:val="24"/>
          <w:szCs w:val="24"/>
          <w:lang w:val="lt-LT"/>
        </w:rPr>
        <w:t>2. Skelbti šį sprendimą Teisės aktų registre.</w:t>
      </w:r>
    </w:p>
    <w:p w14:paraId="04B832D9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A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B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C" w14:textId="77777777" w:rsidR="00203A05" w:rsidRPr="001E6E07" w:rsidRDefault="00203A05" w:rsidP="00203A05">
      <w:pPr>
        <w:ind w:firstLine="720"/>
        <w:jc w:val="both"/>
        <w:rPr>
          <w:sz w:val="24"/>
          <w:szCs w:val="24"/>
          <w:lang w:val="lt-LT" w:eastAsia="en-US"/>
        </w:rPr>
      </w:pPr>
    </w:p>
    <w:p w14:paraId="04B832DD" w14:textId="4228921D" w:rsidR="00203A05" w:rsidRPr="001E6E07" w:rsidRDefault="00203A05" w:rsidP="00F35A60">
      <w:pPr>
        <w:tabs>
          <w:tab w:val="left" w:pos="6120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Savivaldybės meras</w:t>
      </w:r>
      <w:r w:rsidRPr="001E6E07">
        <w:rPr>
          <w:sz w:val="24"/>
          <w:szCs w:val="24"/>
          <w:lang w:val="lt-LT" w:eastAsia="en-US"/>
        </w:rPr>
        <w:tab/>
      </w:r>
      <w:r w:rsidR="00AF3A00">
        <w:rPr>
          <w:sz w:val="24"/>
          <w:szCs w:val="24"/>
          <w:lang w:val="lt-LT" w:eastAsia="en-US"/>
        </w:rPr>
        <w:t xml:space="preserve">             </w:t>
      </w:r>
      <w:r w:rsidR="00A42605" w:rsidRPr="001E6E07">
        <w:rPr>
          <w:sz w:val="24"/>
          <w:szCs w:val="24"/>
          <w:lang w:val="lt-LT" w:eastAsia="en-US"/>
        </w:rPr>
        <w:t>Ramūnas Godeliauskas</w:t>
      </w:r>
    </w:p>
    <w:p w14:paraId="04B832DE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DF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E0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E1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04B832E2" w14:textId="77777777" w:rsidR="00203A05" w:rsidRDefault="00203A05" w:rsidP="00203A05">
      <w:pPr>
        <w:rPr>
          <w:sz w:val="24"/>
          <w:szCs w:val="24"/>
          <w:lang w:val="lt-LT" w:eastAsia="en-US"/>
        </w:rPr>
      </w:pPr>
    </w:p>
    <w:p w14:paraId="205AB975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53898A88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5E9452C1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7B379DA9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FA85DA6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91D6985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865E058" w14:textId="77777777" w:rsidR="001103E6" w:rsidRDefault="001103E6" w:rsidP="00203A05">
      <w:pPr>
        <w:rPr>
          <w:sz w:val="24"/>
          <w:szCs w:val="24"/>
          <w:lang w:val="lt-LT" w:eastAsia="en-US"/>
        </w:rPr>
      </w:pPr>
    </w:p>
    <w:p w14:paraId="175C5F52" w14:textId="77777777" w:rsidR="001103E6" w:rsidRPr="001E6E07" w:rsidRDefault="001103E6" w:rsidP="00203A05">
      <w:pPr>
        <w:rPr>
          <w:sz w:val="24"/>
          <w:szCs w:val="24"/>
          <w:lang w:val="lt-LT" w:eastAsia="en-US"/>
        </w:rPr>
      </w:pPr>
    </w:p>
    <w:p w14:paraId="04B832E3" w14:textId="77777777" w:rsidR="00203A05" w:rsidRPr="001E6E07" w:rsidRDefault="00203A05" w:rsidP="00203A05">
      <w:pPr>
        <w:rPr>
          <w:sz w:val="24"/>
          <w:szCs w:val="24"/>
          <w:lang w:val="lt-LT" w:eastAsia="en-US"/>
        </w:rPr>
      </w:pPr>
    </w:p>
    <w:p w14:paraId="1455B9F2" w14:textId="77777777" w:rsidR="00FF4FB2" w:rsidRPr="001E6E07" w:rsidRDefault="00FF4FB2" w:rsidP="00203A05">
      <w:pPr>
        <w:rPr>
          <w:sz w:val="24"/>
          <w:szCs w:val="24"/>
          <w:lang w:val="lt-LT" w:eastAsia="en-US"/>
        </w:rPr>
      </w:pPr>
    </w:p>
    <w:p w14:paraId="21B262F6" w14:textId="77777777" w:rsidR="00FF4FB2" w:rsidRPr="001E6E07" w:rsidRDefault="00FF4FB2" w:rsidP="00203A05">
      <w:pPr>
        <w:rPr>
          <w:sz w:val="24"/>
          <w:szCs w:val="24"/>
          <w:lang w:val="lt-LT" w:eastAsia="en-US"/>
        </w:rPr>
      </w:pPr>
    </w:p>
    <w:p w14:paraId="538B3C73" w14:textId="77777777" w:rsidR="00FF4FB2" w:rsidRPr="001E6E07" w:rsidRDefault="00FF4FB2" w:rsidP="00203A05">
      <w:pPr>
        <w:rPr>
          <w:sz w:val="24"/>
          <w:szCs w:val="24"/>
          <w:lang w:val="lt-LT" w:eastAsia="en-US"/>
        </w:rPr>
      </w:pPr>
    </w:p>
    <w:p w14:paraId="16133509" w14:textId="742C72D6" w:rsidR="00FF4FB2" w:rsidRPr="001E6E07" w:rsidRDefault="00FF4FB2" w:rsidP="00FF4FB2">
      <w:pPr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Gediminas Kriovė</w:t>
      </w:r>
    </w:p>
    <w:p w14:paraId="10B73551" w14:textId="77777777" w:rsidR="00D736A8" w:rsidRPr="001E6E07" w:rsidRDefault="00D736A8" w:rsidP="00D736A8">
      <w:pPr>
        <w:shd w:val="clear" w:color="auto" w:fill="FFFFFF"/>
        <w:ind w:left="-567" w:firstLine="567"/>
        <w:jc w:val="both"/>
        <w:rPr>
          <w:lang w:val="lt-LT"/>
        </w:rPr>
      </w:pPr>
      <w:r w:rsidRPr="001E6E07">
        <w:rPr>
          <w:sz w:val="24"/>
          <w:szCs w:val="24"/>
          <w:lang w:val="lt-LT"/>
        </w:rPr>
        <w:lastRenderedPageBreak/>
        <w:t>Rokiškio rajono savivaldybės tarybai</w:t>
      </w:r>
    </w:p>
    <w:p w14:paraId="63BA1109" w14:textId="77777777" w:rsidR="00FF4FB2" w:rsidRPr="001E6E07" w:rsidRDefault="00FF4FB2" w:rsidP="00FF4FB2">
      <w:pPr>
        <w:rPr>
          <w:sz w:val="24"/>
          <w:szCs w:val="24"/>
          <w:lang w:val="lt-LT" w:eastAsia="en-US"/>
        </w:rPr>
      </w:pPr>
    </w:p>
    <w:p w14:paraId="04B832ED" w14:textId="5C11CEE9" w:rsidR="00EB3099" w:rsidRPr="001E6E07" w:rsidRDefault="00EB3099" w:rsidP="0053198C">
      <w:pPr>
        <w:keepNext/>
        <w:jc w:val="center"/>
        <w:outlineLvl w:val="0"/>
        <w:rPr>
          <w:sz w:val="24"/>
          <w:szCs w:val="24"/>
          <w:lang w:val="lt-LT" w:eastAsia="en-US"/>
        </w:rPr>
      </w:pPr>
      <w:r w:rsidRPr="001E6E07">
        <w:rPr>
          <w:b/>
          <w:bCs/>
          <w:sz w:val="24"/>
          <w:szCs w:val="24"/>
          <w:lang w:val="lt-LT" w:eastAsia="en-US"/>
        </w:rPr>
        <w:t xml:space="preserve">SPRENDIMO PROJEKTO </w:t>
      </w:r>
      <w:r w:rsidR="00C466FF" w:rsidRPr="001E6E07">
        <w:rPr>
          <w:b/>
          <w:sz w:val="24"/>
          <w:szCs w:val="24"/>
          <w:lang w:val="lt-LT"/>
        </w:rPr>
        <w:t>DĖL ROKIŠKIO RAJONO SAVIVALDYBĖS TARYBOS 2019 M. BIRŽELIO 28 D. SPRENDIMO NR. TS-1</w:t>
      </w:r>
      <w:r w:rsidR="00D20679" w:rsidRPr="001E6E07">
        <w:rPr>
          <w:b/>
          <w:sz w:val="24"/>
          <w:szCs w:val="24"/>
          <w:lang w:val="lt-LT"/>
        </w:rPr>
        <w:t>6</w:t>
      </w:r>
      <w:r w:rsidR="00C466FF" w:rsidRPr="001E6E07">
        <w:rPr>
          <w:b/>
          <w:sz w:val="24"/>
          <w:szCs w:val="24"/>
          <w:lang w:val="lt-LT"/>
        </w:rPr>
        <w:t>6 „DĖL ROKIŠKIO RAJONO SAVIVALDYBĖS JAUNIMO REIKALŲ TARYBOS SUDĖTIES PATVIRTINIMO“ DALINIO PAKEITIMO</w:t>
      </w:r>
      <w:r w:rsidR="00047618" w:rsidRPr="001E6E07">
        <w:rPr>
          <w:b/>
          <w:sz w:val="24"/>
          <w:szCs w:val="24"/>
          <w:lang w:val="lt-LT"/>
        </w:rPr>
        <w:t xml:space="preserve">“ </w:t>
      </w:r>
      <w:r w:rsidRPr="001E6E07">
        <w:rPr>
          <w:b/>
          <w:bCs/>
          <w:sz w:val="24"/>
          <w:szCs w:val="24"/>
          <w:lang w:val="lt-LT" w:eastAsia="en-US"/>
        </w:rPr>
        <w:t>AIŠKINAMASIS RAŠTAS</w:t>
      </w:r>
    </w:p>
    <w:p w14:paraId="04B832EE" w14:textId="77777777" w:rsidR="00EB3099" w:rsidRPr="001E6E07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</w:p>
    <w:p w14:paraId="04B832EF" w14:textId="4F31999C" w:rsidR="00EB3099" w:rsidRPr="001E6E07" w:rsidRDefault="00C466FF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202</w:t>
      </w:r>
      <w:r w:rsidR="00D97258" w:rsidRPr="001E6E07">
        <w:rPr>
          <w:sz w:val="24"/>
          <w:szCs w:val="24"/>
          <w:lang w:val="lt-LT" w:eastAsia="en-US"/>
        </w:rPr>
        <w:t>1</w:t>
      </w:r>
      <w:r w:rsidR="00F66411" w:rsidRPr="001E6E07">
        <w:rPr>
          <w:sz w:val="24"/>
          <w:szCs w:val="24"/>
          <w:lang w:val="lt-LT" w:eastAsia="en-US"/>
        </w:rPr>
        <w:t>-</w:t>
      </w:r>
      <w:r w:rsidR="0079528F" w:rsidRPr="001E6E07">
        <w:rPr>
          <w:sz w:val="24"/>
          <w:szCs w:val="24"/>
          <w:lang w:val="lt-LT" w:eastAsia="en-US"/>
        </w:rPr>
        <w:t>10</w:t>
      </w:r>
      <w:r w:rsidR="00F66411" w:rsidRPr="001E6E07">
        <w:rPr>
          <w:sz w:val="24"/>
          <w:szCs w:val="24"/>
          <w:lang w:val="lt-LT" w:eastAsia="en-US"/>
        </w:rPr>
        <w:t>-</w:t>
      </w:r>
      <w:r w:rsidR="009962D3" w:rsidRPr="001E6E07">
        <w:rPr>
          <w:sz w:val="24"/>
          <w:szCs w:val="24"/>
          <w:lang w:val="lt-LT" w:eastAsia="en-US"/>
        </w:rPr>
        <w:t>2</w:t>
      </w:r>
      <w:r w:rsidR="0079528F" w:rsidRPr="001E6E07">
        <w:rPr>
          <w:sz w:val="24"/>
          <w:szCs w:val="24"/>
          <w:lang w:val="lt-LT" w:eastAsia="en-US"/>
        </w:rPr>
        <w:t>9</w:t>
      </w:r>
    </w:p>
    <w:p w14:paraId="04B832F0" w14:textId="77777777" w:rsidR="00EB3099" w:rsidRPr="001E6E07" w:rsidRDefault="00EB3099" w:rsidP="00EB3099">
      <w:pPr>
        <w:autoSpaceDE w:val="0"/>
        <w:autoSpaceDN w:val="0"/>
        <w:adjustRightInd w:val="0"/>
        <w:jc w:val="center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Rokiškis</w:t>
      </w:r>
    </w:p>
    <w:p w14:paraId="04B832F1" w14:textId="77777777" w:rsidR="004230EF" w:rsidRPr="001E6E07" w:rsidRDefault="004230EF" w:rsidP="00EB3099">
      <w:pPr>
        <w:autoSpaceDE w:val="0"/>
        <w:autoSpaceDN w:val="0"/>
        <w:adjustRightInd w:val="0"/>
        <w:rPr>
          <w:b/>
          <w:bCs/>
          <w:sz w:val="24"/>
          <w:szCs w:val="24"/>
          <w:lang w:val="lt-LT" w:eastAsia="en-US"/>
        </w:rPr>
      </w:pPr>
    </w:p>
    <w:p w14:paraId="04B832F2" w14:textId="734A7F70" w:rsidR="007F42DA" w:rsidRPr="001E6E07" w:rsidRDefault="00EB3099" w:rsidP="00EB3099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 w:eastAsia="en-US"/>
        </w:rPr>
        <w:tab/>
        <w:t xml:space="preserve">Parengto sprendimo projekto tikslai ir uždaviniai. </w:t>
      </w:r>
      <w:r w:rsidRPr="001E6E07">
        <w:rPr>
          <w:sz w:val="24"/>
          <w:szCs w:val="24"/>
          <w:lang w:val="lt-LT" w:eastAsia="en-US"/>
        </w:rPr>
        <w:t xml:space="preserve">Šiuo sprendimo projektu siūloma </w:t>
      </w:r>
      <w:r w:rsidR="00D736A8" w:rsidRPr="001E6E07">
        <w:rPr>
          <w:sz w:val="24"/>
          <w:szCs w:val="24"/>
          <w:lang w:val="lt-LT" w:eastAsia="en-US"/>
        </w:rPr>
        <w:t>pakeisti</w:t>
      </w:r>
      <w:r w:rsidR="002F5EE2" w:rsidRPr="001E6E07">
        <w:rPr>
          <w:sz w:val="24"/>
          <w:szCs w:val="24"/>
          <w:lang w:val="lt-LT" w:eastAsia="en-US"/>
        </w:rPr>
        <w:t xml:space="preserve"> Rokiškio rajono savivaldybės tarybos </w:t>
      </w:r>
      <w:r w:rsidR="00A42605" w:rsidRPr="001E6E07">
        <w:rPr>
          <w:sz w:val="24"/>
          <w:szCs w:val="24"/>
          <w:lang w:val="lt-LT"/>
        </w:rPr>
        <w:t xml:space="preserve">2019 m. birželio 28 d. </w:t>
      </w:r>
      <w:r w:rsidR="00D736A8" w:rsidRPr="001E6E07">
        <w:rPr>
          <w:sz w:val="24"/>
          <w:szCs w:val="24"/>
          <w:lang w:val="lt-LT"/>
        </w:rPr>
        <w:t xml:space="preserve"> patvirtinto sprendimo </w:t>
      </w:r>
      <w:r w:rsidR="00A42605" w:rsidRPr="001E6E07">
        <w:rPr>
          <w:sz w:val="24"/>
          <w:szCs w:val="24"/>
          <w:lang w:val="lt-LT"/>
        </w:rPr>
        <w:t>Nr. TS-166</w:t>
      </w:r>
      <w:r w:rsidR="00D736A8" w:rsidRPr="001E6E07">
        <w:rPr>
          <w:sz w:val="24"/>
          <w:szCs w:val="24"/>
          <w:lang w:val="lt-LT"/>
        </w:rPr>
        <w:t xml:space="preserve"> </w:t>
      </w:r>
      <w:r w:rsidR="00A42605" w:rsidRPr="001E6E07">
        <w:rPr>
          <w:sz w:val="24"/>
          <w:szCs w:val="24"/>
          <w:lang w:val="lt-LT"/>
        </w:rPr>
        <w:t xml:space="preserve"> ,,Dėl Rokiškio rajono savivaldybės jaunimo reikalų tarybos sudėties patvirtinimo‘‘</w:t>
      </w:r>
      <w:r w:rsidR="00D92A48" w:rsidRPr="001E6E07">
        <w:rPr>
          <w:sz w:val="24"/>
          <w:szCs w:val="24"/>
          <w:lang w:val="lt-LT" w:eastAsia="en-US"/>
        </w:rPr>
        <w:t>1  punkt</w:t>
      </w:r>
      <w:r w:rsidR="00A42605" w:rsidRPr="001E6E07">
        <w:rPr>
          <w:sz w:val="24"/>
          <w:szCs w:val="24"/>
          <w:lang w:val="lt-LT" w:eastAsia="en-US"/>
        </w:rPr>
        <w:t>ą</w:t>
      </w:r>
      <w:r w:rsidR="00D736A8" w:rsidRPr="001E6E07">
        <w:rPr>
          <w:sz w:val="24"/>
          <w:szCs w:val="24"/>
          <w:lang w:val="lt-LT" w:eastAsia="en-US"/>
        </w:rPr>
        <w:t>, išdėstant jį</w:t>
      </w:r>
      <w:r w:rsidR="00D92A48" w:rsidRPr="001E6E07">
        <w:rPr>
          <w:sz w:val="24"/>
          <w:szCs w:val="24"/>
          <w:lang w:val="lt-LT" w:eastAsia="en-US"/>
        </w:rPr>
        <w:t xml:space="preserve"> nauja redakcija.</w:t>
      </w:r>
    </w:p>
    <w:p w14:paraId="25218106" w14:textId="3E618B56" w:rsidR="00B43768" w:rsidRPr="001E6E07" w:rsidRDefault="00EB3099" w:rsidP="00B43768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bCs/>
          <w:sz w:val="24"/>
          <w:szCs w:val="24"/>
          <w:lang w:val="lt-LT" w:eastAsia="en-US"/>
        </w:rPr>
        <w:tab/>
        <w:t xml:space="preserve">Šiuo metu esantis teisinis reglamentavimas. </w:t>
      </w:r>
      <w:r w:rsidR="00A42605" w:rsidRPr="001E6E07">
        <w:rPr>
          <w:sz w:val="24"/>
          <w:szCs w:val="24"/>
          <w:lang w:val="lt-LT"/>
        </w:rPr>
        <w:t>Rokiš</w:t>
      </w:r>
      <w:r w:rsidR="00D736A8" w:rsidRPr="001E6E07">
        <w:rPr>
          <w:sz w:val="24"/>
          <w:szCs w:val="24"/>
          <w:lang w:val="lt-LT"/>
        </w:rPr>
        <w:t>kio rajono savivaldybės tarybos</w:t>
      </w:r>
      <w:r w:rsidR="00A42605" w:rsidRPr="001E6E07">
        <w:rPr>
          <w:sz w:val="24"/>
          <w:szCs w:val="24"/>
          <w:lang w:val="lt-LT"/>
        </w:rPr>
        <w:t xml:space="preserve"> 2019 m. birželio 28 d.</w:t>
      </w:r>
      <w:r w:rsidR="00D736A8" w:rsidRPr="001E6E07">
        <w:rPr>
          <w:sz w:val="24"/>
          <w:szCs w:val="24"/>
          <w:lang w:val="lt-LT"/>
        </w:rPr>
        <w:t xml:space="preserve"> sprendimas</w:t>
      </w:r>
      <w:r w:rsidR="00A42605" w:rsidRPr="001E6E07">
        <w:rPr>
          <w:sz w:val="24"/>
          <w:szCs w:val="24"/>
          <w:lang w:val="lt-LT"/>
        </w:rPr>
        <w:t xml:space="preserve"> Nr. TS-166 ,,Dėl Rokiškio rajono savivaldybės jaunimo reikalų tarybos sudėties patvirtinimo</w:t>
      </w:r>
      <w:r w:rsidR="00047618" w:rsidRPr="001E6E07">
        <w:rPr>
          <w:sz w:val="24"/>
          <w:szCs w:val="24"/>
          <w:lang w:val="lt-LT"/>
        </w:rPr>
        <w:t>“</w:t>
      </w:r>
      <w:r w:rsidR="00A42605" w:rsidRPr="001E6E07">
        <w:rPr>
          <w:sz w:val="24"/>
          <w:szCs w:val="24"/>
          <w:lang w:val="lt-LT"/>
        </w:rPr>
        <w:t>, Rokišk</w:t>
      </w:r>
      <w:r w:rsidR="00DF24B6" w:rsidRPr="001E6E07">
        <w:rPr>
          <w:sz w:val="24"/>
          <w:szCs w:val="24"/>
          <w:lang w:val="lt-LT"/>
        </w:rPr>
        <w:t xml:space="preserve">io rajono savivaldybės tarybos </w:t>
      </w:r>
      <w:r w:rsidR="00A42605" w:rsidRPr="001E6E07">
        <w:rPr>
          <w:sz w:val="24"/>
          <w:szCs w:val="24"/>
          <w:lang w:val="lt-LT"/>
        </w:rPr>
        <w:t xml:space="preserve">2019 m. sausio 25 d. </w:t>
      </w:r>
      <w:r w:rsidR="00D736A8" w:rsidRPr="001E6E07">
        <w:rPr>
          <w:sz w:val="24"/>
          <w:szCs w:val="24"/>
          <w:lang w:val="lt-LT"/>
        </w:rPr>
        <w:t xml:space="preserve">sprendimas </w:t>
      </w:r>
      <w:r w:rsidR="00A42605" w:rsidRPr="001E6E07">
        <w:rPr>
          <w:sz w:val="24"/>
          <w:szCs w:val="24"/>
          <w:lang w:val="lt-LT"/>
        </w:rPr>
        <w:t xml:space="preserve">Nr. TS-9 </w:t>
      </w:r>
      <w:r w:rsidR="00DF24B6" w:rsidRPr="001E6E07">
        <w:rPr>
          <w:sz w:val="24"/>
          <w:szCs w:val="24"/>
          <w:lang w:val="lt-LT"/>
        </w:rPr>
        <w:t>,,Dėl Rokiškio rajono savivaldybės jaunimo reikalų tarybos veiklos nuostatų patvirtinimo</w:t>
      </w:r>
      <w:r w:rsidR="00047618" w:rsidRPr="001E6E07">
        <w:rPr>
          <w:sz w:val="24"/>
          <w:szCs w:val="24"/>
          <w:lang w:val="lt-LT"/>
        </w:rPr>
        <w:t>“</w:t>
      </w:r>
      <w:r w:rsidR="00444C8A" w:rsidRPr="001E6E07">
        <w:rPr>
          <w:sz w:val="24"/>
          <w:szCs w:val="24"/>
          <w:lang w:val="lt-LT" w:eastAsia="en-US"/>
        </w:rPr>
        <w:t>.</w:t>
      </w:r>
    </w:p>
    <w:p w14:paraId="04B832F5" w14:textId="43332A1D" w:rsidR="00262E15" w:rsidRPr="001E6E07" w:rsidRDefault="00B43768" w:rsidP="00A42605">
      <w:pPr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b/>
          <w:bCs/>
          <w:sz w:val="24"/>
          <w:szCs w:val="24"/>
          <w:lang w:val="lt-LT" w:eastAsia="en-US"/>
        </w:rPr>
        <w:t>Sprendimo projekto esmė.</w:t>
      </w:r>
      <w:r w:rsidR="00EB3099" w:rsidRPr="001E6E07">
        <w:rPr>
          <w:color w:val="000000"/>
          <w:sz w:val="24"/>
          <w:szCs w:val="24"/>
          <w:lang w:val="lt-LT" w:eastAsia="en-US"/>
        </w:rPr>
        <w:t xml:space="preserve"> </w:t>
      </w:r>
      <w:r w:rsidR="00DF24B6" w:rsidRPr="001E6E07">
        <w:rPr>
          <w:color w:val="000000"/>
          <w:sz w:val="24"/>
          <w:szCs w:val="24"/>
          <w:lang w:val="lt-LT" w:eastAsia="en-US"/>
        </w:rPr>
        <w:t xml:space="preserve">Vadovaujantis </w:t>
      </w:r>
      <w:r w:rsidR="00DF24B6" w:rsidRPr="001E6E07">
        <w:rPr>
          <w:sz w:val="24"/>
          <w:szCs w:val="24"/>
          <w:lang w:val="lt-LT"/>
        </w:rPr>
        <w:t>Rokiškio rajono savivaldybės jaunimo reika</w:t>
      </w:r>
      <w:r w:rsidR="008D7A23" w:rsidRPr="001E6E07">
        <w:rPr>
          <w:sz w:val="24"/>
          <w:szCs w:val="24"/>
          <w:lang w:val="lt-LT"/>
        </w:rPr>
        <w:t>lų tarybos veiklos nuostatų 15.1</w:t>
      </w:r>
      <w:r w:rsidR="00DF24B6" w:rsidRPr="001E6E07">
        <w:rPr>
          <w:sz w:val="24"/>
          <w:szCs w:val="24"/>
          <w:lang w:val="lt-LT"/>
        </w:rPr>
        <w:t xml:space="preserve"> </w:t>
      </w:r>
      <w:r w:rsidR="00C466FF" w:rsidRPr="001E6E07">
        <w:rPr>
          <w:sz w:val="24"/>
          <w:szCs w:val="24"/>
          <w:lang w:val="lt-LT"/>
        </w:rPr>
        <w:t>punktu</w:t>
      </w:r>
      <w:r w:rsidR="00047618" w:rsidRPr="001E6E07">
        <w:rPr>
          <w:sz w:val="24"/>
          <w:szCs w:val="24"/>
          <w:lang w:val="lt-LT"/>
        </w:rPr>
        <w:t xml:space="preserve">, </w:t>
      </w:r>
      <w:r w:rsidR="00E65EDD" w:rsidRPr="001E6E07">
        <w:rPr>
          <w:sz w:val="24"/>
          <w:szCs w:val="24"/>
          <w:lang w:val="lt-LT"/>
        </w:rPr>
        <w:t>J</w:t>
      </w:r>
      <w:r w:rsidR="00DF24B6" w:rsidRPr="001E6E07">
        <w:rPr>
          <w:sz w:val="24"/>
          <w:szCs w:val="24"/>
          <w:lang w:val="lt-LT"/>
        </w:rPr>
        <w:t>aunimo reikalų tarybos nario įgaliojimai nutrūksta,</w:t>
      </w:r>
      <w:r w:rsidR="008D7A23" w:rsidRPr="001E6E07">
        <w:rPr>
          <w:sz w:val="24"/>
          <w:szCs w:val="24"/>
          <w:lang w:val="lt-LT"/>
        </w:rPr>
        <w:t xml:space="preserve"> jeigu</w:t>
      </w:r>
      <w:r w:rsidR="00DF24B6" w:rsidRPr="001E6E07">
        <w:rPr>
          <w:sz w:val="24"/>
          <w:szCs w:val="24"/>
          <w:lang w:val="lt-LT"/>
        </w:rPr>
        <w:t xml:space="preserve"> </w:t>
      </w:r>
      <w:r w:rsidR="008D7A23" w:rsidRPr="001E6E07">
        <w:rPr>
          <w:sz w:val="24"/>
          <w:szCs w:val="24"/>
          <w:lang w:val="lt-LT"/>
        </w:rPr>
        <w:t xml:space="preserve">jaunimo reikalų tarybos narys atsistatydina savo noru anksčiau, negu pasibaigia jaunimo reikalų tarybos kadencija, </w:t>
      </w:r>
      <w:r w:rsidR="008D7A23" w:rsidRPr="001E6E07">
        <w:rPr>
          <w:sz w:val="24"/>
          <w:szCs w:val="24"/>
          <w:lang w:val="lt-LT" w:eastAsia="en-US"/>
        </w:rPr>
        <w:t>siūloma savo noru atsistatydinusius jaunimo reikalų tarybos narius pakeisti jaunimo organizacijų sąjungos ,,Apvalus stalas“ deleguotais nariais.</w:t>
      </w:r>
      <w:r w:rsidR="00C466FF" w:rsidRPr="001E6E07">
        <w:rPr>
          <w:sz w:val="24"/>
          <w:szCs w:val="24"/>
          <w:lang w:val="lt-LT" w:eastAsia="en-US"/>
        </w:rPr>
        <w:t xml:space="preserve"> </w:t>
      </w:r>
    </w:p>
    <w:p w14:paraId="04B832F9" w14:textId="130C6C48" w:rsidR="00EB3099" w:rsidRPr="001E6E07" w:rsidRDefault="00262E15" w:rsidP="00EB3099">
      <w:pPr>
        <w:jc w:val="both"/>
        <w:rPr>
          <w:sz w:val="24"/>
          <w:szCs w:val="24"/>
          <w:lang w:val="lt-LT"/>
        </w:rPr>
      </w:pPr>
      <w:r w:rsidRPr="001E6E07">
        <w:rPr>
          <w:sz w:val="24"/>
          <w:szCs w:val="24"/>
          <w:lang w:val="lt-LT" w:eastAsia="en-US"/>
        </w:rPr>
        <w:t xml:space="preserve"> </w:t>
      </w:r>
      <w:r w:rsidR="00FE6FA3" w:rsidRPr="001E6E07">
        <w:rPr>
          <w:sz w:val="24"/>
          <w:szCs w:val="24"/>
          <w:lang w:val="lt-LT" w:eastAsia="en-US"/>
        </w:rPr>
        <w:t xml:space="preserve"> </w:t>
      </w:r>
      <w:r w:rsidR="00EB3099" w:rsidRPr="001E6E07">
        <w:rPr>
          <w:b/>
          <w:sz w:val="24"/>
          <w:szCs w:val="24"/>
          <w:lang w:val="lt-LT" w:eastAsia="en-US"/>
        </w:rPr>
        <w:tab/>
      </w:r>
      <w:r w:rsidR="00E65EDD" w:rsidRPr="001E6E07">
        <w:rPr>
          <w:b/>
          <w:sz w:val="24"/>
          <w:szCs w:val="24"/>
          <w:lang w:val="lt-LT" w:eastAsia="en-US"/>
        </w:rPr>
        <w:t xml:space="preserve">Laukiami rezultatai. </w:t>
      </w:r>
      <w:r w:rsidR="00E65EDD" w:rsidRPr="001E6E07">
        <w:rPr>
          <w:sz w:val="24"/>
          <w:szCs w:val="24"/>
          <w:lang w:val="lt-LT" w:eastAsia="en-US"/>
        </w:rPr>
        <w:t>B</w:t>
      </w:r>
      <w:r w:rsidR="00C466FF" w:rsidRPr="001E6E07">
        <w:rPr>
          <w:sz w:val="24"/>
          <w:szCs w:val="24"/>
          <w:lang w:val="lt-LT"/>
        </w:rPr>
        <w:t>us laikomasi teisės aktuose nustatytų nuostatų</w:t>
      </w:r>
      <w:r w:rsidR="00E65EDD" w:rsidRPr="001E6E07">
        <w:rPr>
          <w:sz w:val="24"/>
          <w:szCs w:val="24"/>
          <w:lang w:val="lt-LT" w:eastAsia="en-US"/>
        </w:rPr>
        <w:t>.</w:t>
      </w:r>
      <w:r w:rsidR="00263A9B" w:rsidRPr="001E6E07">
        <w:rPr>
          <w:sz w:val="24"/>
          <w:szCs w:val="24"/>
          <w:lang w:val="lt-LT" w:eastAsia="en-US"/>
        </w:rPr>
        <w:t xml:space="preserve"> R</w:t>
      </w:r>
      <w:r w:rsidR="00C466FF" w:rsidRPr="001E6E07">
        <w:rPr>
          <w:sz w:val="24"/>
          <w:szCs w:val="24"/>
          <w:lang w:val="lt-LT" w:eastAsia="en-US"/>
        </w:rPr>
        <w:t xml:space="preserve">ajono gyventojai </w:t>
      </w:r>
      <w:r w:rsidR="00263A9B" w:rsidRPr="001E6E07">
        <w:rPr>
          <w:sz w:val="24"/>
          <w:szCs w:val="24"/>
          <w:lang w:val="lt-LT" w:eastAsia="en-US"/>
        </w:rPr>
        <w:t>turės</w:t>
      </w:r>
      <w:r w:rsidR="00C466FF" w:rsidRPr="001E6E07">
        <w:rPr>
          <w:sz w:val="24"/>
          <w:szCs w:val="24"/>
          <w:lang w:val="lt-LT" w:eastAsia="en-US"/>
        </w:rPr>
        <w:t xml:space="preserve"> galimybę susipažinti, kaip jauni žmonės dalyvauja priimant sprendimus savivaldybės jaunimo politikos</w:t>
      </w:r>
      <w:r w:rsidR="00C466FF" w:rsidRPr="001E6E07">
        <w:rPr>
          <w:sz w:val="24"/>
          <w:szCs w:val="24"/>
          <w:lang w:val="lt-LT"/>
        </w:rPr>
        <w:t xml:space="preserve"> </w:t>
      </w:r>
      <w:r w:rsidR="00C466FF" w:rsidRPr="001E6E07">
        <w:rPr>
          <w:sz w:val="24"/>
          <w:szCs w:val="24"/>
          <w:lang w:val="lt-LT" w:eastAsia="en-US"/>
        </w:rPr>
        <w:t>klausimais, kaip vyksta bendradarbiavimas tarp savivaldybės institucijų</w:t>
      </w:r>
      <w:r w:rsidR="00263A9B" w:rsidRPr="001E6E07">
        <w:rPr>
          <w:sz w:val="24"/>
          <w:szCs w:val="24"/>
          <w:lang w:val="lt-LT" w:eastAsia="en-US"/>
        </w:rPr>
        <w:t xml:space="preserve"> </w:t>
      </w:r>
      <w:r w:rsidR="00C466FF" w:rsidRPr="001E6E07">
        <w:rPr>
          <w:sz w:val="24"/>
          <w:szCs w:val="24"/>
          <w:lang w:val="lt-LT" w:eastAsia="en-US"/>
        </w:rPr>
        <w:t>/ įstaigų ir jaunimo bei su jaunimu dirbančių organizacijų.</w:t>
      </w:r>
    </w:p>
    <w:p w14:paraId="04B832FA" w14:textId="77777777" w:rsidR="00EB3099" w:rsidRPr="001E6E07" w:rsidRDefault="00EB3099" w:rsidP="00EB3099">
      <w:pPr>
        <w:jc w:val="both"/>
        <w:rPr>
          <w:sz w:val="24"/>
          <w:szCs w:val="24"/>
          <w:lang w:val="lt-LT" w:eastAsia="en-US"/>
        </w:rPr>
      </w:pPr>
      <w:r w:rsidRPr="001E6E07">
        <w:rPr>
          <w:b/>
          <w:sz w:val="24"/>
          <w:szCs w:val="24"/>
          <w:lang w:val="lt-LT" w:eastAsia="en-US"/>
        </w:rPr>
        <w:tab/>
      </w:r>
      <w:r w:rsidRPr="001E6E07">
        <w:rPr>
          <w:b/>
          <w:bCs/>
          <w:sz w:val="24"/>
          <w:szCs w:val="24"/>
          <w:lang w:val="lt-LT" w:eastAsia="en-US"/>
        </w:rPr>
        <w:t xml:space="preserve">Finansavimo šaltiniai ir lėšų poreikis. </w:t>
      </w:r>
      <w:r w:rsidRPr="001E6E07">
        <w:rPr>
          <w:bCs/>
          <w:sz w:val="24"/>
          <w:szCs w:val="24"/>
          <w:lang w:val="lt-LT" w:eastAsia="en-US"/>
        </w:rPr>
        <w:t xml:space="preserve">Sprendimui įgyvendinti </w:t>
      </w:r>
      <w:r w:rsidRPr="001E6E07">
        <w:rPr>
          <w:sz w:val="24"/>
          <w:szCs w:val="24"/>
          <w:lang w:val="lt-LT" w:eastAsia="en-US"/>
        </w:rPr>
        <w:t>lėšų nereikės.</w:t>
      </w:r>
      <w:r w:rsidRPr="001E6E07">
        <w:rPr>
          <w:sz w:val="24"/>
          <w:szCs w:val="24"/>
          <w:lang w:val="lt-LT" w:eastAsia="en-US"/>
        </w:rPr>
        <w:tab/>
      </w:r>
    </w:p>
    <w:p w14:paraId="20029654" w14:textId="77777777" w:rsidR="00124D6F" w:rsidRPr="001E6E07" w:rsidRDefault="00EB3099" w:rsidP="00124D6F">
      <w:pPr>
        <w:jc w:val="both"/>
        <w:rPr>
          <w:color w:val="000000"/>
          <w:sz w:val="24"/>
          <w:szCs w:val="24"/>
          <w:lang w:val="lt-LT"/>
        </w:rPr>
      </w:pPr>
      <w:r w:rsidRPr="001E6E07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1E6E07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3799DBE" w14:textId="27F82BE0" w:rsidR="00124D6F" w:rsidRPr="001E6E07" w:rsidRDefault="00124D6F" w:rsidP="00124D6F">
      <w:pPr>
        <w:jc w:val="both"/>
        <w:rPr>
          <w:sz w:val="24"/>
          <w:szCs w:val="24"/>
          <w:shd w:val="clear" w:color="auto" w:fill="FFFFFF"/>
          <w:lang w:val="lt-LT"/>
        </w:rPr>
      </w:pPr>
      <w:r w:rsidRPr="001E6E07">
        <w:rPr>
          <w:color w:val="000000"/>
          <w:sz w:val="24"/>
          <w:szCs w:val="24"/>
          <w:lang w:val="lt-LT"/>
        </w:rPr>
        <w:tab/>
      </w:r>
      <w:r w:rsidRPr="001E6E07">
        <w:rPr>
          <w:b/>
          <w:color w:val="000000"/>
          <w:sz w:val="24"/>
          <w:szCs w:val="24"/>
          <w:lang w:val="lt-LT"/>
        </w:rPr>
        <w:t>Antikorupcinis vertinimas.</w:t>
      </w:r>
      <w:r w:rsidRPr="001E6E07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1E6E07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4B832FC" w14:textId="77777777" w:rsidR="00EB3099" w:rsidRPr="001E6E07" w:rsidRDefault="00EB3099" w:rsidP="00EB3099">
      <w:pPr>
        <w:rPr>
          <w:sz w:val="24"/>
          <w:szCs w:val="24"/>
          <w:lang w:val="lt-LT" w:eastAsia="en-US"/>
        </w:rPr>
      </w:pPr>
    </w:p>
    <w:p w14:paraId="04B83301" w14:textId="77777777" w:rsidR="00EB3099" w:rsidRPr="001E6E07" w:rsidRDefault="00EB3099" w:rsidP="00EB3099">
      <w:pPr>
        <w:rPr>
          <w:sz w:val="24"/>
          <w:szCs w:val="24"/>
          <w:lang w:val="lt-LT" w:eastAsia="en-US"/>
        </w:rPr>
      </w:pPr>
    </w:p>
    <w:p w14:paraId="50D1C56B" w14:textId="77777777" w:rsidR="00C466FF" w:rsidRPr="001E6E07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>Jaunimo reikalų koordinatorius</w:t>
      </w:r>
    </w:p>
    <w:p w14:paraId="04B83302" w14:textId="079D7D0A" w:rsidR="00EB3099" w:rsidRPr="001E6E07" w:rsidRDefault="00C466FF" w:rsidP="00EB3099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1E6E07">
        <w:rPr>
          <w:sz w:val="24"/>
          <w:szCs w:val="24"/>
          <w:lang w:val="lt-LT" w:eastAsia="en-US"/>
        </w:rPr>
        <w:t xml:space="preserve"> vyr. specialistas</w:t>
      </w:r>
      <w:r w:rsidR="00EB3099"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sz w:val="24"/>
          <w:szCs w:val="24"/>
          <w:lang w:val="lt-LT" w:eastAsia="en-US"/>
        </w:rPr>
        <w:tab/>
      </w:r>
      <w:r w:rsidR="00EB3099" w:rsidRPr="001E6E07">
        <w:rPr>
          <w:sz w:val="24"/>
          <w:szCs w:val="24"/>
          <w:lang w:val="lt-LT" w:eastAsia="en-US"/>
        </w:rPr>
        <w:tab/>
      </w:r>
      <w:r w:rsidR="00AF3A00">
        <w:rPr>
          <w:sz w:val="24"/>
          <w:szCs w:val="24"/>
          <w:lang w:val="lt-LT" w:eastAsia="en-US"/>
        </w:rPr>
        <w:tab/>
      </w:r>
      <w:r w:rsidR="00AF3A00">
        <w:rPr>
          <w:sz w:val="24"/>
          <w:szCs w:val="24"/>
          <w:lang w:val="lt-LT" w:eastAsia="en-US"/>
        </w:rPr>
        <w:tab/>
      </w:r>
      <w:bookmarkStart w:id="0" w:name="_GoBack"/>
      <w:bookmarkEnd w:id="0"/>
      <w:r w:rsidRPr="001E6E07">
        <w:rPr>
          <w:sz w:val="24"/>
          <w:szCs w:val="24"/>
          <w:lang w:val="lt-LT" w:eastAsia="en-US"/>
        </w:rPr>
        <w:tab/>
      </w:r>
      <w:r w:rsidRPr="001E6E07">
        <w:rPr>
          <w:sz w:val="24"/>
          <w:szCs w:val="24"/>
          <w:lang w:val="lt-LT" w:eastAsia="en-US"/>
        </w:rPr>
        <w:tab/>
      </w:r>
      <w:r w:rsidRPr="001E6E07">
        <w:rPr>
          <w:sz w:val="24"/>
          <w:szCs w:val="24"/>
          <w:lang w:val="lt-LT" w:eastAsia="en-US"/>
        </w:rPr>
        <w:tab/>
        <w:t>Gediminas Kriovė</w:t>
      </w:r>
    </w:p>
    <w:sectPr w:rsidR="00EB3099" w:rsidRPr="001E6E07" w:rsidSect="00AF3A00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3C428" w14:textId="77777777" w:rsidR="00CB214F" w:rsidRDefault="00CB214F">
      <w:r>
        <w:separator/>
      </w:r>
    </w:p>
  </w:endnote>
  <w:endnote w:type="continuationSeparator" w:id="0">
    <w:p w14:paraId="1AF65553" w14:textId="77777777" w:rsidR="00CB214F" w:rsidRDefault="00CB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9ADD5" w14:textId="77777777" w:rsidR="00CB214F" w:rsidRDefault="00CB214F">
      <w:r>
        <w:separator/>
      </w:r>
    </w:p>
  </w:footnote>
  <w:footnote w:type="continuationSeparator" w:id="0">
    <w:p w14:paraId="756A3868" w14:textId="77777777" w:rsidR="00CB214F" w:rsidRDefault="00CB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330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B83311" wp14:editId="04B8331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83308" w14:textId="62C580BF" w:rsidR="00EB1BFB" w:rsidRPr="00AF3A00" w:rsidRDefault="00AF3A00" w:rsidP="00AF3A00">
    <w:pPr>
      <w:jc w:val="right"/>
      <w:rPr>
        <w:sz w:val="24"/>
        <w:szCs w:val="24"/>
      </w:rPr>
    </w:pPr>
    <w:proofErr w:type="spellStart"/>
    <w:r w:rsidRPr="00AF3A00">
      <w:rPr>
        <w:sz w:val="24"/>
        <w:szCs w:val="24"/>
      </w:rPr>
      <w:t>Projektas</w:t>
    </w:r>
    <w:proofErr w:type="spellEnd"/>
  </w:p>
  <w:p w14:paraId="04B8330A" w14:textId="77777777" w:rsidR="00EB1BFB" w:rsidRPr="00AF3A00" w:rsidRDefault="00EB1BFB" w:rsidP="00EB3099">
    <w:pPr>
      <w:tabs>
        <w:tab w:val="left" w:pos="8400"/>
      </w:tabs>
      <w:rPr>
        <w:sz w:val="24"/>
        <w:szCs w:val="24"/>
      </w:rPr>
    </w:pPr>
  </w:p>
  <w:p w14:paraId="04B8330B" w14:textId="77777777" w:rsidR="00EB1BFB" w:rsidRPr="00AF3A00" w:rsidRDefault="00EB1BFB" w:rsidP="00EB1BFB">
    <w:pPr>
      <w:rPr>
        <w:sz w:val="24"/>
        <w:szCs w:val="24"/>
      </w:rPr>
    </w:pPr>
  </w:p>
  <w:p w14:paraId="04B8330C" w14:textId="42582C5A" w:rsidR="00EB1BFB" w:rsidRPr="00AF3A00" w:rsidRDefault="00EB1BFB" w:rsidP="00AF3A00">
    <w:pPr>
      <w:jc w:val="center"/>
      <w:rPr>
        <w:rFonts w:ascii="TimesLT" w:hAnsi="TimesLT"/>
        <w:b/>
        <w:sz w:val="24"/>
        <w:szCs w:val="24"/>
      </w:rPr>
    </w:pPr>
  </w:p>
  <w:p w14:paraId="04B8330D" w14:textId="77777777" w:rsidR="00EB1BFB" w:rsidRPr="00AF3A00" w:rsidRDefault="00EB1BFB" w:rsidP="00AF3A00">
    <w:pPr>
      <w:jc w:val="center"/>
      <w:rPr>
        <w:rFonts w:ascii="TimesLT" w:hAnsi="TimesLT"/>
        <w:b/>
        <w:sz w:val="24"/>
        <w:szCs w:val="24"/>
      </w:rPr>
    </w:pPr>
  </w:p>
  <w:p w14:paraId="04B8330E" w14:textId="77777777" w:rsidR="00EB1BFB" w:rsidRPr="00AF3A00" w:rsidRDefault="00EB1BFB" w:rsidP="00EB1BFB">
    <w:pPr>
      <w:jc w:val="center"/>
      <w:rPr>
        <w:b/>
        <w:sz w:val="24"/>
        <w:szCs w:val="24"/>
      </w:rPr>
    </w:pPr>
    <w:r w:rsidRPr="00AF3A00">
      <w:rPr>
        <w:b/>
        <w:sz w:val="24"/>
        <w:szCs w:val="24"/>
      </w:rPr>
      <w:t>ROKI</w:t>
    </w:r>
    <w:r w:rsidRPr="00AF3A00">
      <w:rPr>
        <w:b/>
        <w:sz w:val="24"/>
        <w:szCs w:val="24"/>
        <w:lang w:val="lt-LT"/>
      </w:rPr>
      <w:t>Š</w:t>
    </w:r>
    <w:r w:rsidRPr="00AF3A00">
      <w:rPr>
        <w:b/>
        <w:sz w:val="24"/>
        <w:szCs w:val="24"/>
      </w:rPr>
      <w:t>KIO RAJONO SAVIVALDYBĖS TARYBA</w:t>
    </w:r>
  </w:p>
  <w:p w14:paraId="04B8330F" w14:textId="77777777" w:rsidR="00EB1BFB" w:rsidRPr="00AF3A00" w:rsidRDefault="00EB1BFB" w:rsidP="00EB1BFB">
    <w:pPr>
      <w:jc w:val="center"/>
      <w:rPr>
        <w:b/>
        <w:sz w:val="24"/>
        <w:szCs w:val="24"/>
      </w:rPr>
    </w:pPr>
  </w:p>
  <w:p w14:paraId="04B83310" w14:textId="08BCFA44" w:rsidR="00EB1BFB" w:rsidRPr="00AF3A00" w:rsidRDefault="00EB1BFB" w:rsidP="00EB1BFB">
    <w:pPr>
      <w:jc w:val="center"/>
      <w:rPr>
        <w:b/>
        <w:sz w:val="24"/>
        <w:szCs w:val="24"/>
      </w:rPr>
    </w:pPr>
    <w:r w:rsidRPr="00AF3A0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F2D"/>
    <w:rsid w:val="00047618"/>
    <w:rsid w:val="00064FA2"/>
    <w:rsid w:val="0007435F"/>
    <w:rsid w:val="00090E40"/>
    <w:rsid w:val="00090F1B"/>
    <w:rsid w:val="000D5DBA"/>
    <w:rsid w:val="001059F4"/>
    <w:rsid w:val="001103E6"/>
    <w:rsid w:val="00113C20"/>
    <w:rsid w:val="00124D6F"/>
    <w:rsid w:val="00137F2B"/>
    <w:rsid w:val="00153CE6"/>
    <w:rsid w:val="001A427C"/>
    <w:rsid w:val="001A623C"/>
    <w:rsid w:val="001C6319"/>
    <w:rsid w:val="001E6E07"/>
    <w:rsid w:val="001E755B"/>
    <w:rsid w:val="00203A05"/>
    <w:rsid w:val="00207D76"/>
    <w:rsid w:val="0024216B"/>
    <w:rsid w:val="00247573"/>
    <w:rsid w:val="00262E15"/>
    <w:rsid w:val="00263A9B"/>
    <w:rsid w:val="00264860"/>
    <w:rsid w:val="00264AF0"/>
    <w:rsid w:val="002A7FCD"/>
    <w:rsid w:val="002B28EE"/>
    <w:rsid w:val="002B79AF"/>
    <w:rsid w:val="002F2576"/>
    <w:rsid w:val="002F5EE2"/>
    <w:rsid w:val="00300B80"/>
    <w:rsid w:val="00315BC7"/>
    <w:rsid w:val="0032481C"/>
    <w:rsid w:val="003A2F5A"/>
    <w:rsid w:val="003A665F"/>
    <w:rsid w:val="003B6864"/>
    <w:rsid w:val="003E0BFC"/>
    <w:rsid w:val="003E20FA"/>
    <w:rsid w:val="003E4A02"/>
    <w:rsid w:val="00410DC6"/>
    <w:rsid w:val="004230EF"/>
    <w:rsid w:val="004339DD"/>
    <w:rsid w:val="00441928"/>
    <w:rsid w:val="00444C8A"/>
    <w:rsid w:val="00454130"/>
    <w:rsid w:val="0045450C"/>
    <w:rsid w:val="00482BAD"/>
    <w:rsid w:val="004855CF"/>
    <w:rsid w:val="00495F6F"/>
    <w:rsid w:val="004E108C"/>
    <w:rsid w:val="005224F1"/>
    <w:rsid w:val="00523D44"/>
    <w:rsid w:val="005251BA"/>
    <w:rsid w:val="00526DE4"/>
    <w:rsid w:val="0053198C"/>
    <w:rsid w:val="00551FBF"/>
    <w:rsid w:val="00560032"/>
    <w:rsid w:val="00573074"/>
    <w:rsid w:val="00590F26"/>
    <w:rsid w:val="005E4261"/>
    <w:rsid w:val="0067194A"/>
    <w:rsid w:val="00681961"/>
    <w:rsid w:val="00693544"/>
    <w:rsid w:val="006A760B"/>
    <w:rsid w:val="006B5BDF"/>
    <w:rsid w:val="006F00EB"/>
    <w:rsid w:val="0070619F"/>
    <w:rsid w:val="00713830"/>
    <w:rsid w:val="0072112A"/>
    <w:rsid w:val="007472CB"/>
    <w:rsid w:val="0077009A"/>
    <w:rsid w:val="00783667"/>
    <w:rsid w:val="00790F1D"/>
    <w:rsid w:val="0079528F"/>
    <w:rsid w:val="007F42DA"/>
    <w:rsid w:val="00853FBF"/>
    <w:rsid w:val="00857409"/>
    <w:rsid w:val="008D01BF"/>
    <w:rsid w:val="008D7A23"/>
    <w:rsid w:val="008E7F5B"/>
    <w:rsid w:val="008F6439"/>
    <w:rsid w:val="009077BD"/>
    <w:rsid w:val="00917406"/>
    <w:rsid w:val="009260FB"/>
    <w:rsid w:val="009330E9"/>
    <w:rsid w:val="009339A7"/>
    <w:rsid w:val="00936504"/>
    <w:rsid w:val="0095610B"/>
    <w:rsid w:val="009962D3"/>
    <w:rsid w:val="009C0EBD"/>
    <w:rsid w:val="009C1F16"/>
    <w:rsid w:val="009D37D0"/>
    <w:rsid w:val="00A236D9"/>
    <w:rsid w:val="00A24D88"/>
    <w:rsid w:val="00A42605"/>
    <w:rsid w:val="00A469F2"/>
    <w:rsid w:val="00AA6C84"/>
    <w:rsid w:val="00AC6EFA"/>
    <w:rsid w:val="00AD0665"/>
    <w:rsid w:val="00AF0083"/>
    <w:rsid w:val="00AF3A00"/>
    <w:rsid w:val="00B05BB0"/>
    <w:rsid w:val="00B21FA0"/>
    <w:rsid w:val="00B43768"/>
    <w:rsid w:val="00B52CC9"/>
    <w:rsid w:val="00BB0CE4"/>
    <w:rsid w:val="00BB2405"/>
    <w:rsid w:val="00BB3800"/>
    <w:rsid w:val="00BF1C9E"/>
    <w:rsid w:val="00BF6627"/>
    <w:rsid w:val="00C031DD"/>
    <w:rsid w:val="00C466FF"/>
    <w:rsid w:val="00C56E53"/>
    <w:rsid w:val="00CA536C"/>
    <w:rsid w:val="00CA5D46"/>
    <w:rsid w:val="00CB214F"/>
    <w:rsid w:val="00CC5051"/>
    <w:rsid w:val="00CC566C"/>
    <w:rsid w:val="00CE3D39"/>
    <w:rsid w:val="00D20679"/>
    <w:rsid w:val="00D238E5"/>
    <w:rsid w:val="00D33B6A"/>
    <w:rsid w:val="00D736A8"/>
    <w:rsid w:val="00D92A48"/>
    <w:rsid w:val="00D97258"/>
    <w:rsid w:val="00DA55D2"/>
    <w:rsid w:val="00DD1114"/>
    <w:rsid w:val="00DD34A5"/>
    <w:rsid w:val="00DE738F"/>
    <w:rsid w:val="00DF24B6"/>
    <w:rsid w:val="00DF5445"/>
    <w:rsid w:val="00E13912"/>
    <w:rsid w:val="00E14A37"/>
    <w:rsid w:val="00E2037D"/>
    <w:rsid w:val="00E40B36"/>
    <w:rsid w:val="00E65EDD"/>
    <w:rsid w:val="00E74706"/>
    <w:rsid w:val="00E750C3"/>
    <w:rsid w:val="00E77A64"/>
    <w:rsid w:val="00EB1BFB"/>
    <w:rsid w:val="00EB3099"/>
    <w:rsid w:val="00ED2050"/>
    <w:rsid w:val="00EE07EF"/>
    <w:rsid w:val="00EF388E"/>
    <w:rsid w:val="00F02FE3"/>
    <w:rsid w:val="00F07A7D"/>
    <w:rsid w:val="00F240E3"/>
    <w:rsid w:val="00F35A60"/>
    <w:rsid w:val="00F51097"/>
    <w:rsid w:val="00F66411"/>
    <w:rsid w:val="00F77A16"/>
    <w:rsid w:val="00FA1591"/>
    <w:rsid w:val="00FA410D"/>
    <w:rsid w:val="00FA4825"/>
    <w:rsid w:val="00FE6FA3"/>
    <w:rsid w:val="00FE7707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B8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2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45D9-7F2A-4816-96FF-9FA6AC5F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471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2018-06-12T08:36:00Z</cp:lastPrinted>
  <dcterms:created xsi:type="dcterms:W3CDTF">2021-10-21T10:44:00Z</dcterms:created>
  <dcterms:modified xsi:type="dcterms:W3CDTF">2021-10-21T10:44:00Z</dcterms:modified>
</cp:coreProperties>
</file>