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D410" w14:textId="77777777" w:rsidR="007D22FC" w:rsidRPr="00FD356F" w:rsidRDefault="002F4581" w:rsidP="00AC3818">
      <w:pPr>
        <w:jc w:val="center"/>
        <w:rPr>
          <w:b/>
          <w:sz w:val="24"/>
          <w:lang w:val="lt-LT" w:eastAsia="en-US"/>
        </w:rPr>
      </w:pPr>
      <w:r w:rsidRPr="00FD356F">
        <w:rPr>
          <w:b/>
          <w:sz w:val="24"/>
          <w:lang w:val="lt-LT" w:eastAsia="en-US"/>
        </w:rPr>
        <w:t>DĖL INDIVIDUALIŲ NUOTEKŲ VALYMO ĮRENGINIŲ ĮRENGIMO IŠLAIDŲ DALINIO KOMPENSAVIMO TVARKOS APRAŠO PATVIRTINIMO</w:t>
      </w:r>
    </w:p>
    <w:p w14:paraId="0394D411" w14:textId="77777777" w:rsidR="002F4581" w:rsidRPr="00FD356F" w:rsidRDefault="002F4581" w:rsidP="00AC3818">
      <w:pPr>
        <w:jc w:val="center"/>
        <w:rPr>
          <w:b/>
          <w:bCs/>
          <w:caps/>
          <w:sz w:val="24"/>
          <w:szCs w:val="24"/>
          <w:lang w:val="lt-LT"/>
        </w:rPr>
      </w:pPr>
    </w:p>
    <w:p w14:paraId="0394D412" w14:textId="77777777" w:rsidR="00AC3818" w:rsidRPr="00FD356F" w:rsidRDefault="00AC3818" w:rsidP="00AC3818">
      <w:pPr>
        <w:jc w:val="center"/>
        <w:rPr>
          <w:sz w:val="24"/>
          <w:szCs w:val="24"/>
          <w:lang w:val="lt-LT"/>
        </w:rPr>
      </w:pPr>
      <w:r w:rsidRPr="00FD356F">
        <w:rPr>
          <w:sz w:val="24"/>
          <w:szCs w:val="24"/>
          <w:lang w:val="lt-LT"/>
        </w:rPr>
        <w:t>20</w:t>
      </w:r>
      <w:r w:rsidR="007D2144" w:rsidRPr="00FD356F">
        <w:rPr>
          <w:sz w:val="24"/>
          <w:szCs w:val="24"/>
          <w:lang w:val="lt-LT"/>
        </w:rPr>
        <w:t>2</w:t>
      </w:r>
      <w:r w:rsidR="004337A0" w:rsidRPr="00FD356F">
        <w:rPr>
          <w:sz w:val="24"/>
          <w:szCs w:val="24"/>
          <w:lang w:val="lt-LT"/>
        </w:rPr>
        <w:t>1</w:t>
      </w:r>
      <w:r w:rsidRPr="00FD356F">
        <w:rPr>
          <w:sz w:val="24"/>
          <w:szCs w:val="24"/>
          <w:lang w:val="lt-LT"/>
        </w:rPr>
        <w:t xml:space="preserve"> m. </w:t>
      </w:r>
      <w:r w:rsidR="002F4581" w:rsidRPr="00FD356F">
        <w:rPr>
          <w:sz w:val="24"/>
          <w:szCs w:val="24"/>
          <w:lang w:val="lt-LT"/>
        </w:rPr>
        <w:t>lapkričio</w:t>
      </w:r>
      <w:r w:rsidRPr="00FD356F">
        <w:rPr>
          <w:sz w:val="24"/>
          <w:szCs w:val="24"/>
          <w:lang w:val="lt-LT"/>
        </w:rPr>
        <w:t xml:space="preserve"> </w:t>
      </w:r>
      <w:r w:rsidR="002F4581" w:rsidRPr="00FD356F">
        <w:rPr>
          <w:sz w:val="24"/>
          <w:szCs w:val="24"/>
          <w:lang w:val="lt-LT"/>
        </w:rPr>
        <w:t>26</w:t>
      </w:r>
      <w:r w:rsidRPr="00FD356F">
        <w:rPr>
          <w:sz w:val="24"/>
          <w:szCs w:val="24"/>
          <w:lang w:val="lt-LT"/>
        </w:rPr>
        <w:t xml:space="preserve"> d. Nr. TS-</w:t>
      </w:r>
    </w:p>
    <w:p w14:paraId="0394D413" w14:textId="77777777" w:rsidR="00AC3818" w:rsidRPr="00FD356F" w:rsidRDefault="00AC3818" w:rsidP="00AC3818">
      <w:pPr>
        <w:jc w:val="center"/>
        <w:rPr>
          <w:sz w:val="24"/>
          <w:szCs w:val="24"/>
          <w:lang w:val="lt-LT"/>
        </w:rPr>
      </w:pPr>
      <w:r w:rsidRPr="00FD356F">
        <w:rPr>
          <w:sz w:val="24"/>
          <w:szCs w:val="24"/>
          <w:lang w:val="lt-LT"/>
        </w:rPr>
        <w:t>Rokiškis</w:t>
      </w:r>
    </w:p>
    <w:p w14:paraId="0394D414" w14:textId="77777777" w:rsidR="00AC3818" w:rsidRPr="00FD356F" w:rsidRDefault="00AC3818" w:rsidP="00AC3818">
      <w:pPr>
        <w:jc w:val="center"/>
        <w:rPr>
          <w:sz w:val="24"/>
          <w:szCs w:val="24"/>
          <w:lang w:val="lt-LT"/>
        </w:rPr>
      </w:pPr>
    </w:p>
    <w:p w14:paraId="0394D416" w14:textId="77777777" w:rsidR="002F4581" w:rsidRPr="00FD356F" w:rsidRDefault="002F4581" w:rsidP="002F4581">
      <w:pPr>
        <w:jc w:val="center"/>
        <w:rPr>
          <w:sz w:val="24"/>
          <w:lang w:val="lt-LT" w:eastAsia="en-US"/>
        </w:rPr>
      </w:pPr>
    </w:p>
    <w:p w14:paraId="0394D417" w14:textId="77777777" w:rsidR="002F4581" w:rsidRPr="00FD356F" w:rsidRDefault="002F4581" w:rsidP="002F4581">
      <w:pPr>
        <w:ind w:firstLine="709"/>
        <w:jc w:val="both"/>
        <w:rPr>
          <w:sz w:val="24"/>
          <w:szCs w:val="24"/>
          <w:lang w:val="lt-LT"/>
        </w:rPr>
      </w:pPr>
      <w:r w:rsidRPr="00FD356F">
        <w:rPr>
          <w:sz w:val="24"/>
          <w:szCs w:val="24"/>
          <w:lang w:val="lt-LT"/>
        </w:rPr>
        <w:t xml:space="preserve">Vadovaudamasi Lietuvos Respublikos vietos savivaldos įstatymo 6 straipsnio 28, 30 punktais, 16 straipsnio 4 dalimi, Lietuvos Respublikos geriamojo vandens tiekimo ir nuotekų tvarkymo įstatymu, Nuotekų tvarkymo reglamentu, patvirtintu Lietuvos Respublikos aplinkos ministro 2006 m. gegužės 17 d. įsakymu Nr. D1-236 „Dėl Nuotekų tvarkymo reglamento patvirtinimo“ (Lietuvos Respublikos aplinkos ministro 2007 m. spalio 8 d. įsakymo Nr. D1-515 redakcija) (su visais aktualiais pakeitimais), Nuotekų valymo įrenginių taikymo reglamentu, patvirtintu Lietuvos Respublikos aplinkos ministro 2006 m. rugsėjo 11 d. įsakymu Nr. D1-412 „Dėl Nuotekų valymo įrenginių taikymo reglamento patvirtinimo“ (su visais aktualiais pakeitimais), Rokiškio rajono savivaldybės taryba </w:t>
      </w:r>
      <w:r w:rsidRPr="00FD356F">
        <w:rPr>
          <w:spacing w:val="20"/>
          <w:sz w:val="24"/>
          <w:szCs w:val="24"/>
          <w:lang w:val="lt-LT"/>
        </w:rPr>
        <w:t>nusprendžia</w:t>
      </w:r>
      <w:r w:rsidRPr="00FD356F">
        <w:rPr>
          <w:sz w:val="24"/>
          <w:szCs w:val="24"/>
          <w:lang w:val="lt-LT"/>
        </w:rPr>
        <w:t>:</w:t>
      </w:r>
    </w:p>
    <w:p w14:paraId="0394D418" w14:textId="77777777" w:rsidR="002F4581" w:rsidRPr="00FD356F" w:rsidRDefault="002F4581" w:rsidP="002F4581">
      <w:pPr>
        <w:tabs>
          <w:tab w:val="left" w:pos="1134"/>
        </w:tabs>
        <w:ind w:firstLine="709"/>
        <w:jc w:val="both"/>
        <w:rPr>
          <w:sz w:val="24"/>
          <w:szCs w:val="24"/>
          <w:lang w:val="lt-LT"/>
        </w:rPr>
      </w:pPr>
      <w:r w:rsidRPr="00FD356F">
        <w:rPr>
          <w:sz w:val="24"/>
          <w:szCs w:val="24"/>
          <w:lang w:val="lt-LT"/>
        </w:rPr>
        <w:t>1.</w:t>
      </w:r>
      <w:r w:rsidRPr="00FD356F">
        <w:rPr>
          <w:sz w:val="24"/>
          <w:szCs w:val="24"/>
          <w:lang w:val="lt-LT"/>
        </w:rPr>
        <w:tab/>
        <w:t>Patvirtinti Individualių nuotekų valymo įrenginių įrengimo išlaidų dalinio kompensavimo tvarkos aprašą (pridedama).</w:t>
      </w:r>
    </w:p>
    <w:p w14:paraId="0394D419" w14:textId="77777777" w:rsidR="002F4581" w:rsidRPr="00FD356F" w:rsidRDefault="002F4581" w:rsidP="002F4581">
      <w:pPr>
        <w:tabs>
          <w:tab w:val="left" w:pos="1134"/>
        </w:tabs>
        <w:ind w:firstLine="709"/>
        <w:jc w:val="both"/>
        <w:rPr>
          <w:sz w:val="24"/>
          <w:szCs w:val="24"/>
          <w:lang w:val="lt-LT"/>
        </w:rPr>
      </w:pPr>
      <w:r w:rsidRPr="00FD356F">
        <w:rPr>
          <w:sz w:val="24"/>
          <w:szCs w:val="24"/>
          <w:lang w:val="lt-LT"/>
        </w:rPr>
        <w:t>2.</w:t>
      </w:r>
      <w:r w:rsidRPr="00FD356F">
        <w:rPr>
          <w:sz w:val="24"/>
          <w:szCs w:val="24"/>
          <w:lang w:val="lt-LT"/>
        </w:rPr>
        <w:tab/>
      </w:r>
      <w:r w:rsidRPr="00FD356F">
        <w:rPr>
          <w:sz w:val="24"/>
          <w:lang w:val="lt-LT" w:eastAsia="en-US"/>
        </w:rPr>
        <w:t>Nustatyti, kad šis sprendimas skelbiamas Teisės aktų registre ir Rokiškio rajono savivaldybės interneto tinklalapyje www.rokiskis.lt</w:t>
      </w:r>
      <w:r w:rsidRPr="00FD356F">
        <w:rPr>
          <w:sz w:val="24"/>
          <w:szCs w:val="24"/>
          <w:lang w:val="lt-LT"/>
        </w:rPr>
        <w:t xml:space="preserve">. </w:t>
      </w:r>
    </w:p>
    <w:p w14:paraId="3C304ACC" w14:textId="77777777" w:rsidR="007F529A" w:rsidRPr="00FD356F" w:rsidRDefault="007F529A" w:rsidP="007F529A">
      <w:pPr>
        <w:ind w:firstLine="720"/>
        <w:jc w:val="both"/>
        <w:rPr>
          <w:sz w:val="24"/>
          <w:szCs w:val="24"/>
          <w:lang w:val="lt-LT"/>
        </w:rPr>
      </w:pPr>
      <w:r w:rsidRPr="00FD356F">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394D41B" w14:textId="77777777" w:rsidR="00AC3818" w:rsidRPr="00522AE8" w:rsidRDefault="00AC3818" w:rsidP="00522AE8">
      <w:pPr>
        <w:pStyle w:val="Antrat6"/>
        <w:spacing w:before="0" w:after="0"/>
        <w:rPr>
          <w:b w:val="0"/>
          <w:bCs w:val="0"/>
          <w:sz w:val="24"/>
          <w:szCs w:val="24"/>
          <w:lang w:val="lt-LT"/>
        </w:rPr>
      </w:pPr>
    </w:p>
    <w:p w14:paraId="0394D41C" w14:textId="77777777" w:rsidR="00552D42" w:rsidRDefault="00552D42" w:rsidP="00522AE8">
      <w:pPr>
        <w:rPr>
          <w:sz w:val="24"/>
          <w:szCs w:val="24"/>
          <w:lang w:val="lt-LT"/>
        </w:rPr>
      </w:pPr>
    </w:p>
    <w:p w14:paraId="61273AD6" w14:textId="77777777" w:rsidR="00522AE8" w:rsidRPr="00522AE8" w:rsidRDefault="00522AE8" w:rsidP="00522AE8">
      <w:pPr>
        <w:rPr>
          <w:sz w:val="24"/>
          <w:szCs w:val="24"/>
          <w:lang w:val="lt-LT"/>
        </w:rPr>
      </w:pPr>
    </w:p>
    <w:p w14:paraId="0394D41D" w14:textId="77777777" w:rsidR="00552D42" w:rsidRPr="00522AE8" w:rsidRDefault="00552D42" w:rsidP="00522AE8">
      <w:pPr>
        <w:rPr>
          <w:sz w:val="24"/>
          <w:szCs w:val="24"/>
          <w:lang w:val="lt-LT"/>
        </w:rPr>
      </w:pPr>
    </w:p>
    <w:p w14:paraId="0394D41E" w14:textId="77777777" w:rsidR="00AC3818" w:rsidRPr="00FD356F" w:rsidRDefault="00AC3818" w:rsidP="00522AE8">
      <w:pPr>
        <w:pStyle w:val="Antrat6"/>
        <w:spacing w:before="0" w:after="0"/>
        <w:rPr>
          <w:b w:val="0"/>
          <w:bCs w:val="0"/>
          <w:sz w:val="24"/>
          <w:szCs w:val="24"/>
          <w:lang w:val="lt-LT"/>
        </w:rPr>
      </w:pPr>
      <w:r w:rsidRPr="00522AE8">
        <w:rPr>
          <w:b w:val="0"/>
          <w:bCs w:val="0"/>
          <w:sz w:val="24"/>
          <w:szCs w:val="24"/>
          <w:lang w:val="lt-LT"/>
        </w:rPr>
        <w:t>Sav</w:t>
      </w:r>
      <w:r w:rsidRPr="00FD356F">
        <w:rPr>
          <w:b w:val="0"/>
          <w:bCs w:val="0"/>
          <w:sz w:val="24"/>
          <w:szCs w:val="24"/>
          <w:lang w:val="lt-LT"/>
        </w:rPr>
        <w:t>ivaldybės meras</w:t>
      </w:r>
      <w:r w:rsidRPr="00FD356F">
        <w:rPr>
          <w:b w:val="0"/>
          <w:bCs w:val="0"/>
          <w:sz w:val="24"/>
          <w:szCs w:val="24"/>
          <w:lang w:val="lt-LT"/>
        </w:rPr>
        <w:tab/>
      </w:r>
      <w:r w:rsidRPr="00FD356F">
        <w:rPr>
          <w:b w:val="0"/>
          <w:bCs w:val="0"/>
          <w:sz w:val="24"/>
          <w:szCs w:val="24"/>
          <w:lang w:val="lt-LT"/>
        </w:rPr>
        <w:tab/>
      </w:r>
      <w:r w:rsidRPr="00FD356F">
        <w:rPr>
          <w:b w:val="0"/>
          <w:bCs w:val="0"/>
          <w:sz w:val="24"/>
          <w:szCs w:val="24"/>
          <w:lang w:val="lt-LT"/>
        </w:rPr>
        <w:tab/>
      </w:r>
      <w:r w:rsidRPr="00FD356F">
        <w:rPr>
          <w:b w:val="0"/>
          <w:bCs w:val="0"/>
          <w:sz w:val="24"/>
          <w:szCs w:val="24"/>
          <w:lang w:val="lt-LT"/>
        </w:rPr>
        <w:tab/>
      </w:r>
      <w:r w:rsidRPr="00FD356F">
        <w:rPr>
          <w:b w:val="0"/>
          <w:bCs w:val="0"/>
          <w:sz w:val="24"/>
          <w:szCs w:val="24"/>
          <w:lang w:val="lt-LT"/>
        </w:rPr>
        <w:tab/>
      </w:r>
      <w:r w:rsidRPr="00FD356F">
        <w:rPr>
          <w:b w:val="0"/>
          <w:bCs w:val="0"/>
          <w:sz w:val="24"/>
          <w:szCs w:val="24"/>
          <w:lang w:val="lt-LT"/>
        </w:rPr>
        <w:tab/>
      </w:r>
      <w:r w:rsidRPr="00FD356F">
        <w:rPr>
          <w:b w:val="0"/>
          <w:bCs w:val="0"/>
          <w:sz w:val="24"/>
          <w:szCs w:val="24"/>
          <w:lang w:val="lt-LT"/>
        </w:rPr>
        <w:tab/>
      </w:r>
      <w:r w:rsidRPr="00FD356F">
        <w:rPr>
          <w:b w:val="0"/>
          <w:bCs w:val="0"/>
          <w:sz w:val="24"/>
          <w:szCs w:val="24"/>
          <w:lang w:val="lt-LT"/>
        </w:rPr>
        <w:tab/>
      </w:r>
      <w:r w:rsidR="00C05BEB" w:rsidRPr="00FD356F">
        <w:rPr>
          <w:b w:val="0"/>
          <w:bCs w:val="0"/>
          <w:sz w:val="24"/>
          <w:szCs w:val="24"/>
          <w:lang w:val="lt-LT"/>
        </w:rPr>
        <w:t>Ramūnas Godeliauskas</w:t>
      </w:r>
    </w:p>
    <w:p w14:paraId="0394D41F" w14:textId="77777777" w:rsidR="00AC3818" w:rsidRPr="00FD356F" w:rsidRDefault="00AC3818" w:rsidP="00AC3818">
      <w:pPr>
        <w:jc w:val="both"/>
        <w:rPr>
          <w:sz w:val="24"/>
          <w:szCs w:val="24"/>
          <w:lang w:val="lt-LT"/>
        </w:rPr>
      </w:pPr>
    </w:p>
    <w:p w14:paraId="0394D420" w14:textId="77777777" w:rsidR="00AC3818" w:rsidRPr="00FD356F" w:rsidRDefault="00AC3818" w:rsidP="00AC3818">
      <w:pPr>
        <w:jc w:val="both"/>
        <w:rPr>
          <w:sz w:val="24"/>
          <w:szCs w:val="24"/>
          <w:lang w:val="lt-LT"/>
        </w:rPr>
      </w:pPr>
    </w:p>
    <w:p w14:paraId="0394D421" w14:textId="77777777" w:rsidR="00AC3818" w:rsidRPr="00FD356F" w:rsidRDefault="00AC3818" w:rsidP="009400CD">
      <w:pPr>
        <w:tabs>
          <w:tab w:val="left" w:pos="1276"/>
        </w:tabs>
        <w:jc w:val="both"/>
        <w:rPr>
          <w:sz w:val="24"/>
          <w:szCs w:val="24"/>
          <w:lang w:val="lt-LT"/>
        </w:rPr>
      </w:pPr>
    </w:p>
    <w:p w14:paraId="0394D422" w14:textId="77777777" w:rsidR="00AC3818" w:rsidRPr="00FD356F" w:rsidRDefault="00AC3818" w:rsidP="00AC3818">
      <w:pPr>
        <w:jc w:val="both"/>
        <w:rPr>
          <w:sz w:val="24"/>
          <w:szCs w:val="24"/>
          <w:lang w:val="lt-LT"/>
        </w:rPr>
      </w:pPr>
    </w:p>
    <w:p w14:paraId="0394D423" w14:textId="77777777" w:rsidR="00AC3818" w:rsidRPr="00FD356F" w:rsidRDefault="00AC3818" w:rsidP="00AC3818">
      <w:pPr>
        <w:jc w:val="both"/>
        <w:rPr>
          <w:sz w:val="24"/>
          <w:szCs w:val="24"/>
          <w:lang w:val="lt-LT"/>
        </w:rPr>
      </w:pPr>
    </w:p>
    <w:p w14:paraId="0394D424" w14:textId="77777777" w:rsidR="00AC3818" w:rsidRPr="00FD356F" w:rsidRDefault="00AC3818" w:rsidP="00AC3818">
      <w:pPr>
        <w:jc w:val="both"/>
        <w:rPr>
          <w:sz w:val="24"/>
          <w:szCs w:val="24"/>
          <w:lang w:val="lt-LT"/>
        </w:rPr>
      </w:pPr>
    </w:p>
    <w:p w14:paraId="0394D425" w14:textId="77777777" w:rsidR="00AC3818" w:rsidRPr="00FD356F" w:rsidRDefault="00AC3818" w:rsidP="00AC3818">
      <w:pPr>
        <w:jc w:val="both"/>
        <w:rPr>
          <w:sz w:val="24"/>
          <w:szCs w:val="24"/>
          <w:lang w:val="lt-LT"/>
        </w:rPr>
      </w:pPr>
    </w:p>
    <w:p w14:paraId="0394D426" w14:textId="77777777" w:rsidR="00AC3818" w:rsidRPr="00FD356F" w:rsidRDefault="00AC3818" w:rsidP="00AC3818">
      <w:pPr>
        <w:jc w:val="both"/>
        <w:rPr>
          <w:sz w:val="24"/>
          <w:szCs w:val="24"/>
          <w:lang w:val="lt-LT"/>
        </w:rPr>
      </w:pPr>
    </w:p>
    <w:p w14:paraId="0394D427" w14:textId="77777777" w:rsidR="00AC3818" w:rsidRPr="00FD356F" w:rsidRDefault="00AC3818" w:rsidP="00AC3818">
      <w:pPr>
        <w:jc w:val="both"/>
        <w:rPr>
          <w:sz w:val="24"/>
          <w:szCs w:val="24"/>
          <w:lang w:val="lt-LT"/>
        </w:rPr>
      </w:pPr>
    </w:p>
    <w:p w14:paraId="0394D428" w14:textId="77777777" w:rsidR="00AC3818" w:rsidRPr="00FD356F" w:rsidRDefault="00AC3818" w:rsidP="00AC3818">
      <w:pPr>
        <w:jc w:val="both"/>
        <w:rPr>
          <w:sz w:val="24"/>
          <w:szCs w:val="24"/>
          <w:lang w:val="lt-LT"/>
        </w:rPr>
      </w:pPr>
    </w:p>
    <w:p w14:paraId="0394D429" w14:textId="77777777" w:rsidR="00AC3818" w:rsidRPr="00FD356F" w:rsidRDefault="00AC3818" w:rsidP="00AC3818">
      <w:pPr>
        <w:jc w:val="both"/>
        <w:rPr>
          <w:sz w:val="24"/>
          <w:szCs w:val="24"/>
          <w:lang w:val="lt-LT"/>
        </w:rPr>
      </w:pPr>
    </w:p>
    <w:p w14:paraId="0394D42A" w14:textId="77777777" w:rsidR="008D3622" w:rsidRDefault="008D3622" w:rsidP="00AC3818">
      <w:pPr>
        <w:rPr>
          <w:sz w:val="24"/>
          <w:lang w:val="lt-LT" w:eastAsia="en-US"/>
        </w:rPr>
      </w:pPr>
    </w:p>
    <w:p w14:paraId="39091AA7" w14:textId="77777777" w:rsidR="00522AE8" w:rsidRPr="00FD356F" w:rsidRDefault="00522AE8" w:rsidP="00AC3818">
      <w:pPr>
        <w:rPr>
          <w:sz w:val="24"/>
          <w:lang w:val="lt-LT" w:eastAsia="en-US"/>
        </w:rPr>
      </w:pPr>
      <w:bookmarkStart w:id="0" w:name="_GoBack"/>
      <w:bookmarkEnd w:id="0"/>
    </w:p>
    <w:p w14:paraId="71B2442D" w14:textId="77777777" w:rsidR="00EB0828" w:rsidRPr="00FD356F" w:rsidRDefault="00EB0828" w:rsidP="00AC3818">
      <w:pPr>
        <w:rPr>
          <w:sz w:val="24"/>
          <w:lang w:val="lt-LT" w:eastAsia="en-US"/>
        </w:rPr>
      </w:pPr>
    </w:p>
    <w:p w14:paraId="5EEE5660" w14:textId="77777777" w:rsidR="00EB0828" w:rsidRPr="00FD356F" w:rsidRDefault="00EB0828" w:rsidP="00AC3818">
      <w:pPr>
        <w:rPr>
          <w:sz w:val="24"/>
          <w:lang w:val="lt-LT" w:eastAsia="en-US"/>
        </w:rPr>
      </w:pPr>
    </w:p>
    <w:p w14:paraId="0394D42B" w14:textId="77777777" w:rsidR="00AC3818" w:rsidRPr="00FD356F" w:rsidRDefault="00AC3818" w:rsidP="00AC3818">
      <w:pPr>
        <w:rPr>
          <w:sz w:val="24"/>
          <w:lang w:val="lt-LT" w:eastAsia="en-US"/>
        </w:rPr>
      </w:pPr>
      <w:r w:rsidRPr="00FD356F">
        <w:rPr>
          <w:sz w:val="24"/>
          <w:lang w:val="lt-LT" w:eastAsia="en-US"/>
        </w:rPr>
        <w:t>Darutis Krivas</w:t>
      </w:r>
    </w:p>
    <w:p w14:paraId="0394D42C" w14:textId="77777777" w:rsidR="00AC3818" w:rsidRDefault="00AC3818" w:rsidP="00AC3818">
      <w:pPr>
        <w:widowControl w:val="0"/>
        <w:tabs>
          <w:tab w:val="left" w:pos="1293"/>
        </w:tabs>
        <w:overflowPunct w:val="0"/>
        <w:ind w:left="5103"/>
        <w:textAlignment w:val="baseline"/>
        <w:rPr>
          <w:sz w:val="22"/>
          <w:szCs w:val="22"/>
          <w:lang w:val="lt-LT" w:eastAsia="en-US"/>
        </w:rPr>
      </w:pPr>
    </w:p>
    <w:p w14:paraId="586B964A" w14:textId="77777777" w:rsidR="009D2201" w:rsidRPr="00FD356F" w:rsidRDefault="009D2201" w:rsidP="00AC3818">
      <w:pPr>
        <w:widowControl w:val="0"/>
        <w:tabs>
          <w:tab w:val="left" w:pos="1293"/>
        </w:tabs>
        <w:overflowPunct w:val="0"/>
        <w:ind w:left="5103"/>
        <w:textAlignment w:val="baseline"/>
        <w:rPr>
          <w:sz w:val="22"/>
          <w:szCs w:val="22"/>
          <w:lang w:val="lt-LT" w:eastAsia="en-US"/>
        </w:rPr>
      </w:pPr>
    </w:p>
    <w:p w14:paraId="0394D42F" w14:textId="77777777" w:rsidR="00AC3818" w:rsidRPr="00FD356F" w:rsidRDefault="00AC3818" w:rsidP="00AC3818">
      <w:pPr>
        <w:widowControl w:val="0"/>
        <w:tabs>
          <w:tab w:val="left" w:pos="1293"/>
        </w:tabs>
        <w:overflowPunct w:val="0"/>
        <w:ind w:left="5103"/>
        <w:textAlignment w:val="baseline"/>
        <w:rPr>
          <w:sz w:val="22"/>
          <w:szCs w:val="22"/>
          <w:lang w:val="lt-LT" w:eastAsia="en-US"/>
        </w:rPr>
      </w:pPr>
      <w:r w:rsidRPr="00FD356F">
        <w:rPr>
          <w:sz w:val="22"/>
          <w:szCs w:val="22"/>
          <w:lang w:val="lt-LT" w:eastAsia="en-US"/>
        </w:rPr>
        <w:lastRenderedPageBreak/>
        <w:t>PATVIRTINTA</w:t>
      </w:r>
    </w:p>
    <w:p w14:paraId="0394D430" w14:textId="77777777" w:rsidR="00AC3818" w:rsidRPr="00FD356F" w:rsidRDefault="00AC3818" w:rsidP="00AC3818">
      <w:pPr>
        <w:widowControl w:val="0"/>
        <w:tabs>
          <w:tab w:val="left" w:pos="1293"/>
        </w:tabs>
        <w:overflowPunct w:val="0"/>
        <w:ind w:left="5103"/>
        <w:textAlignment w:val="baseline"/>
        <w:rPr>
          <w:sz w:val="22"/>
          <w:szCs w:val="22"/>
          <w:lang w:val="lt-LT" w:eastAsia="en-US"/>
        </w:rPr>
      </w:pPr>
      <w:r w:rsidRPr="00FD356F">
        <w:rPr>
          <w:sz w:val="22"/>
          <w:szCs w:val="22"/>
          <w:lang w:val="lt-LT" w:eastAsia="en-US"/>
        </w:rPr>
        <w:t>Rokiškio rajono savivaldybės tarybos</w:t>
      </w:r>
    </w:p>
    <w:p w14:paraId="0394D431" w14:textId="77777777" w:rsidR="00AC3818" w:rsidRPr="00FD356F" w:rsidRDefault="00AC3818" w:rsidP="00AC3818">
      <w:pPr>
        <w:widowControl w:val="0"/>
        <w:tabs>
          <w:tab w:val="left" w:pos="1293"/>
        </w:tabs>
        <w:overflowPunct w:val="0"/>
        <w:ind w:left="5103"/>
        <w:textAlignment w:val="baseline"/>
        <w:rPr>
          <w:sz w:val="22"/>
          <w:szCs w:val="22"/>
          <w:lang w:val="lt-LT" w:eastAsia="en-US"/>
        </w:rPr>
      </w:pPr>
      <w:r w:rsidRPr="00FD356F">
        <w:rPr>
          <w:sz w:val="22"/>
          <w:szCs w:val="22"/>
          <w:lang w:val="lt-LT" w:eastAsia="en-US"/>
        </w:rPr>
        <w:t>20</w:t>
      </w:r>
      <w:r w:rsidR="00D07D8D" w:rsidRPr="00FD356F">
        <w:rPr>
          <w:sz w:val="22"/>
          <w:szCs w:val="22"/>
          <w:lang w:val="lt-LT" w:eastAsia="en-US"/>
        </w:rPr>
        <w:t>2</w:t>
      </w:r>
      <w:r w:rsidR="00BE10C3" w:rsidRPr="00FD356F">
        <w:rPr>
          <w:sz w:val="22"/>
          <w:szCs w:val="22"/>
          <w:lang w:val="lt-LT" w:eastAsia="en-US"/>
        </w:rPr>
        <w:t>1</w:t>
      </w:r>
      <w:r w:rsidRPr="00FD356F">
        <w:rPr>
          <w:sz w:val="22"/>
          <w:szCs w:val="22"/>
          <w:lang w:val="lt-LT" w:eastAsia="en-US"/>
        </w:rPr>
        <w:t xml:space="preserve"> m. </w:t>
      </w:r>
      <w:r w:rsidR="00746AD7" w:rsidRPr="00FD356F">
        <w:rPr>
          <w:sz w:val="22"/>
          <w:szCs w:val="22"/>
          <w:lang w:val="lt-LT" w:eastAsia="en-US"/>
        </w:rPr>
        <w:t>lapkričio</w:t>
      </w:r>
      <w:r w:rsidRPr="00FD356F">
        <w:rPr>
          <w:sz w:val="22"/>
          <w:szCs w:val="22"/>
          <w:lang w:val="lt-LT" w:eastAsia="en-US"/>
        </w:rPr>
        <w:t xml:space="preserve"> </w:t>
      </w:r>
      <w:r w:rsidR="00BE10C3" w:rsidRPr="00FD356F">
        <w:rPr>
          <w:sz w:val="22"/>
          <w:szCs w:val="22"/>
          <w:lang w:val="lt-LT" w:eastAsia="en-US"/>
        </w:rPr>
        <w:t>2</w:t>
      </w:r>
      <w:r w:rsidR="00746AD7" w:rsidRPr="00FD356F">
        <w:rPr>
          <w:sz w:val="22"/>
          <w:szCs w:val="22"/>
          <w:lang w:val="lt-LT" w:eastAsia="en-US"/>
        </w:rPr>
        <w:t>6</w:t>
      </w:r>
      <w:r w:rsidRPr="00FD356F">
        <w:rPr>
          <w:sz w:val="22"/>
          <w:szCs w:val="22"/>
          <w:lang w:val="lt-LT" w:eastAsia="en-US"/>
        </w:rPr>
        <w:t xml:space="preserve"> d. sprendimu Nr. TS-</w:t>
      </w:r>
    </w:p>
    <w:p w14:paraId="0394D432" w14:textId="77777777" w:rsidR="00AC3818" w:rsidRPr="00FD356F" w:rsidRDefault="00AC3818" w:rsidP="00AC3818">
      <w:pPr>
        <w:widowControl w:val="0"/>
        <w:tabs>
          <w:tab w:val="left" w:pos="1293"/>
        </w:tabs>
        <w:overflowPunct w:val="0"/>
        <w:ind w:firstLine="851"/>
        <w:jc w:val="both"/>
        <w:textAlignment w:val="baseline"/>
        <w:rPr>
          <w:sz w:val="24"/>
          <w:lang w:val="lt-LT" w:eastAsia="en-US"/>
        </w:rPr>
      </w:pPr>
    </w:p>
    <w:p w14:paraId="0394D433" w14:textId="77777777" w:rsidR="00AC3818" w:rsidRPr="00FD356F" w:rsidRDefault="00AC3818" w:rsidP="00AC3818">
      <w:pPr>
        <w:widowControl w:val="0"/>
        <w:tabs>
          <w:tab w:val="left" w:pos="1293"/>
        </w:tabs>
        <w:overflowPunct w:val="0"/>
        <w:jc w:val="both"/>
        <w:textAlignment w:val="baseline"/>
        <w:rPr>
          <w:sz w:val="24"/>
          <w:lang w:val="lt-LT" w:eastAsia="en-US"/>
        </w:rPr>
      </w:pPr>
    </w:p>
    <w:p w14:paraId="0394D434" w14:textId="77777777" w:rsidR="008D3622" w:rsidRPr="00FD356F" w:rsidRDefault="008D3622" w:rsidP="008D3622">
      <w:pPr>
        <w:widowControl w:val="0"/>
        <w:suppressAutoHyphens/>
        <w:jc w:val="center"/>
        <w:rPr>
          <w:b/>
          <w:sz w:val="24"/>
          <w:szCs w:val="24"/>
          <w:lang w:val="lt-LT"/>
        </w:rPr>
      </w:pPr>
      <w:r w:rsidRPr="00FD356F">
        <w:rPr>
          <w:b/>
          <w:sz w:val="24"/>
          <w:szCs w:val="24"/>
          <w:lang w:val="lt-LT"/>
        </w:rPr>
        <w:t>INDIVIDUALIŲ NUOTEKŲ VALYMO ĮRENGINIŲ ĮRENGIMO IŠLAIDŲ DALINIO KOMPENSAVIMO TVARKOS APRAŠAS</w:t>
      </w:r>
    </w:p>
    <w:p w14:paraId="0394D435" w14:textId="77777777" w:rsidR="008D3622" w:rsidRPr="00FD356F" w:rsidRDefault="008D3622" w:rsidP="008D3622">
      <w:pPr>
        <w:widowControl w:val="0"/>
        <w:suppressAutoHyphens/>
        <w:rPr>
          <w:color w:val="000000"/>
          <w:sz w:val="24"/>
          <w:szCs w:val="24"/>
          <w:lang w:val="lt-LT"/>
        </w:rPr>
      </w:pPr>
    </w:p>
    <w:p w14:paraId="0394D436" w14:textId="77777777" w:rsidR="008D3622" w:rsidRPr="00FD356F" w:rsidRDefault="008D3622" w:rsidP="008D3622">
      <w:pPr>
        <w:widowControl w:val="0"/>
        <w:suppressAutoHyphens/>
        <w:jc w:val="center"/>
        <w:rPr>
          <w:b/>
          <w:bCs/>
          <w:caps/>
          <w:color w:val="000000"/>
          <w:sz w:val="24"/>
          <w:szCs w:val="24"/>
          <w:lang w:val="lt-LT"/>
        </w:rPr>
      </w:pPr>
      <w:r w:rsidRPr="00FD356F">
        <w:rPr>
          <w:b/>
          <w:bCs/>
          <w:caps/>
          <w:color w:val="000000"/>
          <w:sz w:val="24"/>
          <w:szCs w:val="24"/>
          <w:lang w:val="lt-LT"/>
        </w:rPr>
        <w:t xml:space="preserve">I SKYRIUS </w:t>
      </w:r>
    </w:p>
    <w:p w14:paraId="0394D437" w14:textId="77777777" w:rsidR="008D3622" w:rsidRPr="00FD356F" w:rsidRDefault="008D3622" w:rsidP="008D3622">
      <w:pPr>
        <w:widowControl w:val="0"/>
        <w:suppressAutoHyphens/>
        <w:jc w:val="center"/>
        <w:rPr>
          <w:b/>
          <w:bCs/>
          <w:caps/>
          <w:color w:val="000000"/>
          <w:sz w:val="24"/>
          <w:szCs w:val="24"/>
          <w:lang w:val="lt-LT"/>
        </w:rPr>
      </w:pPr>
      <w:r w:rsidRPr="00FD356F">
        <w:rPr>
          <w:b/>
          <w:bCs/>
          <w:caps/>
          <w:color w:val="000000"/>
          <w:sz w:val="24"/>
          <w:szCs w:val="24"/>
          <w:lang w:val="lt-LT"/>
        </w:rPr>
        <w:t>Bendrosios nuostatos</w:t>
      </w:r>
    </w:p>
    <w:p w14:paraId="0394D438" w14:textId="77777777" w:rsidR="008D3622" w:rsidRPr="00FD356F" w:rsidRDefault="008D3622" w:rsidP="008D3622">
      <w:pPr>
        <w:widowControl w:val="0"/>
        <w:suppressAutoHyphens/>
        <w:rPr>
          <w:color w:val="000000"/>
          <w:sz w:val="24"/>
          <w:szCs w:val="24"/>
          <w:lang w:val="lt-LT"/>
        </w:rPr>
      </w:pPr>
    </w:p>
    <w:p w14:paraId="0394D439" w14:textId="77777777" w:rsidR="008D3622" w:rsidRPr="00FD356F" w:rsidRDefault="008D3622" w:rsidP="008D3622">
      <w:pPr>
        <w:tabs>
          <w:tab w:val="left" w:pos="1418"/>
        </w:tabs>
        <w:ind w:left="-1" w:firstLine="426"/>
        <w:jc w:val="both"/>
        <w:outlineLvl w:val="2"/>
        <w:rPr>
          <w:sz w:val="24"/>
          <w:szCs w:val="24"/>
          <w:lang w:val="lt-LT" w:eastAsia="ru-RU"/>
        </w:rPr>
      </w:pPr>
      <w:r w:rsidRPr="00FD356F">
        <w:rPr>
          <w:sz w:val="24"/>
          <w:szCs w:val="24"/>
          <w:lang w:val="lt-LT" w:eastAsia="ru-RU"/>
        </w:rPr>
        <w:t xml:space="preserve">1. </w:t>
      </w:r>
      <w:r w:rsidRPr="00FD356F">
        <w:rPr>
          <w:color w:val="000000"/>
          <w:sz w:val="24"/>
          <w:szCs w:val="24"/>
          <w:lang w:val="lt-LT"/>
        </w:rPr>
        <w:t>Individualių nuotekų valymo įrenginių (toliau – Įrenginiai)</w:t>
      </w:r>
      <w:r w:rsidRPr="00FD356F">
        <w:rPr>
          <w:bCs/>
          <w:sz w:val="24"/>
          <w:szCs w:val="24"/>
          <w:lang w:val="lt-LT" w:eastAsia="en-US"/>
        </w:rPr>
        <w:t xml:space="preserve"> įrengimo išlaidų dalinio kompensavimo tvarkos aprašas</w:t>
      </w:r>
      <w:r w:rsidRPr="00FD356F">
        <w:rPr>
          <w:b/>
          <w:bCs/>
          <w:caps/>
          <w:sz w:val="24"/>
          <w:szCs w:val="24"/>
          <w:lang w:val="lt-LT" w:eastAsia="en-US"/>
        </w:rPr>
        <w:t xml:space="preserve"> </w:t>
      </w:r>
      <w:r w:rsidRPr="00FD356F">
        <w:rPr>
          <w:sz w:val="24"/>
          <w:szCs w:val="24"/>
          <w:lang w:val="lt-LT" w:eastAsia="ru-RU"/>
        </w:rPr>
        <w:t>(toliau – Aprašas) reglamentuoja gyventojų paraiškų teikimo, vertinimo ir lėšų skyrimo tvarką Rokiškio rajono savivaldybėje (toliau – Savivaldybė).</w:t>
      </w:r>
    </w:p>
    <w:p w14:paraId="0394D43A" w14:textId="2A366359" w:rsidR="008D3622" w:rsidRPr="00FD356F" w:rsidRDefault="008D3622" w:rsidP="008D3622">
      <w:pPr>
        <w:tabs>
          <w:tab w:val="left" w:pos="1418"/>
        </w:tabs>
        <w:ind w:left="-1" w:firstLine="426"/>
        <w:jc w:val="both"/>
        <w:outlineLvl w:val="2"/>
        <w:rPr>
          <w:sz w:val="24"/>
          <w:szCs w:val="24"/>
          <w:lang w:val="lt-LT" w:eastAsia="ru-RU"/>
        </w:rPr>
      </w:pPr>
      <w:r w:rsidRPr="00FD356F">
        <w:rPr>
          <w:sz w:val="24"/>
          <w:szCs w:val="24"/>
          <w:lang w:val="lt-LT" w:eastAsia="ru-RU"/>
        </w:rPr>
        <w:t xml:space="preserve">2. Įrenginiai turi atitikti Nuotekų tvarkymo reglamento, patvirtinto Lietuvos Respublikos aplinkos ministro 2006 m. gegužės 17 d. įsakymu Nr. D1-236 „Dėl </w:t>
      </w:r>
      <w:r w:rsidR="00EB0828" w:rsidRPr="00FD356F">
        <w:rPr>
          <w:sz w:val="24"/>
          <w:szCs w:val="24"/>
          <w:lang w:val="lt-LT" w:eastAsia="ru-RU"/>
        </w:rPr>
        <w:t>N</w:t>
      </w:r>
      <w:r w:rsidRPr="00FD356F">
        <w:rPr>
          <w:sz w:val="24"/>
          <w:szCs w:val="24"/>
          <w:lang w:val="lt-LT" w:eastAsia="ru-RU"/>
        </w:rPr>
        <w:t>uotekų tvarkymo reglamento patvirtinimo“</w:t>
      </w:r>
      <w:r w:rsidRPr="00FD356F">
        <w:rPr>
          <w:sz w:val="24"/>
          <w:szCs w:val="24"/>
          <w:lang w:val="lt-LT"/>
        </w:rPr>
        <w:t xml:space="preserve"> (Lietuvos Respublikos aplinkos ministro 2007 m. spalio 8 d. įsakymo Nr. D1-515 redakcija) </w:t>
      </w:r>
      <w:r w:rsidRPr="00FD356F">
        <w:rPr>
          <w:sz w:val="24"/>
          <w:szCs w:val="24"/>
          <w:lang w:val="lt-LT" w:eastAsia="ru-RU"/>
        </w:rPr>
        <w:t>(su visais aktualiais pakeitimais) (toliau – Reglamentas) reikalavimus.</w:t>
      </w:r>
    </w:p>
    <w:p w14:paraId="0394D43B" w14:textId="77777777" w:rsidR="008D3622" w:rsidRPr="00FD356F" w:rsidRDefault="008D3622" w:rsidP="008D3622">
      <w:pPr>
        <w:tabs>
          <w:tab w:val="left" w:pos="1418"/>
        </w:tabs>
        <w:ind w:left="-1" w:firstLine="426"/>
        <w:jc w:val="both"/>
        <w:outlineLvl w:val="2"/>
        <w:rPr>
          <w:sz w:val="24"/>
          <w:szCs w:val="24"/>
          <w:lang w:val="lt-LT" w:eastAsia="ru-RU"/>
        </w:rPr>
      </w:pPr>
      <w:r w:rsidRPr="00FD356F">
        <w:rPr>
          <w:sz w:val="24"/>
          <w:szCs w:val="24"/>
          <w:lang w:val="lt-LT" w:eastAsia="ru-RU"/>
        </w:rPr>
        <w:t xml:space="preserve">3. </w:t>
      </w:r>
      <w:r w:rsidRPr="00FD356F">
        <w:rPr>
          <w:bCs/>
          <w:sz w:val="24"/>
          <w:szCs w:val="24"/>
          <w:lang w:val="lt-LT" w:eastAsia="en-US"/>
        </w:rPr>
        <w:t>Įrenginių įrengimo išlaidos iš dalies kompensuojamos Savivaldybės biudžeto lėšomis.</w:t>
      </w:r>
    </w:p>
    <w:p w14:paraId="0394D43C" w14:textId="77777777" w:rsidR="008D3622" w:rsidRPr="00FD356F" w:rsidRDefault="008D3622" w:rsidP="008D3622">
      <w:pPr>
        <w:tabs>
          <w:tab w:val="left" w:pos="1418"/>
        </w:tabs>
        <w:ind w:left="-1" w:firstLine="426"/>
        <w:jc w:val="both"/>
        <w:outlineLvl w:val="2"/>
        <w:rPr>
          <w:bCs/>
          <w:sz w:val="24"/>
          <w:szCs w:val="24"/>
          <w:lang w:val="lt-LT" w:eastAsia="en-US"/>
        </w:rPr>
      </w:pPr>
      <w:r w:rsidRPr="00FD356F">
        <w:rPr>
          <w:bCs/>
          <w:sz w:val="24"/>
          <w:szCs w:val="24"/>
          <w:lang w:val="lt-LT" w:eastAsia="en-US"/>
        </w:rPr>
        <w:t>4. Aprašas taikomas tik buityje susidarančių nuotekų valymo įrenginiams įrengti.</w:t>
      </w:r>
    </w:p>
    <w:p w14:paraId="0394D43D" w14:textId="77777777" w:rsidR="008D3622" w:rsidRPr="00FD356F" w:rsidRDefault="008D3622" w:rsidP="008D3622">
      <w:pPr>
        <w:tabs>
          <w:tab w:val="left" w:pos="1418"/>
        </w:tabs>
        <w:jc w:val="both"/>
        <w:outlineLvl w:val="2"/>
        <w:rPr>
          <w:b/>
          <w:bCs/>
          <w:sz w:val="24"/>
          <w:szCs w:val="24"/>
          <w:lang w:val="lt-LT" w:eastAsia="en-US"/>
        </w:rPr>
      </w:pPr>
    </w:p>
    <w:p w14:paraId="0394D43E" w14:textId="77777777" w:rsidR="008D3622" w:rsidRPr="00FD356F" w:rsidRDefault="008D3622" w:rsidP="008D3622">
      <w:pPr>
        <w:tabs>
          <w:tab w:val="left" w:pos="1418"/>
        </w:tabs>
        <w:jc w:val="center"/>
        <w:outlineLvl w:val="2"/>
        <w:rPr>
          <w:b/>
          <w:bCs/>
          <w:sz w:val="24"/>
          <w:szCs w:val="24"/>
          <w:lang w:val="lt-LT" w:eastAsia="en-US"/>
        </w:rPr>
      </w:pPr>
      <w:r w:rsidRPr="00FD356F">
        <w:rPr>
          <w:b/>
          <w:bCs/>
          <w:sz w:val="24"/>
          <w:szCs w:val="24"/>
          <w:lang w:val="lt-LT" w:eastAsia="en-US"/>
        </w:rPr>
        <w:t>II SKYRIUS</w:t>
      </w:r>
    </w:p>
    <w:p w14:paraId="0394D43F" w14:textId="77777777" w:rsidR="008D3622" w:rsidRPr="00FD356F" w:rsidRDefault="008D3622" w:rsidP="008D3622">
      <w:pPr>
        <w:tabs>
          <w:tab w:val="left" w:pos="1418"/>
        </w:tabs>
        <w:jc w:val="center"/>
        <w:outlineLvl w:val="2"/>
        <w:rPr>
          <w:b/>
          <w:bCs/>
          <w:sz w:val="24"/>
          <w:szCs w:val="24"/>
          <w:lang w:val="lt-LT" w:eastAsia="en-US"/>
        </w:rPr>
      </w:pPr>
      <w:r w:rsidRPr="00FD356F">
        <w:rPr>
          <w:b/>
          <w:bCs/>
          <w:sz w:val="24"/>
          <w:szCs w:val="24"/>
          <w:lang w:val="lt-LT" w:eastAsia="en-US"/>
        </w:rPr>
        <w:t>REIKALAVIMAI PAREIŠKĖJAMS</w:t>
      </w:r>
    </w:p>
    <w:p w14:paraId="0394D440" w14:textId="77777777" w:rsidR="008D3622" w:rsidRPr="00FD356F" w:rsidRDefault="008D3622" w:rsidP="008D3622">
      <w:pPr>
        <w:tabs>
          <w:tab w:val="left" w:pos="1418"/>
        </w:tabs>
        <w:jc w:val="both"/>
        <w:outlineLvl w:val="2"/>
        <w:rPr>
          <w:bCs/>
          <w:sz w:val="24"/>
          <w:szCs w:val="24"/>
          <w:lang w:val="lt-LT" w:eastAsia="en-US"/>
        </w:rPr>
      </w:pPr>
    </w:p>
    <w:p w14:paraId="0394D441" w14:textId="77777777" w:rsidR="008D3622" w:rsidRPr="00FD356F" w:rsidRDefault="008D3622" w:rsidP="008D3622">
      <w:pPr>
        <w:tabs>
          <w:tab w:val="left" w:pos="1418"/>
        </w:tabs>
        <w:ind w:left="-1" w:firstLine="426"/>
        <w:jc w:val="both"/>
        <w:outlineLvl w:val="2"/>
        <w:rPr>
          <w:bCs/>
          <w:sz w:val="24"/>
          <w:szCs w:val="24"/>
          <w:lang w:val="lt-LT" w:eastAsia="en-US"/>
        </w:rPr>
      </w:pPr>
      <w:r w:rsidRPr="00FD356F">
        <w:rPr>
          <w:bCs/>
          <w:sz w:val="24"/>
          <w:szCs w:val="24"/>
          <w:lang w:val="lt-LT" w:eastAsia="en-US"/>
        </w:rPr>
        <w:t xml:space="preserve">5. </w:t>
      </w:r>
      <w:r w:rsidR="00973828" w:rsidRPr="00FD356F">
        <w:rPr>
          <w:sz w:val="24"/>
          <w:szCs w:val="24"/>
          <w:lang w:val="lt-LT" w:eastAsia="ru-RU"/>
        </w:rPr>
        <w:t>Prašymus</w:t>
      </w:r>
      <w:r w:rsidRPr="00FD356F">
        <w:rPr>
          <w:sz w:val="24"/>
          <w:szCs w:val="24"/>
          <w:lang w:val="lt-LT" w:eastAsia="ru-RU"/>
        </w:rPr>
        <w:t xml:space="preserve">, įrengtų Įrenginių </w:t>
      </w:r>
      <w:r w:rsidRPr="00FD356F">
        <w:rPr>
          <w:sz w:val="24"/>
          <w:szCs w:val="24"/>
          <w:lang w:val="lt-LT"/>
        </w:rPr>
        <w:t xml:space="preserve">įrengimo </w:t>
      </w:r>
      <w:r w:rsidRPr="00FD356F">
        <w:rPr>
          <w:sz w:val="24"/>
          <w:szCs w:val="24"/>
          <w:lang w:val="lt-LT" w:eastAsia="ru-RU"/>
        </w:rPr>
        <w:t>išlaidų daliniam kompensavimui gauti, gali teikti individualių ir daugiabučių namų gyv</w:t>
      </w:r>
      <w:r w:rsidR="009B277E" w:rsidRPr="00FD356F">
        <w:rPr>
          <w:sz w:val="24"/>
          <w:szCs w:val="24"/>
          <w:lang w:val="lt-LT" w:eastAsia="ru-RU"/>
        </w:rPr>
        <w:t xml:space="preserve">entojai (toliau – Pareiškėjai). </w:t>
      </w:r>
      <w:r w:rsidRPr="00FD356F">
        <w:rPr>
          <w:sz w:val="24"/>
          <w:szCs w:val="24"/>
          <w:lang w:val="lt-LT" w:eastAsia="ru-RU"/>
        </w:rPr>
        <w:t xml:space="preserve">Įrenginius įrengę Savivaldybės teritorijoje, atlikę Įrenginių įrengimo darbus ir visiškai užbaigę juos Lietuvos Respublikos </w:t>
      </w:r>
      <w:r w:rsidR="009B277E" w:rsidRPr="00FD356F">
        <w:rPr>
          <w:sz w:val="24"/>
          <w:szCs w:val="24"/>
          <w:lang w:val="lt-LT" w:eastAsia="ru-RU"/>
        </w:rPr>
        <w:t>teisės aktuose nustatyta tvarka po 2022 m. sausio 1 d.</w:t>
      </w:r>
    </w:p>
    <w:p w14:paraId="0394D442" w14:textId="77777777" w:rsidR="008D3622" w:rsidRPr="00FD356F" w:rsidRDefault="008D3622" w:rsidP="009B277E">
      <w:pPr>
        <w:tabs>
          <w:tab w:val="left" w:pos="993"/>
        </w:tabs>
        <w:ind w:left="-1" w:firstLine="426"/>
        <w:jc w:val="both"/>
        <w:rPr>
          <w:color w:val="000000"/>
          <w:sz w:val="24"/>
          <w:szCs w:val="24"/>
          <w:lang w:val="lt-LT"/>
        </w:rPr>
      </w:pPr>
      <w:r w:rsidRPr="00FD356F">
        <w:rPr>
          <w:color w:val="000000"/>
          <w:sz w:val="24"/>
          <w:szCs w:val="24"/>
          <w:lang w:val="lt-LT"/>
        </w:rPr>
        <w:t xml:space="preserve">6. Tinkamomis kompensuoti išlaidos gali būti pripažintos tų Pareiškėjų, </w:t>
      </w:r>
      <w:r w:rsidR="009B277E" w:rsidRPr="00FD356F">
        <w:rPr>
          <w:color w:val="000000"/>
          <w:sz w:val="24"/>
          <w:szCs w:val="24"/>
          <w:lang w:val="lt-LT"/>
        </w:rPr>
        <w:t xml:space="preserve">kurie </w:t>
      </w:r>
      <w:r w:rsidRPr="00FD356F">
        <w:rPr>
          <w:color w:val="000000"/>
          <w:sz w:val="24"/>
          <w:szCs w:val="24"/>
          <w:lang w:val="lt-LT"/>
        </w:rPr>
        <w:t>neturi techninės galimybės prisijungti pr</w:t>
      </w:r>
      <w:r w:rsidR="009B277E" w:rsidRPr="00FD356F">
        <w:rPr>
          <w:color w:val="000000"/>
          <w:sz w:val="24"/>
          <w:szCs w:val="24"/>
          <w:lang w:val="lt-LT"/>
        </w:rPr>
        <w:t>ie centralizuotų nuotekų tinklų.</w:t>
      </w:r>
    </w:p>
    <w:p w14:paraId="0394D443" w14:textId="77777777" w:rsidR="008D3622" w:rsidRPr="00FD356F" w:rsidRDefault="008D3622" w:rsidP="008D3622">
      <w:pPr>
        <w:widowControl w:val="0"/>
        <w:suppressAutoHyphens/>
        <w:ind w:firstLine="567"/>
        <w:jc w:val="both"/>
        <w:rPr>
          <w:color w:val="000000"/>
          <w:sz w:val="24"/>
          <w:szCs w:val="24"/>
          <w:lang w:val="lt-LT"/>
        </w:rPr>
      </w:pPr>
    </w:p>
    <w:p w14:paraId="0394D444" w14:textId="77777777" w:rsidR="008D3622" w:rsidRPr="00FD356F" w:rsidRDefault="008D3622" w:rsidP="008D3622">
      <w:pPr>
        <w:widowControl w:val="0"/>
        <w:suppressAutoHyphens/>
        <w:jc w:val="center"/>
        <w:rPr>
          <w:b/>
          <w:bCs/>
          <w:caps/>
          <w:color w:val="000000"/>
          <w:sz w:val="24"/>
          <w:szCs w:val="24"/>
          <w:lang w:val="lt-LT"/>
        </w:rPr>
      </w:pPr>
      <w:r w:rsidRPr="00FD356F">
        <w:rPr>
          <w:b/>
          <w:bCs/>
          <w:caps/>
          <w:color w:val="000000"/>
          <w:sz w:val="24"/>
          <w:szCs w:val="24"/>
          <w:lang w:val="lt-LT"/>
        </w:rPr>
        <w:t xml:space="preserve">Iii SKYRIUS </w:t>
      </w:r>
    </w:p>
    <w:p w14:paraId="0394D445" w14:textId="77777777" w:rsidR="008D3622" w:rsidRPr="00FD356F" w:rsidRDefault="008D3622" w:rsidP="008D3622">
      <w:pPr>
        <w:widowControl w:val="0"/>
        <w:suppressAutoHyphens/>
        <w:jc w:val="center"/>
        <w:rPr>
          <w:b/>
          <w:bCs/>
          <w:caps/>
          <w:color w:val="000000"/>
          <w:sz w:val="24"/>
          <w:szCs w:val="24"/>
          <w:lang w:val="lt-LT"/>
        </w:rPr>
      </w:pPr>
      <w:r w:rsidRPr="00FD356F">
        <w:rPr>
          <w:b/>
          <w:bCs/>
          <w:caps/>
          <w:color w:val="000000"/>
          <w:sz w:val="24"/>
          <w:szCs w:val="24"/>
          <w:lang w:val="lt-LT"/>
        </w:rPr>
        <w:t>PARAIŠKŲ TEIKIMAS, VERTINIMAS, LĖŠŲ SKYRIMO TVARKA</w:t>
      </w:r>
    </w:p>
    <w:p w14:paraId="0394D446" w14:textId="77777777" w:rsidR="008D3622" w:rsidRPr="00FD356F" w:rsidRDefault="008D3622" w:rsidP="008D3622">
      <w:pPr>
        <w:widowControl w:val="0"/>
        <w:suppressAutoHyphens/>
        <w:jc w:val="center"/>
        <w:rPr>
          <w:b/>
          <w:bCs/>
          <w:caps/>
          <w:color w:val="000000"/>
          <w:sz w:val="24"/>
          <w:szCs w:val="24"/>
          <w:lang w:val="lt-LT"/>
        </w:rPr>
      </w:pPr>
    </w:p>
    <w:p w14:paraId="0394D447" w14:textId="190AEA83" w:rsidR="008D3622" w:rsidRPr="00FD356F" w:rsidRDefault="008D3622" w:rsidP="008D3622">
      <w:pPr>
        <w:tabs>
          <w:tab w:val="left" w:pos="709"/>
          <w:tab w:val="left" w:pos="993"/>
        </w:tabs>
        <w:ind w:left="-1" w:firstLine="426"/>
        <w:jc w:val="both"/>
        <w:rPr>
          <w:sz w:val="24"/>
          <w:szCs w:val="24"/>
          <w:lang w:val="lt-LT"/>
        </w:rPr>
      </w:pPr>
      <w:r w:rsidRPr="00FD356F">
        <w:rPr>
          <w:sz w:val="24"/>
          <w:szCs w:val="24"/>
          <w:lang w:val="lt-LT"/>
        </w:rPr>
        <w:t>7. Savivaldybės administracija (toliau – Administracija) interneto svetainėje (www.roki</w:t>
      </w:r>
      <w:r w:rsidR="00FD356F">
        <w:rPr>
          <w:sz w:val="24"/>
          <w:szCs w:val="24"/>
          <w:lang w:val="lt-LT"/>
        </w:rPr>
        <w:t>s</w:t>
      </w:r>
      <w:r w:rsidRPr="00FD356F">
        <w:rPr>
          <w:sz w:val="24"/>
          <w:szCs w:val="24"/>
          <w:lang w:val="lt-LT"/>
        </w:rPr>
        <w:t>kis</w:t>
      </w:r>
      <w:r w:rsidR="00110D44" w:rsidRPr="00FD356F">
        <w:rPr>
          <w:sz w:val="24"/>
          <w:szCs w:val="24"/>
          <w:lang w:val="lt-LT"/>
        </w:rPr>
        <w:t xml:space="preserve">.lt) kasmet </w:t>
      </w:r>
      <w:r w:rsidRPr="00FD356F">
        <w:rPr>
          <w:sz w:val="24"/>
          <w:szCs w:val="24"/>
          <w:lang w:val="lt-LT"/>
        </w:rPr>
        <w:t xml:space="preserve">paskelbia kvietimą teikti </w:t>
      </w:r>
      <w:r w:rsidR="00110D44" w:rsidRPr="00FD356F">
        <w:rPr>
          <w:sz w:val="24"/>
          <w:szCs w:val="24"/>
          <w:lang w:val="lt-LT"/>
        </w:rPr>
        <w:t>prašymus</w:t>
      </w:r>
      <w:r w:rsidRPr="00FD356F">
        <w:rPr>
          <w:sz w:val="24"/>
          <w:szCs w:val="24"/>
          <w:lang w:val="lt-LT"/>
        </w:rPr>
        <w:t xml:space="preserve"> Įrenginių įrengimo išlaidų daliniam kompensavimui gauti (paraiškos forma – Aprašo priedas). Kvietimas papildomai gali būti skelbiamas rajono laikraštyje, seniūnijose.</w:t>
      </w:r>
    </w:p>
    <w:p w14:paraId="0394D448" w14:textId="30FAB25B" w:rsidR="008D3622" w:rsidRPr="00FD356F" w:rsidRDefault="008D3622" w:rsidP="008D3622">
      <w:pPr>
        <w:tabs>
          <w:tab w:val="left" w:pos="709"/>
          <w:tab w:val="left" w:pos="993"/>
        </w:tabs>
        <w:ind w:left="-1" w:firstLine="426"/>
        <w:jc w:val="both"/>
        <w:rPr>
          <w:sz w:val="24"/>
          <w:szCs w:val="24"/>
          <w:lang w:val="lt-LT"/>
        </w:rPr>
      </w:pPr>
      <w:r w:rsidRPr="00FD356F">
        <w:rPr>
          <w:sz w:val="24"/>
          <w:szCs w:val="24"/>
          <w:lang w:val="lt-LT"/>
        </w:rPr>
        <w:t xml:space="preserve">8. </w:t>
      </w:r>
      <w:r w:rsidR="00110D44" w:rsidRPr="00FD356F">
        <w:rPr>
          <w:color w:val="000000"/>
          <w:sz w:val="24"/>
          <w:szCs w:val="24"/>
          <w:lang w:val="lt-LT"/>
        </w:rPr>
        <w:t>Prašymus</w:t>
      </w:r>
      <w:r w:rsidRPr="00FD356F">
        <w:rPr>
          <w:color w:val="000000"/>
          <w:sz w:val="24"/>
          <w:szCs w:val="24"/>
          <w:lang w:val="lt-LT"/>
        </w:rPr>
        <w:t xml:space="preserve"> Pareiškėjai gali teikti iki einamųjų metų spalio 1 dienos</w:t>
      </w:r>
      <w:r w:rsidRPr="00FD356F">
        <w:rPr>
          <w:b/>
          <w:color w:val="000000"/>
          <w:sz w:val="24"/>
          <w:szCs w:val="24"/>
          <w:lang w:val="lt-LT"/>
        </w:rPr>
        <w:t xml:space="preserve"> </w:t>
      </w:r>
      <w:r w:rsidRPr="00FD356F">
        <w:rPr>
          <w:color w:val="000000"/>
          <w:sz w:val="24"/>
          <w:szCs w:val="24"/>
          <w:lang w:val="lt-LT"/>
        </w:rPr>
        <w:t>Administracijai tiesiogiai,</w:t>
      </w:r>
      <w:r w:rsidR="00A174B7" w:rsidRPr="00FD356F">
        <w:rPr>
          <w:color w:val="000000"/>
          <w:sz w:val="24"/>
          <w:szCs w:val="24"/>
          <w:lang w:val="lt-LT"/>
        </w:rPr>
        <w:t xml:space="preserve"> paštu</w:t>
      </w:r>
      <w:r w:rsidRPr="00FD356F">
        <w:rPr>
          <w:color w:val="000000"/>
          <w:sz w:val="24"/>
          <w:szCs w:val="24"/>
          <w:lang w:val="lt-LT"/>
        </w:rPr>
        <w:t xml:space="preserve"> arba </w:t>
      </w:r>
      <w:r w:rsidR="00A174B7" w:rsidRPr="00FD356F">
        <w:rPr>
          <w:color w:val="000000"/>
          <w:sz w:val="24"/>
          <w:szCs w:val="24"/>
          <w:lang w:val="lt-LT"/>
        </w:rPr>
        <w:t xml:space="preserve">elektroniniu </w:t>
      </w:r>
      <w:r w:rsidRPr="00FD356F">
        <w:rPr>
          <w:color w:val="000000"/>
          <w:sz w:val="24"/>
          <w:szCs w:val="24"/>
          <w:lang w:val="lt-LT"/>
        </w:rPr>
        <w:t>paštu.</w:t>
      </w:r>
    </w:p>
    <w:p w14:paraId="0394D449" w14:textId="3271697A" w:rsidR="008D3622" w:rsidRPr="00FD356F" w:rsidRDefault="008D3622" w:rsidP="008D3622">
      <w:pPr>
        <w:tabs>
          <w:tab w:val="left" w:pos="709"/>
          <w:tab w:val="left" w:pos="993"/>
        </w:tabs>
        <w:ind w:left="-1" w:firstLine="426"/>
        <w:jc w:val="both"/>
        <w:rPr>
          <w:sz w:val="24"/>
          <w:szCs w:val="24"/>
          <w:lang w:val="lt-LT"/>
        </w:rPr>
      </w:pPr>
      <w:r w:rsidRPr="00FD356F">
        <w:rPr>
          <w:sz w:val="24"/>
          <w:szCs w:val="24"/>
          <w:lang w:val="lt-LT"/>
        </w:rPr>
        <w:t xml:space="preserve">9. Su </w:t>
      </w:r>
      <w:r w:rsidR="00110D44" w:rsidRPr="00FD356F">
        <w:rPr>
          <w:sz w:val="24"/>
          <w:szCs w:val="24"/>
          <w:lang w:val="lt-LT"/>
        </w:rPr>
        <w:t>Prašymu</w:t>
      </w:r>
      <w:r w:rsidRPr="00FD356F">
        <w:rPr>
          <w:sz w:val="24"/>
          <w:szCs w:val="24"/>
          <w:lang w:val="lt-LT"/>
        </w:rPr>
        <w:t xml:space="preserve"> pateikiami dokumentai: </w:t>
      </w:r>
    </w:p>
    <w:p w14:paraId="0394D44A" w14:textId="32DCF70D" w:rsidR="008D3622" w:rsidRPr="00FD356F" w:rsidRDefault="008D3622" w:rsidP="008D3622">
      <w:pPr>
        <w:tabs>
          <w:tab w:val="left" w:pos="993"/>
        </w:tabs>
        <w:ind w:firstLine="434"/>
        <w:jc w:val="both"/>
        <w:rPr>
          <w:caps/>
          <w:sz w:val="24"/>
          <w:szCs w:val="24"/>
          <w:lang w:val="lt-LT"/>
        </w:rPr>
      </w:pPr>
      <w:r w:rsidRPr="00FD356F">
        <w:rPr>
          <w:sz w:val="24"/>
          <w:szCs w:val="24"/>
          <w:lang w:val="lt-LT"/>
        </w:rPr>
        <w:t xml:space="preserve">9.1. Nekilnojamojo turto registro centrinio duomenų banko išrašas apie nuosavybės teise įregistruotą pastatą </w:t>
      </w:r>
      <w:r w:rsidR="007E06F6">
        <w:rPr>
          <w:sz w:val="24"/>
          <w:szCs w:val="24"/>
          <w:lang w:val="lt-LT"/>
        </w:rPr>
        <w:t>arba</w:t>
      </w:r>
      <w:r w:rsidR="00110D44" w:rsidRPr="00FD356F">
        <w:rPr>
          <w:sz w:val="24"/>
          <w:szCs w:val="24"/>
          <w:lang w:val="lt-LT"/>
        </w:rPr>
        <w:t xml:space="preserve"> žemės sklypą, kuriame įrengti Į</w:t>
      </w:r>
      <w:r w:rsidRPr="00FD356F">
        <w:rPr>
          <w:sz w:val="24"/>
          <w:szCs w:val="24"/>
          <w:lang w:val="lt-LT"/>
        </w:rPr>
        <w:t>renginiai;</w:t>
      </w:r>
    </w:p>
    <w:p w14:paraId="0394D44B" w14:textId="77777777" w:rsidR="008D3622" w:rsidRPr="00FD356F" w:rsidRDefault="008D3622" w:rsidP="008D3622">
      <w:pPr>
        <w:ind w:firstLine="434"/>
        <w:jc w:val="both"/>
        <w:rPr>
          <w:sz w:val="24"/>
          <w:szCs w:val="24"/>
          <w:lang w:val="lt-LT"/>
        </w:rPr>
      </w:pPr>
      <w:r w:rsidRPr="00FD356F">
        <w:rPr>
          <w:sz w:val="24"/>
          <w:szCs w:val="24"/>
          <w:lang w:val="lt-LT"/>
        </w:rPr>
        <w:t xml:space="preserve">9.2. </w:t>
      </w:r>
      <w:r w:rsidR="00110D44" w:rsidRPr="00FD356F">
        <w:rPr>
          <w:sz w:val="24"/>
          <w:szCs w:val="24"/>
          <w:lang w:val="lt-LT"/>
        </w:rPr>
        <w:t>Į</w:t>
      </w:r>
      <w:r w:rsidRPr="00FD356F">
        <w:rPr>
          <w:sz w:val="24"/>
          <w:szCs w:val="24"/>
          <w:lang w:val="lt-LT"/>
        </w:rPr>
        <w:t>renginių statybą leidžiančio dokumento kopija;</w:t>
      </w:r>
    </w:p>
    <w:p w14:paraId="0394D44C" w14:textId="77777777" w:rsidR="008D3622" w:rsidRPr="00FD356F" w:rsidRDefault="008D3622" w:rsidP="008D3622">
      <w:pPr>
        <w:ind w:firstLine="434"/>
        <w:jc w:val="both"/>
        <w:rPr>
          <w:sz w:val="24"/>
          <w:szCs w:val="24"/>
          <w:lang w:val="lt-LT"/>
        </w:rPr>
      </w:pPr>
      <w:r w:rsidRPr="00FD356F">
        <w:rPr>
          <w:sz w:val="24"/>
          <w:szCs w:val="24"/>
          <w:lang w:val="lt-LT"/>
        </w:rPr>
        <w:t xml:space="preserve">9.3. jei žemės sklypas priklauso ne vienam savininkui, kito (-ų) savininko (-ų) rašytinis sutikimas (-ai), kad neprieštarauja Įrenginių įrengimui; </w:t>
      </w:r>
    </w:p>
    <w:p w14:paraId="0394D44D" w14:textId="77777777" w:rsidR="008D3622" w:rsidRPr="00FD356F" w:rsidRDefault="008D3622" w:rsidP="008D3622">
      <w:pPr>
        <w:ind w:firstLine="434"/>
        <w:jc w:val="both"/>
        <w:rPr>
          <w:sz w:val="24"/>
          <w:szCs w:val="24"/>
          <w:lang w:val="lt-LT"/>
        </w:rPr>
      </w:pPr>
      <w:r w:rsidRPr="00FD356F">
        <w:rPr>
          <w:sz w:val="24"/>
          <w:szCs w:val="24"/>
          <w:lang w:val="lt-LT"/>
        </w:rPr>
        <w:t>9.4. Nacionalinės žemės tarnybos prie Žemės ūkio ministerijos teritorinio padalinio rašytinis sutikimas dėl numatytų darbų atlikimo (taikoma valstybinėje žemėje);</w:t>
      </w:r>
    </w:p>
    <w:p w14:paraId="0394D44E" w14:textId="77777777" w:rsidR="008D3622" w:rsidRPr="00FD356F" w:rsidRDefault="00110D44" w:rsidP="008D3622">
      <w:pPr>
        <w:ind w:firstLine="434"/>
        <w:jc w:val="both"/>
        <w:rPr>
          <w:sz w:val="24"/>
          <w:szCs w:val="24"/>
          <w:lang w:val="lt-LT"/>
        </w:rPr>
      </w:pPr>
      <w:r w:rsidRPr="00FD356F">
        <w:rPr>
          <w:sz w:val="24"/>
          <w:szCs w:val="24"/>
          <w:lang w:val="lt-LT"/>
        </w:rPr>
        <w:lastRenderedPageBreak/>
        <w:t>9.5</w:t>
      </w:r>
      <w:r w:rsidR="008D3622" w:rsidRPr="00FD356F">
        <w:rPr>
          <w:sz w:val="24"/>
          <w:szCs w:val="24"/>
          <w:lang w:val="lt-LT"/>
        </w:rPr>
        <w:t>. Pareiškėjo vardu išrašyti medžiagų, Įrenginių įsigijimo, įrengimo darbų ir kitas išlaidas pagrindžiantys dokumentai (PVM sąskaitos faktūros, sąskaitos faktūros) ir išlaidų apmokėjimą įrodantys dokumentai (banko arba kitos kredito įstaigos sąskaitos išrašai, kasos kvitai ir kt.);</w:t>
      </w:r>
    </w:p>
    <w:p w14:paraId="0394D44F" w14:textId="77777777" w:rsidR="008D3622" w:rsidRPr="00FD356F" w:rsidRDefault="008D3622" w:rsidP="00110D44">
      <w:pPr>
        <w:ind w:firstLine="434"/>
        <w:jc w:val="both"/>
        <w:rPr>
          <w:sz w:val="24"/>
          <w:szCs w:val="24"/>
          <w:lang w:val="lt-LT"/>
        </w:rPr>
      </w:pPr>
      <w:r w:rsidRPr="00FD356F">
        <w:rPr>
          <w:sz w:val="24"/>
          <w:szCs w:val="24"/>
          <w:lang w:val="lt-LT"/>
        </w:rPr>
        <w:t>9.</w:t>
      </w:r>
      <w:r w:rsidR="00110D44" w:rsidRPr="00FD356F">
        <w:rPr>
          <w:sz w:val="24"/>
          <w:szCs w:val="24"/>
          <w:lang w:val="lt-LT"/>
        </w:rPr>
        <w:t>6</w:t>
      </w:r>
      <w:r w:rsidRPr="00FD356F">
        <w:rPr>
          <w:sz w:val="24"/>
          <w:szCs w:val="24"/>
          <w:lang w:val="lt-LT"/>
        </w:rPr>
        <w:t xml:space="preserve">. Įrenginių eksploatacinių savybių deklaracija (Įrenginio sertifikatas). Įrenginio išvalomos ir į gamtinę aplinką išleidžiamos buitinės nuotekos negali viršyti Reglamente nurodytų užterštumo reikšmių; </w:t>
      </w:r>
    </w:p>
    <w:p w14:paraId="0394D450" w14:textId="77777777" w:rsidR="008D3622" w:rsidRPr="00FD356F" w:rsidRDefault="008D3622" w:rsidP="008D3622">
      <w:pPr>
        <w:ind w:firstLine="496"/>
        <w:jc w:val="both"/>
        <w:rPr>
          <w:sz w:val="24"/>
          <w:szCs w:val="24"/>
          <w:lang w:val="lt-LT"/>
        </w:rPr>
      </w:pPr>
      <w:r w:rsidRPr="00FD356F">
        <w:rPr>
          <w:sz w:val="24"/>
          <w:szCs w:val="24"/>
          <w:lang w:val="lt-LT"/>
        </w:rPr>
        <w:t>9.</w:t>
      </w:r>
      <w:r w:rsidR="00110D44" w:rsidRPr="00FD356F">
        <w:rPr>
          <w:sz w:val="24"/>
          <w:szCs w:val="24"/>
          <w:lang w:val="lt-LT"/>
        </w:rPr>
        <w:t>7</w:t>
      </w:r>
      <w:r w:rsidRPr="00FD356F">
        <w:rPr>
          <w:sz w:val="24"/>
          <w:szCs w:val="24"/>
          <w:lang w:val="lt-LT"/>
        </w:rPr>
        <w:t>. išlaidų dalinio kompensavimo prioritetus, nurodytus šio aprašo 12 punkte, įrodantys dokumentai.</w:t>
      </w:r>
    </w:p>
    <w:p w14:paraId="0394D451" w14:textId="77777777" w:rsidR="008D3622" w:rsidRPr="00FD356F" w:rsidRDefault="008D3622" w:rsidP="008D3622">
      <w:pPr>
        <w:ind w:left="426"/>
        <w:jc w:val="both"/>
        <w:rPr>
          <w:sz w:val="24"/>
          <w:szCs w:val="24"/>
          <w:lang w:val="lt-LT"/>
        </w:rPr>
      </w:pPr>
      <w:r w:rsidRPr="00FD356F">
        <w:rPr>
          <w:sz w:val="24"/>
          <w:szCs w:val="24"/>
          <w:lang w:val="lt-LT" w:eastAsia="ru-RU"/>
        </w:rPr>
        <w:t xml:space="preserve">10. </w:t>
      </w:r>
      <w:r w:rsidRPr="00FD356F">
        <w:rPr>
          <w:sz w:val="24"/>
          <w:szCs w:val="24"/>
          <w:lang w:val="lt-LT"/>
        </w:rPr>
        <w:t>Pareiškėjas atsako už pateiktų duomenų ir dokumentų teisingumą.</w:t>
      </w:r>
    </w:p>
    <w:p w14:paraId="0394D452" w14:textId="77777777" w:rsidR="008D3622" w:rsidRPr="00FD356F" w:rsidRDefault="008D3622" w:rsidP="008D3622">
      <w:pPr>
        <w:ind w:firstLine="434"/>
        <w:jc w:val="both"/>
        <w:rPr>
          <w:sz w:val="24"/>
          <w:szCs w:val="24"/>
          <w:lang w:val="lt-LT"/>
        </w:rPr>
      </w:pPr>
      <w:r w:rsidRPr="00FD356F">
        <w:rPr>
          <w:sz w:val="24"/>
          <w:szCs w:val="24"/>
          <w:lang w:val="lt-LT"/>
        </w:rPr>
        <w:t xml:space="preserve">11. Pasibaigus </w:t>
      </w:r>
      <w:r w:rsidR="00973828" w:rsidRPr="00FD356F">
        <w:rPr>
          <w:sz w:val="24"/>
          <w:szCs w:val="24"/>
          <w:lang w:val="lt-LT"/>
        </w:rPr>
        <w:t>prašymų</w:t>
      </w:r>
      <w:r w:rsidRPr="00FD356F">
        <w:rPr>
          <w:sz w:val="24"/>
          <w:szCs w:val="24"/>
          <w:lang w:val="lt-LT"/>
        </w:rPr>
        <w:t xml:space="preserve"> priėmimo terminui, gautas ir užregistruotas Paraiškas su pateiktais dokumentais nagrinėja ir vertina Administracijos direktoriaus įsakymu sudaryta komisija (toliau – Komisija).</w:t>
      </w:r>
    </w:p>
    <w:p w14:paraId="0394D453" w14:textId="77777777" w:rsidR="008D3622" w:rsidRPr="00FD356F" w:rsidRDefault="008D3622" w:rsidP="008D3622">
      <w:pPr>
        <w:ind w:firstLine="426"/>
        <w:jc w:val="both"/>
        <w:rPr>
          <w:sz w:val="24"/>
          <w:szCs w:val="24"/>
          <w:lang w:val="lt-LT" w:eastAsia="hi-IN" w:bidi="hi-IN"/>
        </w:rPr>
      </w:pPr>
      <w:r w:rsidRPr="00FD356F">
        <w:rPr>
          <w:caps/>
          <w:sz w:val="24"/>
          <w:szCs w:val="24"/>
          <w:lang w:val="lt-LT"/>
        </w:rPr>
        <w:t xml:space="preserve">12. </w:t>
      </w:r>
      <w:r w:rsidRPr="00FD356F">
        <w:rPr>
          <w:sz w:val="24"/>
          <w:szCs w:val="24"/>
          <w:lang w:val="lt-LT"/>
        </w:rPr>
        <w:t>Vertinant paraiškas, prioritetas skiriamas šioms asmenų grupėms:</w:t>
      </w:r>
    </w:p>
    <w:p w14:paraId="0394D454" w14:textId="77777777" w:rsidR="008D3622" w:rsidRPr="00FD356F" w:rsidRDefault="008D3622" w:rsidP="008D3622">
      <w:pPr>
        <w:ind w:firstLine="426"/>
        <w:jc w:val="both"/>
        <w:rPr>
          <w:sz w:val="24"/>
          <w:szCs w:val="24"/>
          <w:lang w:val="lt-LT"/>
        </w:rPr>
      </w:pPr>
      <w:r w:rsidRPr="00FD356F">
        <w:rPr>
          <w:sz w:val="24"/>
          <w:szCs w:val="24"/>
          <w:lang w:val="lt-LT"/>
        </w:rPr>
        <w:t>12.1. daugiavaikės šeimos;</w:t>
      </w:r>
    </w:p>
    <w:p w14:paraId="0394D455" w14:textId="77777777" w:rsidR="008D3622" w:rsidRPr="00FD356F" w:rsidRDefault="0092590E" w:rsidP="008D3622">
      <w:pPr>
        <w:ind w:firstLine="426"/>
        <w:jc w:val="both"/>
        <w:rPr>
          <w:sz w:val="24"/>
          <w:szCs w:val="24"/>
          <w:lang w:val="lt-LT" w:eastAsia="hi-IN" w:bidi="hi-IN"/>
        </w:rPr>
      </w:pPr>
      <w:r w:rsidRPr="00FD356F">
        <w:rPr>
          <w:sz w:val="24"/>
          <w:szCs w:val="24"/>
          <w:lang w:val="lt-LT"/>
        </w:rPr>
        <w:t>12.2. vartotojų skaičius (deklaruoti gyventojai);</w:t>
      </w:r>
      <w:r w:rsidR="00110D44" w:rsidRPr="00FD356F">
        <w:rPr>
          <w:sz w:val="24"/>
          <w:szCs w:val="24"/>
          <w:lang w:val="lt-LT" w:eastAsia="hi-IN" w:bidi="hi-IN"/>
        </w:rPr>
        <w:t xml:space="preserve"> </w:t>
      </w:r>
    </w:p>
    <w:p w14:paraId="0394D456" w14:textId="77777777" w:rsidR="008D3622" w:rsidRPr="00FD356F" w:rsidRDefault="00110D44" w:rsidP="008D3622">
      <w:pPr>
        <w:ind w:firstLine="426"/>
        <w:jc w:val="both"/>
        <w:rPr>
          <w:sz w:val="24"/>
          <w:szCs w:val="24"/>
          <w:lang w:val="lt-LT" w:eastAsia="hi-IN" w:bidi="hi-IN"/>
        </w:rPr>
      </w:pPr>
      <w:r w:rsidRPr="00FD356F">
        <w:rPr>
          <w:sz w:val="24"/>
          <w:szCs w:val="24"/>
          <w:lang w:val="lt-LT"/>
        </w:rPr>
        <w:t>12.3</w:t>
      </w:r>
      <w:r w:rsidR="008D3622" w:rsidRPr="00FD356F">
        <w:rPr>
          <w:sz w:val="24"/>
          <w:szCs w:val="24"/>
          <w:lang w:val="lt-LT"/>
        </w:rPr>
        <w:t>. įrašyti į rezervinį sąrašą kompensacijai gauti.</w:t>
      </w:r>
    </w:p>
    <w:p w14:paraId="0394D457" w14:textId="77777777" w:rsidR="008D3622" w:rsidRPr="00FD356F" w:rsidRDefault="008D3622" w:rsidP="008D3622">
      <w:pPr>
        <w:ind w:firstLine="426"/>
        <w:jc w:val="both"/>
        <w:rPr>
          <w:sz w:val="24"/>
          <w:szCs w:val="24"/>
          <w:lang w:val="lt-LT" w:eastAsia="hi-IN" w:bidi="hi-IN"/>
        </w:rPr>
      </w:pPr>
      <w:r w:rsidRPr="00FD356F">
        <w:rPr>
          <w:color w:val="000000"/>
          <w:sz w:val="24"/>
          <w:szCs w:val="24"/>
          <w:lang w:val="lt-LT"/>
        </w:rPr>
        <w:t>13. Jeigu pagal Aprašo 12 punkte nurodytus prioritetus atrinktų visų Pareiškėjų bendra prašoma suma viršija skirtą finansavimą, eiliškumas nustatomas pagal paraiškos gavimo Administracijoje datą. Tinkamos kompensacijai gauti Paraiškos, kurioms nepakanka numatytų skirti lėšų einamaisiais metais, įrašomos į rezervinį sąrašą ir perkeliamos į ateinančius metus.</w:t>
      </w:r>
    </w:p>
    <w:p w14:paraId="0394D458" w14:textId="77777777" w:rsidR="008D3622" w:rsidRPr="00FD356F" w:rsidRDefault="008D3622" w:rsidP="008D3622">
      <w:pPr>
        <w:ind w:firstLine="426"/>
        <w:jc w:val="both"/>
        <w:rPr>
          <w:color w:val="000000"/>
          <w:sz w:val="24"/>
          <w:szCs w:val="24"/>
          <w:lang w:val="lt-LT"/>
        </w:rPr>
      </w:pPr>
      <w:r w:rsidRPr="00FD356F">
        <w:rPr>
          <w:sz w:val="24"/>
          <w:szCs w:val="24"/>
          <w:lang w:val="lt-LT" w:eastAsia="hi-IN" w:bidi="hi-IN"/>
        </w:rPr>
        <w:t xml:space="preserve">14. </w:t>
      </w:r>
      <w:r w:rsidRPr="00FD356F">
        <w:rPr>
          <w:color w:val="000000"/>
          <w:sz w:val="24"/>
          <w:szCs w:val="24"/>
          <w:lang w:val="lt-LT"/>
        </w:rPr>
        <w:t xml:space="preserve">Komisija, įvertinusi paraiškas ir sudariusi eilę, atlieka patikrą Įrenginių įrengimo vietoje, ir teikia siūlymą Administracijos direktoriui dėl </w:t>
      </w:r>
      <w:r w:rsidRPr="00FD356F">
        <w:rPr>
          <w:sz w:val="24"/>
          <w:szCs w:val="24"/>
          <w:lang w:val="lt-LT" w:eastAsia="ru-RU"/>
        </w:rPr>
        <w:t xml:space="preserve">Įrenginių </w:t>
      </w:r>
      <w:r w:rsidRPr="00FD356F">
        <w:rPr>
          <w:sz w:val="24"/>
          <w:szCs w:val="24"/>
          <w:lang w:val="lt-LT"/>
        </w:rPr>
        <w:t xml:space="preserve">įrengimo </w:t>
      </w:r>
      <w:r w:rsidRPr="00FD356F">
        <w:rPr>
          <w:sz w:val="24"/>
          <w:szCs w:val="24"/>
          <w:lang w:val="lt-LT" w:eastAsia="ru-RU"/>
        </w:rPr>
        <w:t xml:space="preserve">išlaidų dalinio kompensavimo skyrimo. </w:t>
      </w:r>
    </w:p>
    <w:p w14:paraId="0394D459" w14:textId="77777777" w:rsidR="008D3622" w:rsidRPr="00FD356F" w:rsidRDefault="008D3622" w:rsidP="008D3622">
      <w:pPr>
        <w:ind w:firstLine="426"/>
        <w:jc w:val="both"/>
        <w:rPr>
          <w:color w:val="000000"/>
          <w:sz w:val="24"/>
          <w:szCs w:val="24"/>
          <w:lang w:val="lt-LT"/>
        </w:rPr>
      </w:pPr>
      <w:r w:rsidRPr="00FD356F">
        <w:rPr>
          <w:color w:val="000000"/>
          <w:sz w:val="24"/>
          <w:szCs w:val="24"/>
          <w:lang w:val="lt-LT"/>
        </w:rPr>
        <w:t xml:space="preserve">15. Atsižvelgiant į Komisijos pateiktą siūlymą, kompensacijos skiriamos Administracijos direktoriaus įsakymu.  </w:t>
      </w:r>
    </w:p>
    <w:p w14:paraId="0394D45A" w14:textId="77777777" w:rsidR="008D3622" w:rsidRPr="00FD356F" w:rsidRDefault="008D3622" w:rsidP="008D3622">
      <w:pPr>
        <w:ind w:firstLine="426"/>
        <w:jc w:val="both"/>
        <w:rPr>
          <w:color w:val="000000"/>
          <w:sz w:val="24"/>
          <w:szCs w:val="24"/>
          <w:lang w:val="lt-LT"/>
        </w:rPr>
      </w:pPr>
      <w:r w:rsidRPr="00FD356F">
        <w:rPr>
          <w:color w:val="000000"/>
          <w:sz w:val="24"/>
          <w:szCs w:val="24"/>
          <w:lang w:val="lt-LT"/>
        </w:rPr>
        <w:t xml:space="preserve">16. Apie sprendimą dėl kompensavimo skyrimo Pareiškėjai informuojami per 10 darbo dienų nuo Administracijos direktoriaus įsakymo įsigaliojimo. </w:t>
      </w:r>
    </w:p>
    <w:p w14:paraId="0394D45B" w14:textId="77777777" w:rsidR="008D3622" w:rsidRPr="00FD356F" w:rsidRDefault="008D3622" w:rsidP="008D3622">
      <w:pPr>
        <w:ind w:firstLine="426"/>
        <w:jc w:val="both"/>
        <w:rPr>
          <w:sz w:val="24"/>
          <w:szCs w:val="24"/>
          <w:lang w:val="lt-LT"/>
        </w:rPr>
      </w:pPr>
      <w:r w:rsidRPr="00FD356F">
        <w:rPr>
          <w:sz w:val="24"/>
          <w:szCs w:val="24"/>
          <w:lang w:val="lt-LT"/>
        </w:rPr>
        <w:t xml:space="preserve">17. Už baigtų Įrenginių įrengimą Pareiškėjui kompensuojama: </w:t>
      </w:r>
    </w:p>
    <w:p w14:paraId="0394D45C" w14:textId="5A5450EA" w:rsidR="008D3622" w:rsidRPr="00FD356F" w:rsidRDefault="008D3622" w:rsidP="008D3622">
      <w:pPr>
        <w:ind w:firstLine="426"/>
        <w:jc w:val="both"/>
        <w:rPr>
          <w:sz w:val="24"/>
          <w:szCs w:val="24"/>
          <w:lang w:val="lt-LT"/>
        </w:rPr>
      </w:pPr>
      <w:r w:rsidRPr="00FD356F">
        <w:rPr>
          <w:sz w:val="24"/>
          <w:szCs w:val="24"/>
          <w:lang w:val="lt-LT"/>
        </w:rPr>
        <w:t>17.1.</w:t>
      </w:r>
      <w:r w:rsidR="00645305" w:rsidRPr="00FD356F">
        <w:rPr>
          <w:sz w:val="24"/>
          <w:szCs w:val="24"/>
          <w:lang w:val="lt-LT"/>
        </w:rPr>
        <w:t xml:space="preserve"> individualių namų savininkams</w:t>
      </w:r>
      <w:r w:rsidR="004C52D7" w:rsidRPr="00FD356F">
        <w:rPr>
          <w:sz w:val="24"/>
          <w:szCs w:val="24"/>
          <w:lang w:val="lt-LT"/>
        </w:rPr>
        <w:t xml:space="preserve"> – </w:t>
      </w:r>
      <w:r w:rsidR="00645305" w:rsidRPr="00FD356F">
        <w:rPr>
          <w:sz w:val="24"/>
          <w:szCs w:val="24"/>
          <w:lang w:val="lt-LT"/>
        </w:rPr>
        <w:t xml:space="preserve"> </w:t>
      </w:r>
      <w:r w:rsidR="004C52D7" w:rsidRPr="00FD356F">
        <w:rPr>
          <w:sz w:val="24"/>
          <w:szCs w:val="24"/>
          <w:lang w:val="lt-LT"/>
        </w:rPr>
        <w:t xml:space="preserve">50 proc. išlaidų, tačiau ne daugiau kaip </w:t>
      </w:r>
      <w:r w:rsidR="00645305" w:rsidRPr="00FD356F">
        <w:rPr>
          <w:sz w:val="24"/>
          <w:szCs w:val="24"/>
          <w:lang w:val="lt-LT"/>
        </w:rPr>
        <w:t>10</w:t>
      </w:r>
      <w:r w:rsidRPr="00FD356F">
        <w:rPr>
          <w:sz w:val="24"/>
          <w:szCs w:val="24"/>
          <w:lang w:val="lt-LT"/>
        </w:rPr>
        <w:t>00</w:t>
      </w:r>
      <w:r w:rsidR="00745AB7" w:rsidRPr="00FD356F">
        <w:rPr>
          <w:sz w:val="24"/>
          <w:szCs w:val="24"/>
          <w:lang w:val="lt-LT"/>
        </w:rPr>
        <w:t>,00</w:t>
      </w:r>
      <w:r w:rsidR="00A9178C" w:rsidRPr="00FD356F">
        <w:rPr>
          <w:sz w:val="24"/>
          <w:szCs w:val="24"/>
          <w:lang w:val="lt-LT"/>
        </w:rPr>
        <w:t xml:space="preserve"> Eur</w:t>
      </w:r>
      <w:r w:rsidRPr="00FD356F">
        <w:rPr>
          <w:sz w:val="24"/>
          <w:szCs w:val="24"/>
          <w:lang w:val="lt-LT"/>
        </w:rPr>
        <w:t xml:space="preserve"> (</w:t>
      </w:r>
      <w:r w:rsidR="00645305" w:rsidRPr="00FD356F">
        <w:rPr>
          <w:sz w:val="24"/>
          <w:szCs w:val="24"/>
          <w:lang w:val="lt-LT"/>
        </w:rPr>
        <w:t>vienas tūkstantis</w:t>
      </w:r>
      <w:r w:rsidR="00745AB7" w:rsidRPr="00FD356F">
        <w:rPr>
          <w:sz w:val="24"/>
          <w:szCs w:val="24"/>
          <w:lang w:val="lt-LT"/>
        </w:rPr>
        <w:t xml:space="preserve"> eurų</w:t>
      </w:r>
      <w:r w:rsidR="00A9178C" w:rsidRPr="00FD356F">
        <w:rPr>
          <w:sz w:val="24"/>
          <w:szCs w:val="24"/>
          <w:lang w:val="lt-LT"/>
        </w:rPr>
        <w:t>)</w:t>
      </w:r>
      <w:r w:rsidRPr="00FD356F">
        <w:rPr>
          <w:sz w:val="24"/>
          <w:szCs w:val="24"/>
          <w:lang w:val="lt-LT"/>
        </w:rPr>
        <w:t>;</w:t>
      </w:r>
    </w:p>
    <w:p w14:paraId="0394D45D" w14:textId="51025F0F" w:rsidR="008D3622" w:rsidRPr="00FD356F" w:rsidRDefault="008D3622" w:rsidP="008D3622">
      <w:pPr>
        <w:ind w:firstLine="426"/>
        <w:jc w:val="both"/>
        <w:rPr>
          <w:sz w:val="24"/>
          <w:szCs w:val="24"/>
          <w:lang w:val="lt-LT"/>
        </w:rPr>
      </w:pPr>
      <w:r w:rsidRPr="00FD356F">
        <w:rPr>
          <w:sz w:val="24"/>
          <w:szCs w:val="24"/>
          <w:lang w:val="lt-LT"/>
        </w:rPr>
        <w:t xml:space="preserve">17.2. </w:t>
      </w:r>
      <w:proofErr w:type="spellStart"/>
      <w:r w:rsidRPr="00FD356F">
        <w:rPr>
          <w:sz w:val="24"/>
          <w:szCs w:val="24"/>
          <w:lang w:val="lt-LT"/>
        </w:rPr>
        <w:t>dvibučių</w:t>
      </w:r>
      <w:proofErr w:type="spellEnd"/>
      <w:r w:rsidRPr="00FD356F">
        <w:rPr>
          <w:sz w:val="24"/>
          <w:szCs w:val="24"/>
          <w:lang w:val="lt-LT"/>
        </w:rPr>
        <w:t xml:space="preserve"> ir daugi</w:t>
      </w:r>
      <w:r w:rsidR="00645305" w:rsidRPr="00FD356F">
        <w:rPr>
          <w:sz w:val="24"/>
          <w:szCs w:val="24"/>
          <w:lang w:val="lt-LT"/>
        </w:rPr>
        <w:t xml:space="preserve">abučių namų butų savininkams – </w:t>
      </w:r>
      <w:r w:rsidR="004C52D7" w:rsidRPr="00FD356F">
        <w:rPr>
          <w:sz w:val="24"/>
          <w:szCs w:val="24"/>
          <w:lang w:val="lt-LT"/>
        </w:rPr>
        <w:t xml:space="preserve">50 proc. išlaidų, tačiau ne daugiau kaip </w:t>
      </w:r>
      <w:r w:rsidR="00645305" w:rsidRPr="00FD356F">
        <w:rPr>
          <w:sz w:val="24"/>
          <w:szCs w:val="24"/>
          <w:lang w:val="lt-LT"/>
        </w:rPr>
        <w:t>1000</w:t>
      </w:r>
      <w:r w:rsidR="00FB728D" w:rsidRPr="00FD356F">
        <w:rPr>
          <w:sz w:val="24"/>
          <w:szCs w:val="24"/>
          <w:lang w:val="lt-LT"/>
        </w:rPr>
        <w:t>,00</w:t>
      </w:r>
      <w:r w:rsidR="00A9178C" w:rsidRPr="00FD356F">
        <w:rPr>
          <w:sz w:val="24"/>
          <w:szCs w:val="24"/>
          <w:lang w:val="lt-LT"/>
        </w:rPr>
        <w:t xml:space="preserve"> Eur</w:t>
      </w:r>
      <w:r w:rsidR="00645305" w:rsidRPr="00FD356F">
        <w:rPr>
          <w:sz w:val="24"/>
          <w:szCs w:val="24"/>
          <w:lang w:val="lt-LT"/>
        </w:rPr>
        <w:t xml:space="preserve"> (vienas tūkstantis</w:t>
      </w:r>
      <w:r w:rsidR="00FB728D" w:rsidRPr="00FD356F">
        <w:rPr>
          <w:sz w:val="24"/>
          <w:szCs w:val="24"/>
          <w:lang w:val="lt-LT"/>
        </w:rPr>
        <w:t xml:space="preserve"> eurų</w:t>
      </w:r>
      <w:r w:rsidR="00A9178C" w:rsidRPr="00FD356F">
        <w:rPr>
          <w:sz w:val="24"/>
          <w:szCs w:val="24"/>
          <w:lang w:val="lt-LT"/>
        </w:rPr>
        <w:t>)</w:t>
      </w:r>
      <w:r w:rsidR="00645305" w:rsidRPr="00FD356F">
        <w:rPr>
          <w:sz w:val="24"/>
          <w:szCs w:val="24"/>
          <w:lang w:val="lt-LT"/>
        </w:rPr>
        <w:t xml:space="preserve"> </w:t>
      </w:r>
      <w:r w:rsidRPr="00FD356F">
        <w:rPr>
          <w:sz w:val="24"/>
          <w:szCs w:val="24"/>
          <w:lang w:val="lt-LT"/>
        </w:rPr>
        <w:t>vienam butui.</w:t>
      </w:r>
    </w:p>
    <w:p w14:paraId="0394D45E" w14:textId="77777777" w:rsidR="008D3622" w:rsidRPr="00FD356F" w:rsidRDefault="008D3622" w:rsidP="008D3622">
      <w:pPr>
        <w:ind w:firstLine="426"/>
        <w:jc w:val="both"/>
        <w:rPr>
          <w:color w:val="000000"/>
          <w:sz w:val="24"/>
          <w:szCs w:val="24"/>
          <w:lang w:val="lt-LT"/>
        </w:rPr>
      </w:pPr>
      <w:r w:rsidRPr="00FD356F">
        <w:rPr>
          <w:sz w:val="24"/>
          <w:szCs w:val="24"/>
          <w:lang w:val="lt-LT"/>
        </w:rPr>
        <w:t>18. Lėšos pervedamos Pareiškėjams į Paraiškoje nurodytą banko sąskaitą.</w:t>
      </w:r>
    </w:p>
    <w:p w14:paraId="0394D45F" w14:textId="77777777" w:rsidR="008D3622" w:rsidRPr="00FD356F" w:rsidRDefault="008D3622" w:rsidP="008D3622">
      <w:pPr>
        <w:widowControl w:val="0"/>
        <w:suppressAutoHyphens/>
        <w:jc w:val="center"/>
        <w:rPr>
          <w:b/>
          <w:bCs/>
          <w:caps/>
          <w:color w:val="000000"/>
          <w:sz w:val="24"/>
          <w:szCs w:val="24"/>
          <w:lang w:val="lt-LT"/>
        </w:rPr>
      </w:pPr>
    </w:p>
    <w:p w14:paraId="0394D460" w14:textId="77777777" w:rsidR="008D3622" w:rsidRPr="00FD356F" w:rsidRDefault="008D3622" w:rsidP="00973828">
      <w:pPr>
        <w:ind w:right="-517"/>
        <w:jc w:val="center"/>
        <w:rPr>
          <w:caps/>
          <w:sz w:val="24"/>
          <w:szCs w:val="24"/>
          <w:lang w:val="lt-LT"/>
        </w:rPr>
      </w:pPr>
      <w:r w:rsidRPr="00FD356F">
        <w:rPr>
          <w:b/>
          <w:bCs/>
          <w:caps/>
          <w:sz w:val="24"/>
          <w:szCs w:val="24"/>
          <w:lang w:val="lt-LT"/>
        </w:rPr>
        <w:t>IV SKYRIUS</w:t>
      </w:r>
    </w:p>
    <w:p w14:paraId="0394D461" w14:textId="77777777" w:rsidR="008D3622" w:rsidRPr="00FD356F" w:rsidRDefault="008D3622" w:rsidP="008D3622">
      <w:pPr>
        <w:ind w:right="-517"/>
        <w:jc w:val="center"/>
        <w:rPr>
          <w:caps/>
          <w:sz w:val="24"/>
          <w:szCs w:val="24"/>
          <w:lang w:val="lt-LT"/>
        </w:rPr>
      </w:pPr>
      <w:r w:rsidRPr="00FD356F">
        <w:rPr>
          <w:b/>
          <w:bCs/>
          <w:caps/>
          <w:sz w:val="24"/>
          <w:szCs w:val="24"/>
          <w:lang w:val="lt-LT"/>
        </w:rPr>
        <w:t>BAIGIAMOSIOS NUOSTATOS</w:t>
      </w:r>
    </w:p>
    <w:p w14:paraId="0394D462" w14:textId="77777777" w:rsidR="008D3622" w:rsidRPr="00FD356F" w:rsidRDefault="008D3622" w:rsidP="008D3622">
      <w:pPr>
        <w:widowControl w:val="0"/>
        <w:suppressAutoHyphens/>
        <w:jc w:val="center"/>
        <w:rPr>
          <w:b/>
          <w:bCs/>
          <w:caps/>
          <w:color w:val="000000"/>
          <w:sz w:val="24"/>
          <w:szCs w:val="24"/>
          <w:lang w:val="lt-LT"/>
        </w:rPr>
      </w:pPr>
    </w:p>
    <w:p w14:paraId="0394D463" w14:textId="77777777" w:rsidR="008D3622" w:rsidRPr="00FD356F" w:rsidRDefault="008D3622" w:rsidP="008D3622">
      <w:pPr>
        <w:ind w:firstLine="709"/>
        <w:jc w:val="both"/>
        <w:rPr>
          <w:sz w:val="24"/>
          <w:szCs w:val="24"/>
          <w:lang w:val="lt-LT" w:eastAsia="en-US"/>
        </w:rPr>
      </w:pPr>
      <w:r w:rsidRPr="00FD356F">
        <w:rPr>
          <w:color w:val="000000"/>
          <w:sz w:val="24"/>
          <w:szCs w:val="24"/>
          <w:lang w:val="lt-LT"/>
        </w:rPr>
        <w:t xml:space="preserve">19. </w:t>
      </w:r>
      <w:r w:rsidRPr="00FD356F">
        <w:rPr>
          <w:sz w:val="24"/>
          <w:szCs w:val="24"/>
          <w:lang w:val="lt-LT" w:eastAsia="en-US"/>
        </w:rPr>
        <w:t>Šis Aprašas gali būti keičiamas, pripažįstamas netekusiu galios Savivaldybės tarybos sprendimu.</w:t>
      </w:r>
    </w:p>
    <w:p w14:paraId="0394D464" w14:textId="77777777" w:rsidR="008D3622" w:rsidRPr="00FD356F" w:rsidRDefault="008D3622" w:rsidP="008D3622">
      <w:pPr>
        <w:ind w:firstLine="709"/>
        <w:jc w:val="both"/>
        <w:rPr>
          <w:sz w:val="24"/>
          <w:szCs w:val="24"/>
          <w:lang w:val="lt-LT" w:eastAsia="en-US"/>
        </w:rPr>
      </w:pPr>
      <w:r w:rsidRPr="00FD356F">
        <w:rPr>
          <w:sz w:val="24"/>
          <w:szCs w:val="24"/>
          <w:lang w:val="lt-LT" w:eastAsia="en-US"/>
        </w:rPr>
        <w:t xml:space="preserve">20. Savivaldybės institucijų sprendimai priimti vadovaujantis šiuo Aprašu </w:t>
      </w:r>
      <w:r w:rsidRPr="00FD356F">
        <w:rPr>
          <w:color w:val="000000"/>
          <w:sz w:val="24"/>
          <w:szCs w:val="24"/>
          <w:lang w:val="lt-LT"/>
        </w:rPr>
        <w:t>gali būti skundžiami Lietuvos Respublikos administracinių bylų teisenos įstatymo nustatyta tvarka.</w:t>
      </w:r>
    </w:p>
    <w:p w14:paraId="0394D465" w14:textId="77777777" w:rsidR="008D3622" w:rsidRPr="00FD356F" w:rsidRDefault="008D3622" w:rsidP="008D3622">
      <w:pPr>
        <w:widowControl w:val="0"/>
        <w:suppressAutoHyphens/>
        <w:ind w:firstLine="567"/>
        <w:jc w:val="both"/>
        <w:rPr>
          <w:color w:val="000000"/>
          <w:sz w:val="24"/>
          <w:szCs w:val="24"/>
          <w:lang w:val="lt-LT"/>
        </w:rPr>
      </w:pPr>
    </w:p>
    <w:p w14:paraId="0394D466" w14:textId="77777777" w:rsidR="008D3622" w:rsidRPr="00FD356F" w:rsidRDefault="008D3622" w:rsidP="008D3622">
      <w:pPr>
        <w:widowControl w:val="0"/>
        <w:suppressAutoHyphens/>
        <w:jc w:val="center"/>
        <w:rPr>
          <w:color w:val="000000"/>
          <w:sz w:val="24"/>
          <w:szCs w:val="24"/>
          <w:lang w:val="lt-LT"/>
        </w:rPr>
      </w:pPr>
      <w:r w:rsidRPr="00FD356F">
        <w:rPr>
          <w:color w:val="000000"/>
          <w:sz w:val="24"/>
          <w:szCs w:val="24"/>
          <w:lang w:val="lt-LT"/>
        </w:rPr>
        <w:t>_________________</w:t>
      </w:r>
    </w:p>
    <w:p w14:paraId="0394D467" w14:textId="77777777" w:rsidR="008D3622" w:rsidRPr="00FD356F" w:rsidRDefault="008D3622" w:rsidP="008D3622">
      <w:pPr>
        <w:rPr>
          <w:sz w:val="24"/>
          <w:szCs w:val="24"/>
          <w:lang w:val="lt-LT"/>
        </w:rPr>
      </w:pPr>
    </w:p>
    <w:p w14:paraId="0394D468" w14:textId="77777777" w:rsidR="008D3622" w:rsidRPr="00FD356F" w:rsidRDefault="008D3622" w:rsidP="008D3622">
      <w:pPr>
        <w:spacing w:line="276" w:lineRule="auto"/>
        <w:ind w:left="5184"/>
        <w:jc w:val="both"/>
        <w:rPr>
          <w:sz w:val="24"/>
          <w:lang w:val="lt-LT" w:eastAsia="en-US"/>
        </w:rPr>
      </w:pPr>
    </w:p>
    <w:p w14:paraId="0394D469" w14:textId="77777777" w:rsidR="00645305" w:rsidRPr="00FD356F" w:rsidRDefault="00645305" w:rsidP="008D3622">
      <w:pPr>
        <w:spacing w:line="276" w:lineRule="auto"/>
        <w:ind w:left="5184"/>
        <w:jc w:val="both"/>
        <w:rPr>
          <w:sz w:val="24"/>
          <w:lang w:val="lt-LT" w:eastAsia="en-US"/>
        </w:rPr>
      </w:pPr>
    </w:p>
    <w:p w14:paraId="0394D46A" w14:textId="77777777" w:rsidR="00645305" w:rsidRPr="00FD356F" w:rsidRDefault="00645305" w:rsidP="008D3622">
      <w:pPr>
        <w:spacing w:line="276" w:lineRule="auto"/>
        <w:ind w:left="5184"/>
        <w:jc w:val="both"/>
        <w:rPr>
          <w:sz w:val="24"/>
          <w:lang w:val="lt-LT" w:eastAsia="en-US"/>
        </w:rPr>
      </w:pPr>
    </w:p>
    <w:p w14:paraId="0394D46B" w14:textId="77777777" w:rsidR="00645305" w:rsidRPr="00FD356F" w:rsidRDefault="00645305" w:rsidP="008D3622">
      <w:pPr>
        <w:spacing w:line="276" w:lineRule="auto"/>
        <w:ind w:left="5184"/>
        <w:jc w:val="both"/>
        <w:rPr>
          <w:sz w:val="24"/>
          <w:lang w:val="lt-LT" w:eastAsia="en-US"/>
        </w:rPr>
      </w:pPr>
    </w:p>
    <w:p w14:paraId="0394D46C" w14:textId="77777777" w:rsidR="00645305" w:rsidRPr="00FD356F" w:rsidRDefault="00645305" w:rsidP="008D3622">
      <w:pPr>
        <w:spacing w:line="276" w:lineRule="auto"/>
        <w:ind w:left="5184"/>
        <w:jc w:val="both"/>
        <w:rPr>
          <w:sz w:val="24"/>
          <w:lang w:val="lt-LT" w:eastAsia="en-US"/>
        </w:rPr>
        <w:sectPr w:rsidR="00645305" w:rsidRPr="00FD356F" w:rsidSect="000B41D0">
          <w:headerReference w:type="first" r:id="rId9"/>
          <w:type w:val="continuous"/>
          <w:pgSz w:w="11906" w:h="16838" w:code="9"/>
          <w:pgMar w:top="1701" w:right="567" w:bottom="1134" w:left="1701" w:header="568" w:footer="567" w:gutter="0"/>
          <w:pgNumType w:start="1"/>
          <w:cols w:space="1296"/>
          <w:formProt w:val="0"/>
          <w:titlePg/>
          <w:docGrid w:linePitch="326"/>
        </w:sectPr>
      </w:pPr>
    </w:p>
    <w:p w14:paraId="0394D46D" w14:textId="77777777" w:rsidR="008D3622" w:rsidRPr="00FD356F" w:rsidRDefault="008D3622" w:rsidP="008D3622">
      <w:pPr>
        <w:spacing w:line="276" w:lineRule="auto"/>
        <w:ind w:left="5184"/>
        <w:jc w:val="both"/>
        <w:rPr>
          <w:sz w:val="23"/>
          <w:szCs w:val="23"/>
          <w:lang w:val="lt-LT"/>
        </w:rPr>
      </w:pPr>
      <w:r w:rsidRPr="00FD356F">
        <w:rPr>
          <w:sz w:val="23"/>
          <w:szCs w:val="23"/>
          <w:lang w:val="lt-LT"/>
        </w:rPr>
        <w:lastRenderedPageBreak/>
        <w:t>Individualių nuotekų valymo įrenginių įrengimo išlaidų dalinio kompensavimo tvarkos aprašo</w:t>
      </w:r>
      <w:r w:rsidR="00390345" w:rsidRPr="00FD356F">
        <w:rPr>
          <w:sz w:val="23"/>
          <w:szCs w:val="23"/>
          <w:lang w:val="lt-LT"/>
        </w:rPr>
        <w:t xml:space="preserve"> </w:t>
      </w:r>
      <w:r w:rsidRPr="00FD356F">
        <w:rPr>
          <w:sz w:val="23"/>
          <w:szCs w:val="23"/>
          <w:lang w:val="lt-LT"/>
        </w:rPr>
        <w:t>priedas</w:t>
      </w:r>
    </w:p>
    <w:p w14:paraId="0394D46E" w14:textId="77777777" w:rsidR="008D3622" w:rsidRPr="00FD356F" w:rsidRDefault="008D3622" w:rsidP="008D3622">
      <w:pPr>
        <w:spacing w:line="276" w:lineRule="auto"/>
        <w:ind w:left="5184"/>
        <w:jc w:val="both"/>
        <w:rPr>
          <w:sz w:val="23"/>
          <w:szCs w:val="23"/>
          <w:lang w:val="lt-LT"/>
        </w:rPr>
      </w:pPr>
    </w:p>
    <w:p w14:paraId="0394D46F" w14:textId="77777777" w:rsidR="008D3622" w:rsidRPr="00FD356F" w:rsidRDefault="008D3622" w:rsidP="008D3622">
      <w:pPr>
        <w:spacing w:line="276" w:lineRule="auto"/>
        <w:ind w:left="5184" w:hanging="5326"/>
        <w:jc w:val="center"/>
        <w:rPr>
          <w:b/>
          <w:bCs/>
          <w:caps/>
          <w:sz w:val="24"/>
          <w:szCs w:val="24"/>
          <w:lang w:val="lt-LT"/>
        </w:rPr>
      </w:pPr>
      <w:r w:rsidRPr="00FD356F">
        <w:rPr>
          <w:b/>
          <w:bCs/>
          <w:caps/>
          <w:sz w:val="24"/>
          <w:szCs w:val="24"/>
          <w:lang w:val="lt-LT"/>
        </w:rPr>
        <w:t>(</w:t>
      </w:r>
      <w:r w:rsidR="00352ACC" w:rsidRPr="00FD356F">
        <w:rPr>
          <w:b/>
          <w:bCs/>
          <w:sz w:val="24"/>
          <w:szCs w:val="24"/>
          <w:lang w:val="lt-LT"/>
        </w:rPr>
        <w:t xml:space="preserve">prašymo </w:t>
      </w:r>
      <w:r w:rsidRPr="00FD356F">
        <w:rPr>
          <w:b/>
          <w:bCs/>
          <w:sz w:val="24"/>
          <w:szCs w:val="24"/>
          <w:lang w:val="lt-LT"/>
        </w:rPr>
        <w:t>forma</w:t>
      </w:r>
      <w:r w:rsidRPr="00FD356F">
        <w:rPr>
          <w:b/>
          <w:bCs/>
          <w:caps/>
          <w:sz w:val="24"/>
          <w:szCs w:val="24"/>
          <w:lang w:val="lt-LT"/>
        </w:rPr>
        <w:t>)</w:t>
      </w:r>
    </w:p>
    <w:p w14:paraId="0394D470" w14:textId="77777777" w:rsidR="008D3622" w:rsidRPr="00FD356F" w:rsidRDefault="008D3622" w:rsidP="008D3622">
      <w:pPr>
        <w:spacing w:line="276" w:lineRule="auto"/>
        <w:ind w:left="5184" w:hanging="5326"/>
        <w:jc w:val="center"/>
        <w:rPr>
          <w:b/>
          <w:bCs/>
          <w:caps/>
          <w:sz w:val="24"/>
          <w:szCs w:val="24"/>
          <w:lang w:val="lt-LT"/>
        </w:rPr>
      </w:pPr>
    </w:p>
    <w:p w14:paraId="0394D471" w14:textId="77777777" w:rsidR="008D3622" w:rsidRPr="00FD356F" w:rsidRDefault="008D3622" w:rsidP="008D3622">
      <w:pPr>
        <w:pBdr>
          <w:bottom w:val="single" w:sz="6" w:space="1" w:color="auto"/>
        </w:pBdr>
        <w:spacing w:line="276" w:lineRule="auto"/>
        <w:ind w:left="5184" w:hanging="5326"/>
        <w:jc w:val="center"/>
        <w:rPr>
          <w:b/>
          <w:bCs/>
          <w:caps/>
          <w:sz w:val="24"/>
          <w:szCs w:val="24"/>
          <w:lang w:val="lt-LT"/>
        </w:rPr>
      </w:pPr>
    </w:p>
    <w:p w14:paraId="0394D472" w14:textId="77777777" w:rsidR="008D3622" w:rsidRPr="00FD356F" w:rsidRDefault="008D3622" w:rsidP="008D3622">
      <w:pPr>
        <w:spacing w:line="276" w:lineRule="auto"/>
        <w:ind w:left="5184" w:hanging="5326"/>
        <w:jc w:val="center"/>
        <w:rPr>
          <w:bCs/>
          <w:sz w:val="24"/>
          <w:szCs w:val="24"/>
          <w:lang w:val="lt-LT"/>
        </w:rPr>
      </w:pPr>
      <w:r w:rsidRPr="00FD356F">
        <w:rPr>
          <w:bCs/>
          <w:sz w:val="24"/>
          <w:szCs w:val="24"/>
          <w:lang w:val="lt-LT"/>
        </w:rPr>
        <w:t>(Pareiškėjo vardas, pavardė, telefono Nr., el. p. adresas)</w:t>
      </w:r>
    </w:p>
    <w:p w14:paraId="0394D473" w14:textId="77777777" w:rsidR="008D3622" w:rsidRPr="00FD356F" w:rsidRDefault="008D3622" w:rsidP="008D3622">
      <w:pPr>
        <w:spacing w:line="276" w:lineRule="auto"/>
        <w:ind w:left="5184" w:hanging="5326"/>
        <w:jc w:val="center"/>
        <w:rPr>
          <w:bCs/>
          <w:sz w:val="24"/>
          <w:szCs w:val="24"/>
          <w:lang w:val="lt-LT"/>
        </w:rPr>
      </w:pPr>
    </w:p>
    <w:p w14:paraId="0394D474" w14:textId="77777777" w:rsidR="008D3622" w:rsidRPr="00FD356F" w:rsidRDefault="008D3622" w:rsidP="008D3622">
      <w:pPr>
        <w:pBdr>
          <w:bottom w:val="single" w:sz="6" w:space="1" w:color="auto"/>
        </w:pBdr>
        <w:spacing w:line="276" w:lineRule="auto"/>
        <w:ind w:left="5184" w:hanging="5326"/>
        <w:jc w:val="center"/>
        <w:rPr>
          <w:bCs/>
          <w:sz w:val="24"/>
          <w:szCs w:val="24"/>
          <w:lang w:val="lt-LT"/>
        </w:rPr>
      </w:pPr>
    </w:p>
    <w:p w14:paraId="0394D475" w14:textId="77777777" w:rsidR="008D3622" w:rsidRPr="00FD356F" w:rsidRDefault="008D3622" w:rsidP="008D3622">
      <w:pPr>
        <w:spacing w:line="276" w:lineRule="auto"/>
        <w:ind w:left="5184" w:hanging="5326"/>
        <w:jc w:val="center"/>
        <w:rPr>
          <w:bCs/>
          <w:caps/>
          <w:sz w:val="24"/>
          <w:szCs w:val="24"/>
          <w:lang w:val="lt-LT"/>
        </w:rPr>
      </w:pPr>
      <w:r w:rsidRPr="00FD356F">
        <w:rPr>
          <w:bCs/>
          <w:sz w:val="24"/>
          <w:szCs w:val="24"/>
          <w:lang w:val="lt-LT"/>
        </w:rPr>
        <w:t xml:space="preserve">(Pareiškėjo adresas) </w:t>
      </w:r>
    </w:p>
    <w:p w14:paraId="0394D476" w14:textId="77777777" w:rsidR="008D3622" w:rsidRPr="00FD356F" w:rsidRDefault="008D3622" w:rsidP="008D3622">
      <w:pPr>
        <w:spacing w:line="276" w:lineRule="auto"/>
        <w:ind w:left="5184" w:hanging="5326"/>
        <w:jc w:val="center"/>
        <w:rPr>
          <w:b/>
          <w:bCs/>
          <w:caps/>
          <w:sz w:val="24"/>
          <w:szCs w:val="24"/>
          <w:lang w:val="lt-LT"/>
        </w:rPr>
      </w:pPr>
    </w:p>
    <w:p w14:paraId="0394D477" w14:textId="77777777" w:rsidR="008D3622" w:rsidRPr="00FD356F" w:rsidRDefault="009F5D2F" w:rsidP="008D3622">
      <w:pPr>
        <w:spacing w:line="276" w:lineRule="auto"/>
        <w:rPr>
          <w:sz w:val="24"/>
          <w:szCs w:val="24"/>
          <w:lang w:val="lt-LT"/>
        </w:rPr>
      </w:pPr>
      <w:r w:rsidRPr="00FD356F">
        <w:rPr>
          <w:sz w:val="24"/>
          <w:szCs w:val="24"/>
          <w:lang w:val="lt-LT"/>
        </w:rPr>
        <w:t>Rokiškio</w:t>
      </w:r>
      <w:r w:rsidR="008D3622" w:rsidRPr="00FD356F">
        <w:rPr>
          <w:sz w:val="24"/>
          <w:szCs w:val="24"/>
          <w:lang w:val="lt-LT"/>
        </w:rPr>
        <w:t xml:space="preserve">  rajono savivaldybės administracijai</w:t>
      </w:r>
    </w:p>
    <w:p w14:paraId="0394D478" w14:textId="77777777" w:rsidR="008D3622" w:rsidRPr="00FD356F" w:rsidRDefault="008D3622" w:rsidP="008D3622">
      <w:pPr>
        <w:spacing w:line="276" w:lineRule="auto"/>
        <w:ind w:left="5184" w:hanging="5326"/>
        <w:jc w:val="center"/>
        <w:rPr>
          <w:b/>
          <w:bCs/>
          <w:caps/>
          <w:sz w:val="24"/>
          <w:szCs w:val="24"/>
          <w:lang w:val="lt-LT"/>
        </w:rPr>
      </w:pPr>
    </w:p>
    <w:p w14:paraId="0394D479" w14:textId="77777777" w:rsidR="008D3622" w:rsidRPr="00FD356F" w:rsidRDefault="00352ACC" w:rsidP="008D3622">
      <w:pPr>
        <w:spacing w:line="276" w:lineRule="auto"/>
        <w:jc w:val="center"/>
        <w:rPr>
          <w:caps/>
          <w:sz w:val="24"/>
          <w:szCs w:val="24"/>
          <w:lang w:val="lt-LT"/>
        </w:rPr>
      </w:pPr>
      <w:r w:rsidRPr="00FD356F">
        <w:rPr>
          <w:b/>
          <w:bCs/>
          <w:caps/>
          <w:sz w:val="24"/>
          <w:szCs w:val="24"/>
          <w:lang w:val="lt-LT"/>
        </w:rPr>
        <w:t>prašymas</w:t>
      </w:r>
    </w:p>
    <w:p w14:paraId="0394D47A" w14:textId="77777777" w:rsidR="008D3622" w:rsidRPr="00FD356F" w:rsidRDefault="008D3622" w:rsidP="008D3622">
      <w:pPr>
        <w:spacing w:line="276" w:lineRule="auto"/>
        <w:jc w:val="center"/>
        <w:rPr>
          <w:b/>
          <w:bCs/>
          <w:caps/>
          <w:sz w:val="24"/>
          <w:szCs w:val="24"/>
          <w:lang w:val="lt-LT"/>
        </w:rPr>
      </w:pPr>
      <w:r w:rsidRPr="00FD356F">
        <w:rPr>
          <w:b/>
          <w:bCs/>
          <w:caps/>
          <w:sz w:val="24"/>
          <w:szCs w:val="24"/>
          <w:lang w:val="lt-LT"/>
        </w:rPr>
        <w:t>DĖL individualiŲ nuotekų valymo įrenginiŲ ĮRENGIMO išlaidų DALINIO KOMPENSAVIMO</w:t>
      </w:r>
    </w:p>
    <w:p w14:paraId="0394D47B" w14:textId="77777777" w:rsidR="008D3622" w:rsidRPr="00FD356F" w:rsidRDefault="008D3622" w:rsidP="008D3622">
      <w:pPr>
        <w:spacing w:line="276" w:lineRule="auto"/>
        <w:jc w:val="center"/>
        <w:rPr>
          <w:caps/>
          <w:sz w:val="24"/>
          <w:szCs w:val="24"/>
          <w:lang w:val="lt-LT"/>
        </w:rPr>
      </w:pPr>
    </w:p>
    <w:p w14:paraId="0394D47C" w14:textId="77777777" w:rsidR="008D3622" w:rsidRPr="00FD356F" w:rsidRDefault="008D3622" w:rsidP="008D3622">
      <w:pPr>
        <w:spacing w:line="276" w:lineRule="auto"/>
        <w:jc w:val="center"/>
        <w:rPr>
          <w:caps/>
          <w:sz w:val="24"/>
          <w:szCs w:val="24"/>
          <w:lang w:val="lt-LT"/>
        </w:rPr>
      </w:pPr>
      <w:r w:rsidRPr="00FD356F">
        <w:rPr>
          <w:spacing w:val="-2"/>
          <w:sz w:val="24"/>
          <w:szCs w:val="24"/>
          <w:lang w:val="lt-LT"/>
        </w:rPr>
        <w:t>20______m. _____________________d.</w:t>
      </w:r>
    </w:p>
    <w:p w14:paraId="0394D47D" w14:textId="77777777" w:rsidR="008D3622" w:rsidRPr="00FD356F" w:rsidRDefault="008D3622" w:rsidP="008D3622">
      <w:pPr>
        <w:spacing w:line="276" w:lineRule="auto"/>
        <w:jc w:val="center"/>
        <w:rPr>
          <w:caps/>
          <w:sz w:val="24"/>
          <w:szCs w:val="24"/>
          <w:lang w:val="lt-LT"/>
        </w:rPr>
      </w:pPr>
      <w:r w:rsidRPr="00FD356F">
        <w:rPr>
          <w:spacing w:val="-2"/>
          <w:sz w:val="24"/>
          <w:szCs w:val="24"/>
          <w:lang w:val="lt-LT"/>
        </w:rPr>
        <w:t>(</w:t>
      </w:r>
      <w:r w:rsidR="009F5D2F" w:rsidRPr="00FD356F">
        <w:rPr>
          <w:spacing w:val="-2"/>
          <w:sz w:val="24"/>
          <w:szCs w:val="24"/>
          <w:lang w:val="lt-LT"/>
        </w:rPr>
        <w:t>Rokiškis</w:t>
      </w:r>
      <w:r w:rsidRPr="00FD356F">
        <w:rPr>
          <w:spacing w:val="-2"/>
          <w:sz w:val="24"/>
          <w:szCs w:val="24"/>
          <w:lang w:val="lt-LT"/>
        </w:rPr>
        <w:t>)</w:t>
      </w:r>
    </w:p>
    <w:p w14:paraId="0394D47E" w14:textId="77777777" w:rsidR="008D3622" w:rsidRPr="00FD356F" w:rsidRDefault="008D3622" w:rsidP="008D3622">
      <w:pPr>
        <w:spacing w:line="276" w:lineRule="auto"/>
        <w:ind w:firstLine="62"/>
        <w:rPr>
          <w:caps/>
          <w:sz w:val="24"/>
          <w:szCs w:val="24"/>
          <w:lang w:val="lt-LT"/>
        </w:rPr>
      </w:pPr>
    </w:p>
    <w:p w14:paraId="0394D47F" w14:textId="77777777" w:rsidR="008D3622" w:rsidRPr="00FD356F" w:rsidRDefault="008D3622" w:rsidP="008D3622">
      <w:pPr>
        <w:spacing w:line="276" w:lineRule="auto"/>
        <w:ind w:firstLine="720"/>
        <w:jc w:val="both"/>
        <w:rPr>
          <w:sz w:val="24"/>
          <w:szCs w:val="24"/>
          <w:lang w:val="lt-LT"/>
        </w:rPr>
      </w:pPr>
      <w:r w:rsidRPr="00FD356F">
        <w:rPr>
          <w:sz w:val="24"/>
          <w:szCs w:val="24"/>
          <w:lang w:val="lt-LT"/>
        </w:rPr>
        <w:t xml:space="preserve">Vadovaudamasis individualių buitinių nuotekų valymo įrenginių įrengimo išlaidų dalinio kompensavimo tvarkos aprašu, patvirtintu </w:t>
      </w:r>
      <w:r w:rsidR="009F5D2F" w:rsidRPr="00FD356F">
        <w:rPr>
          <w:sz w:val="24"/>
          <w:szCs w:val="24"/>
          <w:lang w:val="lt-LT"/>
        </w:rPr>
        <w:t>Rokiškio</w:t>
      </w:r>
      <w:r w:rsidRPr="00FD356F">
        <w:rPr>
          <w:sz w:val="24"/>
          <w:szCs w:val="24"/>
          <w:lang w:val="lt-LT"/>
        </w:rPr>
        <w:t xml:space="preserve"> rajono savivaldybės tarybos 2021 m. </w:t>
      </w:r>
      <w:r w:rsidR="009F5D2F" w:rsidRPr="00FD356F">
        <w:rPr>
          <w:sz w:val="24"/>
          <w:szCs w:val="24"/>
          <w:lang w:val="lt-LT"/>
        </w:rPr>
        <w:t>lapkričio</w:t>
      </w:r>
      <w:r w:rsidRPr="00FD356F">
        <w:rPr>
          <w:sz w:val="24"/>
          <w:szCs w:val="24"/>
          <w:lang w:val="lt-LT"/>
        </w:rPr>
        <w:t xml:space="preserve"> </w:t>
      </w:r>
      <w:r w:rsidR="009F5D2F" w:rsidRPr="00FD356F">
        <w:rPr>
          <w:sz w:val="24"/>
          <w:szCs w:val="24"/>
          <w:lang w:val="lt-LT"/>
        </w:rPr>
        <w:t xml:space="preserve">26 </w:t>
      </w:r>
      <w:r w:rsidRPr="00FD356F">
        <w:rPr>
          <w:sz w:val="24"/>
          <w:szCs w:val="24"/>
          <w:lang w:val="lt-LT"/>
        </w:rPr>
        <w:t xml:space="preserve">d. sprendimu Nr. ………., </w:t>
      </w:r>
    </w:p>
    <w:p w14:paraId="0394D480" w14:textId="77777777" w:rsidR="008D3622" w:rsidRPr="00FD356F" w:rsidRDefault="008D3622" w:rsidP="008D3622">
      <w:pPr>
        <w:spacing w:line="360" w:lineRule="auto"/>
        <w:ind w:firstLine="720"/>
        <w:jc w:val="both"/>
        <w:rPr>
          <w:sz w:val="24"/>
          <w:szCs w:val="24"/>
          <w:lang w:val="lt-LT"/>
        </w:rPr>
      </w:pPr>
      <w:r w:rsidRPr="00FD356F">
        <w:rPr>
          <w:sz w:val="24"/>
          <w:szCs w:val="24"/>
          <w:lang w:val="lt-LT"/>
        </w:rPr>
        <w:t xml:space="preserve">prašau skirti kompensaciją, nes 20__________________ metais adresu ___________________________________________________________ esu įsirengęs individualius buitinių nuotekų valymo įrenginius. </w:t>
      </w:r>
    </w:p>
    <w:p w14:paraId="0394D481" w14:textId="77777777" w:rsidR="008D3622" w:rsidRPr="00FD356F" w:rsidRDefault="008D3622" w:rsidP="008D3622">
      <w:pPr>
        <w:spacing w:line="360" w:lineRule="auto"/>
        <w:ind w:firstLine="720"/>
        <w:jc w:val="both"/>
        <w:rPr>
          <w:sz w:val="24"/>
          <w:szCs w:val="24"/>
          <w:lang w:val="lt-LT"/>
        </w:rPr>
      </w:pPr>
      <w:r w:rsidRPr="00FD356F">
        <w:rPr>
          <w:sz w:val="24"/>
          <w:szCs w:val="24"/>
          <w:lang w:val="lt-LT"/>
        </w:rPr>
        <w:t>Prašoma kompensavimo suma_____________________ Eur.</w:t>
      </w:r>
    </w:p>
    <w:p w14:paraId="0394D482" w14:textId="77777777" w:rsidR="008D3622" w:rsidRPr="00FD356F" w:rsidRDefault="008D3622" w:rsidP="008D3622">
      <w:pPr>
        <w:spacing w:line="276" w:lineRule="auto"/>
        <w:jc w:val="both"/>
        <w:rPr>
          <w:sz w:val="24"/>
          <w:lang w:val="lt-LT" w:eastAsia="en-US"/>
        </w:rPr>
      </w:pPr>
    </w:p>
    <w:p w14:paraId="0394D483" w14:textId="77777777" w:rsidR="008D3622" w:rsidRPr="00FD356F" w:rsidRDefault="008D3622" w:rsidP="008D3622">
      <w:pPr>
        <w:spacing w:line="276" w:lineRule="auto"/>
        <w:rPr>
          <w:iCs/>
          <w:sz w:val="24"/>
          <w:szCs w:val="24"/>
          <w:lang w:val="lt-LT" w:eastAsia="en-US"/>
        </w:rPr>
      </w:pPr>
      <w:r w:rsidRPr="00FD356F">
        <w:rPr>
          <w:iCs/>
          <w:sz w:val="24"/>
          <w:szCs w:val="24"/>
          <w:lang w:val="lt-LT" w:eastAsia="en-US"/>
        </w:rPr>
        <w:t xml:space="preserve">Informuoju, kad (pažymėti pasirinktą variantą </w:t>
      </w:r>
      <w:r w:rsidRPr="00FD356F">
        <w:rPr>
          <w:b/>
          <w:iCs/>
          <w:sz w:val="24"/>
          <w:szCs w:val="24"/>
          <w:lang w:val="lt-LT" w:eastAsia="en-US"/>
        </w:rPr>
        <w:t>X</w:t>
      </w:r>
      <w:r w:rsidRPr="00FD356F">
        <w:rPr>
          <w:iCs/>
          <w:sz w:val="24"/>
          <w:szCs w:val="24"/>
          <w:lang w:val="lt-LT" w:eastAsia="en-US"/>
        </w:rPr>
        <w:t>):</w:t>
      </w:r>
    </w:p>
    <w:p w14:paraId="0394D484" w14:textId="77777777" w:rsidR="008D3622" w:rsidRPr="00FD356F" w:rsidRDefault="008D3622" w:rsidP="008D3622">
      <w:pPr>
        <w:tabs>
          <w:tab w:val="left" w:pos="0"/>
        </w:tabs>
        <w:spacing w:line="276" w:lineRule="auto"/>
        <w:jc w:val="both"/>
        <w:rPr>
          <w:sz w:val="24"/>
          <w:szCs w:val="24"/>
          <w:lang w:val="lt-LT"/>
        </w:rPr>
      </w:pPr>
      <w:r w:rsidRPr="00FD356F">
        <w:rPr>
          <w:caps/>
          <w:sz w:val="36"/>
          <w:szCs w:val="36"/>
          <w:lang w:val="lt-LT"/>
        </w:rPr>
        <w:t>□</w:t>
      </w:r>
      <w:r w:rsidRPr="00FD356F">
        <w:rPr>
          <w:sz w:val="24"/>
          <w:szCs w:val="24"/>
          <w:lang w:val="lt-LT"/>
        </w:rPr>
        <w:t xml:space="preserve">  esame daugiavaikė šeima;</w:t>
      </w:r>
    </w:p>
    <w:p w14:paraId="0394D485" w14:textId="77777777" w:rsidR="008D3622" w:rsidRPr="00FD356F" w:rsidRDefault="008D3622" w:rsidP="008D3622">
      <w:pPr>
        <w:tabs>
          <w:tab w:val="left" w:pos="0"/>
        </w:tabs>
        <w:spacing w:line="276" w:lineRule="auto"/>
        <w:rPr>
          <w:sz w:val="24"/>
          <w:lang w:val="lt-LT" w:eastAsia="en-US"/>
        </w:rPr>
      </w:pPr>
      <w:r w:rsidRPr="00FD356F">
        <w:rPr>
          <w:sz w:val="24"/>
          <w:szCs w:val="24"/>
          <w:lang w:val="lt-LT" w:eastAsia="ru-RU"/>
        </w:rPr>
        <w:t>Vartotojų skaičius (deklaruoti gyventojai)</w:t>
      </w:r>
      <w:r w:rsidR="00973828" w:rsidRPr="00FD356F">
        <w:rPr>
          <w:sz w:val="24"/>
          <w:szCs w:val="24"/>
          <w:lang w:val="lt-LT" w:eastAsia="ru-RU"/>
        </w:rPr>
        <w:t xml:space="preserve"> </w:t>
      </w:r>
      <w:r w:rsidRPr="00FD356F">
        <w:rPr>
          <w:caps/>
          <w:sz w:val="36"/>
          <w:szCs w:val="36"/>
          <w:lang w:val="lt-LT"/>
        </w:rPr>
        <w:t>___</w:t>
      </w:r>
      <w:r w:rsidRPr="00FD356F">
        <w:rPr>
          <w:sz w:val="24"/>
          <w:szCs w:val="24"/>
          <w:lang w:val="lt-LT"/>
        </w:rPr>
        <w:t>vnt</w:t>
      </w:r>
      <w:r w:rsidRPr="00FD356F">
        <w:rPr>
          <w:caps/>
          <w:sz w:val="24"/>
          <w:szCs w:val="24"/>
          <w:lang w:val="lt-LT"/>
        </w:rPr>
        <w:t>.</w:t>
      </w:r>
    </w:p>
    <w:p w14:paraId="0394D486" w14:textId="77777777" w:rsidR="008D3622" w:rsidRPr="00FD356F" w:rsidRDefault="008D3622" w:rsidP="008D3622">
      <w:pPr>
        <w:tabs>
          <w:tab w:val="left" w:pos="993"/>
        </w:tabs>
        <w:spacing w:line="276" w:lineRule="auto"/>
        <w:ind w:left="-284" w:firstLine="993"/>
        <w:jc w:val="both"/>
        <w:rPr>
          <w:sz w:val="24"/>
          <w:szCs w:val="24"/>
          <w:lang w:val="lt-LT" w:eastAsia="en-US"/>
        </w:rPr>
      </w:pPr>
    </w:p>
    <w:p w14:paraId="0394D487" w14:textId="77777777" w:rsidR="008D3622" w:rsidRPr="00FD356F" w:rsidRDefault="008D3622" w:rsidP="008D3622">
      <w:pPr>
        <w:tabs>
          <w:tab w:val="left" w:pos="993"/>
        </w:tabs>
        <w:spacing w:line="276" w:lineRule="auto"/>
        <w:jc w:val="both"/>
        <w:rPr>
          <w:sz w:val="24"/>
          <w:szCs w:val="24"/>
          <w:lang w:val="lt-LT" w:eastAsia="en-US"/>
        </w:rPr>
      </w:pPr>
      <w:r w:rsidRPr="00FD356F">
        <w:rPr>
          <w:sz w:val="24"/>
          <w:szCs w:val="24"/>
          <w:lang w:val="lt-LT" w:eastAsia="en-US"/>
        </w:rPr>
        <w:t>Prašau skirtą kompensaciją  _______________ Eur, pervesti į _________________________</w:t>
      </w:r>
    </w:p>
    <w:p w14:paraId="0394D488" w14:textId="77777777" w:rsidR="008D3622" w:rsidRPr="00FD356F" w:rsidRDefault="008D3622" w:rsidP="008D3622">
      <w:pPr>
        <w:tabs>
          <w:tab w:val="left" w:pos="993"/>
        </w:tabs>
        <w:spacing w:line="276" w:lineRule="auto"/>
        <w:ind w:firstLine="6696"/>
        <w:jc w:val="both"/>
        <w:rPr>
          <w:sz w:val="24"/>
          <w:szCs w:val="24"/>
          <w:lang w:val="lt-LT" w:eastAsia="en-US"/>
        </w:rPr>
      </w:pPr>
      <w:r w:rsidRPr="00FD356F">
        <w:rPr>
          <w:sz w:val="24"/>
          <w:szCs w:val="24"/>
          <w:lang w:val="lt-LT" w:eastAsia="en-US"/>
        </w:rPr>
        <w:t>(banko pavadinimas)</w:t>
      </w:r>
    </w:p>
    <w:p w14:paraId="0394D489" w14:textId="77777777" w:rsidR="008D3622" w:rsidRPr="00FD356F" w:rsidRDefault="008D3622" w:rsidP="008D3622">
      <w:pPr>
        <w:tabs>
          <w:tab w:val="left" w:pos="993"/>
        </w:tabs>
        <w:spacing w:line="276" w:lineRule="auto"/>
        <w:ind w:firstLine="62"/>
        <w:jc w:val="both"/>
        <w:rPr>
          <w:sz w:val="24"/>
          <w:szCs w:val="24"/>
          <w:lang w:val="lt-LT" w:eastAsia="en-US"/>
        </w:rPr>
      </w:pPr>
      <w:r w:rsidRPr="00FD356F">
        <w:rPr>
          <w:sz w:val="24"/>
          <w:szCs w:val="24"/>
          <w:lang w:val="lt-LT" w:eastAsia="en-US"/>
        </w:rPr>
        <w:t>sąskaitą Nr. ________________________________.</w:t>
      </w:r>
    </w:p>
    <w:p w14:paraId="0394D48A" w14:textId="77777777" w:rsidR="008D3622" w:rsidRPr="00FD356F" w:rsidRDefault="008D3622" w:rsidP="008D3622">
      <w:pPr>
        <w:spacing w:line="276" w:lineRule="auto"/>
        <w:rPr>
          <w:sz w:val="18"/>
          <w:szCs w:val="18"/>
          <w:lang w:val="lt-LT" w:eastAsia="en-US"/>
        </w:rPr>
      </w:pPr>
    </w:p>
    <w:p w14:paraId="0394D48B" w14:textId="77777777" w:rsidR="008D3622" w:rsidRPr="00FD356F" w:rsidRDefault="008D3622" w:rsidP="008D3622">
      <w:pPr>
        <w:spacing w:line="276" w:lineRule="auto"/>
        <w:jc w:val="both"/>
        <w:rPr>
          <w:iCs/>
          <w:sz w:val="24"/>
          <w:szCs w:val="24"/>
          <w:lang w:val="lt-LT" w:eastAsia="en-US"/>
        </w:rPr>
      </w:pPr>
      <w:r w:rsidRPr="00FD356F">
        <w:rPr>
          <w:iCs/>
          <w:sz w:val="24"/>
          <w:szCs w:val="24"/>
          <w:lang w:val="lt-LT" w:eastAsia="en-US"/>
        </w:rPr>
        <w:t>PRIDEDAMA:</w:t>
      </w:r>
    </w:p>
    <w:p w14:paraId="0394D48C" w14:textId="77777777" w:rsidR="008D3622" w:rsidRPr="00FD356F" w:rsidRDefault="008D3622" w:rsidP="008D3622">
      <w:pPr>
        <w:spacing w:line="276" w:lineRule="auto"/>
        <w:jc w:val="both"/>
        <w:rPr>
          <w:sz w:val="24"/>
          <w:szCs w:val="24"/>
          <w:lang w:val="lt-LT" w:eastAsia="ru-RU"/>
        </w:rPr>
      </w:pPr>
      <w:r w:rsidRPr="00FD356F">
        <w:rPr>
          <w:b/>
          <w:sz w:val="36"/>
          <w:szCs w:val="36"/>
          <w:lang w:val="lt-LT" w:eastAsia="ru-RU"/>
        </w:rPr>
        <w:t>□</w:t>
      </w:r>
      <w:r w:rsidRPr="00FD356F">
        <w:rPr>
          <w:b/>
          <w:sz w:val="24"/>
          <w:szCs w:val="24"/>
          <w:lang w:val="lt-LT" w:eastAsia="ru-RU"/>
        </w:rPr>
        <w:t xml:space="preserve"> </w:t>
      </w:r>
      <w:r w:rsidRPr="00FD356F">
        <w:rPr>
          <w:sz w:val="24"/>
          <w:szCs w:val="24"/>
          <w:lang w:val="lt-LT" w:eastAsia="ru-RU"/>
        </w:rPr>
        <w:t>Nekilnojamojo turto</w:t>
      </w:r>
      <w:r w:rsidRPr="00FD356F">
        <w:rPr>
          <w:sz w:val="36"/>
          <w:szCs w:val="36"/>
          <w:lang w:val="lt-LT" w:eastAsia="ru-RU"/>
        </w:rPr>
        <w:t xml:space="preserve"> </w:t>
      </w:r>
      <w:r w:rsidRPr="00FD356F">
        <w:rPr>
          <w:sz w:val="24"/>
          <w:szCs w:val="24"/>
          <w:lang w:val="lt-LT" w:eastAsia="ru-RU"/>
        </w:rPr>
        <w:t>registro centro duomenų banko išrašo apie nuosavybės teise įregistruotą pastatą ir žemės sklypą kopija;</w:t>
      </w:r>
    </w:p>
    <w:p w14:paraId="0394D48D" w14:textId="77777777" w:rsidR="008D3622" w:rsidRPr="00FD356F" w:rsidRDefault="008D3622" w:rsidP="008D3622">
      <w:pPr>
        <w:spacing w:line="276" w:lineRule="auto"/>
        <w:jc w:val="both"/>
        <w:rPr>
          <w:sz w:val="24"/>
          <w:szCs w:val="24"/>
          <w:lang w:val="lt-LT" w:eastAsia="ru-RU"/>
        </w:rPr>
      </w:pPr>
      <w:r w:rsidRPr="00FD356F">
        <w:rPr>
          <w:sz w:val="36"/>
          <w:szCs w:val="36"/>
          <w:lang w:val="lt-LT" w:eastAsia="ru-RU"/>
        </w:rPr>
        <w:t xml:space="preserve">□ </w:t>
      </w:r>
      <w:r w:rsidRPr="00FD356F">
        <w:rPr>
          <w:sz w:val="24"/>
          <w:szCs w:val="24"/>
          <w:lang w:val="lt-LT" w:eastAsia="ru-RU"/>
        </w:rPr>
        <w:t>Žemės sklypo savininko sutikimas (taikoma, jei yra ne vienas žemės sklypo savininkas);</w:t>
      </w:r>
    </w:p>
    <w:p w14:paraId="0394D48E" w14:textId="77777777" w:rsidR="008D3622" w:rsidRPr="00FD356F" w:rsidRDefault="008D3622" w:rsidP="008D3622">
      <w:pPr>
        <w:spacing w:line="276" w:lineRule="auto"/>
        <w:jc w:val="both"/>
        <w:rPr>
          <w:sz w:val="24"/>
          <w:szCs w:val="24"/>
          <w:lang w:val="lt-LT" w:eastAsia="ru-RU"/>
        </w:rPr>
      </w:pPr>
      <w:r w:rsidRPr="00FD356F">
        <w:rPr>
          <w:sz w:val="36"/>
          <w:szCs w:val="36"/>
          <w:lang w:val="lt-LT" w:eastAsia="ru-RU"/>
        </w:rPr>
        <w:lastRenderedPageBreak/>
        <w:t xml:space="preserve">□ </w:t>
      </w:r>
      <w:r w:rsidRPr="00FD356F">
        <w:rPr>
          <w:sz w:val="24"/>
          <w:szCs w:val="24"/>
          <w:lang w:val="lt-LT" w:eastAsia="ru-RU"/>
        </w:rPr>
        <w:t>Nacionalinės žemės tarnybos prie Žemės ūkio ministerijos rašytinis sutikimas dėl numatytų darbų atlikimo (taikoma valstybinėje žemėje);</w:t>
      </w:r>
    </w:p>
    <w:p w14:paraId="0394D48F" w14:textId="77777777" w:rsidR="008D3622" w:rsidRPr="00FD356F" w:rsidRDefault="008D3622" w:rsidP="007D67A7">
      <w:pPr>
        <w:spacing w:line="276" w:lineRule="auto"/>
        <w:jc w:val="both"/>
        <w:rPr>
          <w:sz w:val="24"/>
          <w:szCs w:val="24"/>
          <w:lang w:val="lt-LT" w:eastAsia="en-US"/>
        </w:rPr>
      </w:pPr>
      <w:r w:rsidRPr="00FD356F">
        <w:rPr>
          <w:b/>
          <w:sz w:val="36"/>
          <w:szCs w:val="36"/>
          <w:lang w:val="lt-LT" w:eastAsia="ru-RU"/>
        </w:rPr>
        <w:t xml:space="preserve">□ </w:t>
      </w:r>
      <w:r w:rsidRPr="00FD356F">
        <w:rPr>
          <w:sz w:val="24"/>
          <w:szCs w:val="24"/>
          <w:lang w:val="lt-LT" w:eastAsia="ru-RU"/>
        </w:rPr>
        <w:t>Statybą leidžiančio dokumento kopija;</w:t>
      </w:r>
      <w:r w:rsidR="007D67A7" w:rsidRPr="00FD356F">
        <w:rPr>
          <w:sz w:val="24"/>
          <w:szCs w:val="24"/>
          <w:lang w:val="lt-LT" w:eastAsia="en-US"/>
        </w:rPr>
        <w:t xml:space="preserve"> </w:t>
      </w:r>
    </w:p>
    <w:p w14:paraId="0394D490" w14:textId="77777777" w:rsidR="008D3622" w:rsidRPr="00FD356F" w:rsidRDefault="008D3622" w:rsidP="008D3622">
      <w:pPr>
        <w:spacing w:line="276" w:lineRule="auto"/>
        <w:jc w:val="both"/>
        <w:rPr>
          <w:caps/>
          <w:sz w:val="24"/>
          <w:szCs w:val="24"/>
          <w:lang w:val="lt-LT"/>
        </w:rPr>
      </w:pPr>
      <w:r w:rsidRPr="00FD356F">
        <w:rPr>
          <w:caps/>
          <w:sz w:val="36"/>
          <w:szCs w:val="36"/>
          <w:lang w:val="lt-LT"/>
        </w:rPr>
        <w:t>□</w:t>
      </w:r>
      <w:r w:rsidRPr="00FD356F">
        <w:rPr>
          <w:sz w:val="36"/>
          <w:szCs w:val="36"/>
          <w:lang w:val="lt-LT"/>
        </w:rPr>
        <w:t xml:space="preserve"> </w:t>
      </w:r>
      <w:r w:rsidRPr="00FD356F">
        <w:rPr>
          <w:sz w:val="24"/>
          <w:szCs w:val="24"/>
          <w:lang w:val="lt-LT"/>
        </w:rPr>
        <w:t>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p>
    <w:p w14:paraId="0394D491" w14:textId="77777777" w:rsidR="008D3622" w:rsidRPr="00FD356F" w:rsidRDefault="008D3622" w:rsidP="008D3622">
      <w:pPr>
        <w:spacing w:line="276" w:lineRule="auto"/>
        <w:jc w:val="both"/>
        <w:rPr>
          <w:sz w:val="24"/>
          <w:szCs w:val="24"/>
          <w:lang w:val="lt-LT"/>
        </w:rPr>
      </w:pPr>
      <w:r w:rsidRPr="00FD356F">
        <w:rPr>
          <w:caps/>
          <w:sz w:val="36"/>
          <w:szCs w:val="36"/>
          <w:lang w:val="lt-LT"/>
        </w:rPr>
        <w:t>□</w:t>
      </w:r>
      <w:r w:rsidRPr="00FD356F">
        <w:rPr>
          <w:sz w:val="24"/>
          <w:szCs w:val="24"/>
          <w:lang w:val="lt-LT"/>
        </w:rPr>
        <w:t xml:space="preserve"> NVĮ eksploatacinių savybių deklaracija (Įrenginio sertifikatas);</w:t>
      </w:r>
    </w:p>
    <w:p w14:paraId="0394D492" w14:textId="77777777" w:rsidR="008D3622" w:rsidRPr="00FD356F" w:rsidRDefault="008D3622" w:rsidP="008D3622">
      <w:pPr>
        <w:spacing w:line="276" w:lineRule="auto"/>
        <w:jc w:val="both"/>
        <w:rPr>
          <w:sz w:val="24"/>
          <w:szCs w:val="24"/>
          <w:lang w:val="lt-LT"/>
        </w:rPr>
      </w:pPr>
    </w:p>
    <w:p w14:paraId="0394D493" w14:textId="77777777" w:rsidR="008D3622" w:rsidRPr="00FD356F" w:rsidRDefault="008D3622" w:rsidP="008D3622">
      <w:pPr>
        <w:tabs>
          <w:tab w:val="left" w:pos="0"/>
          <w:tab w:val="left" w:pos="1843"/>
          <w:tab w:val="left" w:pos="2642"/>
        </w:tabs>
        <w:spacing w:line="276" w:lineRule="auto"/>
        <w:jc w:val="both"/>
        <w:rPr>
          <w:sz w:val="24"/>
          <w:szCs w:val="24"/>
          <w:lang w:val="lt-LT" w:eastAsia="ru-RU"/>
        </w:rPr>
      </w:pPr>
      <w:r w:rsidRPr="00FD356F">
        <w:rPr>
          <w:noProof/>
          <w:sz w:val="24"/>
          <w:lang w:val="en-US" w:eastAsia="en-US"/>
        </w:rPr>
        <mc:AlternateContent>
          <mc:Choice Requires="wps">
            <w:drawing>
              <wp:anchor distT="4294967295" distB="4294967295" distL="114300" distR="114300" simplePos="0" relativeHeight="251659264" behindDoc="0" locked="0" layoutInCell="1" allowOverlap="1" wp14:anchorId="0394D4C8" wp14:editId="0394D4C9">
                <wp:simplePos x="0" y="0"/>
                <wp:positionH relativeFrom="column">
                  <wp:posOffset>2034540</wp:posOffset>
                </wp:positionH>
                <wp:positionV relativeFrom="paragraph">
                  <wp:posOffset>155574</wp:posOffset>
                </wp:positionV>
                <wp:extent cx="3905250" cy="0"/>
                <wp:effectExtent l="0" t="0" r="0" b="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C6A2C2" id="_x0000_t32" coordsize="21600,21600" o:spt="32" o:oned="t" path="m,l21600,21600e" filled="f">
                <v:path arrowok="t" fillok="f" o:connecttype="none"/>
                <o:lock v:ext="edit" shapetype="t"/>
              </v:shapetype>
              <v:shape id="Tiesioji rodyklės jungtis 5" o:spid="_x0000_s1026" type="#_x0000_t32" style="position:absolute;margin-left:160.2pt;margin-top:12.25pt;width:3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"/>
            </w:pict>
          </mc:Fallback>
        </mc:AlternateContent>
      </w:r>
      <w:r w:rsidRPr="00FD356F">
        <w:rPr>
          <w:sz w:val="24"/>
          <w:szCs w:val="24"/>
          <w:lang w:val="lt-LT" w:eastAsia="ru-RU"/>
        </w:rPr>
        <w:t>Kiti dokumentai:</w:t>
      </w:r>
      <w:r w:rsidRPr="00FD356F">
        <w:rPr>
          <w:sz w:val="24"/>
          <w:szCs w:val="24"/>
          <w:lang w:val="lt-LT" w:eastAsia="ru-RU"/>
        </w:rPr>
        <w:tab/>
      </w:r>
      <w:r w:rsidRPr="00FD356F">
        <w:rPr>
          <w:sz w:val="24"/>
          <w:szCs w:val="24"/>
          <w:lang w:val="lt-LT" w:eastAsia="ru-RU"/>
        </w:rPr>
        <w:tab/>
      </w:r>
    </w:p>
    <w:p w14:paraId="0394D494" w14:textId="77777777" w:rsidR="008D3622" w:rsidRPr="00FD356F" w:rsidRDefault="008D3622" w:rsidP="008D3622">
      <w:pPr>
        <w:tabs>
          <w:tab w:val="left" w:pos="0"/>
          <w:tab w:val="left" w:pos="1843"/>
          <w:tab w:val="left" w:pos="2642"/>
        </w:tabs>
        <w:spacing w:line="276" w:lineRule="auto"/>
        <w:jc w:val="both"/>
        <w:rPr>
          <w:sz w:val="24"/>
          <w:szCs w:val="24"/>
          <w:lang w:val="lt-LT" w:eastAsia="ru-RU"/>
        </w:rPr>
      </w:pPr>
      <w:r w:rsidRPr="00FD356F">
        <w:rPr>
          <w:sz w:val="24"/>
          <w:szCs w:val="24"/>
          <w:lang w:val="lt-LT" w:eastAsia="ru-RU"/>
        </w:rPr>
        <w:t>______________________________________________________________________________</w:t>
      </w:r>
    </w:p>
    <w:p w14:paraId="0394D495" w14:textId="77777777" w:rsidR="008D3622" w:rsidRPr="00FD356F" w:rsidRDefault="008D3622" w:rsidP="008D3622">
      <w:pPr>
        <w:tabs>
          <w:tab w:val="left" w:pos="0"/>
          <w:tab w:val="left" w:pos="1843"/>
          <w:tab w:val="left" w:pos="2642"/>
        </w:tabs>
        <w:spacing w:line="276" w:lineRule="auto"/>
        <w:jc w:val="both"/>
        <w:rPr>
          <w:caps/>
          <w:sz w:val="24"/>
          <w:szCs w:val="24"/>
          <w:lang w:val="lt-LT" w:eastAsia="en-US"/>
        </w:rPr>
      </w:pPr>
      <w:r w:rsidRPr="00FD356F">
        <w:rPr>
          <w:caps/>
          <w:sz w:val="24"/>
          <w:szCs w:val="24"/>
          <w:lang w:val="lt-LT" w:eastAsia="en-US"/>
        </w:rPr>
        <w:t>______________________________________________________________________________</w:t>
      </w:r>
    </w:p>
    <w:p w14:paraId="0394D496" w14:textId="77777777" w:rsidR="008D3622" w:rsidRPr="00FD356F" w:rsidRDefault="008D3622" w:rsidP="008D3622">
      <w:pPr>
        <w:spacing w:line="276" w:lineRule="auto"/>
        <w:jc w:val="both"/>
        <w:rPr>
          <w:sz w:val="24"/>
          <w:szCs w:val="24"/>
          <w:lang w:val="lt-LT" w:eastAsia="en-US"/>
        </w:rPr>
      </w:pPr>
    </w:p>
    <w:p w14:paraId="0394D497" w14:textId="77777777" w:rsidR="008D3622" w:rsidRPr="00FD356F" w:rsidRDefault="008D3622" w:rsidP="008D3622">
      <w:pPr>
        <w:spacing w:line="276" w:lineRule="auto"/>
        <w:jc w:val="both"/>
        <w:rPr>
          <w:sz w:val="24"/>
          <w:szCs w:val="24"/>
          <w:lang w:val="lt-LT" w:eastAsia="en-US"/>
        </w:rPr>
      </w:pPr>
    </w:p>
    <w:p w14:paraId="0394D498" w14:textId="77777777" w:rsidR="008D3622" w:rsidRPr="00FD356F" w:rsidRDefault="008D3622" w:rsidP="008D3622">
      <w:pPr>
        <w:spacing w:line="276" w:lineRule="auto"/>
        <w:jc w:val="both"/>
        <w:rPr>
          <w:sz w:val="24"/>
          <w:szCs w:val="24"/>
          <w:lang w:val="lt-LT" w:eastAsia="en-US"/>
        </w:rPr>
      </w:pPr>
      <w:r w:rsidRPr="00FD356F">
        <w:rPr>
          <w:sz w:val="24"/>
          <w:szCs w:val="24"/>
          <w:lang w:val="lt-LT" w:eastAsia="en-US"/>
        </w:rPr>
        <w:t>Pasirašydamas (-i) tvirtinu (-ame), kad:</w:t>
      </w:r>
    </w:p>
    <w:p w14:paraId="0394D499" w14:textId="77777777" w:rsidR="008D3622" w:rsidRPr="00FD356F" w:rsidRDefault="008D3622" w:rsidP="008D3622">
      <w:pPr>
        <w:spacing w:line="276" w:lineRule="auto"/>
        <w:ind w:left="775" w:hanging="360"/>
        <w:jc w:val="both"/>
        <w:rPr>
          <w:sz w:val="24"/>
          <w:szCs w:val="24"/>
          <w:lang w:val="lt-LT" w:eastAsia="en-US"/>
        </w:rPr>
      </w:pPr>
      <w:r w:rsidRPr="00FD356F">
        <w:rPr>
          <w:rFonts w:ascii="Symbol" w:hAnsi="Symbol"/>
          <w:sz w:val="24"/>
          <w:szCs w:val="24"/>
          <w:lang w:val="lt-LT" w:eastAsia="en-US"/>
        </w:rPr>
        <w:t></w:t>
      </w:r>
      <w:r w:rsidRPr="00FD356F">
        <w:rPr>
          <w:rFonts w:ascii="Symbol" w:hAnsi="Symbol"/>
          <w:sz w:val="24"/>
          <w:szCs w:val="24"/>
          <w:lang w:val="lt-LT" w:eastAsia="en-US"/>
        </w:rPr>
        <w:tab/>
      </w:r>
      <w:r w:rsidRPr="00FD356F">
        <w:rPr>
          <w:sz w:val="24"/>
          <w:szCs w:val="24"/>
          <w:lang w:val="lt-LT" w:eastAsia="en-US"/>
        </w:rPr>
        <w:t>paraiškoje pateikta informacija ir dokumentai (jų kopijos) yra teisingi ir atitinkantys Lietuvos Respublikos įstatymų ir kitų teisės aktų reikalavimus;</w:t>
      </w:r>
    </w:p>
    <w:p w14:paraId="0394D49A" w14:textId="77777777" w:rsidR="008D3622" w:rsidRPr="00FD356F" w:rsidRDefault="008D3622" w:rsidP="008D3622">
      <w:pPr>
        <w:spacing w:line="276" w:lineRule="auto"/>
        <w:ind w:left="775" w:hanging="360"/>
        <w:jc w:val="both"/>
        <w:rPr>
          <w:sz w:val="24"/>
          <w:szCs w:val="24"/>
          <w:lang w:val="lt-LT" w:eastAsia="en-US"/>
        </w:rPr>
      </w:pPr>
      <w:r w:rsidRPr="00FD356F">
        <w:rPr>
          <w:rFonts w:ascii="Symbol" w:hAnsi="Symbol"/>
          <w:sz w:val="24"/>
          <w:szCs w:val="24"/>
          <w:lang w:val="lt-LT" w:eastAsia="en-US"/>
        </w:rPr>
        <w:t></w:t>
      </w:r>
      <w:r w:rsidRPr="00FD356F">
        <w:rPr>
          <w:rFonts w:ascii="Symbol" w:hAnsi="Symbol"/>
          <w:sz w:val="24"/>
          <w:szCs w:val="24"/>
          <w:lang w:val="lt-LT" w:eastAsia="en-US"/>
        </w:rPr>
        <w:tab/>
      </w:r>
      <w:r w:rsidRPr="00FD356F">
        <w:rPr>
          <w:sz w:val="24"/>
          <w:szCs w:val="24"/>
          <w:lang w:val="lt-LT" w:eastAsia="en-US"/>
        </w:rPr>
        <w:t>sutinku (-ame), kad mano / mūsų duomenys, būtini išlaidų kompensavimui gauti, būtų įstatymų nustatyta tvarka tikrinami valstybės informacinėse sistemose ir registruose.</w:t>
      </w:r>
    </w:p>
    <w:p w14:paraId="0394D49B" w14:textId="77777777" w:rsidR="008D3622" w:rsidRPr="00FD356F" w:rsidRDefault="008D3622" w:rsidP="008D3622">
      <w:pPr>
        <w:spacing w:line="276" w:lineRule="auto"/>
        <w:jc w:val="both"/>
        <w:rPr>
          <w:sz w:val="24"/>
          <w:szCs w:val="24"/>
          <w:lang w:val="lt-LT" w:eastAsia="en-US"/>
        </w:rPr>
      </w:pPr>
    </w:p>
    <w:p w14:paraId="0394D49C" w14:textId="77777777" w:rsidR="008D3622" w:rsidRPr="00FD356F" w:rsidRDefault="008D3622" w:rsidP="008D3622">
      <w:pPr>
        <w:spacing w:line="276" w:lineRule="auto"/>
        <w:jc w:val="both"/>
        <w:rPr>
          <w:sz w:val="24"/>
          <w:szCs w:val="24"/>
          <w:lang w:val="lt-LT" w:eastAsia="en-US"/>
        </w:rPr>
      </w:pPr>
    </w:p>
    <w:p w14:paraId="0394D49D" w14:textId="77777777" w:rsidR="008D3622" w:rsidRPr="00FD356F" w:rsidRDefault="008D3622" w:rsidP="008D3622">
      <w:pPr>
        <w:spacing w:line="276" w:lineRule="auto"/>
        <w:jc w:val="both"/>
        <w:rPr>
          <w:sz w:val="24"/>
          <w:szCs w:val="24"/>
          <w:lang w:val="lt-LT" w:eastAsia="en-US"/>
        </w:rPr>
      </w:pPr>
      <w:r w:rsidRPr="00FD356F">
        <w:rPr>
          <w:sz w:val="24"/>
          <w:szCs w:val="24"/>
          <w:lang w:val="lt-LT" w:eastAsia="en-US"/>
        </w:rPr>
        <w:t>Pareiškėjas</w:t>
      </w:r>
      <w:r w:rsidRPr="00FD356F">
        <w:rPr>
          <w:sz w:val="24"/>
          <w:szCs w:val="24"/>
          <w:lang w:val="lt-LT" w:eastAsia="en-US"/>
        </w:rPr>
        <w:tab/>
      </w:r>
      <w:r w:rsidRPr="00FD356F">
        <w:rPr>
          <w:sz w:val="24"/>
          <w:szCs w:val="24"/>
          <w:lang w:val="lt-LT" w:eastAsia="en-US"/>
        </w:rPr>
        <w:tab/>
        <w:t xml:space="preserve"> _____________                   </w:t>
      </w:r>
      <w:r w:rsidRPr="00FD356F">
        <w:rPr>
          <w:sz w:val="24"/>
          <w:szCs w:val="24"/>
          <w:lang w:val="lt-LT" w:eastAsia="en-US"/>
        </w:rPr>
        <w:tab/>
      </w:r>
      <w:r w:rsidRPr="00FD356F">
        <w:rPr>
          <w:sz w:val="24"/>
          <w:szCs w:val="24"/>
          <w:lang w:val="lt-LT" w:eastAsia="en-US"/>
        </w:rPr>
        <w:tab/>
      </w:r>
      <w:r w:rsidRPr="00FD356F">
        <w:rPr>
          <w:sz w:val="24"/>
          <w:szCs w:val="24"/>
          <w:lang w:val="lt-LT" w:eastAsia="en-US"/>
        </w:rPr>
        <w:tab/>
      </w:r>
      <w:r w:rsidRPr="00FD356F">
        <w:rPr>
          <w:sz w:val="24"/>
          <w:szCs w:val="24"/>
          <w:lang w:val="lt-LT" w:eastAsia="en-US"/>
        </w:rPr>
        <w:tab/>
        <w:t>__________________</w:t>
      </w:r>
    </w:p>
    <w:p w14:paraId="0394D49E" w14:textId="77777777" w:rsidR="008D3622" w:rsidRPr="00FD356F" w:rsidRDefault="008D3622" w:rsidP="008D3622">
      <w:pPr>
        <w:spacing w:line="276" w:lineRule="auto"/>
        <w:ind w:left="2160" w:firstLine="720"/>
        <w:jc w:val="both"/>
        <w:rPr>
          <w:lang w:val="lt-LT" w:eastAsia="en-US"/>
        </w:rPr>
      </w:pPr>
      <w:r w:rsidRPr="00FD356F">
        <w:rPr>
          <w:lang w:val="lt-LT" w:eastAsia="en-US"/>
        </w:rPr>
        <w:t>(parašas)</w:t>
      </w:r>
      <w:r w:rsidRPr="00FD356F">
        <w:rPr>
          <w:lang w:val="lt-LT" w:eastAsia="en-US"/>
        </w:rPr>
        <w:tab/>
      </w:r>
      <w:r w:rsidRPr="00FD356F">
        <w:rPr>
          <w:lang w:val="lt-LT" w:eastAsia="en-US"/>
        </w:rPr>
        <w:tab/>
      </w:r>
      <w:r w:rsidRPr="00FD356F">
        <w:rPr>
          <w:lang w:val="lt-LT" w:eastAsia="en-US"/>
        </w:rPr>
        <w:tab/>
      </w:r>
      <w:r w:rsidRPr="00FD356F">
        <w:rPr>
          <w:lang w:val="lt-LT" w:eastAsia="en-US"/>
        </w:rPr>
        <w:tab/>
      </w:r>
      <w:r w:rsidRPr="00FD356F">
        <w:rPr>
          <w:lang w:val="lt-LT" w:eastAsia="en-US"/>
        </w:rPr>
        <w:tab/>
        <w:t xml:space="preserve">         (vardas, pavardė)</w:t>
      </w:r>
    </w:p>
    <w:p w14:paraId="0394D49F" w14:textId="77777777" w:rsidR="008D3622" w:rsidRPr="00FD356F" w:rsidRDefault="008D3622" w:rsidP="008D3622">
      <w:pPr>
        <w:spacing w:line="276" w:lineRule="auto"/>
        <w:rPr>
          <w:sz w:val="24"/>
          <w:szCs w:val="22"/>
          <w:lang w:val="lt-LT" w:eastAsia="en-US"/>
        </w:rPr>
      </w:pPr>
    </w:p>
    <w:p w14:paraId="0394D4A0" w14:textId="77777777" w:rsidR="007D67A7" w:rsidRPr="00FD356F" w:rsidRDefault="007D67A7" w:rsidP="008D3622">
      <w:pPr>
        <w:spacing w:line="276" w:lineRule="auto"/>
        <w:rPr>
          <w:sz w:val="24"/>
          <w:szCs w:val="22"/>
          <w:lang w:val="lt-LT" w:eastAsia="en-US"/>
        </w:rPr>
      </w:pPr>
    </w:p>
    <w:p w14:paraId="0394D4A1" w14:textId="77777777" w:rsidR="007D67A7" w:rsidRPr="00FD356F" w:rsidRDefault="007D67A7" w:rsidP="008D3622">
      <w:pPr>
        <w:spacing w:line="276" w:lineRule="auto"/>
        <w:rPr>
          <w:sz w:val="24"/>
          <w:szCs w:val="22"/>
          <w:lang w:val="lt-LT" w:eastAsia="en-US"/>
        </w:rPr>
      </w:pPr>
    </w:p>
    <w:p w14:paraId="0394D4A2" w14:textId="77777777" w:rsidR="007D67A7" w:rsidRPr="00FD356F" w:rsidRDefault="007D67A7" w:rsidP="008D3622">
      <w:pPr>
        <w:spacing w:line="276" w:lineRule="auto"/>
        <w:rPr>
          <w:sz w:val="24"/>
          <w:szCs w:val="22"/>
          <w:lang w:val="lt-LT" w:eastAsia="en-US"/>
        </w:rPr>
      </w:pPr>
    </w:p>
    <w:p w14:paraId="0394D4A3" w14:textId="77777777" w:rsidR="007D67A7" w:rsidRPr="00FD356F" w:rsidRDefault="007D67A7" w:rsidP="008D3622">
      <w:pPr>
        <w:spacing w:line="276" w:lineRule="auto"/>
        <w:rPr>
          <w:sz w:val="24"/>
          <w:szCs w:val="22"/>
          <w:lang w:val="lt-LT" w:eastAsia="en-US"/>
        </w:rPr>
      </w:pPr>
    </w:p>
    <w:p w14:paraId="0394D4A4" w14:textId="77777777" w:rsidR="007D67A7" w:rsidRPr="00FD356F" w:rsidRDefault="007D67A7" w:rsidP="008D3622">
      <w:pPr>
        <w:spacing w:line="276" w:lineRule="auto"/>
        <w:rPr>
          <w:sz w:val="24"/>
          <w:szCs w:val="22"/>
          <w:lang w:val="lt-LT" w:eastAsia="en-US"/>
        </w:rPr>
      </w:pPr>
    </w:p>
    <w:p w14:paraId="0394D4A5" w14:textId="77777777" w:rsidR="007D67A7" w:rsidRPr="00FD356F" w:rsidRDefault="007D67A7" w:rsidP="008D3622">
      <w:pPr>
        <w:spacing w:line="276" w:lineRule="auto"/>
        <w:rPr>
          <w:sz w:val="24"/>
          <w:szCs w:val="22"/>
          <w:lang w:val="lt-LT" w:eastAsia="en-US"/>
        </w:rPr>
      </w:pPr>
    </w:p>
    <w:p w14:paraId="0394D4A6" w14:textId="77777777" w:rsidR="007D67A7" w:rsidRPr="00FD356F" w:rsidRDefault="007D67A7" w:rsidP="008D3622">
      <w:pPr>
        <w:spacing w:line="276" w:lineRule="auto"/>
        <w:rPr>
          <w:sz w:val="24"/>
          <w:szCs w:val="22"/>
          <w:lang w:val="lt-LT" w:eastAsia="en-US"/>
        </w:rPr>
      </w:pPr>
    </w:p>
    <w:p w14:paraId="0394D4A7" w14:textId="77777777" w:rsidR="007D67A7" w:rsidRPr="00FD356F" w:rsidRDefault="007D67A7" w:rsidP="008D3622">
      <w:pPr>
        <w:spacing w:line="276" w:lineRule="auto"/>
        <w:rPr>
          <w:sz w:val="24"/>
          <w:szCs w:val="22"/>
          <w:lang w:val="lt-LT" w:eastAsia="en-US"/>
        </w:rPr>
      </w:pPr>
    </w:p>
    <w:p w14:paraId="0394D4A8" w14:textId="77777777" w:rsidR="007D67A7" w:rsidRPr="00FD356F" w:rsidRDefault="007D67A7" w:rsidP="008D3622">
      <w:pPr>
        <w:spacing w:line="276" w:lineRule="auto"/>
        <w:rPr>
          <w:sz w:val="24"/>
          <w:szCs w:val="22"/>
          <w:lang w:val="lt-LT" w:eastAsia="en-US"/>
        </w:rPr>
      </w:pPr>
    </w:p>
    <w:p w14:paraId="0394D4A9" w14:textId="77777777" w:rsidR="007D67A7" w:rsidRPr="00FD356F" w:rsidRDefault="007D67A7" w:rsidP="008D3622">
      <w:pPr>
        <w:spacing w:line="276" w:lineRule="auto"/>
        <w:rPr>
          <w:sz w:val="24"/>
          <w:szCs w:val="22"/>
          <w:lang w:val="lt-LT" w:eastAsia="en-US"/>
        </w:rPr>
      </w:pPr>
    </w:p>
    <w:p w14:paraId="0394D4AA" w14:textId="77777777" w:rsidR="007D67A7" w:rsidRPr="00FD356F" w:rsidRDefault="007D67A7" w:rsidP="008D3622">
      <w:pPr>
        <w:spacing w:line="276" w:lineRule="auto"/>
        <w:rPr>
          <w:sz w:val="24"/>
          <w:szCs w:val="22"/>
          <w:lang w:val="lt-LT" w:eastAsia="en-US"/>
        </w:rPr>
      </w:pPr>
    </w:p>
    <w:p w14:paraId="0394D4AB" w14:textId="77777777" w:rsidR="00B65B2B" w:rsidRPr="00FD356F" w:rsidRDefault="00B65B2B" w:rsidP="00050D62">
      <w:pPr>
        <w:widowControl w:val="0"/>
        <w:suppressAutoHyphens/>
        <w:ind w:firstLine="720"/>
        <w:jc w:val="both"/>
        <w:rPr>
          <w:sz w:val="16"/>
          <w:szCs w:val="16"/>
          <w:lang w:val="lt-LT"/>
        </w:rPr>
      </w:pPr>
      <w:r w:rsidRPr="00FD356F">
        <w:rPr>
          <w:sz w:val="16"/>
          <w:szCs w:val="16"/>
          <w:lang w:val="lt-LT"/>
        </w:rPr>
        <w:t xml:space="preserve">Informuojame Jus, kad Jūsų asmens duomenų valdytojas yra Rokiškio rajono savivaldybės administracija, juridinio asmens kodas 188772248, adresas: Respublikos  g. 94, LT-42136 Rokiškis, tel. (8 458) 71 233, 71 442, faks.(8 458) 71 420, el. p. </w:t>
      </w:r>
      <w:proofErr w:type="spellStart"/>
      <w:r w:rsidRPr="00FD356F">
        <w:rPr>
          <w:sz w:val="16"/>
          <w:szCs w:val="16"/>
          <w:lang w:val="lt-LT" w:eastAsia="en-US"/>
        </w:rPr>
        <w:t>savivaldybe@post.rokiskis.lt</w:t>
      </w:r>
      <w:proofErr w:type="spellEnd"/>
      <w:r w:rsidRPr="00FD356F">
        <w:rPr>
          <w:sz w:val="16"/>
          <w:szCs w:val="16"/>
          <w:lang w:val="lt-LT"/>
        </w:rPr>
        <w:t xml:space="preserve">. Savivaldybės administracijos duomenų apsaugos pareigūno kontaktai: tel. 8 620  64 169  (8 458)  71 170), el. p. </w:t>
      </w:r>
      <w:hyperlink r:id="rId10" w:history="1">
        <w:r w:rsidRPr="00FD356F">
          <w:rPr>
            <w:sz w:val="16"/>
            <w:szCs w:val="16"/>
            <w:lang w:val="lt-LT"/>
          </w:rPr>
          <w:t>d.jasiuniene@post.rokiskis.lt</w:t>
        </w:r>
      </w:hyperlink>
      <w:r w:rsidRPr="00FD356F">
        <w:rPr>
          <w:sz w:val="16"/>
          <w:szCs w:val="16"/>
          <w:lang w:val="lt-LT"/>
        </w:rPr>
        <w:t xml:space="preserve">. </w:t>
      </w:r>
    </w:p>
    <w:p w14:paraId="0394D4AC" w14:textId="77777777" w:rsidR="00B65B2B" w:rsidRPr="00FD356F" w:rsidRDefault="00B65B2B" w:rsidP="00050D62">
      <w:pPr>
        <w:widowControl w:val="0"/>
        <w:suppressAutoHyphens/>
        <w:ind w:firstLine="720"/>
        <w:jc w:val="both"/>
        <w:rPr>
          <w:sz w:val="16"/>
          <w:szCs w:val="16"/>
          <w:lang w:val="lt-LT"/>
        </w:rPr>
      </w:pPr>
      <w:r w:rsidRPr="00FD356F">
        <w:rPr>
          <w:sz w:val="16"/>
          <w:szCs w:val="16"/>
          <w:lang w:val="lt-LT"/>
        </w:rPr>
        <w:t>Jūsų asmens duomenys tvarkomi siekiant išnagrinėti Jūsų paraišką dėl individualių nuotekų valymo įrenginių įrengimo išlaidų dalinio kompensavimo.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0394D4AD" w14:textId="77777777" w:rsidR="00B65B2B" w:rsidRPr="00FD356F" w:rsidRDefault="00B65B2B" w:rsidP="00050D62">
      <w:pPr>
        <w:widowControl w:val="0"/>
        <w:suppressAutoHyphens/>
        <w:ind w:firstLine="720"/>
        <w:jc w:val="both"/>
        <w:rPr>
          <w:sz w:val="16"/>
          <w:szCs w:val="16"/>
          <w:lang w:val="lt-LT"/>
        </w:rPr>
      </w:pPr>
      <w:r w:rsidRPr="00FD356F">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Rokiškio rajono savivaldybės interneto svetainėje www.rokiskis.lt.</w:t>
      </w:r>
    </w:p>
    <w:p w14:paraId="0394D4AE" w14:textId="77777777" w:rsidR="00F57B37" w:rsidRPr="00FD356F" w:rsidRDefault="00AC3818" w:rsidP="008A630B">
      <w:pPr>
        <w:widowControl w:val="0"/>
        <w:tabs>
          <w:tab w:val="left" w:pos="1293"/>
        </w:tabs>
        <w:overflowPunct w:val="0"/>
        <w:ind w:firstLine="851"/>
        <w:jc w:val="center"/>
        <w:textAlignment w:val="baseline"/>
        <w:rPr>
          <w:sz w:val="24"/>
          <w:lang w:val="lt-LT" w:eastAsia="en-US"/>
        </w:rPr>
      </w:pPr>
      <w:r w:rsidRPr="00FD356F">
        <w:rPr>
          <w:sz w:val="24"/>
          <w:lang w:val="lt-LT" w:eastAsia="en-US"/>
        </w:rPr>
        <w:t>_________________________________</w:t>
      </w:r>
    </w:p>
    <w:p w14:paraId="0394D4AF" w14:textId="77777777" w:rsidR="007D67A7" w:rsidRPr="00FD356F" w:rsidRDefault="007D67A7" w:rsidP="00AC3818">
      <w:pPr>
        <w:rPr>
          <w:sz w:val="24"/>
          <w:szCs w:val="24"/>
          <w:lang w:val="lt-LT"/>
        </w:rPr>
      </w:pPr>
    </w:p>
    <w:p w14:paraId="0394D4B0" w14:textId="77777777" w:rsidR="00AC3818" w:rsidRPr="00FD356F" w:rsidRDefault="00AC3818" w:rsidP="00AC3818">
      <w:pPr>
        <w:rPr>
          <w:sz w:val="24"/>
          <w:szCs w:val="24"/>
          <w:lang w:val="lt-LT"/>
        </w:rPr>
      </w:pPr>
      <w:r w:rsidRPr="00FD356F">
        <w:rPr>
          <w:sz w:val="24"/>
          <w:szCs w:val="24"/>
          <w:lang w:val="lt-LT"/>
        </w:rPr>
        <w:lastRenderedPageBreak/>
        <w:t>Rokiškio rajono savivaldybės tarybai</w:t>
      </w:r>
    </w:p>
    <w:p w14:paraId="0394D4B1" w14:textId="77777777" w:rsidR="00AC3818" w:rsidRPr="00FD356F" w:rsidRDefault="00AC3818" w:rsidP="00AC3818">
      <w:pPr>
        <w:rPr>
          <w:sz w:val="24"/>
          <w:szCs w:val="24"/>
          <w:lang w:val="lt-LT"/>
        </w:rPr>
      </w:pPr>
    </w:p>
    <w:p w14:paraId="0394D4B3" w14:textId="41691CC8" w:rsidR="00AC3818" w:rsidRPr="00FD356F" w:rsidRDefault="00AC3818" w:rsidP="00AC3818">
      <w:pPr>
        <w:jc w:val="center"/>
        <w:rPr>
          <w:b/>
          <w:bCs/>
          <w:sz w:val="24"/>
          <w:szCs w:val="24"/>
          <w:lang w:val="lt-LT"/>
        </w:rPr>
      </w:pPr>
      <w:r w:rsidRPr="00FD356F">
        <w:rPr>
          <w:b/>
          <w:bCs/>
          <w:sz w:val="24"/>
          <w:szCs w:val="24"/>
          <w:lang w:val="lt-LT"/>
        </w:rPr>
        <w:t>SPRENDIMO</w:t>
      </w:r>
      <w:r w:rsidRPr="00FD356F">
        <w:rPr>
          <w:sz w:val="24"/>
          <w:szCs w:val="24"/>
          <w:lang w:val="lt-LT"/>
        </w:rPr>
        <w:t xml:space="preserve"> </w:t>
      </w:r>
      <w:r w:rsidR="00CF3BD1" w:rsidRPr="00FD356F">
        <w:rPr>
          <w:b/>
          <w:sz w:val="24"/>
          <w:szCs w:val="24"/>
          <w:lang w:val="lt-LT"/>
        </w:rPr>
        <w:t>PROJEKTO</w:t>
      </w:r>
      <w:r w:rsidR="00CF3BD1" w:rsidRPr="00FD356F">
        <w:rPr>
          <w:sz w:val="24"/>
          <w:szCs w:val="24"/>
          <w:lang w:val="lt-LT"/>
        </w:rPr>
        <w:t xml:space="preserve"> </w:t>
      </w:r>
      <w:r w:rsidRPr="00FD356F">
        <w:rPr>
          <w:sz w:val="24"/>
          <w:szCs w:val="24"/>
          <w:lang w:val="lt-LT"/>
        </w:rPr>
        <w:t>„</w:t>
      </w:r>
      <w:r w:rsidR="00BD1F3B" w:rsidRPr="00FD356F">
        <w:rPr>
          <w:b/>
          <w:sz w:val="24"/>
          <w:lang w:val="lt-LT" w:eastAsia="en-US"/>
        </w:rPr>
        <w:t>DĖL INDIVIDUALIŲ NUOTEKŲ VALYMO ĮRENGINIŲ ĮRENGIMO IŠLAIDŲ DALINIO KOMPENSAVIMO TVARKOS APRAŠO PATVIRTINIMO</w:t>
      </w:r>
      <w:r w:rsidRPr="00FD356F">
        <w:rPr>
          <w:b/>
          <w:sz w:val="24"/>
          <w:lang w:val="lt-LT" w:eastAsia="en-US"/>
        </w:rPr>
        <w:t>“</w:t>
      </w:r>
      <w:r w:rsidR="009D2201">
        <w:rPr>
          <w:b/>
          <w:sz w:val="24"/>
          <w:lang w:val="lt-LT" w:eastAsia="en-US"/>
        </w:rPr>
        <w:t xml:space="preserve"> </w:t>
      </w:r>
      <w:r w:rsidRPr="00FD356F">
        <w:rPr>
          <w:b/>
          <w:bCs/>
          <w:sz w:val="24"/>
          <w:szCs w:val="24"/>
          <w:lang w:val="lt-LT"/>
        </w:rPr>
        <w:t>AIŠKINAMASIS RAŠTAS</w:t>
      </w:r>
    </w:p>
    <w:p w14:paraId="0394D4B4" w14:textId="77777777" w:rsidR="00CF3BD1" w:rsidRPr="00FD356F" w:rsidRDefault="00CF3BD1" w:rsidP="00AC3818">
      <w:pPr>
        <w:jc w:val="center"/>
        <w:rPr>
          <w:b/>
          <w:bCs/>
          <w:sz w:val="24"/>
          <w:szCs w:val="24"/>
          <w:lang w:val="lt-LT"/>
        </w:rPr>
      </w:pPr>
    </w:p>
    <w:p w14:paraId="0394D4B5" w14:textId="77777777" w:rsidR="00CF3BD1" w:rsidRPr="00FD356F" w:rsidRDefault="00CF3BD1" w:rsidP="00CF3BD1">
      <w:pPr>
        <w:jc w:val="center"/>
        <w:rPr>
          <w:sz w:val="24"/>
          <w:szCs w:val="24"/>
          <w:lang w:val="lt-LT"/>
        </w:rPr>
      </w:pPr>
      <w:r w:rsidRPr="00FD356F">
        <w:rPr>
          <w:sz w:val="24"/>
          <w:szCs w:val="24"/>
          <w:lang w:val="lt-LT"/>
        </w:rPr>
        <w:t xml:space="preserve">2021 m. </w:t>
      </w:r>
      <w:r w:rsidR="00C859E8" w:rsidRPr="00FD356F">
        <w:rPr>
          <w:sz w:val="24"/>
          <w:szCs w:val="24"/>
          <w:lang w:val="lt-LT"/>
        </w:rPr>
        <w:t>spalio</w:t>
      </w:r>
      <w:r w:rsidRPr="00FD356F">
        <w:rPr>
          <w:sz w:val="24"/>
          <w:szCs w:val="24"/>
          <w:lang w:val="lt-LT"/>
        </w:rPr>
        <w:t xml:space="preserve"> </w:t>
      </w:r>
      <w:r w:rsidR="00C859E8" w:rsidRPr="00FD356F">
        <w:rPr>
          <w:sz w:val="24"/>
          <w:szCs w:val="24"/>
          <w:lang w:val="lt-LT"/>
        </w:rPr>
        <w:t>29</w:t>
      </w:r>
      <w:r w:rsidRPr="00FD356F">
        <w:rPr>
          <w:sz w:val="24"/>
          <w:szCs w:val="24"/>
          <w:lang w:val="lt-LT"/>
        </w:rPr>
        <w:t xml:space="preserve"> d.</w:t>
      </w:r>
    </w:p>
    <w:p w14:paraId="0394D4B6" w14:textId="77777777" w:rsidR="00AC3818" w:rsidRPr="00FD356F" w:rsidRDefault="00CF3BD1" w:rsidP="00CF3BD1">
      <w:pPr>
        <w:jc w:val="center"/>
        <w:rPr>
          <w:sz w:val="24"/>
          <w:szCs w:val="24"/>
          <w:lang w:val="lt-LT"/>
        </w:rPr>
      </w:pPr>
      <w:r w:rsidRPr="00FD356F">
        <w:rPr>
          <w:sz w:val="24"/>
          <w:szCs w:val="24"/>
          <w:lang w:val="lt-LT"/>
        </w:rPr>
        <w:t>Rokiškis</w:t>
      </w:r>
    </w:p>
    <w:p w14:paraId="0394D4B7" w14:textId="77777777" w:rsidR="00CF3BD1" w:rsidRPr="00FD356F" w:rsidRDefault="00CF3BD1" w:rsidP="00CF3BD1">
      <w:pPr>
        <w:jc w:val="center"/>
        <w:rPr>
          <w:sz w:val="24"/>
          <w:szCs w:val="24"/>
          <w:lang w:val="lt-LT"/>
        </w:rPr>
      </w:pPr>
    </w:p>
    <w:p w14:paraId="0394D4B8" w14:textId="77777777" w:rsidR="00CF3BD1" w:rsidRPr="00FD356F" w:rsidRDefault="00CF3BD1" w:rsidP="00CF3BD1">
      <w:pPr>
        <w:rPr>
          <w:sz w:val="24"/>
          <w:szCs w:val="24"/>
          <w:lang w:val="lt-LT"/>
        </w:rPr>
      </w:pPr>
    </w:p>
    <w:p w14:paraId="0394D4B9" w14:textId="77777777" w:rsidR="00CF3BD1" w:rsidRPr="00FD356F" w:rsidRDefault="00CF3BD1" w:rsidP="00CF3BD1">
      <w:pPr>
        <w:widowControl w:val="0"/>
        <w:suppressAutoHyphens/>
        <w:ind w:firstLine="709"/>
        <w:jc w:val="both"/>
        <w:rPr>
          <w:sz w:val="24"/>
          <w:szCs w:val="24"/>
          <w:lang w:val="lt-LT" w:eastAsia="en-US"/>
        </w:rPr>
      </w:pPr>
      <w:r w:rsidRPr="00FD356F">
        <w:rPr>
          <w:b/>
          <w:sz w:val="24"/>
          <w:szCs w:val="24"/>
          <w:lang w:val="lt-LT"/>
        </w:rPr>
        <w:t xml:space="preserve">Parengto projekto tikslai ir uždaviniai. </w:t>
      </w:r>
      <w:r w:rsidRPr="00FD356F">
        <w:rPr>
          <w:sz w:val="24"/>
          <w:szCs w:val="24"/>
          <w:lang w:val="lt-LT" w:eastAsia="en-US"/>
        </w:rPr>
        <w:t xml:space="preserve">Siekiant gerinti aplinkos kokybę, spręsti aplinkos taršos nevalytomis nuotekomis mažinimo problemą, bei įgyvendinti </w:t>
      </w:r>
      <w:r w:rsidRPr="00FD356F">
        <w:rPr>
          <w:sz w:val="24"/>
          <w:szCs w:val="24"/>
          <w:lang w:val="lt-LT"/>
        </w:rPr>
        <w:t>Rokiškio rajono savivaldybės strateginiame 2021-2023 m. plane numatytas priemones,</w:t>
      </w:r>
      <w:r w:rsidRPr="00FD356F">
        <w:rPr>
          <w:sz w:val="24"/>
          <w:szCs w:val="24"/>
          <w:lang w:val="lt-LT" w:eastAsia="en-US"/>
        </w:rPr>
        <w:t xml:space="preserve"> o taip pat atsižvelgiant į </w:t>
      </w:r>
      <w:r w:rsidRPr="00FD356F">
        <w:rPr>
          <w:sz w:val="24"/>
          <w:szCs w:val="24"/>
          <w:lang w:val="lt-LT"/>
        </w:rPr>
        <w:t>Nuotekų tvarkymo reglamento, patvirtinto Lietuvos Respublikos aplinkos ministro 2006 m. gegužės 17 d. įsakymu Nr. D1-236 „Dėl nuotekų tvarkymo reglamento patvirtinimo“ nuostatas</w:t>
      </w:r>
      <w:r w:rsidRPr="00FD356F">
        <w:rPr>
          <w:sz w:val="24"/>
          <w:szCs w:val="24"/>
          <w:lang w:val="lt-LT" w:eastAsia="en-US"/>
        </w:rPr>
        <w:t>, reikalinga skatinti gyventojus įsirengti individualius nuotekų valymo įrenginius, suteikiant jiems galimybę pasinaudoti daline išlaidų kompensacija. Dėl šios priežasties būtina patvirtinti Individualių nuotekų valymo įrenginių įrengimo išlaidų kompensavimo tvarką.</w:t>
      </w:r>
    </w:p>
    <w:p w14:paraId="0394D4BA" w14:textId="77777777" w:rsidR="00CF3BD1" w:rsidRPr="00FD356F" w:rsidRDefault="00CF3BD1" w:rsidP="00CF3BD1">
      <w:pPr>
        <w:ind w:firstLine="709"/>
        <w:jc w:val="both"/>
        <w:rPr>
          <w:sz w:val="24"/>
          <w:szCs w:val="24"/>
          <w:lang w:val="lt-LT"/>
        </w:rPr>
      </w:pPr>
      <w:r w:rsidRPr="00FD356F">
        <w:rPr>
          <w:b/>
          <w:sz w:val="24"/>
          <w:szCs w:val="24"/>
          <w:lang w:val="lt-LT"/>
        </w:rPr>
        <w:t xml:space="preserve">Šiuo metu esantis teisinis reglamentavimas. </w:t>
      </w:r>
      <w:r w:rsidRPr="00FD356F">
        <w:rPr>
          <w:sz w:val="24"/>
          <w:szCs w:val="24"/>
          <w:lang w:val="lt-LT"/>
        </w:rPr>
        <w:t>Lietuvos Respublikos geriamojo vandens tiekimo ir nuotekų tvarkymo įstatymas, Nuotekų tvarkymo reglamentas, patvirtintas Lietuvos Respublikos aplinkos ministro 2006 m. gegužės 17 d. įsakymu Nr. D1-236 „Dėl Nuotekų tvarkymo reglamento patvirtinimo“ (Lietuvos Respublikos aplinkos ministro 2007 m. spalio 8 d. įsakymo Nr. D1-515 redakcija) (su visais aktualiais pakeitimais), Nuotekų valymo įrenginių taikymo reglamentu, patvirtintu Lietuvos Respublikos aplinkos ministro 2006 m. rugsėjo 11 d. įsakymu Nr. D1-412 „Dėl Nuotekų valymo įrenginių taikymo reglamento patvirtinimo“ (su visais aktualiais pakeitimais),</w:t>
      </w:r>
    </w:p>
    <w:p w14:paraId="0394D4BB" w14:textId="77777777" w:rsidR="00C859E8" w:rsidRPr="00FD356F" w:rsidRDefault="00CF3BD1" w:rsidP="00CF3BD1">
      <w:pPr>
        <w:ind w:firstLine="709"/>
        <w:jc w:val="both"/>
        <w:rPr>
          <w:sz w:val="24"/>
          <w:szCs w:val="24"/>
          <w:lang w:val="lt-LT"/>
        </w:rPr>
      </w:pPr>
      <w:r w:rsidRPr="00FD356F">
        <w:rPr>
          <w:b/>
          <w:sz w:val="24"/>
          <w:szCs w:val="24"/>
          <w:lang w:val="lt-LT"/>
        </w:rPr>
        <w:t>Sprendimo projekto esmė.</w:t>
      </w:r>
      <w:r w:rsidRPr="00FD356F">
        <w:rPr>
          <w:sz w:val="24"/>
          <w:szCs w:val="24"/>
          <w:lang w:val="lt-LT"/>
        </w:rPr>
        <w:t xml:space="preserve"> </w:t>
      </w:r>
      <w:r w:rsidR="00C859E8" w:rsidRPr="00FD356F">
        <w:rPr>
          <w:sz w:val="24"/>
          <w:szCs w:val="24"/>
          <w:lang w:val="lt-LT"/>
        </w:rPr>
        <w:t>Šiuo sprendimo projektu siūloma Savivaldybės tarybai patvirtinti individualių nuotekų valymo įrenginių įrengimo išlaidų dalinio kompensavimo tvarkos aprašą, kuris suteiks galimybę gyventojams, neturintiems galimybės prisijungti prie centralizuotų nuotekų tinklų, teisiškai išspręsti nuotekų tvarkymą ir gauti dalinę kompensaciją.</w:t>
      </w:r>
    </w:p>
    <w:p w14:paraId="0394D4BC" w14:textId="77777777" w:rsidR="00CF3BD1" w:rsidRPr="00FD356F" w:rsidRDefault="00CF3BD1" w:rsidP="00CF3BD1">
      <w:pPr>
        <w:ind w:firstLine="709"/>
        <w:jc w:val="both"/>
        <w:rPr>
          <w:sz w:val="24"/>
          <w:szCs w:val="24"/>
          <w:lang w:val="lt-LT"/>
        </w:rPr>
      </w:pPr>
      <w:r w:rsidRPr="00FD356F">
        <w:rPr>
          <w:b/>
          <w:sz w:val="24"/>
          <w:szCs w:val="24"/>
          <w:lang w:val="lt-LT"/>
        </w:rPr>
        <w:t>Galimos pasekmės, priėmus siūlomą tarybos sprendimo projektą</w:t>
      </w:r>
      <w:r w:rsidRPr="00FD356F">
        <w:rPr>
          <w:sz w:val="24"/>
          <w:szCs w:val="24"/>
          <w:lang w:val="lt-LT"/>
        </w:rPr>
        <w:t>:</w:t>
      </w:r>
    </w:p>
    <w:p w14:paraId="0394D4BD" w14:textId="77777777" w:rsidR="00CF3BD1" w:rsidRPr="00FD356F" w:rsidRDefault="00CF3BD1" w:rsidP="00CF3BD1">
      <w:pPr>
        <w:ind w:firstLine="709"/>
        <w:jc w:val="both"/>
        <w:rPr>
          <w:sz w:val="24"/>
          <w:szCs w:val="24"/>
          <w:lang w:val="lt-LT"/>
        </w:rPr>
      </w:pPr>
      <w:r w:rsidRPr="00FD356F">
        <w:rPr>
          <w:b/>
          <w:sz w:val="24"/>
          <w:szCs w:val="24"/>
          <w:lang w:val="lt-LT"/>
        </w:rPr>
        <w:t>teigiamos</w:t>
      </w:r>
      <w:r w:rsidRPr="00FD356F">
        <w:rPr>
          <w:sz w:val="24"/>
          <w:szCs w:val="24"/>
          <w:lang w:val="lt-LT"/>
        </w:rPr>
        <w:t xml:space="preserve"> – </w:t>
      </w:r>
      <w:r w:rsidR="00C859E8" w:rsidRPr="00FD356F">
        <w:rPr>
          <w:sz w:val="24"/>
          <w:szCs w:val="24"/>
          <w:lang w:val="lt-LT"/>
        </w:rPr>
        <w:t>Rokiškio rajono gyventojams bus suteikta galimybė gauti kompensaciją už individualių nuotekų valymo įrenginių įrengimą, pagerės aplinkos kokybė</w:t>
      </w:r>
      <w:r w:rsidRPr="00FD356F">
        <w:rPr>
          <w:sz w:val="24"/>
          <w:szCs w:val="24"/>
          <w:lang w:val="lt-LT"/>
        </w:rPr>
        <w:t>;</w:t>
      </w:r>
    </w:p>
    <w:p w14:paraId="0394D4BE" w14:textId="77777777" w:rsidR="00CF3BD1" w:rsidRPr="00FD356F" w:rsidRDefault="00CF3BD1" w:rsidP="00CF3BD1">
      <w:pPr>
        <w:ind w:firstLine="709"/>
        <w:jc w:val="both"/>
        <w:rPr>
          <w:sz w:val="24"/>
          <w:szCs w:val="24"/>
          <w:lang w:val="lt-LT"/>
        </w:rPr>
      </w:pPr>
      <w:r w:rsidRPr="00FD356F">
        <w:rPr>
          <w:b/>
          <w:sz w:val="24"/>
          <w:szCs w:val="24"/>
          <w:lang w:val="lt-LT"/>
        </w:rPr>
        <w:t>neigiamos</w:t>
      </w:r>
      <w:r w:rsidRPr="00FD356F">
        <w:rPr>
          <w:sz w:val="24"/>
          <w:szCs w:val="24"/>
          <w:lang w:val="lt-LT"/>
        </w:rPr>
        <w:t xml:space="preserve"> – nėra.</w:t>
      </w:r>
    </w:p>
    <w:p w14:paraId="0394D4BF" w14:textId="77777777" w:rsidR="00CF3BD1" w:rsidRPr="00FD356F" w:rsidRDefault="00CF3BD1" w:rsidP="00CF3BD1">
      <w:pPr>
        <w:ind w:firstLine="709"/>
        <w:jc w:val="both"/>
        <w:rPr>
          <w:sz w:val="24"/>
          <w:szCs w:val="24"/>
          <w:lang w:val="lt-LT"/>
        </w:rPr>
      </w:pPr>
      <w:r w:rsidRPr="00FD356F">
        <w:rPr>
          <w:b/>
          <w:sz w:val="24"/>
          <w:szCs w:val="24"/>
          <w:lang w:val="lt-LT"/>
        </w:rPr>
        <w:t xml:space="preserve">Kokia sprendimo nauda Rokiškio rajono gyventojams. </w:t>
      </w:r>
      <w:r w:rsidR="00C859E8" w:rsidRPr="00FD356F">
        <w:rPr>
          <w:sz w:val="24"/>
          <w:szCs w:val="24"/>
          <w:lang w:val="lt-LT"/>
        </w:rPr>
        <w:t>Rokiškio rajono gyventojams bus suteikta galimybė gauti kompensaciją už individualių nuotekų valymo įrenginių įrengimą kas paskatins geresnį nuotekų tvarkymą.</w:t>
      </w:r>
    </w:p>
    <w:p w14:paraId="0394D4C0" w14:textId="77777777" w:rsidR="00CF3BD1" w:rsidRPr="00FD356F" w:rsidRDefault="00CF3BD1" w:rsidP="00CF3BD1">
      <w:pPr>
        <w:ind w:firstLine="709"/>
        <w:jc w:val="both"/>
        <w:rPr>
          <w:sz w:val="24"/>
          <w:szCs w:val="24"/>
          <w:lang w:val="lt-LT"/>
        </w:rPr>
      </w:pPr>
      <w:r w:rsidRPr="00FD356F">
        <w:rPr>
          <w:b/>
          <w:sz w:val="24"/>
          <w:szCs w:val="24"/>
          <w:lang w:val="lt-LT"/>
        </w:rPr>
        <w:t>Finansavimo šaltiniai ir lėšų poreikis</w:t>
      </w:r>
      <w:r w:rsidRPr="00FD356F">
        <w:rPr>
          <w:sz w:val="24"/>
          <w:szCs w:val="24"/>
          <w:lang w:val="lt-LT"/>
        </w:rPr>
        <w:t xml:space="preserve">. </w:t>
      </w:r>
      <w:r w:rsidR="00C859E8" w:rsidRPr="00FD356F">
        <w:rPr>
          <w:sz w:val="24"/>
          <w:szCs w:val="24"/>
          <w:lang w:val="lt-LT"/>
        </w:rPr>
        <w:t>Rokiškio rajono savivaldybės biudžetas.</w:t>
      </w:r>
      <w:r w:rsidRPr="00FD356F">
        <w:rPr>
          <w:sz w:val="24"/>
          <w:szCs w:val="24"/>
          <w:lang w:val="lt-LT"/>
        </w:rPr>
        <w:t xml:space="preserve"> </w:t>
      </w:r>
    </w:p>
    <w:p w14:paraId="0394D4C1" w14:textId="77777777" w:rsidR="00CF3BD1" w:rsidRPr="00FD356F" w:rsidRDefault="00CF3BD1" w:rsidP="00CF3BD1">
      <w:pPr>
        <w:ind w:firstLine="709"/>
        <w:jc w:val="both"/>
        <w:rPr>
          <w:b/>
          <w:sz w:val="24"/>
          <w:szCs w:val="24"/>
          <w:lang w:val="lt-LT"/>
        </w:rPr>
      </w:pPr>
      <w:r w:rsidRPr="00FD356F">
        <w:rPr>
          <w:b/>
          <w:sz w:val="24"/>
          <w:szCs w:val="24"/>
          <w:lang w:val="lt-LT"/>
        </w:rPr>
        <w:t>Suderinamumas su Lietuvos Respublikos galiojančiais teisės norminiais aktais</w:t>
      </w:r>
    </w:p>
    <w:p w14:paraId="0394D4C2" w14:textId="77777777" w:rsidR="00CF3BD1" w:rsidRPr="00FD356F" w:rsidRDefault="00CF3BD1" w:rsidP="00CF3BD1">
      <w:pPr>
        <w:ind w:firstLine="709"/>
        <w:jc w:val="both"/>
        <w:rPr>
          <w:b/>
          <w:sz w:val="24"/>
          <w:szCs w:val="24"/>
          <w:lang w:val="lt-LT"/>
        </w:rPr>
      </w:pPr>
      <w:r w:rsidRPr="00FD356F">
        <w:rPr>
          <w:sz w:val="24"/>
          <w:szCs w:val="24"/>
          <w:lang w:val="lt-LT"/>
        </w:rPr>
        <w:t>Projektas neprieštarauja galiojantiems teisės aktams.</w:t>
      </w:r>
    </w:p>
    <w:p w14:paraId="0394D4C3" w14:textId="68D1CB57" w:rsidR="00CF3BD1" w:rsidRPr="00FD356F" w:rsidRDefault="00CF3BD1" w:rsidP="00CF3BD1">
      <w:pPr>
        <w:ind w:firstLine="709"/>
        <w:jc w:val="both"/>
        <w:rPr>
          <w:sz w:val="24"/>
          <w:szCs w:val="24"/>
          <w:lang w:val="lt-LT"/>
        </w:rPr>
      </w:pPr>
      <w:r w:rsidRPr="00FD356F">
        <w:rPr>
          <w:b/>
          <w:sz w:val="24"/>
          <w:szCs w:val="24"/>
          <w:lang w:val="lt-LT"/>
        </w:rPr>
        <w:t>Antikorupcinis vertinimas</w:t>
      </w:r>
      <w:r w:rsidRPr="000611CA">
        <w:rPr>
          <w:b/>
          <w:sz w:val="24"/>
          <w:szCs w:val="24"/>
          <w:lang w:val="lt-LT"/>
        </w:rPr>
        <w:t xml:space="preserve">. </w:t>
      </w:r>
      <w:r w:rsidR="000611CA" w:rsidRPr="00084381">
        <w:rPr>
          <w:sz w:val="24"/>
          <w:szCs w:val="24"/>
          <w:lang w:val="lt-LT"/>
        </w:rPr>
        <w:t>Atliktas antikorupcinis teisės akto projekto vertinimas, parengta pažyma.</w:t>
      </w:r>
      <w:r w:rsidRPr="00084381">
        <w:rPr>
          <w:sz w:val="24"/>
          <w:szCs w:val="24"/>
          <w:lang w:val="lt-LT"/>
        </w:rPr>
        <w:t xml:space="preserve"> </w:t>
      </w:r>
    </w:p>
    <w:p w14:paraId="0394D4C4" w14:textId="77777777" w:rsidR="00CF3BD1" w:rsidRPr="00FD356F" w:rsidRDefault="00CF3BD1" w:rsidP="00CF3BD1">
      <w:pPr>
        <w:ind w:firstLine="709"/>
        <w:jc w:val="both"/>
        <w:rPr>
          <w:sz w:val="24"/>
          <w:szCs w:val="24"/>
          <w:lang w:val="lt-LT"/>
        </w:rPr>
      </w:pPr>
    </w:p>
    <w:p w14:paraId="0394D4C5" w14:textId="77777777" w:rsidR="00CF3BD1" w:rsidRPr="00FD356F" w:rsidRDefault="00CF3BD1" w:rsidP="00CF3BD1">
      <w:pPr>
        <w:rPr>
          <w:sz w:val="24"/>
          <w:szCs w:val="24"/>
          <w:lang w:val="lt-LT"/>
        </w:rPr>
      </w:pPr>
    </w:p>
    <w:p w14:paraId="0394D4C6" w14:textId="77777777" w:rsidR="00CF3BD1" w:rsidRPr="00FD356F" w:rsidRDefault="00CF3BD1" w:rsidP="00CF3BD1">
      <w:pPr>
        <w:jc w:val="both"/>
        <w:rPr>
          <w:sz w:val="24"/>
          <w:szCs w:val="24"/>
          <w:lang w:val="lt-LT"/>
        </w:rPr>
      </w:pPr>
      <w:r w:rsidRPr="00FD356F">
        <w:rPr>
          <w:sz w:val="24"/>
          <w:szCs w:val="24"/>
          <w:lang w:val="lt-LT"/>
        </w:rPr>
        <w:t>Architektūros ir paveldosaugos skyriaus vyr. specialistas</w:t>
      </w:r>
      <w:r w:rsidRPr="00FD356F">
        <w:rPr>
          <w:sz w:val="24"/>
          <w:szCs w:val="24"/>
          <w:lang w:val="lt-LT"/>
        </w:rPr>
        <w:tab/>
      </w:r>
      <w:r w:rsidRPr="00FD356F">
        <w:rPr>
          <w:sz w:val="24"/>
          <w:szCs w:val="24"/>
          <w:lang w:val="lt-LT"/>
        </w:rPr>
        <w:tab/>
      </w:r>
      <w:r w:rsidRPr="00FD356F">
        <w:rPr>
          <w:sz w:val="24"/>
          <w:szCs w:val="24"/>
          <w:lang w:val="lt-LT"/>
        </w:rPr>
        <w:tab/>
      </w:r>
      <w:r w:rsidRPr="00FD356F">
        <w:rPr>
          <w:sz w:val="24"/>
          <w:szCs w:val="24"/>
          <w:lang w:val="lt-LT"/>
        </w:rPr>
        <w:tab/>
        <w:t>Darutis Krivas</w:t>
      </w:r>
      <w:r w:rsidRPr="00FD356F">
        <w:rPr>
          <w:bCs/>
          <w:sz w:val="24"/>
          <w:szCs w:val="24"/>
          <w:lang w:val="lt-LT" w:eastAsia="en-US"/>
        </w:rPr>
        <w:t>.</w:t>
      </w:r>
      <w:r w:rsidRPr="00FD356F">
        <w:rPr>
          <w:sz w:val="24"/>
          <w:szCs w:val="24"/>
          <w:lang w:val="lt-LT"/>
        </w:rPr>
        <w:t xml:space="preserve"> </w:t>
      </w:r>
    </w:p>
    <w:p w14:paraId="0394D4C7" w14:textId="77777777" w:rsidR="00CF3BD1" w:rsidRPr="00FD356F" w:rsidRDefault="00CF3BD1" w:rsidP="00CF3BD1">
      <w:pPr>
        <w:ind w:firstLine="720"/>
        <w:rPr>
          <w:sz w:val="24"/>
          <w:szCs w:val="24"/>
          <w:lang w:val="lt-LT"/>
        </w:rPr>
      </w:pPr>
    </w:p>
    <w:sectPr w:rsidR="00CF3BD1" w:rsidRPr="00FD356F" w:rsidSect="00EB1BFB">
      <w:headerReference w:type="first" r:id="rId11"/>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4D4CC" w14:textId="77777777" w:rsidR="002F2377" w:rsidRDefault="002F2377">
      <w:r>
        <w:separator/>
      </w:r>
    </w:p>
  </w:endnote>
  <w:endnote w:type="continuationSeparator" w:id="0">
    <w:p w14:paraId="0394D4CD" w14:textId="77777777" w:rsidR="002F2377" w:rsidRDefault="002F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D4CA" w14:textId="77777777" w:rsidR="002F2377" w:rsidRDefault="002F2377">
      <w:r>
        <w:separator/>
      </w:r>
    </w:p>
  </w:footnote>
  <w:footnote w:type="continuationSeparator" w:id="0">
    <w:p w14:paraId="0394D4CB" w14:textId="77777777" w:rsidR="002F2377" w:rsidRDefault="002F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D4CE" w14:textId="01F85CCA" w:rsidR="00837666" w:rsidRPr="00522AE8" w:rsidRDefault="00522AE8" w:rsidP="00522AE8">
    <w:pPr>
      <w:jc w:val="right"/>
      <w:rPr>
        <w:sz w:val="24"/>
        <w:szCs w:val="24"/>
      </w:rPr>
    </w:pPr>
    <w:proofErr w:type="spellStart"/>
    <w:r w:rsidRPr="00522AE8">
      <w:rPr>
        <w:sz w:val="24"/>
        <w:szCs w:val="24"/>
      </w:rPr>
      <w:t>Projektas</w:t>
    </w:r>
    <w:proofErr w:type="spellEnd"/>
  </w:p>
  <w:p w14:paraId="0394D4CF" w14:textId="3CA2E950" w:rsidR="00837666" w:rsidRPr="00522AE8" w:rsidRDefault="00837666" w:rsidP="00837666">
    <w:pPr>
      <w:rPr>
        <w:sz w:val="24"/>
        <w:szCs w:val="24"/>
      </w:rPr>
    </w:pPr>
    <w:r w:rsidRPr="00522AE8">
      <w:rPr>
        <w:sz w:val="24"/>
        <w:szCs w:val="24"/>
      </w:rPr>
      <w:tab/>
    </w:r>
    <w:r w:rsidRPr="00522AE8">
      <w:rPr>
        <w:sz w:val="24"/>
        <w:szCs w:val="24"/>
      </w:rPr>
      <w:tab/>
    </w:r>
    <w:r w:rsidRPr="00522AE8">
      <w:rPr>
        <w:sz w:val="24"/>
        <w:szCs w:val="24"/>
      </w:rPr>
      <w:tab/>
    </w:r>
    <w:r w:rsidRPr="00522AE8">
      <w:rPr>
        <w:sz w:val="24"/>
        <w:szCs w:val="24"/>
      </w:rPr>
      <w:tab/>
    </w:r>
    <w:r w:rsidRPr="00522AE8">
      <w:rPr>
        <w:sz w:val="24"/>
        <w:szCs w:val="24"/>
      </w:rPr>
      <w:tab/>
    </w:r>
    <w:r w:rsidRPr="00522AE8">
      <w:rPr>
        <w:sz w:val="24"/>
        <w:szCs w:val="24"/>
      </w:rPr>
      <w:tab/>
    </w:r>
    <w:r w:rsidRPr="00522AE8">
      <w:rPr>
        <w:noProof/>
        <w:sz w:val="24"/>
        <w:szCs w:val="24"/>
        <w:lang w:val="en-US" w:eastAsia="en-US"/>
      </w:rPr>
      <w:drawing>
        <wp:inline distT="0" distB="0" distL="0" distR="0" wp14:anchorId="0394D4D7" wp14:editId="0394D4D8">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r w:rsidRPr="00522AE8">
      <w:rPr>
        <w:sz w:val="24"/>
        <w:szCs w:val="24"/>
      </w:rPr>
      <w:tab/>
    </w:r>
    <w:r w:rsidRPr="00522AE8">
      <w:rPr>
        <w:sz w:val="24"/>
        <w:szCs w:val="24"/>
      </w:rPr>
      <w:tab/>
    </w:r>
    <w:r w:rsidRPr="00522AE8">
      <w:rPr>
        <w:sz w:val="24"/>
        <w:szCs w:val="24"/>
      </w:rPr>
      <w:tab/>
    </w:r>
    <w:r w:rsidRPr="00522AE8">
      <w:rPr>
        <w:sz w:val="24"/>
        <w:szCs w:val="24"/>
      </w:rPr>
      <w:tab/>
    </w:r>
  </w:p>
  <w:p w14:paraId="0394D4D0" w14:textId="77777777" w:rsidR="00837666" w:rsidRPr="00522AE8" w:rsidRDefault="00837666" w:rsidP="00522AE8">
    <w:pPr>
      <w:jc w:val="center"/>
      <w:rPr>
        <w:b/>
        <w:bCs/>
        <w:sz w:val="24"/>
        <w:szCs w:val="24"/>
        <w:lang w:val="lt-LT"/>
      </w:rPr>
    </w:pPr>
  </w:p>
  <w:p w14:paraId="0394D4D1" w14:textId="77777777" w:rsidR="00837666" w:rsidRPr="00522AE8" w:rsidRDefault="00837666" w:rsidP="00837666">
    <w:pPr>
      <w:jc w:val="center"/>
      <w:rPr>
        <w:b/>
        <w:bCs/>
        <w:sz w:val="24"/>
        <w:szCs w:val="24"/>
        <w:lang w:val="lt-LT"/>
      </w:rPr>
    </w:pPr>
    <w:r w:rsidRPr="00522AE8">
      <w:rPr>
        <w:b/>
        <w:bCs/>
        <w:sz w:val="24"/>
        <w:szCs w:val="24"/>
        <w:lang w:val="lt-LT"/>
      </w:rPr>
      <w:t>ROKIŠKIO RAJONO SAVIVALDYBĖS TARYBA</w:t>
    </w:r>
  </w:p>
  <w:p w14:paraId="0394D4D2" w14:textId="77777777" w:rsidR="00837666" w:rsidRPr="00522AE8" w:rsidRDefault="00837666" w:rsidP="00837666">
    <w:pPr>
      <w:jc w:val="center"/>
      <w:rPr>
        <w:b/>
        <w:bCs/>
        <w:sz w:val="24"/>
        <w:szCs w:val="24"/>
        <w:lang w:val="lt-LT"/>
      </w:rPr>
    </w:pPr>
  </w:p>
  <w:p w14:paraId="0394D4D3" w14:textId="6B34600B" w:rsidR="00837666" w:rsidRPr="00522AE8" w:rsidRDefault="00837666" w:rsidP="00837666">
    <w:pPr>
      <w:jc w:val="center"/>
      <w:rPr>
        <w:b/>
        <w:bCs/>
        <w:sz w:val="24"/>
        <w:szCs w:val="24"/>
        <w:lang w:val="lt-LT"/>
      </w:rPr>
    </w:pPr>
    <w:r w:rsidRPr="00522AE8">
      <w:rPr>
        <w:b/>
        <w:bCs/>
        <w:sz w:val="24"/>
        <w:szCs w:val="24"/>
        <w:lang w:val="lt-LT"/>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D4D5" w14:textId="77777777" w:rsidR="0096575A" w:rsidRDefault="0096575A" w:rsidP="00EB1BFB">
    <w:pPr>
      <w:framePr w:hSpace="180" w:wrap="auto" w:vAnchor="text" w:hAnchor="page" w:x="5905" w:y="12"/>
    </w:pPr>
  </w:p>
  <w:p w14:paraId="0394D4D6" w14:textId="77777777" w:rsidR="0096575A" w:rsidRPr="009A2812" w:rsidRDefault="0096575A" w:rsidP="00837666">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502D0D03"/>
    <w:multiLevelType w:val="hybridMultilevel"/>
    <w:tmpl w:val="A7283A40"/>
    <w:lvl w:ilvl="0" w:tplc="4274C02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B3"/>
    <w:rsid w:val="00011555"/>
    <w:rsid w:val="00013FEC"/>
    <w:rsid w:val="00014511"/>
    <w:rsid w:val="000211FE"/>
    <w:rsid w:val="00036FFC"/>
    <w:rsid w:val="000376E7"/>
    <w:rsid w:val="00042686"/>
    <w:rsid w:val="0004355D"/>
    <w:rsid w:val="00050D62"/>
    <w:rsid w:val="00051AD4"/>
    <w:rsid w:val="00053010"/>
    <w:rsid w:val="000611CA"/>
    <w:rsid w:val="00062EDE"/>
    <w:rsid w:val="0006334F"/>
    <w:rsid w:val="00063CB3"/>
    <w:rsid w:val="00064A6E"/>
    <w:rsid w:val="00067542"/>
    <w:rsid w:val="0007408C"/>
    <w:rsid w:val="0008241D"/>
    <w:rsid w:val="00084381"/>
    <w:rsid w:val="00084429"/>
    <w:rsid w:val="0009114D"/>
    <w:rsid w:val="000A590E"/>
    <w:rsid w:val="000B3071"/>
    <w:rsid w:val="000B41D0"/>
    <w:rsid w:val="000C3678"/>
    <w:rsid w:val="000C50F8"/>
    <w:rsid w:val="000C6298"/>
    <w:rsid w:val="000D101A"/>
    <w:rsid w:val="000D1356"/>
    <w:rsid w:val="000D5DBA"/>
    <w:rsid w:val="000D7201"/>
    <w:rsid w:val="000F497C"/>
    <w:rsid w:val="001024D7"/>
    <w:rsid w:val="001059F4"/>
    <w:rsid w:val="00107C83"/>
    <w:rsid w:val="001104A1"/>
    <w:rsid w:val="00110D44"/>
    <w:rsid w:val="001121B8"/>
    <w:rsid w:val="00113C20"/>
    <w:rsid w:val="00114DEC"/>
    <w:rsid w:val="00115376"/>
    <w:rsid w:val="00116BBE"/>
    <w:rsid w:val="00126CE8"/>
    <w:rsid w:val="00127FD7"/>
    <w:rsid w:val="001364DF"/>
    <w:rsid w:val="00145FFC"/>
    <w:rsid w:val="00153179"/>
    <w:rsid w:val="00154604"/>
    <w:rsid w:val="00161B36"/>
    <w:rsid w:val="0016546C"/>
    <w:rsid w:val="0017762E"/>
    <w:rsid w:val="00182453"/>
    <w:rsid w:val="00195BEB"/>
    <w:rsid w:val="001A062F"/>
    <w:rsid w:val="001A3D38"/>
    <w:rsid w:val="001B2228"/>
    <w:rsid w:val="001D4687"/>
    <w:rsid w:val="001E0375"/>
    <w:rsid w:val="001E1C93"/>
    <w:rsid w:val="001E27EA"/>
    <w:rsid w:val="001E755B"/>
    <w:rsid w:val="001F07D1"/>
    <w:rsid w:val="001F3036"/>
    <w:rsid w:val="002013EE"/>
    <w:rsid w:val="00207DED"/>
    <w:rsid w:val="00212CBA"/>
    <w:rsid w:val="0021582C"/>
    <w:rsid w:val="00215B20"/>
    <w:rsid w:val="00222E21"/>
    <w:rsid w:val="00230210"/>
    <w:rsid w:val="00232593"/>
    <w:rsid w:val="002347D4"/>
    <w:rsid w:val="00236F09"/>
    <w:rsid w:val="00246362"/>
    <w:rsid w:val="002475AA"/>
    <w:rsid w:val="00247ECB"/>
    <w:rsid w:val="00251F39"/>
    <w:rsid w:val="00252263"/>
    <w:rsid w:val="00264D17"/>
    <w:rsid w:val="002706C6"/>
    <w:rsid w:val="0027221B"/>
    <w:rsid w:val="00281F14"/>
    <w:rsid w:val="00284B65"/>
    <w:rsid w:val="00285D1F"/>
    <w:rsid w:val="0029470F"/>
    <w:rsid w:val="002A2AB3"/>
    <w:rsid w:val="002A6F31"/>
    <w:rsid w:val="002A7896"/>
    <w:rsid w:val="002B6681"/>
    <w:rsid w:val="002B7721"/>
    <w:rsid w:val="002B7D77"/>
    <w:rsid w:val="002E71A2"/>
    <w:rsid w:val="002F2377"/>
    <w:rsid w:val="002F4581"/>
    <w:rsid w:val="002F4E13"/>
    <w:rsid w:val="002F762A"/>
    <w:rsid w:val="0030638D"/>
    <w:rsid w:val="00313C4C"/>
    <w:rsid w:val="003266B0"/>
    <w:rsid w:val="003276B2"/>
    <w:rsid w:val="00327B3C"/>
    <w:rsid w:val="00335E73"/>
    <w:rsid w:val="00350BA8"/>
    <w:rsid w:val="00352ACC"/>
    <w:rsid w:val="00363D55"/>
    <w:rsid w:val="00367768"/>
    <w:rsid w:val="0037047C"/>
    <w:rsid w:val="0037362C"/>
    <w:rsid w:val="00380245"/>
    <w:rsid w:val="00384AE9"/>
    <w:rsid w:val="0038654A"/>
    <w:rsid w:val="00390345"/>
    <w:rsid w:val="003932B3"/>
    <w:rsid w:val="00396669"/>
    <w:rsid w:val="003A2F5A"/>
    <w:rsid w:val="003A3FFE"/>
    <w:rsid w:val="003B6342"/>
    <w:rsid w:val="003C1DE9"/>
    <w:rsid w:val="003D1403"/>
    <w:rsid w:val="003D5C83"/>
    <w:rsid w:val="003E661E"/>
    <w:rsid w:val="003E7900"/>
    <w:rsid w:val="003F2420"/>
    <w:rsid w:val="00401874"/>
    <w:rsid w:val="00421B73"/>
    <w:rsid w:val="00421D10"/>
    <w:rsid w:val="00426CC7"/>
    <w:rsid w:val="004337A0"/>
    <w:rsid w:val="004446B4"/>
    <w:rsid w:val="004476B1"/>
    <w:rsid w:val="00447D3E"/>
    <w:rsid w:val="00451E59"/>
    <w:rsid w:val="00454848"/>
    <w:rsid w:val="004623D2"/>
    <w:rsid w:val="00466973"/>
    <w:rsid w:val="00470FD6"/>
    <w:rsid w:val="00476265"/>
    <w:rsid w:val="004855CF"/>
    <w:rsid w:val="0049259B"/>
    <w:rsid w:val="004A104C"/>
    <w:rsid w:val="004A2F81"/>
    <w:rsid w:val="004A464C"/>
    <w:rsid w:val="004C1077"/>
    <w:rsid w:val="004C52D7"/>
    <w:rsid w:val="004C61A8"/>
    <w:rsid w:val="004D2287"/>
    <w:rsid w:val="004E4E62"/>
    <w:rsid w:val="004E5C66"/>
    <w:rsid w:val="004F1A4D"/>
    <w:rsid w:val="004F61B0"/>
    <w:rsid w:val="004F65B0"/>
    <w:rsid w:val="00512635"/>
    <w:rsid w:val="00513789"/>
    <w:rsid w:val="00515AE7"/>
    <w:rsid w:val="00520870"/>
    <w:rsid w:val="00522AE8"/>
    <w:rsid w:val="00531F67"/>
    <w:rsid w:val="0053547F"/>
    <w:rsid w:val="00546EE0"/>
    <w:rsid w:val="00552D42"/>
    <w:rsid w:val="005542D1"/>
    <w:rsid w:val="00555196"/>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E4261"/>
    <w:rsid w:val="005E7176"/>
    <w:rsid w:val="005F1F70"/>
    <w:rsid w:val="005F7F1F"/>
    <w:rsid w:val="00600E46"/>
    <w:rsid w:val="00602366"/>
    <w:rsid w:val="006041D9"/>
    <w:rsid w:val="006066D3"/>
    <w:rsid w:val="006402E6"/>
    <w:rsid w:val="00642AF0"/>
    <w:rsid w:val="00645305"/>
    <w:rsid w:val="006509A8"/>
    <w:rsid w:val="006663B4"/>
    <w:rsid w:val="00673FEC"/>
    <w:rsid w:val="006740FD"/>
    <w:rsid w:val="006769B2"/>
    <w:rsid w:val="0068389D"/>
    <w:rsid w:val="00690AB0"/>
    <w:rsid w:val="0069579F"/>
    <w:rsid w:val="006A0B2A"/>
    <w:rsid w:val="006A722D"/>
    <w:rsid w:val="006A760B"/>
    <w:rsid w:val="006B242E"/>
    <w:rsid w:val="006B3978"/>
    <w:rsid w:val="006B4174"/>
    <w:rsid w:val="006B7D30"/>
    <w:rsid w:val="006C3062"/>
    <w:rsid w:val="006C63CD"/>
    <w:rsid w:val="006C7068"/>
    <w:rsid w:val="006D6CF7"/>
    <w:rsid w:val="006E7905"/>
    <w:rsid w:val="00704B46"/>
    <w:rsid w:val="0071294A"/>
    <w:rsid w:val="007219FA"/>
    <w:rsid w:val="00727A4E"/>
    <w:rsid w:val="00731F9F"/>
    <w:rsid w:val="00732545"/>
    <w:rsid w:val="00745AB7"/>
    <w:rsid w:val="00746AD7"/>
    <w:rsid w:val="00752F90"/>
    <w:rsid w:val="0075350F"/>
    <w:rsid w:val="007573C1"/>
    <w:rsid w:val="007661CB"/>
    <w:rsid w:val="00766872"/>
    <w:rsid w:val="00770C8E"/>
    <w:rsid w:val="007722CD"/>
    <w:rsid w:val="007763C4"/>
    <w:rsid w:val="00781B96"/>
    <w:rsid w:val="00786FBB"/>
    <w:rsid w:val="007916FE"/>
    <w:rsid w:val="00794776"/>
    <w:rsid w:val="007A0FEB"/>
    <w:rsid w:val="007A3589"/>
    <w:rsid w:val="007A7816"/>
    <w:rsid w:val="007B2CD9"/>
    <w:rsid w:val="007B3516"/>
    <w:rsid w:val="007C5DD0"/>
    <w:rsid w:val="007D2144"/>
    <w:rsid w:val="007D22FC"/>
    <w:rsid w:val="007D4E26"/>
    <w:rsid w:val="007D67A7"/>
    <w:rsid w:val="007E06F6"/>
    <w:rsid w:val="007E32D9"/>
    <w:rsid w:val="007E4B0B"/>
    <w:rsid w:val="007F13AD"/>
    <w:rsid w:val="007F14AD"/>
    <w:rsid w:val="007F529A"/>
    <w:rsid w:val="007F70E6"/>
    <w:rsid w:val="0080701E"/>
    <w:rsid w:val="008130C0"/>
    <w:rsid w:val="00814159"/>
    <w:rsid w:val="0082110C"/>
    <w:rsid w:val="00831DAD"/>
    <w:rsid w:val="00837666"/>
    <w:rsid w:val="0084261B"/>
    <w:rsid w:val="0084734E"/>
    <w:rsid w:val="00851974"/>
    <w:rsid w:val="00853D2B"/>
    <w:rsid w:val="00860889"/>
    <w:rsid w:val="008608E4"/>
    <w:rsid w:val="00862732"/>
    <w:rsid w:val="00864C85"/>
    <w:rsid w:val="00871B15"/>
    <w:rsid w:val="008727A3"/>
    <w:rsid w:val="00873797"/>
    <w:rsid w:val="00880A66"/>
    <w:rsid w:val="008817E5"/>
    <w:rsid w:val="008A261B"/>
    <w:rsid w:val="008A630B"/>
    <w:rsid w:val="008B3A47"/>
    <w:rsid w:val="008C16E1"/>
    <w:rsid w:val="008C4F27"/>
    <w:rsid w:val="008D2A9D"/>
    <w:rsid w:val="008D3622"/>
    <w:rsid w:val="008D45F2"/>
    <w:rsid w:val="008E19E1"/>
    <w:rsid w:val="008E1F5B"/>
    <w:rsid w:val="008E2ADB"/>
    <w:rsid w:val="008E2EE9"/>
    <w:rsid w:val="008E4080"/>
    <w:rsid w:val="008E6043"/>
    <w:rsid w:val="008F6439"/>
    <w:rsid w:val="00901136"/>
    <w:rsid w:val="00901171"/>
    <w:rsid w:val="00901789"/>
    <w:rsid w:val="00902975"/>
    <w:rsid w:val="00905B4E"/>
    <w:rsid w:val="0092590E"/>
    <w:rsid w:val="0093298F"/>
    <w:rsid w:val="009339A7"/>
    <w:rsid w:val="00935F86"/>
    <w:rsid w:val="00936190"/>
    <w:rsid w:val="009400CD"/>
    <w:rsid w:val="00951738"/>
    <w:rsid w:val="009536D7"/>
    <w:rsid w:val="009542A1"/>
    <w:rsid w:val="00957F1B"/>
    <w:rsid w:val="00964076"/>
    <w:rsid w:val="0096575A"/>
    <w:rsid w:val="00966B9B"/>
    <w:rsid w:val="00971A0C"/>
    <w:rsid w:val="00973828"/>
    <w:rsid w:val="0097604F"/>
    <w:rsid w:val="009956DF"/>
    <w:rsid w:val="009A1A5E"/>
    <w:rsid w:val="009A1CC8"/>
    <w:rsid w:val="009A2812"/>
    <w:rsid w:val="009B05F7"/>
    <w:rsid w:val="009B277E"/>
    <w:rsid w:val="009B580C"/>
    <w:rsid w:val="009B7B65"/>
    <w:rsid w:val="009C175F"/>
    <w:rsid w:val="009C1F16"/>
    <w:rsid w:val="009C53A7"/>
    <w:rsid w:val="009D15DA"/>
    <w:rsid w:val="009D2201"/>
    <w:rsid w:val="009E2293"/>
    <w:rsid w:val="009F130A"/>
    <w:rsid w:val="009F5D2F"/>
    <w:rsid w:val="00A02177"/>
    <w:rsid w:val="00A04B70"/>
    <w:rsid w:val="00A174B7"/>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178C"/>
    <w:rsid w:val="00A93DAA"/>
    <w:rsid w:val="00A96007"/>
    <w:rsid w:val="00AA0E4E"/>
    <w:rsid w:val="00AA288B"/>
    <w:rsid w:val="00AA321C"/>
    <w:rsid w:val="00AA3B84"/>
    <w:rsid w:val="00AA65CD"/>
    <w:rsid w:val="00AA7D74"/>
    <w:rsid w:val="00AC3105"/>
    <w:rsid w:val="00AC3818"/>
    <w:rsid w:val="00AD39DA"/>
    <w:rsid w:val="00AF4B94"/>
    <w:rsid w:val="00AF6B43"/>
    <w:rsid w:val="00B10795"/>
    <w:rsid w:val="00B15272"/>
    <w:rsid w:val="00B204E4"/>
    <w:rsid w:val="00B20B6B"/>
    <w:rsid w:val="00B21577"/>
    <w:rsid w:val="00B227F8"/>
    <w:rsid w:val="00B26F8B"/>
    <w:rsid w:val="00B3108C"/>
    <w:rsid w:val="00B33A4B"/>
    <w:rsid w:val="00B42F5B"/>
    <w:rsid w:val="00B54576"/>
    <w:rsid w:val="00B547D0"/>
    <w:rsid w:val="00B54F83"/>
    <w:rsid w:val="00B63589"/>
    <w:rsid w:val="00B65B2B"/>
    <w:rsid w:val="00B706BC"/>
    <w:rsid w:val="00B7143C"/>
    <w:rsid w:val="00B7495F"/>
    <w:rsid w:val="00B81A8F"/>
    <w:rsid w:val="00B9718B"/>
    <w:rsid w:val="00BA17F6"/>
    <w:rsid w:val="00BB2831"/>
    <w:rsid w:val="00BB3521"/>
    <w:rsid w:val="00BC037F"/>
    <w:rsid w:val="00BC2001"/>
    <w:rsid w:val="00BD1F3B"/>
    <w:rsid w:val="00BD238F"/>
    <w:rsid w:val="00BD6DC3"/>
    <w:rsid w:val="00BE10C3"/>
    <w:rsid w:val="00BE254A"/>
    <w:rsid w:val="00BE5014"/>
    <w:rsid w:val="00BF2197"/>
    <w:rsid w:val="00C014D5"/>
    <w:rsid w:val="00C04D58"/>
    <w:rsid w:val="00C05BEB"/>
    <w:rsid w:val="00C220D9"/>
    <w:rsid w:val="00C2672D"/>
    <w:rsid w:val="00C3055E"/>
    <w:rsid w:val="00C318C8"/>
    <w:rsid w:val="00C33981"/>
    <w:rsid w:val="00C33CD7"/>
    <w:rsid w:val="00C500B0"/>
    <w:rsid w:val="00C62444"/>
    <w:rsid w:val="00C6477F"/>
    <w:rsid w:val="00C777F0"/>
    <w:rsid w:val="00C859E8"/>
    <w:rsid w:val="00C916FF"/>
    <w:rsid w:val="00C9442E"/>
    <w:rsid w:val="00C95A20"/>
    <w:rsid w:val="00CA536C"/>
    <w:rsid w:val="00CA761E"/>
    <w:rsid w:val="00CB07C5"/>
    <w:rsid w:val="00CB469E"/>
    <w:rsid w:val="00CB4C29"/>
    <w:rsid w:val="00CB79C1"/>
    <w:rsid w:val="00CC43EA"/>
    <w:rsid w:val="00CC4EA5"/>
    <w:rsid w:val="00CC799C"/>
    <w:rsid w:val="00CF1EC0"/>
    <w:rsid w:val="00CF3BD1"/>
    <w:rsid w:val="00CF4842"/>
    <w:rsid w:val="00D0068F"/>
    <w:rsid w:val="00D00DA7"/>
    <w:rsid w:val="00D035C8"/>
    <w:rsid w:val="00D04946"/>
    <w:rsid w:val="00D07D8D"/>
    <w:rsid w:val="00D10DBA"/>
    <w:rsid w:val="00D11B73"/>
    <w:rsid w:val="00D20C08"/>
    <w:rsid w:val="00D2206A"/>
    <w:rsid w:val="00D42763"/>
    <w:rsid w:val="00D576DE"/>
    <w:rsid w:val="00D62D9A"/>
    <w:rsid w:val="00D651DD"/>
    <w:rsid w:val="00D80839"/>
    <w:rsid w:val="00D81FAB"/>
    <w:rsid w:val="00D8298D"/>
    <w:rsid w:val="00D848D1"/>
    <w:rsid w:val="00D84E54"/>
    <w:rsid w:val="00D86469"/>
    <w:rsid w:val="00D90ED6"/>
    <w:rsid w:val="00D96CDF"/>
    <w:rsid w:val="00D96DDA"/>
    <w:rsid w:val="00DA1888"/>
    <w:rsid w:val="00DA7241"/>
    <w:rsid w:val="00DB0663"/>
    <w:rsid w:val="00DB3A22"/>
    <w:rsid w:val="00DB42E2"/>
    <w:rsid w:val="00DB5BAD"/>
    <w:rsid w:val="00DC3758"/>
    <w:rsid w:val="00DC42EE"/>
    <w:rsid w:val="00DC6ABE"/>
    <w:rsid w:val="00DC6BF3"/>
    <w:rsid w:val="00DC71F4"/>
    <w:rsid w:val="00DD2485"/>
    <w:rsid w:val="00DD7253"/>
    <w:rsid w:val="00DE2775"/>
    <w:rsid w:val="00DE6B5F"/>
    <w:rsid w:val="00DE738F"/>
    <w:rsid w:val="00DF7435"/>
    <w:rsid w:val="00E00437"/>
    <w:rsid w:val="00E00D73"/>
    <w:rsid w:val="00E03BCD"/>
    <w:rsid w:val="00E05E1E"/>
    <w:rsid w:val="00E0696F"/>
    <w:rsid w:val="00E10587"/>
    <w:rsid w:val="00E11438"/>
    <w:rsid w:val="00E1715D"/>
    <w:rsid w:val="00E2372C"/>
    <w:rsid w:val="00E3145F"/>
    <w:rsid w:val="00E3599C"/>
    <w:rsid w:val="00E40587"/>
    <w:rsid w:val="00E432A8"/>
    <w:rsid w:val="00E438B9"/>
    <w:rsid w:val="00E43AA3"/>
    <w:rsid w:val="00E459D4"/>
    <w:rsid w:val="00E51067"/>
    <w:rsid w:val="00E544E9"/>
    <w:rsid w:val="00E57371"/>
    <w:rsid w:val="00E57D8D"/>
    <w:rsid w:val="00E74F71"/>
    <w:rsid w:val="00E750C3"/>
    <w:rsid w:val="00E824A3"/>
    <w:rsid w:val="00E91FD6"/>
    <w:rsid w:val="00E94F81"/>
    <w:rsid w:val="00EB0828"/>
    <w:rsid w:val="00EB1BFB"/>
    <w:rsid w:val="00EB5480"/>
    <w:rsid w:val="00EC1943"/>
    <w:rsid w:val="00EF7B03"/>
    <w:rsid w:val="00F03279"/>
    <w:rsid w:val="00F11A78"/>
    <w:rsid w:val="00F26B51"/>
    <w:rsid w:val="00F26BDE"/>
    <w:rsid w:val="00F35345"/>
    <w:rsid w:val="00F37544"/>
    <w:rsid w:val="00F37603"/>
    <w:rsid w:val="00F4010D"/>
    <w:rsid w:val="00F55760"/>
    <w:rsid w:val="00F55972"/>
    <w:rsid w:val="00F55D4C"/>
    <w:rsid w:val="00F566C3"/>
    <w:rsid w:val="00F57259"/>
    <w:rsid w:val="00F57B37"/>
    <w:rsid w:val="00F60E4C"/>
    <w:rsid w:val="00F6401E"/>
    <w:rsid w:val="00F8045E"/>
    <w:rsid w:val="00F8748D"/>
    <w:rsid w:val="00F9218E"/>
    <w:rsid w:val="00F96998"/>
    <w:rsid w:val="00FA16BD"/>
    <w:rsid w:val="00FA75F7"/>
    <w:rsid w:val="00FA7B6B"/>
    <w:rsid w:val="00FB0C17"/>
    <w:rsid w:val="00FB1C6A"/>
    <w:rsid w:val="00FB728D"/>
    <w:rsid w:val="00FC37C3"/>
    <w:rsid w:val="00FC4172"/>
    <w:rsid w:val="00FD058B"/>
    <w:rsid w:val="00FD1649"/>
    <w:rsid w:val="00FD356F"/>
    <w:rsid w:val="00FD5183"/>
    <w:rsid w:val="00FD7CCB"/>
    <w:rsid w:val="00FE0BB9"/>
    <w:rsid w:val="00FF25EA"/>
    <w:rsid w:val="00FF29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39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d.jasiuniene@post.rokiskis.lt"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0AB4-56AC-4C9C-A7A4-F154682E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11878</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2020-01-20T12:16:00Z</cp:lastPrinted>
  <dcterms:created xsi:type="dcterms:W3CDTF">2021-11-18T08:53:00Z</dcterms:created>
  <dcterms:modified xsi:type="dcterms:W3CDTF">2021-11-18T08:53:00Z</dcterms:modified>
</cp:coreProperties>
</file>