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4488A" w14:textId="000FC76E" w:rsidR="00E37EA8" w:rsidRPr="00EB469E" w:rsidRDefault="00E37EA8" w:rsidP="006D7D84">
      <w:pPr>
        <w:spacing w:line="0" w:lineRule="atLeast"/>
        <w:ind w:right="-259"/>
        <w:jc w:val="center"/>
        <w:rPr>
          <w:b/>
          <w:sz w:val="24"/>
          <w:szCs w:val="24"/>
          <w:lang w:val="lt-LT"/>
        </w:rPr>
      </w:pPr>
      <w:r w:rsidRPr="00EB469E">
        <w:rPr>
          <w:noProof/>
          <w:sz w:val="24"/>
          <w:szCs w:val="24"/>
          <w:lang w:val="lt-LT"/>
        </w:rPr>
        <w:drawing>
          <wp:inline distT="0" distB="0" distL="0" distR="0" wp14:anchorId="78626CA6" wp14:editId="72EF0427">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AB36443" w14:textId="77777777" w:rsidR="00E37EA8" w:rsidRPr="00EB469E" w:rsidRDefault="00E37EA8" w:rsidP="00E37EA8">
      <w:pPr>
        <w:jc w:val="center"/>
        <w:rPr>
          <w:b/>
          <w:sz w:val="24"/>
          <w:szCs w:val="24"/>
        </w:rPr>
      </w:pPr>
      <w:r w:rsidRPr="00EB469E">
        <w:rPr>
          <w:b/>
          <w:sz w:val="24"/>
          <w:szCs w:val="24"/>
        </w:rPr>
        <w:t>ROKI</w:t>
      </w:r>
      <w:r w:rsidRPr="00EB469E">
        <w:rPr>
          <w:b/>
          <w:sz w:val="24"/>
          <w:szCs w:val="24"/>
          <w:lang w:val="lt-LT"/>
        </w:rPr>
        <w:t>Š</w:t>
      </w:r>
      <w:r w:rsidRPr="00EB469E">
        <w:rPr>
          <w:b/>
          <w:sz w:val="24"/>
          <w:szCs w:val="24"/>
        </w:rPr>
        <w:t>KIO RAJONO SAVIVALDYBĖS TARYBA</w:t>
      </w:r>
    </w:p>
    <w:p w14:paraId="6F1A2AFD" w14:textId="77777777" w:rsidR="00E37EA8" w:rsidRPr="00EB469E" w:rsidRDefault="00E37EA8" w:rsidP="00E37EA8">
      <w:pPr>
        <w:jc w:val="center"/>
        <w:rPr>
          <w:b/>
          <w:sz w:val="24"/>
          <w:szCs w:val="24"/>
        </w:rPr>
      </w:pPr>
    </w:p>
    <w:p w14:paraId="59F02525" w14:textId="77777777" w:rsidR="00E37EA8" w:rsidRPr="00EB469E" w:rsidRDefault="00E37EA8" w:rsidP="00E37EA8">
      <w:pPr>
        <w:jc w:val="center"/>
        <w:rPr>
          <w:b/>
          <w:sz w:val="24"/>
          <w:szCs w:val="24"/>
        </w:rPr>
      </w:pPr>
      <w:r w:rsidRPr="00EB469E">
        <w:rPr>
          <w:b/>
          <w:sz w:val="24"/>
          <w:szCs w:val="24"/>
        </w:rPr>
        <w:t>SPRENDIMAS</w:t>
      </w:r>
    </w:p>
    <w:p w14:paraId="68D3A6D0" w14:textId="77777777" w:rsidR="00E37EA8" w:rsidRPr="00EB469E" w:rsidRDefault="00E37EA8" w:rsidP="006D7D84">
      <w:pPr>
        <w:spacing w:line="0" w:lineRule="atLeast"/>
        <w:ind w:right="-259"/>
        <w:jc w:val="center"/>
        <w:rPr>
          <w:b/>
          <w:sz w:val="24"/>
          <w:szCs w:val="24"/>
          <w:lang w:val="lt-LT"/>
        </w:rPr>
      </w:pPr>
    </w:p>
    <w:p w14:paraId="2447AEC5" w14:textId="4BE3262E" w:rsidR="006D7D84" w:rsidRPr="00EB469E" w:rsidRDefault="00174AAD" w:rsidP="006D7D84">
      <w:pPr>
        <w:spacing w:line="0" w:lineRule="atLeast"/>
        <w:ind w:right="-259"/>
        <w:jc w:val="center"/>
        <w:rPr>
          <w:b/>
          <w:sz w:val="24"/>
          <w:szCs w:val="24"/>
          <w:lang w:val="lt-LT"/>
        </w:rPr>
      </w:pPr>
      <w:r w:rsidRPr="00EB469E">
        <w:rPr>
          <w:b/>
          <w:sz w:val="24"/>
          <w:szCs w:val="24"/>
          <w:lang w:val="lt-LT"/>
        </w:rPr>
        <w:t>DĖL PRITARIMO PROJEKTUI „ROKIŠKIO LOPŠELIO-DARŽELIO ,,VARPELIS“ (JAUNYSTĖS G. 15, ROKIŠKIS) PASTATO ENERGINIO EFEKTYVUMO DIDINIMAS“</w:t>
      </w:r>
    </w:p>
    <w:p w14:paraId="207F15C6" w14:textId="77777777" w:rsidR="008751B1" w:rsidRPr="00EB469E" w:rsidRDefault="008751B1" w:rsidP="006D7D84">
      <w:pPr>
        <w:spacing w:line="0" w:lineRule="atLeast"/>
        <w:ind w:right="-259"/>
        <w:jc w:val="center"/>
        <w:rPr>
          <w:b/>
          <w:sz w:val="24"/>
          <w:szCs w:val="24"/>
          <w:lang w:val="lt-LT"/>
        </w:rPr>
      </w:pPr>
    </w:p>
    <w:p w14:paraId="6D088FB5" w14:textId="2CA9030F" w:rsidR="006D7D84" w:rsidRPr="00EB469E" w:rsidRDefault="00174AAD" w:rsidP="006D7D84">
      <w:pPr>
        <w:spacing w:line="0" w:lineRule="atLeast"/>
        <w:ind w:right="-259"/>
        <w:jc w:val="center"/>
        <w:rPr>
          <w:sz w:val="24"/>
          <w:szCs w:val="24"/>
          <w:lang w:val="lt-LT"/>
        </w:rPr>
      </w:pPr>
      <w:r w:rsidRPr="00EB469E">
        <w:rPr>
          <w:sz w:val="24"/>
          <w:szCs w:val="24"/>
          <w:lang w:val="lt-LT"/>
        </w:rPr>
        <w:t>2022 m. biržel</w:t>
      </w:r>
      <w:r w:rsidR="006D7D84" w:rsidRPr="00EB469E">
        <w:rPr>
          <w:sz w:val="24"/>
          <w:szCs w:val="24"/>
          <w:lang w:val="lt-LT"/>
        </w:rPr>
        <w:t xml:space="preserve">io </w:t>
      </w:r>
      <w:r w:rsidR="00334359" w:rsidRPr="00EB469E">
        <w:rPr>
          <w:sz w:val="24"/>
          <w:szCs w:val="24"/>
          <w:lang w:val="lt-LT"/>
        </w:rPr>
        <w:t>23</w:t>
      </w:r>
      <w:r w:rsidR="005C7802" w:rsidRPr="00EB469E">
        <w:rPr>
          <w:sz w:val="24"/>
          <w:szCs w:val="24"/>
          <w:lang w:val="lt-LT"/>
        </w:rPr>
        <w:t xml:space="preserve"> </w:t>
      </w:r>
      <w:r w:rsidR="006D7D84" w:rsidRPr="00EB469E">
        <w:rPr>
          <w:sz w:val="24"/>
          <w:szCs w:val="24"/>
          <w:lang w:val="lt-LT"/>
        </w:rPr>
        <w:t>d. Nr. TS-</w:t>
      </w:r>
    </w:p>
    <w:p w14:paraId="7C7E1247" w14:textId="77777777" w:rsidR="006D7D84" w:rsidRPr="00EB469E" w:rsidRDefault="006D7D84" w:rsidP="006D7D84">
      <w:pPr>
        <w:spacing w:line="0" w:lineRule="atLeast"/>
        <w:ind w:right="-259"/>
        <w:jc w:val="center"/>
        <w:rPr>
          <w:sz w:val="24"/>
          <w:szCs w:val="24"/>
          <w:lang w:val="lt-LT"/>
        </w:rPr>
      </w:pPr>
      <w:r w:rsidRPr="00EB469E">
        <w:rPr>
          <w:sz w:val="24"/>
          <w:szCs w:val="24"/>
          <w:lang w:val="lt-LT"/>
        </w:rPr>
        <w:t>Rokiškis</w:t>
      </w:r>
    </w:p>
    <w:p w14:paraId="292B3AD2" w14:textId="77777777" w:rsidR="00394EE8" w:rsidRPr="00EB469E" w:rsidRDefault="00394EE8" w:rsidP="00662077">
      <w:pPr>
        <w:jc w:val="center"/>
        <w:rPr>
          <w:sz w:val="24"/>
          <w:szCs w:val="24"/>
          <w:lang w:val="lt-LT" w:eastAsia="en-US"/>
        </w:rPr>
      </w:pPr>
    </w:p>
    <w:p w14:paraId="02316E29" w14:textId="00BF80BC" w:rsidR="004C274A" w:rsidRPr="00EB469E" w:rsidRDefault="004C274A" w:rsidP="00CC1F6C">
      <w:pPr>
        <w:ind w:left="261" w:firstLine="851"/>
        <w:jc w:val="both"/>
        <w:rPr>
          <w:sz w:val="24"/>
          <w:szCs w:val="24"/>
          <w:lang w:val="lt-LT"/>
        </w:rPr>
      </w:pPr>
      <w:r w:rsidRPr="00EB469E">
        <w:rPr>
          <w:sz w:val="24"/>
          <w:szCs w:val="24"/>
          <w:lang w:val="lt-LT"/>
        </w:rPr>
        <w:t>Vadovaudamasi Lietuvos Respublikos vietos savivaldos įstatymo 16 straipsnio 2 dalies 26 ir 30 punktais, Viešųjų pastatų energinio efektyvumo didinimo programos, patvirtintos Lietuvos Respublikos Vyriausybės 2014 m. lapkričio 26 d. nutarimu Nr. 1328 „Dėl viešųjų pastatų energinio efektyvumo didinimo programos patvirtinimo“, 36 punktu bei atsižvelgdama į AB Šiaulių bankas ir UAB Viešųjų investicijų plėtros agentūros kvietimą teikti paraiškas projektų finansavimui gauti pagal fondo „Savivaldybių pastatų fondas“ finansinę priemonę „Paskolos savivaldybių pastatų modernizavimui, finansuojamos iš Europos reg</w:t>
      </w:r>
      <w:r w:rsidR="00174AAD" w:rsidRPr="00EB469E">
        <w:rPr>
          <w:sz w:val="24"/>
          <w:szCs w:val="24"/>
          <w:lang w:val="lt-LT"/>
        </w:rPr>
        <w:t>ioninės plėtros fondo“, bei 2022 m. vasario 14</w:t>
      </w:r>
      <w:r w:rsidRPr="00EB469E">
        <w:rPr>
          <w:sz w:val="24"/>
          <w:szCs w:val="24"/>
          <w:lang w:val="lt-LT"/>
        </w:rPr>
        <w:t xml:space="preserve"> d. Rokiškio rajono savivaldybės projektų rengimo ir įgyvendinimo koordinavimo </w:t>
      </w:r>
      <w:r w:rsidR="00174AAD" w:rsidRPr="00EB469E">
        <w:rPr>
          <w:sz w:val="24"/>
          <w:szCs w:val="24"/>
          <w:lang w:val="lt-LT"/>
        </w:rPr>
        <w:t>grupės posėdžio protokolo Nr. ĮP-4 1</w:t>
      </w:r>
      <w:r w:rsidR="00EB002F" w:rsidRPr="00EB469E">
        <w:rPr>
          <w:sz w:val="24"/>
          <w:szCs w:val="24"/>
          <w:lang w:val="lt-LT"/>
        </w:rPr>
        <w:t xml:space="preserve"> punkt</w:t>
      </w:r>
      <w:r w:rsidR="009A6FB2" w:rsidRPr="00EB469E">
        <w:rPr>
          <w:sz w:val="24"/>
          <w:szCs w:val="24"/>
          <w:lang w:val="lt-LT"/>
        </w:rPr>
        <w:t>ą</w:t>
      </w:r>
      <w:r w:rsidRPr="00EB469E">
        <w:rPr>
          <w:sz w:val="24"/>
          <w:szCs w:val="24"/>
          <w:lang w:val="lt-LT"/>
        </w:rPr>
        <w:t>, Rokiškio rajono savivaldybės taryba n u s p r e n d ž i a:</w:t>
      </w:r>
    </w:p>
    <w:p w14:paraId="3D5BCB86" w14:textId="77777777" w:rsidR="004C274A" w:rsidRPr="00EB469E" w:rsidRDefault="004C274A" w:rsidP="00CC1F6C">
      <w:pPr>
        <w:spacing w:line="12" w:lineRule="exact"/>
        <w:ind w:firstLine="851"/>
        <w:rPr>
          <w:sz w:val="24"/>
          <w:szCs w:val="24"/>
          <w:lang w:val="lt-LT"/>
        </w:rPr>
      </w:pPr>
    </w:p>
    <w:p w14:paraId="059BA91B" w14:textId="3BD8D95C" w:rsidR="004C274A" w:rsidRPr="00EB469E" w:rsidRDefault="004C274A" w:rsidP="00CC1F6C">
      <w:pPr>
        <w:numPr>
          <w:ilvl w:val="0"/>
          <w:numId w:val="14"/>
        </w:numPr>
        <w:tabs>
          <w:tab w:val="left" w:pos="1242"/>
        </w:tabs>
        <w:spacing w:line="237" w:lineRule="auto"/>
        <w:ind w:left="260" w:firstLine="851"/>
        <w:jc w:val="both"/>
        <w:rPr>
          <w:sz w:val="24"/>
          <w:szCs w:val="24"/>
          <w:lang w:val="lt-LT"/>
        </w:rPr>
      </w:pPr>
      <w:r w:rsidRPr="00EB469E">
        <w:rPr>
          <w:sz w:val="24"/>
          <w:szCs w:val="24"/>
          <w:lang w:val="lt-LT"/>
        </w:rPr>
        <w:t>At</w:t>
      </w:r>
      <w:r w:rsidR="00174AAD" w:rsidRPr="00EB469E">
        <w:rPr>
          <w:sz w:val="24"/>
          <w:szCs w:val="24"/>
          <w:lang w:val="lt-LT"/>
        </w:rPr>
        <w:t>rinkti Rokiškio lopšelio-darželio „Varpeli</w:t>
      </w:r>
      <w:r w:rsidRPr="00EB469E">
        <w:rPr>
          <w:sz w:val="24"/>
          <w:szCs w:val="24"/>
          <w:lang w:val="lt-LT"/>
        </w:rPr>
        <w:t xml:space="preserve">s“ pastatą (unikalus Nr. </w:t>
      </w:r>
      <w:r w:rsidR="00174AAD" w:rsidRPr="00EB469E">
        <w:rPr>
          <w:sz w:val="24"/>
          <w:szCs w:val="24"/>
          <w:lang w:val="lt-LT"/>
        </w:rPr>
        <w:t>7398-0019-8018</w:t>
      </w:r>
      <w:r w:rsidRPr="00EB469E">
        <w:rPr>
          <w:sz w:val="24"/>
          <w:szCs w:val="24"/>
          <w:lang w:val="lt-LT"/>
        </w:rPr>
        <w:t xml:space="preserve">, pastato </w:t>
      </w:r>
      <w:r w:rsidR="008751B1" w:rsidRPr="00EB469E">
        <w:rPr>
          <w:sz w:val="24"/>
          <w:szCs w:val="24"/>
          <w:lang w:val="lt-LT"/>
        </w:rPr>
        <w:t>paskirtis –</w:t>
      </w:r>
      <w:r w:rsidR="00174AAD" w:rsidRPr="00EB469E">
        <w:rPr>
          <w:sz w:val="24"/>
          <w:szCs w:val="24"/>
          <w:lang w:val="lt-LT"/>
        </w:rPr>
        <w:t xml:space="preserve"> mokslo), esantį Jaunystė</w:t>
      </w:r>
      <w:r w:rsidR="00F77EAC" w:rsidRPr="00EB469E">
        <w:rPr>
          <w:sz w:val="24"/>
          <w:szCs w:val="24"/>
          <w:lang w:val="lt-LT"/>
        </w:rPr>
        <w:t>s g. 15, Rokiškio m., modernizuoti</w:t>
      </w:r>
      <w:r w:rsidRPr="00EB469E">
        <w:rPr>
          <w:sz w:val="24"/>
          <w:szCs w:val="24"/>
          <w:lang w:val="lt-LT"/>
        </w:rPr>
        <w:t xml:space="preserve"> pagal Savivaldybių pastatų fondo finansinę priemonę „Paskolos savivaldybių pastatų modernizavimui, finansuojamos iš Europos regioninės plėtros fondo“.</w:t>
      </w:r>
    </w:p>
    <w:p w14:paraId="0C33DE50" w14:textId="77777777" w:rsidR="00B30798" w:rsidRPr="00EB469E" w:rsidRDefault="004C274A" w:rsidP="00B30798">
      <w:pPr>
        <w:numPr>
          <w:ilvl w:val="0"/>
          <w:numId w:val="14"/>
        </w:numPr>
        <w:tabs>
          <w:tab w:val="left" w:pos="1242"/>
        </w:tabs>
        <w:spacing w:line="238" w:lineRule="auto"/>
        <w:ind w:left="261" w:firstLine="851"/>
        <w:jc w:val="both"/>
        <w:rPr>
          <w:sz w:val="24"/>
          <w:szCs w:val="24"/>
          <w:lang w:val="lt-LT"/>
        </w:rPr>
      </w:pPr>
      <w:r w:rsidRPr="00EB469E">
        <w:rPr>
          <w:sz w:val="24"/>
          <w:szCs w:val="24"/>
          <w:lang w:val="lt-LT"/>
        </w:rPr>
        <w:t>U</w:t>
      </w:r>
      <w:r w:rsidR="00174AAD" w:rsidRPr="00EB469E">
        <w:rPr>
          <w:sz w:val="24"/>
          <w:szCs w:val="24"/>
          <w:lang w:val="lt-LT"/>
        </w:rPr>
        <w:t>žtikrinti, kad Rokiškio lopšelio-darželio „Varpeli</w:t>
      </w:r>
      <w:r w:rsidRPr="00EB469E">
        <w:rPr>
          <w:sz w:val="24"/>
          <w:szCs w:val="24"/>
          <w:lang w:val="lt-LT"/>
        </w:rPr>
        <w:t xml:space="preserve">s“ pastatas (unikalus Nr. </w:t>
      </w:r>
      <w:r w:rsidR="00174AAD" w:rsidRPr="00EB469E">
        <w:rPr>
          <w:sz w:val="24"/>
          <w:szCs w:val="24"/>
          <w:lang w:val="lt-LT"/>
        </w:rPr>
        <w:t>7398-0019-8018</w:t>
      </w:r>
      <w:r w:rsidRPr="00EB469E">
        <w:rPr>
          <w:sz w:val="24"/>
          <w:szCs w:val="24"/>
          <w:lang w:val="lt-LT"/>
        </w:rPr>
        <w:t>, pastato p</w:t>
      </w:r>
      <w:r w:rsidR="008751B1" w:rsidRPr="00EB469E">
        <w:rPr>
          <w:sz w:val="24"/>
          <w:szCs w:val="24"/>
          <w:lang w:val="lt-LT"/>
        </w:rPr>
        <w:t>askirtis –</w:t>
      </w:r>
      <w:r w:rsidR="00174AAD" w:rsidRPr="00EB469E">
        <w:rPr>
          <w:sz w:val="24"/>
          <w:szCs w:val="24"/>
          <w:lang w:val="lt-LT"/>
        </w:rPr>
        <w:t xml:space="preserve"> mokslo), esantis Jaunystė</w:t>
      </w:r>
      <w:r w:rsidRPr="00EB469E">
        <w:rPr>
          <w:sz w:val="24"/>
          <w:szCs w:val="24"/>
          <w:lang w:val="lt-LT"/>
        </w:rPr>
        <w:t>s g. 15, Rokiškio m., įgyvendinus energinio efektyvumo didinimo projektą pagal tikslinę paskirtį bus naudojamas ne trumpiau kaip 10 metų.</w:t>
      </w:r>
    </w:p>
    <w:p w14:paraId="376D2915" w14:textId="77777777" w:rsidR="00B30798" w:rsidRPr="00EB469E" w:rsidRDefault="004C274A" w:rsidP="00B30798">
      <w:pPr>
        <w:numPr>
          <w:ilvl w:val="0"/>
          <w:numId w:val="14"/>
        </w:numPr>
        <w:tabs>
          <w:tab w:val="left" w:pos="1242"/>
        </w:tabs>
        <w:spacing w:line="238" w:lineRule="auto"/>
        <w:ind w:left="261" w:firstLine="851"/>
        <w:jc w:val="both"/>
        <w:rPr>
          <w:sz w:val="24"/>
          <w:szCs w:val="24"/>
          <w:lang w:val="lt-LT"/>
        </w:rPr>
      </w:pPr>
      <w:r w:rsidRPr="00EB469E">
        <w:rPr>
          <w:sz w:val="24"/>
          <w:szCs w:val="24"/>
          <w:lang w:val="lt-LT"/>
        </w:rPr>
        <w:t>Patvirtinti, kad investicijų projektas „</w:t>
      </w:r>
      <w:r w:rsidR="00174AAD" w:rsidRPr="00EB469E">
        <w:rPr>
          <w:sz w:val="24"/>
          <w:szCs w:val="24"/>
          <w:lang w:val="lt-LT"/>
        </w:rPr>
        <w:t>Rokiškio lopšelio-darželio ,,Varpelis“ Jaunystės g. 15, Rokiškis) pastato</w:t>
      </w:r>
      <w:r w:rsidR="00174AAD" w:rsidRPr="00EB469E">
        <w:rPr>
          <w:b/>
          <w:sz w:val="24"/>
          <w:szCs w:val="24"/>
          <w:lang w:val="lt-LT"/>
        </w:rPr>
        <w:t xml:space="preserve"> </w:t>
      </w:r>
      <w:r w:rsidRPr="00EB469E">
        <w:rPr>
          <w:sz w:val="24"/>
          <w:szCs w:val="24"/>
          <w:lang w:val="lt-LT"/>
        </w:rPr>
        <w:t>energinio efektyvumo didinimas“ yra tinkamas teikti paraišką pagal Savivaldybių pastatų fondo finansinę priemonę „Paskolos savivaldybių pastatų modernizavimui, finansuojamos iš Europos regioninės plėtros fondo</w:t>
      </w:r>
      <w:r w:rsidR="007C1696" w:rsidRPr="00EB469E">
        <w:rPr>
          <w:sz w:val="24"/>
          <w:szCs w:val="24"/>
          <w:lang w:val="lt-LT"/>
        </w:rPr>
        <w:t xml:space="preserve"> bei </w:t>
      </w:r>
      <w:r w:rsidR="007C1696" w:rsidRPr="00EB469E">
        <w:rPr>
          <w:sz w:val="24"/>
          <w:szCs w:val="24"/>
          <w:shd w:val="clear" w:color="auto" w:fill="FFFFFF"/>
          <w:lang w:val="lt-LT"/>
        </w:rPr>
        <w:t xml:space="preserve">Modernizavimo fondo kompensacinei  išmokai gauti. </w:t>
      </w:r>
    </w:p>
    <w:p w14:paraId="0AA90F70" w14:textId="77777777" w:rsidR="00B30798" w:rsidRPr="00EB469E" w:rsidRDefault="004C274A" w:rsidP="00B30798">
      <w:pPr>
        <w:numPr>
          <w:ilvl w:val="0"/>
          <w:numId w:val="14"/>
        </w:numPr>
        <w:tabs>
          <w:tab w:val="left" w:pos="1242"/>
        </w:tabs>
        <w:spacing w:line="238" w:lineRule="auto"/>
        <w:ind w:left="261" w:firstLine="851"/>
        <w:jc w:val="both"/>
        <w:rPr>
          <w:sz w:val="24"/>
          <w:szCs w:val="24"/>
          <w:lang w:val="lt-LT"/>
        </w:rPr>
      </w:pPr>
      <w:r w:rsidRPr="00EB469E">
        <w:rPr>
          <w:sz w:val="24"/>
          <w:szCs w:val="24"/>
          <w:lang w:val="lt-LT"/>
        </w:rPr>
        <w:t>Pritarti Rokiškio rajono savivaldybės administracija</w:t>
      </w:r>
      <w:r w:rsidR="0003259B" w:rsidRPr="00EB469E">
        <w:rPr>
          <w:sz w:val="24"/>
          <w:szCs w:val="24"/>
          <w:lang w:val="lt-LT"/>
        </w:rPr>
        <w:t>i teikti projekto</w:t>
      </w:r>
      <w:r w:rsidRPr="00EB469E">
        <w:rPr>
          <w:sz w:val="24"/>
          <w:szCs w:val="24"/>
          <w:lang w:val="lt-LT"/>
        </w:rPr>
        <w:t xml:space="preserve"> </w:t>
      </w:r>
      <w:r w:rsidR="00174AAD" w:rsidRPr="00EB469E">
        <w:rPr>
          <w:sz w:val="24"/>
          <w:szCs w:val="24"/>
          <w:lang w:val="lt-LT"/>
        </w:rPr>
        <w:t>„Rokiškio lopšelio-darželio ,,Varpelis“ Jaunystės g. 15, Rokiškis) pastato</w:t>
      </w:r>
      <w:r w:rsidR="00174AAD" w:rsidRPr="00EB469E">
        <w:rPr>
          <w:b/>
          <w:sz w:val="24"/>
          <w:szCs w:val="24"/>
          <w:lang w:val="lt-LT"/>
        </w:rPr>
        <w:t xml:space="preserve"> </w:t>
      </w:r>
      <w:r w:rsidR="00174AAD" w:rsidRPr="00EB469E">
        <w:rPr>
          <w:sz w:val="24"/>
          <w:szCs w:val="24"/>
          <w:lang w:val="lt-LT"/>
        </w:rPr>
        <w:t xml:space="preserve">energinio efektyvumo didinimas“ </w:t>
      </w:r>
      <w:r w:rsidRPr="00EB469E">
        <w:rPr>
          <w:sz w:val="24"/>
          <w:szCs w:val="24"/>
          <w:lang w:val="lt-LT"/>
        </w:rPr>
        <w:t xml:space="preserve">paraišką dėl lengvatinės paskolos </w:t>
      </w:r>
      <w:r w:rsidR="0003259B" w:rsidRPr="00EB469E">
        <w:rPr>
          <w:sz w:val="24"/>
          <w:szCs w:val="24"/>
          <w:lang w:val="lt-LT"/>
        </w:rPr>
        <w:t>pagal</w:t>
      </w:r>
      <w:r w:rsidRPr="00EB469E">
        <w:rPr>
          <w:sz w:val="24"/>
          <w:szCs w:val="24"/>
          <w:lang w:val="lt-LT"/>
        </w:rPr>
        <w:t xml:space="preserve"> Savivaldybių pastatų fondo finansinę priemonę „Paskolos savivaldybių pastatų modernizavimui, finansuojamos iš Europos regioninės plėtros fondo“</w:t>
      </w:r>
      <w:r w:rsidR="007C1696" w:rsidRPr="00EB469E">
        <w:rPr>
          <w:sz w:val="24"/>
          <w:szCs w:val="24"/>
          <w:lang w:val="lt-LT"/>
        </w:rPr>
        <w:t>, bei kompensacinės išmokos iš Modernizavimo fondo gavimo.</w:t>
      </w:r>
    </w:p>
    <w:p w14:paraId="663EF905" w14:textId="77777777" w:rsidR="00B30798" w:rsidRPr="00EB469E" w:rsidRDefault="004C274A" w:rsidP="00B30798">
      <w:pPr>
        <w:numPr>
          <w:ilvl w:val="0"/>
          <w:numId w:val="14"/>
        </w:numPr>
        <w:tabs>
          <w:tab w:val="left" w:pos="1234"/>
        </w:tabs>
        <w:spacing w:line="238" w:lineRule="auto"/>
        <w:ind w:left="261" w:firstLine="851"/>
        <w:jc w:val="both"/>
        <w:rPr>
          <w:sz w:val="24"/>
          <w:szCs w:val="24"/>
          <w:lang w:val="lt-LT"/>
        </w:rPr>
      </w:pPr>
      <w:r w:rsidRPr="00EB469E">
        <w:rPr>
          <w:sz w:val="24"/>
          <w:szCs w:val="24"/>
          <w:lang w:val="lt-LT"/>
        </w:rPr>
        <w:t>Įgalioti Rokiškio rajono savivaldybės administracijos direktorių pasirašyti visus su projekto paraišk</w:t>
      </w:r>
      <w:r w:rsidR="00334359" w:rsidRPr="00EB469E">
        <w:rPr>
          <w:sz w:val="24"/>
          <w:szCs w:val="24"/>
          <w:lang w:val="lt-LT"/>
        </w:rPr>
        <w:t xml:space="preserve">ų dėl lengvatinės paskolos pagal Savivaldybių pastatų fondo finansinę priemonę „Paskolos savivaldybių pastatų modernizavimui, finansuojamos iš Europos regioninės plėtros fondo“, bei kompensacinės išmokos iš Modernizavimo fondo gavimo  </w:t>
      </w:r>
      <w:r w:rsidRPr="00EB469E">
        <w:rPr>
          <w:sz w:val="24"/>
          <w:szCs w:val="24"/>
          <w:lang w:val="lt-LT"/>
        </w:rPr>
        <w:t>teikimu ir  projekto įgyvendinimu susijusius dokumentus.</w:t>
      </w:r>
    </w:p>
    <w:p w14:paraId="37070946" w14:textId="18E41CAB" w:rsidR="004C274A" w:rsidRPr="00EB469E" w:rsidRDefault="004C274A" w:rsidP="00B30798">
      <w:pPr>
        <w:numPr>
          <w:ilvl w:val="0"/>
          <w:numId w:val="14"/>
        </w:numPr>
        <w:tabs>
          <w:tab w:val="left" w:pos="1234"/>
        </w:tabs>
        <w:spacing w:line="238" w:lineRule="auto"/>
        <w:ind w:left="261" w:firstLine="851"/>
        <w:jc w:val="both"/>
        <w:rPr>
          <w:sz w:val="24"/>
          <w:szCs w:val="24"/>
          <w:lang w:val="lt-LT"/>
        </w:rPr>
      </w:pPr>
      <w:r w:rsidRPr="00EB469E">
        <w:rPr>
          <w:sz w:val="24"/>
          <w:szCs w:val="24"/>
          <w:lang w:val="lt-LT"/>
        </w:rPr>
        <w:t xml:space="preserve">Įgalioti Rokiškio rajono savivaldybės </w:t>
      </w:r>
      <w:r w:rsidR="00174AAD" w:rsidRPr="00EB469E">
        <w:rPr>
          <w:sz w:val="24"/>
          <w:szCs w:val="24"/>
          <w:lang w:val="lt-LT"/>
        </w:rPr>
        <w:t>administraciją atlikti lopšelio-darželio „Varpeli</w:t>
      </w:r>
      <w:r w:rsidRPr="00EB469E">
        <w:rPr>
          <w:sz w:val="24"/>
          <w:szCs w:val="24"/>
          <w:lang w:val="lt-LT"/>
        </w:rPr>
        <w:t xml:space="preserve">s“ pastato (unikalus Nr. </w:t>
      </w:r>
      <w:r w:rsidR="00174AAD" w:rsidRPr="00EB469E">
        <w:rPr>
          <w:sz w:val="24"/>
          <w:szCs w:val="24"/>
          <w:lang w:val="lt-LT"/>
        </w:rPr>
        <w:t>7398-0019-8018), esančio Jaunystė</w:t>
      </w:r>
      <w:r w:rsidRPr="00EB469E">
        <w:rPr>
          <w:sz w:val="24"/>
          <w:szCs w:val="24"/>
          <w:lang w:val="lt-LT"/>
        </w:rPr>
        <w:t>s g. 15, Rokiškio m., energinio naudingumo didinimo techninio projekto, techninės projekto priežiūros ir rangos darbų pirkimus.</w:t>
      </w:r>
    </w:p>
    <w:p w14:paraId="23FB8664" w14:textId="77777777" w:rsidR="004C274A" w:rsidRPr="00EB469E" w:rsidRDefault="004C274A" w:rsidP="004C274A">
      <w:pPr>
        <w:spacing w:line="13" w:lineRule="exact"/>
        <w:rPr>
          <w:sz w:val="24"/>
          <w:szCs w:val="24"/>
          <w:lang w:val="lt-LT"/>
        </w:rPr>
      </w:pPr>
    </w:p>
    <w:p w14:paraId="035F7A81" w14:textId="161770E9" w:rsidR="004C274A" w:rsidRPr="00EB469E" w:rsidRDefault="004C274A" w:rsidP="00B30798">
      <w:pPr>
        <w:spacing w:line="235" w:lineRule="auto"/>
        <w:ind w:left="261" w:firstLine="851"/>
        <w:jc w:val="both"/>
        <w:rPr>
          <w:sz w:val="24"/>
          <w:szCs w:val="24"/>
          <w:lang w:val="lt-LT"/>
        </w:rPr>
      </w:pPr>
      <w:r w:rsidRPr="00EB469E">
        <w:rPr>
          <w:sz w:val="24"/>
          <w:szCs w:val="24"/>
          <w:lang w:val="lt-LT"/>
        </w:rPr>
        <w:lastRenderedPageBreak/>
        <w:t>Šis sprendimas per vieną mėnesį gali būti skundžiamas Lietuvos administracinių ginčų komisijos Pan</w:t>
      </w:r>
      <w:r w:rsidR="008751B1" w:rsidRPr="00EB469E">
        <w:rPr>
          <w:sz w:val="24"/>
          <w:szCs w:val="24"/>
          <w:lang w:val="lt-LT"/>
        </w:rPr>
        <w:t>evėžio apygardos skyriui (Respublikos g. 62, Panevėžys)</w:t>
      </w:r>
      <w:r w:rsidRPr="00EB469E">
        <w:rPr>
          <w:sz w:val="24"/>
          <w:szCs w:val="24"/>
          <w:lang w:val="lt-LT"/>
        </w:rPr>
        <w:t xml:space="preserve"> Lietuvos Respublikos ikiteisminio administracinių ginčų nagrinėjimo tvarkos įstatymo nustatyta tvarka.</w:t>
      </w:r>
    </w:p>
    <w:p w14:paraId="111D5B00" w14:textId="77777777" w:rsidR="00334359" w:rsidRPr="00EB469E" w:rsidRDefault="00334359" w:rsidP="006D7D84">
      <w:pPr>
        <w:tabs>
          <w:tab w:val="left" w:pos="7440"/>
        </w:tabs>
        <w:spacing w:line="0" w:lineRule="atLeast"/>
        <w:ind w:left="260"/>
        <w:rPr>
          <w:sz w:val="24"/>
          <w:szCs w:val="24"/>
          <w:lang w:val="lt-LT"/>
        </w:rPr>
      </w:pPr>
    </w:p>
    <w:p w14:paraId="6A2994DD" w14:textId="77777777" w:rsidR="00EB469E" w:rsidRDefault="00EB469E" w:rsidP="00B30798">
      <w:pPr>
        <w:tabs>
          <w:tab w:val="left" w:pos="7440"/>
        </w:tabs>
        <w:spacing w:line="0" w:lineRule="atLeast"/>
        <w:ind w:left="260"/>
        <w:rPr>
          <w:sz w:val="24"/>
          <w:szCs w:val="24"/>
          <w:lang w:val="lt-LT"/>
        </w:rPr>
      </w:pPr>
    </w:p>
    <w:p w14:paraId="5840DD04" w14:textId="77777777" w:rsidR="00EB469E" w:rsidRDefault="00EB469E" w:rsidP="00B30798">
      <w:pPr>
        <w:tabs>
          <w:tab w:val="left" w:pos="7440"/>
        </w:tabs>
        <w:spacing w:line="0" w:lineRule="atLeast"/>
        <w:ind w:left="260"/>
        <w:rPr>
          <w:sz w:val="24"/>
          <w:szCs w:val="24"/>
          <w:lang w:val="lt-LT"/>
        </w:rPr>
      </w:pPr>
    </w:p>
    <w:p w14:paraId="4B6BD086" w14:textId="77777777" w:rsidR="00EB469E" w:rsidRDefault="00EB469E" w:rsidP="00B30798">
      <w:pPr>
        <w:tabs>
          <w:tab w:val="left" w:pos="7440"/>
        </w:tabs>
        <w:spacing w:line="0" w:lineRule="atLeast"/>
        <w:ind w:left="260"/>
        <w:rPr>
          <w:sz w:val="24"/>
          <w:szCs w:val="24"/>
          <w:lang w:val="lt-LT"/>
        </w:rPr>
      </w:pPr>
    </w:p>
    <w:p w14:paraId="709712FD" w14:textId="77777777" w:rsidR="00415131" w:rsidRPr="00EB469E" w:rsidRDefault="006D7D84" w:rsidP="00B30798">
      <w:pPr>
        <w:tabs>
          <w:tab w:val="left" w:pos="7440"/>
        </w:tabs>
        <w:spacing w:line="0" w:lineRule="atLeast"/>
        <w:ind w:left="260"/>
        <w:rPr>
          <w:sz w:val="24"/>
          <w:szCs w:val="24"/>
          <w:lang w:val="lt-LT"/>
        </w:rPr>
      </w:pPr>
      <w:r w:rsidRPr="00EB469E">
        <w:rPr>
          <w:sz w:val="24"/>
          <w:szCs w:val="24"/>
          <w:lang w:val="lt-LT"/>
        </w:rPr>
        <w:t xml:space="preserve">Savivaldybės meras                                                                                      </w:t>
      </w:r>
      <w:r w:rsidR="00CC1F6C" w:rsidRPr="00EB469E">
        <w:rPr>
          <w:sz w:val="24"/>
          <w:szCs w:val="24"/>
          <w:lang w:val="lt-LT"/>
        </w:rPr>
        <w:t xml:space="preserve">Ramūnas </w:t>
      </w:r>
      <w:proofErr w:type="spellStart"/>
      <w:r w:rsidR="00CC1F6C" w:rsidRPr="00EB469E">
        <w:rPr>
          <w:sz w:val="24"/>
          <w:szCs w:val="24"/>
          <w:lang w:val="lt-LT"/>
        </w:rPr>
        <w:t>Godeliauskas</w:t>
      </w:r>
      <w:proofErr w:type="spellEnd"/>
    </w:p>
    <w:p w14:paraId="3DD0C3FA" w14:textId="77777777" w:rsidR="00EB469E" w:rsidRDefault="00EB469E" w:rsidP="00B30798">
      <w:pPr>
        <w:tabs>
          <w:tab w:val="left" w:pos="7440"/>
        </w:tabs>
        <w:spacing w:line="0" w:lineRule="atLeast"/>
        <w:ind w:left="260"/>
        <w:rPr>
          <w:sz w:val="24"/>
          <w:szCs w:val="24"/>
          <w:lang w:val="lt-LT"/>
        </w:rPr>
      </w:pPr>
    </w:p>
    <w:p w14:paraId="0CFB1455" w14:textId="77777777" w:rsidR="00EB469E" w:rsidRDefault="00EB469E" w:rsidP="00B30798">
      <w:pPr>
        <w:tabs>
          <w:tab w:val="left" w:pos="7440"/>
        </w:tabs>
        <w:spacing w:line="0" w:lineRule="atLeast"/>
        <w:ind w:left="260"/>
        <w:rPr>
          <w:sz w:val="24"/>
          <w:szCs w:val="24"/>
          <w:lang w:val="lt-LT"/>
        </w:rPr>
      </w:pPr>
    </w:p>
    <w:p w14:paraId="1747B16F" w14:textId="77777777" w:rsidR="00EB469E" w:rsidRDefault="00EB469E" w:rsidP="00B30798">
      <w:pPr>
        <w:tabs>
          <w:tab w:val="left" w:pos="7440"/>
        </w:tabs>
        <w:spacing w:line="0" w:lineRule="atLeast"/>
        <w:ind w:left="260"/>
        <w:rPr>
          <w:sz w:val="24"/>
          <w:szCs w:val="24"/>
          <w:lang w:val="lt-LT"/>
        </w:rPr>
      </w:pPr>
    </w:p>
    <w:p w14:paraId="346EBDC6" w14:textId="77777777" w:rsidR="00EB469E" w:rsidRDefault="00EB469E" w:rsidP="00B30798">
      <w:pPr>
        <w:tabs>
          <w:tab w:val="left" w:pos="7440"/>
        </w:tabs>
        <w:spacing w:line="0" w:lineRule="atLeast"/>
        <w:ind w:left="260"/>
        <w:rPr>
          <w:sz w:val="24"/>
          <w:szCs w:val="24"/>
          <w:lang w:val="lt-LT"/>
        </w:rPr>
      </w:pPr>
    </w:p>
    <w:p w14:paraId="17733597" w14:textId="77777777" w:rsidR="00EB469E" w:rsidRDefault="00EB469E" w:rsidP="00B30798">
      <w:pPr>
        <w:tabs>
          <w:tab w:val="left" w:pos="7440"/>
        </w:tabs>
        <w:spacing w:line="0" w:lineRule="atLeast"/>
        <w:ind w:left="260"/>
        <w:rPr>
          <w:sz w:val="24"/>
          <w:szCs w:val="24"/>
          <w:lang w:val="lt-LT"/>
        </w:rPr>
      </w:pPr>
    </w:p>
    <w:p w14:paraId="39DBA178" w14:textId="77777777" w:rsidR="00EB469E" w:rsidRDefault="00EB469E" w:rsidP="00B30798">
      <w:pPr>
        <w:tabs>
          <w:tab w:val="left" w:pos="7440"/>
        </w:tabs>
        <w:spacing w:line="0" w:lineRule="atLeast"/>
        <w:ind w:left="260"/>
        <w:rPr>
          <w:sz w:val="24"/>
          <w:szCs w:val="24"/>
          <w:lang w:val="lt-LT"/>
        </w:rPr>
      </w:pPr>
    </w:p>
    <w:p w14:paraId="39CE5A9A" w14:textId="77777777" w:rsidR="00EB469E" w:rsidRDefault="00EB469E" w:rsidP="00B30798">
      <w:pPr>
        <w:tabs>
          <w:tab w:val="left" w:pos="7440"/>
        </w:tabs>
        <w:spacing w:line="0" w:lineRule="atLeast"/>
        <w:ind w:left="260"/>
        <w:rPr>
          <w:sz w:val="24"/>
          <w:szCs w:val="24"/>
          <w:lang w:val="lt-LT"/>
        </w:rPr>
      </w:pPr>
    </w:p>
    <w:p w14:paraId="3C768FE6" w14:textId="77777777" w:rsidR="00EB469E" w:rsidRDefault="00EB469E" w:rsidP="00B30798">
      <w:pPr>
        <w:tabs>
          <w:tab w:val="left" w:pos="7440"/>
        </w:tabs>
        <w:spacing w:line="0" w:lineRule="atLeast"/>
        <w:ind w:left="260"/>
        <w:rPr>
          <w:sz w:val="24"/>
          <w:szCs w:val="24"/>
          <w:lang w:val="lt-LT"/>
        </w:rPr>
      </w:pPr>
    </w:p>
    <w:p w14:paraId="2B7B4F1C" w14:textId="77777777" w:rsidR="00EB469E" w:rsidRDefault="00EB469E" w:rsidP="00B30798">
      <w:pPr>
        <w:tabs>
          <w:tab w:val="left" w:pos="7440"/>
        </w:tabs>
        <w:spacing w:line="0" w:lineRule="atLeast"/>
        <w:ind w:left="260"/>
        <w:rPr>
          <w:sz w:val="24"/>
          <w:szCs w:val="24"/>
          <w:lang w:val="lt-LT"/>
        </w:rPr>
      </w:pPr>
    </w:p>
    <w:p w14:paraId="3496B5DF" w14:textId="77777777" w:rsidR="00EB469E" w:rsidRDefault="00EB469E" w:rsidP="00B30798">
      <w:pPr>
        <w:tabs>
          <w:tab w:val="left" w:pos="7440"/>
        </w:tabs>
        <w:spacing w:line="0" w:lineRule="atLeast"/>
        <w:ind w:left="260"/>
        <w:rPr>
          <w:sz w:val="24"/>
          <w:szCs w:val="24"/>
          <w:lang w:val="lt-LT"/>
        </w:rPr>
      </w:pPr>
    </w:p>
    <w:p w14:paraId="14CBF78B" w14:textId="77777777" w:rsidR="00EB469E" w:rsidRDefault="00EB469E" w:rsidP="00B30798">
      <w:pPr>
        <w:tabs>
          <w:tab w:val="left" w:pos="7440"/>
        </w:tabs>
        <w:spacing w:line="0" w:lineRule="atLeast"/>
        <w:ind w:left="260"/>
        <w:rPr>
          <w:sz w:val="24"/>
          <w:szCs w:val="24"/>
          <w:lang w:val="lt-LT"/>
        </w:rPr>
      </w:pPr>
    </w:p>
    <w:p w14:paraId="6FE44691" w14:textId="77777777" w:rsidR="00EB469E" w:rsidRDefault="00EB469E" w:rsidP="00B30798">
      <w:pPr>
        <w:tabs>
          <w:tab w:val="left" w:pos="7440"/>
        </w:tabs>
        <w:spacing w:line="0" w:lineRule="atLeast"/>
        <w:ind w:left="260"/>
        <w:rPr>
          <w:sz w:val="24"/>
          <w:szCs w:val="24"/>
          <w:lang w:val="lt-LT"/>
        </w:rPr>
      </w:pPr>
    </w:p>
    <w:p w14:paraId="237415EC" w14:textId="77777777" w:rsidR="00EB469E" w:rsidRDefault="00EB469E" w:rsidP="00B30798">
      <w:pPr>
        <w:tabs>
          <w:tab w:val="left" w:pos="7440"/>
        </w:tabs>
        <w:spacing w:line="0" w:lineRule="atLeast"/>
        <w:ind w:left="260"/>
        <w:rPr>
          <w:sz w:val="24"/>
          <w:szCs w:val="24"/>
          <w:lang w:val="lt-LT"/>
        </w:rPr>
      </w:pPr>
    </w:p>
    <w:p w14:paraId="3779D248" w14:textId="77777777" w:rsidR="00EB469E" w:rsidRDefault="00EB469E" w:rsidP="00B30798">
      <w:pPr>
        <w:tabs>
          <w:tab w:val="left" w:pos="7440"/>
        </w:tabs>
        <w:spacing w:line="0" w:lineRule="atLeast"/>
        <w:ind w:left="260"/>
        <w:rPr>
          <w:sz w:val="24"/>
          <w:szCs w:val="24"/>
          <w:lang w:val="lt-LT"/>
        </w:rPr>
      </w:pPr>
    </w:p>
    <w:p w14:paraId="5784DBF0" w14:textId="77777777" w:rsidR="00EB469E" w:rsidRDefault="00EB469E" w:rsidP="00B30798">
      <w:pPr>
        <w:tabs>
          <w:tab w:val="left" w:pos="7440"/>
        </w:tabs>
        <w:spacing w:line="0" w:lineRule="atLeast"/>
        <w:ind w:left="260"/>
        <w:rPr>
          <w:sz w:val="24"/>
          <w:szCs w:val="24"/>
          <w:lang w:val="lt-LT"/>
        </w:rPr>
      </w:pPr>
    </w:p>
    <w:p w14:paraId="1EF6607A" w14:textId="77777777" w:rsidR="00EB469E" w:rsidRDefault="00EB469E" w:rsidP="00B30798">
      <w:pPr>
        <w:tabs>
          <w:tab w:val="left" w:pos="7440"/>
        </w:tabs>
        <w:spacing w:line="0" w:lineRule="atLeast"/>
        <w:ind w:left="260"/>
        <w:rPr>
          <w:sz w:val="24"/>
          <w:szCs w:val="24"/>
          <w:lang w:val="lt-LT"/>
        </w:rPr>
      </w:pPr>
    </w:p>
    <w:p w14:paraId="6CDFFD70" w14:textId="77777777" w:rsidR="00EB469E" w:rsidRDefault="00EB469E" w:rsidP="00B30798">
      <w:pPr>
        <w:tabs>
          <w:tab w:val="left" w:pos="7440"/>
        </w:tabs>
        <w:spacing w:line="0" w:lineRule="atLeast"/>
        <w:ind w:left="260"/>
        <w:rPr>
          <w:sz w:val="24"/>
          <w:szCs w:val="24"/>
          <w:lang w:val="lt-LT"/>
        </w:rPr>
      </w:pPr>
    </w:p>
    <w:p w14:paraId="680A98B6" w14:textId="77777777" w:rsidR="00EB469E" w:rsidRDefault="00EB469E" w:rsidP="00B30798">
      <w:pPr>
        <w:tabs>
          <w:tab w:val="left" w:pos="7440"/>
        </w:tabs>
        <w:spacing w:line="0" w:lineRule="atLeast"/>
        <w:ind w:left="260"/>
        <w:rPr>
          <w:sz w:val="24"/>
          <w:szCs w:val="24"/>
          <w:lang w:val="lt-LT"/>
        </w:rPr>
      </w:pPr>
    </w:p>
    <w:p w14:paraId="79917506" w14:textId="77777777" w:rsidR="00EB469E" w:rsidRDefault="00EB469E" w:rsidP="00B30798">
      <w:pPr>
        <w:tabs>
          <w:tab w:val="left" w:pos="7440"/>
        </w:tabs>
        <w:spacing w:line="0" w:lineRule="atLeast"/>
        <w:ind w:left="260"/>
        <w:rPr>
          <w:sz w:val="24"/>
          <w:szCs w:val="24"/>
          <w:lang w:val="lt-LT"/>
        </w:rPr>
      </w:pPr>
    </w:p>
    <w:p w14:paraId="5C43717F" w14:textId="77777777" w:rsidR="00EB469E" w:rsidRDefault="00EB469E" w:rsidP="00B30798">
      <w:pPr>
        <w:tabs>
          <w:tab w:val="left" w:pos="7440"/>
        </w:tabs>
        <w:spacing w:line="0" w:lineRule="atLeast"/>
        <w:ind w:left="260"/>
        <w:rPr>
          <w:sz w:val="24"/>
          <w:szCs w:val="24"/>
          <w:lang w:val="lt-LT"/>
        </w:rPr>
      </w:pPr>
    </w:p>
    <w:p w14:paraId="2265FAF7" w14:textId="77777777" w:rsidR="00EB469E" w:rsidRDefault="00EB469E" w:rsidP="00B30798">
      <w:pPr>
        <w:tabs>
          <w:tab w:val="left" w:pos="7440"/>
        </w:tabs>
        <w:spacing w:line="0" w:lineRule="atLeast"/>
        <w:ind w:left="260"/>
        <w:rPr>
          <w:sz w:val="24"/>
          <w:szCs w:val="24"/>
          <w:lang w:val="lt-LT"/>
        </w:rPr>
      </w:pPr>
    </w:p>
    <w:p w14:paraId="3D59A9CD" w14:textId="77777777" w:rsidR="00EB469E" w:rsidRDefault="00EB469E" w:rsidP="00B30798">
      <w:pPr>
        <w:tabs>
          <w:tab w:val="left" w:pos="7440"/>
        </w:tabs>
        <w:spacing w:line="0" w:lineRule="atLeast"/>
        <w:ind w:left="260"/>
        <w:rPr>
          <w:sz w:val="24"/>
          <w:szCs w:val="24"/>
          <w:lang w:val="lt-LT"/>
        </w:rPr>
      </w:pPr>
    </w:p>
    <w:p w14:paraId="33D3EFAC" w14:textId="77777777" w:rsidR="00EB469E" w:rsidRDefault="00EB469E" w:rsidP="00B30798">
      <w:pPr>
        <w:tabs>
          <w:tab w:val="left" w:pos="7440"/>
        </w:tabs>
        <w:spacing w:line="0" w:lineRule="atLeast"/>
        <w:ind w:left="260"/>
        <w:rPr>
          <w:sz w:val="24"/>
          <w:szCs w:val="24"/>
          <w:lang w:val="lt-LT"/>
        </w:rPr>
      </w:pPr>
    </w:p>
    <w:p w14:paraId="649E56EC" w14:textId="77777777" w:rsidR="00EB469E" w:rsidRDefault="00EB469E" w:rsidP="00B30798">
      <w:pPr>
        <w:tabs>
          <w:tab w:val="left" w:pos="7440"/>
        </w:tabs>
        <w:spacing w:line="0" w:lineRule="atLeast"/>
        <w:ind w:left="260"/>
        <w:rPr>
          <w:sz w:val="24"/>
          <w:szCs w:val="24"/>
          <w:lang w:val="lt-LT"/>
        </w:rPr>
      </w:pPr>
    </w:p>
    <w:p w14:paraId="297999D7" w14:textId="77777777" w:rsidR="00EB469E" w:rsidRDefault="00EB469E" w:rsidP="00B30798">
      <w:pPr>
        <w:tabs>
          <w:tab w:val="left" w:pos="7440"/>
        </w:tabs>
        <w:spacing w:line="0" w:lineRule="atLeast"/>
        <w:ind w:left="260"/>
        <w:rPr>
          <w:sz w:val="24"/>
          <w:szCs w:val="24"/>
          <w:lang w:val="lt-LT"/>
        </w:rPr>
      </w:pPr>
    </w:p>
    <w:p w14:paraId="390F9B7B" w14:textId="77777777" w:rsidR="00EB469E" w:rsidRDefault="00EB469E" w:rsidP="00B30798">
      <w:pPr>
        <w:tabs>
          <w:tab w:val="left" w:pos="7440"/>
        </w:tabs>
        <w:spacing w:line="0" w:lineRule="atLeast"/>
        <w:ind w:left="260"/>
        <w:rPr>
          <w:sz w:val="24"/>
          <w:szCs w:val="24"/>
          <w:lang w:val="lt-LT"/>
        </w:rPr>
      </w:pPr>
    </w:p>
    <w:p w14:paraId="26CC9760" w14:textId="77777777" w:rsidR="00EB469E" w:rsidRDefault="00EB469E" w:rsidP="00B30798">
      <w:pPr>
        <w:tabs>
          <w:tab w:val="left" w:pos="7440"/>
        </w:tabs>
        <w:spacing w:line="0" w:lineRule="atLeast"/>
        <w:ind w:left="260"/>
        <w:rPr>
          <w:sz w:val="24"/>
          <w:szCs w:val="24"/>
          <w:lang w:val="lt-LT"/>
        </w:rPr>
      </w:pPr>
    </w:p>
    <w:p w14:paraId="11D8019D" w14:textId="77777777" w:rsidR="00EB469E" w:rsidRDefault="00EB469E" w:rsidP="00B30798">
      <w:pPr>
        <w:tabs>
          <w:tab w:val="left" w:pos="7440"/>
        </w:tabs>
        <w:spacing w:line="0" w:lineRule="atLeast"/>
        <w:ind w:left="260"/>
        <w:rPr>
          <w:sz w:val="24"/>
          <w:szCs w:val="24"/>
          <w:lang w:val="lt-LT"/>
        </w:rPr>
      </w:pPr>
    </w:p>
    <w:p w14:paraId="26C29F4E" w14:textId="77777777" w:rsidR="00EB469E" w:rsidRDefault="00EB469E" w:rsidP="00B30798">
      <w:pPr>
        <w:tabs>
          <w:tab w:val="left" w:pos="7440"/>
        </w:tabs>
        <w:spacing w:line="0" w:lineRule="atLeast"/>
        <w:ind w:left="260"/>
        <w:rPr>
          <w:sz w:val="24"/>
          <w:szCs w:val="24"/>
          <w:lang w:val="lt-LT"/>
        </w:rPr>
      </w:pPr>
    </w:p>
    <w:p w14:paraId="136640D1" w14:textId="77777777" w:rsidR="00EB469E" w:rsidRDefault="00EB469E" w:rsidP="00B30798">
      <w:pPr>
        <w:tabs>
          <w:tab w:val="left" w:pos="7440"/>
        </w:tabs>
        <w:spacing w:line="0" w:lineRule="atLeast"/>
        <w:ind w:left="260"/>
        <w:rPr>
          <w:sz w:val="24"/>
          <w:szCs w:val="24"/>
          <w:lang w:val="lt-LT"/>
        </w:rPr>
      </w:pPr>
    </w:p>
    <w:p w14:paraId="54D13E5B" w14:textId="77777777" w:rsidR="00EB469E" w:rsidRDefault="00EB469E" w:rsidP="00B30798">
      <w:pPr>
        <w:tabs>
          <w:tab w:val="left" w:pos="7440"/>
        </w:tabs>
        <w:spacing w:line="0" w:lineRule="atLeast"/>
        <w:ind w:left="260"/>
        <w:rPr>
          <w:sz w:val="24"/>
          <w:szCs w:val="24"/>
          <w:lang w:val="lt-LT"/>
        </w:rPr>
      </w:pPr>
    </w:p>
    <w:p w14:paraId="7A521E3E" w14:textId="77777777" w:rsidR="00EB469E" w:rsidRDefault="00EB469E" w:rsidP="00B30798">
      <w:pPr>
        <w:tabs>
          <w:tab w:val="left" w:pos="7440"/>
        </w:tabs>
        <w:spacing w:line="0" w:lineRule="atLeast"/>
        <w:ind w:left="260"/>
        <w:rPr>
          <w:sz w:val="24"/>
          <w:szCs w:val="24"/>
          <w:lang w:val="lt-LT"/>
        </w:rPr>
      </w:pPr>
    </w:p>
    <w:p w14:paraId="3B5F3406" w14:textId="77777777" w:rsidR="00EB469E" w:rsidRDefault="00EB469E" w:rsidP="00B30798">
      <w:pPr>
        <w:tabs>
          <w:tab w:val="left" w:pos="7440"/>
        </w:tabs>
        <w:spacing w:line="0" w:lineRule="atLeast"/>
        <w:ind w:left="260"/>
        <w:rPr>
          <w:sz w:val="24"/>
          <w:szCs w:val="24"/>
          <w:lang w:val="lt-LT"/>
        </w:rPr>
      </w:pPr>
    </w:p>
    <w:p w14:paraId="4E5B9BA0" w14:textId="77777777" w:rsidR="00EB469E" w:rsidRDefault="00EB469E" w:rsidP="00B30798">
      <w:pPr>
        <w:tabs>
          <w:tab w:val="left" w:pos="7440"/>
        </w:tabs>
        <w:spacing w:line="0" w:lineRule="atLeast"/>
        <w:ind w:left="260"/>
        <w:rPr>
          <w:sz w:val="24"/>
          <w:szCs w:val="24"/>
          <w:lang w:val="lt-LT"/>
        </w:rPr>
      </w:pPr>
    </w:p>
    <w:p w14:paraId="2B6E33F9" w14:textId="77777777" w:rsidR="00EB469E" w:rsidRDefault="00EB469E" w:rsidP="00B30798">
      <w:pPr>
        <w:tabs>
          <w:tab w:val="left" w:pos="7440"/>
        </w:tabs>
        <w:spacing w:line="0" w:lineRule="atLeast"/>
        <w:ind w:left="260"/>
        <w:rPr>
          <w:sz w:val="24"/>
          <w:szCs w:val="24"/>
          <w:lang w:val="lt-LT"/>
        </w:rPr>
      </w:pPr>
    </w:p>
    <w:p w14:paraId="3DCCB20C" w14:textId="77777777" w:rsidR="00EB469E" w:rsidRDefault="00EB469E" w:rsidP="00B30798">
      <w:pPr>
        <w:tabs>
          <w:tab w:val="left" w:pos="7440"/>
        </w:tabs>
        <w:spacing w:line="0" w:lineRule="atLeast"/>
        <w:ind w:left="260"/>
        <w:rPr>
          <w:sz w:val="24"/>
          <w:szCs w:val="24"/>
          <w:lang w:val="lt-LT"/>
        </w:rPr>
      </w:pPr>
    </w:p>
    <w:p w14:paraId="70D740FC" w14:textId="77777777" w:rsidR="00EB469E" w:rsidRDefault="00EB469E" w:rsidP="00B30798">
      <w:pPr>
        <w:tabs>
          <w:tab w:val="left" w:pos="7440"/>
        </w:tabs>
        <w:spacing w:line="0" w:lineRule="atLeast"/>
        <w:ind w:left="260"/>
        <w:rPr>
          <w:sz w:val="24"/>
          <w:szCs w:val="24"/>
          <w:lang w:val="lt-LT"/>
        </w:rPr>
      </w:pPr>
    </w:p>
    <w:p w14:paraId="0CE50075" w14:textId="77777777" w:rsidR="00EB469E" w:rsidRDefault="00EB469E" w:rsidP="00B30798">
      <w:pPr>
        <w:tabs>
          <w:tab w:val="left" w:pos="7440"/>
        </w:tabs>
        <w:spacing w:line="0" w:lineRule="atLeast"/>
        <w:ind w:left="260"/>
        <w:rPr>
          <w:sz w:val="24"/>
          <w:szCs w:val="24"/>
          <w:lang w:val="lt-LT"/>
        </w:rPr>
      </w:pPr>
    </w:p>
    <w:p w14:paraId="484F3430" w14:textId="77777777" w:rsidR="00EB469E" w:rsidRDefault="00EB469E" w:rsidP="00B30798">
      <w:pPr>
        <w:tabs>
          <w:tab w:val="left" w:pos="7440"/>
        </w:tabs>
        <w:spacing w:line="0" w:lineRule="atLeast"/>
        <w:ind w:left="260"/>
        <w:rPr>
          <w:sz w:val="24"/>
          <w:szCs w:val="24"/>
          <w:lang w:val="lt-LT"/>
        </w:rPr>
      </w:pPr>
    </w:p>
    <w:p w14:paraId="2191EB4F" w14:textId="77777777" w:rsidR="00EB469E" w:rsidRDefault="00EB469E" w:rsidP="00B30798">
      <w:pPr>
        <w:tabs>
          <w:tab w:val="left" w:pos="7440"/>
        </w:tabs>
        <w:spacing w:line="0" w:lineRule="atLeast"/>
        <w:ind w:left="260"/>
        <w:rPr>
          <w:sz w:val="24"/>
          <w:szCs w:val="24"/>
          <w:lang w:val="lt-LT"/>
        </w:rPr>
      </w:pPr>
    </w:p>
    <w:p w14:paraId="75FCEF51" w14:textId="77777777" w:rsidR="00EB469E" w:rsidRDefault="00EB469E" w:rsidP="00B30798">
      <w:pPr>
        <w:tabs>
          <w:tab w:val="left" w:pos="7440"/>
        </w:tabs>
        <w:spacing w:line="0" w:lineRule="atLeast"/>
        <w:ind w:left="260"/>
        <w:rPr>
          <w:sz w:val="24"/>
          <w:szCs w:val="24"/>
          <w:lang w:val="lt-LT"/>
        </w:rPr>
      </w:pPr>
    </w:p>
    <w:p w14:paraId="0375EA6B" w14:textId="77777777" w:rsidR="00EB469E" w:rsidRDefault="00EB469E" w:rsidP="00B30798">
      <w:pPr>
        <w:tabs>
          <w:tab w:val="left" w:pos="7440"/>
        </w:tabs>
        <w:spacing w:line="0" w:lineRule="atLeast"/>
        <w:ind w:left="260"/>
        <w:rPr>
          <w:sz w:val="24"/>
          <w:szCs w:val="24"/>
          <w:lang w:val="lt-LT"/>
        </w:rPr>
      </w:pPr>
    </w:p>
    <w:p w14:paraId="6E144DFE" w14:textId="77777777" w:rsidR="00EB469E" w:rsidRDefault="00EB469E" w:rsidP="00B30798">
      <w:pPr>
        <w:tabs>
          <w:tab w:val="left" w:pos="7440"/>
        </w:tabs>
        <w:spacing w:line="0" w:lineRule="atLeast"/>
        <w:ind w:left="260"/>
        <w:rPr>
          <w:sz w:val="24"/>
          <w:szCs w:val="24"/>
          <w:lang w:val="lt-LT"/>
        </w:rPr>
      </w:pPr>
    </w:p>
    <w:p w14:paraId="7C308D9C" w14:textId="6EC058B0" w:rsidR="00FB20D6" w:rsidRPr="00EB469E" w:rsidRDefault="004C274A" w:rsidP="00B30798">
      <w:pPr>
        <w:tabs>
          <w:tab w:val="left" w:pos="7440"/>
        </w:tabs>
        <w:spacing w:line="0" w:lineRule="atLeast"/>
        <w:ind w:left="260"/>
        <w:rPr>
          <w:sz w:val="24"/>
          <w:szCs w:val="24"/>
          <w:lang w:val="lt-LT"/>
        </w:rPr>
      </w:pPr>
      <w:r w:rsidRPr="00EB469E">
        <w:rPr>
          <w:sz w:val="24"/>
          <w:szCs w:val="24"/>
          <w:lang w:val="lt-LT"/>
        </w:rPr>
        <w:t xml:space="preserve">Reda </w:t>
      </w:r>
      <w:proofErr w:type="spellStart"/>
      <w:r w:rsidRPr="00EB469E">
        <w:rPr>
          <w:sz w:val="24"/>
          <w:szCs w:val="24"/>
          <w:lang w:val="lt-LT"/>
        </w:rPr>
        <w:t>Ruželienė</w:t>
      </w:r>
      <w:proofErr w:type="spellEnd"/>
    </w:p>
    <w:p w14:paraId="6A55CDBD" w14:textId="77777777" w:rsidR="00CC1F6C" w:rsidRPr="00EB469E" w:rsidRDefault="00CC1F6C" w:rsidP="00CC1F6C">
      <w:pPr>
        <w:tabs>
          <w:tab w:val="left" w:pos="851"/>
        </w:tabs>
        <w:rPr>
          <w:sz w:val="24"/>
          <w:szCs w:val="24"/>
          <w:lang w:val="lt-LT"/>
        </w:rPr>
      </w:pPr>
      <w:bookmarkStart w:id="0" w:name="_GoBack"/>
      <w:bookmarkEnd w:id="0"/>
      <w:r w:rsidRPr="00EB469E">
        <w:rPr>
          <w:sz w:val="24"/>
          <w:szCs w:val="24"/>
          <w:lang w:val="lt-LT"/>
        </w:rPr>
        <w:lastRenderedPageBreak/>
        <w:t>Rokiškio rajono savivaldybės tarybai</w:t>
      </w:r>
    </w:p>
    <w:p w14:paraId="1D233285" w14:textId="77777777" w:rsidR="00CC1F6C" w:rsidRPr="00EB469E" w:rsidRDefault="00CC1F6C" w:rsidP="00CC66D7">
      <w:pPr>
        <w:jc w:val="center"/>
        <w:rPr>
          <w:b/>
          <w:bCs/>
          <w:sz w:val="24"/>
          <w:szCs w:val="24"/>
          <w:lang w:val="lt-LT"/>
        </w:rPr>
      </w:pPr>
    </w:p>
    <w:p w14:paraId="6F687D3F" w14:textId="22E7AB8A" w:rsidR="006D7D84" w:rsidRPr="00EB469E" w:rsidRDefault="00403CF6" w:rsidP="00CC66D7">
      <w:pPr>
        <w:jc w:val="center"/>
        <w:rPr>
          <w:b/>
          <w:sz w:val="24"/>
          <w:szCs w:val="24"/>
          <w:lang w:val="lt-LT"/>
        </w:rPr>
      </w:pPr>
      <w:r w:rsidRPr="00EB469E">
        <w:rPr>
          <w:b/>
          <w:bCs/>
          <w:sz w:val="24"/>
          <w:szCs w:val="24"/>
          <w:lang w:val="lt-LT"/>
        </w:rPr>
        <w:t xml:space="preserve">SPRENDIMO </w:t>
      </w:r>
      <w:r w:rsidR="006D7D84" w:rsidRPr="00EB469E">
        <w:rPr>
          <w:b/>
          <w:bCs/>
          <w:sz w:val="24"/>
          <w:szCs w:val="24"/>
          <w:lang w:val="lt-LT"/>
        </w:rPr>
        <w:t>PROJEKTO</w:t>
      </w:r>
      <w:r w:rsidR="003021E2" w:rsidRPr="00EB469E">
        <w:rPr>
          <w:b/>
          <w:bCs/>
          <w:sz w:val="24"/>
          <w:szCs w:val="24"/>
          <w:lang w:val="lt-LT"/>
        </w:rPr>
        <w:t xml:space="preserve"> „</w:t>
      </w:r>
      <w:r w:rsidR="00174AAD" w:rsidRPr="00EB469E">
        <w:rPr>
          <w:b/>
          <w:sz w:val="24"/>
          <w:szCs w:val="24"/>
          <w:lang w:val="lt-LT"/>
        </w:rPr>
        <w:t>DĖL PRITARIMO PROJEKTUI „ROKIŠKIO LOPŠELIO-DARŽELIO ,,VARPELIS“ (JAUNYSTĖS G. 15, ROKIŠKIS) PASTATO ENERGINIO EFEKTYVUMO DIDINIMAS</w:t>
      </w:r>
      <w:r w:rsidR="003021E2" w:rsidRPr="00EB469E">
        <w:rPr>
          <w:b/>
          <w:sz w:val="24"/>
          <w:szCs w:val="24"/>
          <w:lang w:val="lt-LT"/>
        </w:rPr>
        <w:t>“</w:t>
      </w:r>
      <w:r w:rsidR="002A1E52" w:rsidRPr="00EB469E">
        <w:rPr>
          <w:b/>
          <w:sz w:val="24"/>
          <w:szCs w:val="24"/>
          <w:lang w:val="lt-LT"/>
        </w:rPr>
        <w:t xml:space="preserve"> </w:t>
      </w:r>
    </w:p>
    <w:p w14:paraId="05608F04" w14:textId="1699BFF1" w:rsidR="00CC66D7" w:rsidRPr="00EB469E" w:rsidRDefault="00E81D4A" w:rsidP="00CC66D7">
      <w:pPr>
        <w:jc w:val="center"/>
        <w:rPr>
          <w:b/>
          <w:bCs/>
          <w:sz w:val="24"/>
          <w:szCs w:val="24"/>
          <w:lang w:val="lt-LT"/>
        </w:rPr>
      </w:pPr>
      <w:r w:rsidRPr="00EB469E">
        <w:rPr>
          <w:b/>
          <w:bCs/>
          <w:sz w:val="24"/>
          <w:szCs w:val="24"/>
          <w:lang w:val="lt-LT"/>
        </w:rPr>
        <w:t>AIŠKINAMASIS RAŠTAS</w:t>
      </w:r>
    </w:p>
    <w:p w14:paraId="34AE3288" w14:textId="77777777" w:rsidR="00087333" w:rsidRPr="00EB469E" w:rsidRDefault="00087333" w:rsidP="00CC66D7">
      <w:pPr>
        <w:jc w:val="center"/>
        <w:rPr>
          <w:b/>
          <w:bCs/>
          <w:sz w:val="24"/>
          <w:szCs w:val="24"/>
          <w:lang w:val="lt-LT"/>
        </w:rPr>
      </w:pPr>
    </w:p>
    <w:p w14:paraId="143ED4A9" w14:textId="3394B03A" w:rsidR="008751B1" w:rsidRPr="00EB469E" w:rsidRDefault="008751B1" w:rsidP="00CC1F6C">
      <w:pPr>
        <w:tabs>
          <w:tab w:val="left" w:pos="284"/>
          <w:tab w:val="left" w:pos="993"/>
        </w:tabs>
        <w:spacing w:line="236" w:lineRule="auto"/>
        <w:ind w:firstLine="851"/>
        <w:jc w:val="both"/>
        <w:rPr>
          <w:bCs/>
          <w:sz w:val="24"/>
          <w:szCs w:val="24"/>
          <w:lang w:val="lt-LT" w:eastAsia="en-US"/>
        </w:rPr>
      </w:pPr>
      <w:r w:rsidRPr="00EB469E">
        <w:rPr>
          <w:b/>
          <w:bCs/>
          <w:sz w:val="24"/>
          <w:szCs w:val="24"/>
          <w:lang w:val="lt-LT" w:eastAsia="en-US"/>
        </w:rPr>
        <w:tab/>
      </w:r>
      <w:r w:rsidR="006D7D84" w:rsidRPr="00EB469E">
        <w:rPr>
          <w:b/>
          <w:bCs/>
          <w:sz w:val="24"/>
          <w:szCs w:val="24"/>
          <w:lang w:val="lt-LT" w:eastAsia="en-US"/>
        </w:rPr>
        <w:t>Sprendimo projekto tikslai</w:t>
      </w:r>
      <w:r w:rsidR="00CC66D7" w:rsidRPr="00EB469E">
        <w:rPr>
          <w:b/>
          <w:bCs/>
          <w:sz w:val="24"/>
          <w:szCs w:val="24"/>
          <w:lang w:val="lt-LT" w:eastAsia="en-US"/>
        </w:rPr>
        <w:t xml:space="preserve"> ir uždaviniai</w:t>
      </w:r>
      <w:r w:rsidR="004F2EA4" w:rsidRPr="00EB469E">
        <w:rPr>
          <w:b/>
          <w:bCs/>
          <w:sz w:val="24"/>
          <w:szCs w:val="24"/>
          <w:lang w:val="lt-LT" w:eastAsia="en-US"/>
        </w:rPr>
        <w:t xml:space="preserve">. </w:t>
      </w:r>
      <w:r w:rsidR="00CC66D7" w:rsidRPr="00EB469E">
        <w:rPr>
          <w:bCs/>
          <w:sz w:val="24"/>
          <w:szCs w:val="24"/>
          <w:lang w:val="lt-LT" w:eastAsia="en-US"/>
        </w:rPr>
        <w:t xml:space="preserve">Šio sprendimo tikslas – patvirtinti, kad investicijų projektas </w:t>
      </w:r>
      <w:r w:rsidR="00A63B3A" w:rsidRPr="00EB469E">
        <w:rPr>
          <w:sz w:val="24"/>
          <w:szCs w:val="24"/>
          <w:lang w:val="lt-LT"/>
        </w:rPr>
        <w:t xml:space="preserve">„Rokiškio lopšelio-darželio ,,Varpelis“ </w:t>
      </w:r>
      <w:r w:rsidR="001A01C2" w:rsidRPr="00EB469E">
        <w:rPr>
          <w:sz w:val="24"/>
          <w:szCs w:val="24"/>
          <w:lang w:val="lt-LT"/>
        </w:rPr>
        <w:t>(</w:t>
      </w:r>
      <w:r w:rsidR="00A63B3A" w:rsidRPr="00EB469E">
        <w:rPr>
          <w:sz w:val="24"/>
          <w:szCs w:val="24"/>
          <w:lang w:val="lt-LT"/>
        </w:rPr>
        <w:t>Jaunystės g. 15, Rokiškis) pastato</w:t>
      </w:r>
      <w:r w:rsidR="00A63B3A" w:rsidRPr="00EB469E">
        <w:rPr>
          <w:b/>
          <w:sz w:val="24"/>
          <w:szCs w:val="24"/>
          <w:lang w:val="lt-LT"/>
        </w:rPr>
        <w:t xml:space="preserve"> </w:t>
      </w:r>
      <w:r w:rsidR="00A63B3A" w:rsidRPr="00EB469E">
        <w:rPr>
          <w:sz w:val="24"/>
          <w:szCs w:val="24"/>
          <w:lang w:val="lt-LT"/>
        </w:rPr>
        <w:t xml:space="preserve">energinio efektyvumo didinimas“ </w:t>
      </w:r>
      <w:r w:rsidR="00CC66D7" w:rsidRPr="00EB469E">
        <w:rPr>
          <w:bCs/>
          <w:sz w:val="24"/>
          <w:szCs w:val="24"/>
          <w:lang w:val="lt-LT" w:eastAsia="en-US"/>
        </w:rPr>
        <w:t>yra tinkamas</w:t>
      </w:r>
      <w:r w:rsidR="0061447C" w:rsidRPr="00EB469E">
        <w:rPr>
          <w:bCs/>
          <w:sz w:val="24"/>
          <w:szCs w:val="24"/>
          <w:lang w:val="lt-LT" w:eastAsia="en-US"/>
        </w:rPr>
        <w:t xml:space="preserve"> ir</w:t>
      </w:r>
      <w:r w:rsidR="0061447C" w:rsidRPr="00EB469E">
        <w:rPr>
          <w:sz w:val="24"/>
          <w:szCs w:val="24"/>
          <w:lang w:val="lt-LT"/>
        </w:rPr>
        <w:t xml:space="preserve"> pritarti Rokiškio r. savivaldybės administracijos paraišk</w:t>
      </w:r>
      <w:r w:rsidR="0088718A" w:rsidRPr="00EB469E">
        <w:rPr>
          <w:sz w:val="24"/>
          <w:szCs w:val="24"/>
          <w:lang w:val="lt-LT"/>
        </w:rPr>
        <w:t>os pastato modernizavimui</w:t>
      </w:r>
      <w:r w:rsidR="0061447C" w:rsidRPr="00EB469E">
        <w:rPr>
          <w:sz w:val="24"/>
          <w:szCs w:val="24"/>
          <w:lang w:val="lt-LT"/>
        </w:rPr>
        <w:t xml:space="preserve"> </w:t>
      </w:r>
      <w:r w:rsidR="001A01C2" w:rsidRPr="00EB469E">
        <w:rPr>
          <w:sz w:val="24"/>
          <w:szCs w:val="24"/>
          <w:lang w:val="lt-LT"/>
        </w:rPr>
        <w:t>bei</w:t>
      </w:r>
      <w:r w:rsidR="0061447C" w:rsidRPr="00EB469E">
        <w:rPr>
          <w:sz w:val="24"/>
          <w:szCs w:val="24"/>
          <w:lang w:val="lt-LT"/>
        </w:rPr>
        <w:t xml:space="preserve"> lengvatinės paskolos </w:t>
      </w:r>
      <w:r w:rsidR="001A01C2" w:rsidRPr="00EB469E">
        <w:rPr>
          <w:sz w:val="24"/>
          <w:szCs w:val="24"/>
          <w:lang w:val="lt-LT"/>
        </w:rPr>
        <w:t>pagal Savivaldybių pastatų fondo finansinę priemonę „Paskolos savivaldybių pastatų modernizavimui, finansuojamos iš Europos regioninės plėtros fondo“</w:t>
      </w:r>
      <w:r w:rsidR="001A01C2" w:rsidRPr="00EB469E">
        <w:rPr>
          <w:bCs/>
          <w:sz w:val="24"/>
          <w:szCs w:val="24"/>
          <w:lang w:val="lt-LT" w:eastAsia="en-US"/>
        </w:rPr>
        <w:t xml:space="preserve"> </w:t>
      </w:r>
      <w:r w:rsidR="0061447C" w:rsidRPr="00EB469E">
        <w:rPr>
          <w:sz w:val="24"/>
          <w:szCs w:val="24"/>
          <w:lang w:val="lt-LT"/>
        </w:rPr>
        <w:t>ir kompensacinės išmokos</w:t>
      </w:r>
      <w:r w:rsidR="001A01C2" w:rsidRPr="00EB469E">
        <w:rPr>
          <w:sz w:val="24"/>
          <w:szCs w:val="24"/>
          <w:lang w:val="lt-LT"/>
        </w:rPr>
        <w:t xml:space="preserve"> iš Modernizavimo fondo </w:t>
      </w:r>
      <w:r w:rsidR="0061447C" w:rsidRPr="00EB469E">
        <w:rPr>
          <w:sz w:val="24"/>
          <w:szCs w:val="24"/>
          <w:lang w:val="lt-LT"/>
        </w:rPr>
        <w:t xml:space="preserve"> gavimo teikimo</w:t>
      </w:r>
      <w:r w:rsidR="006D32C7" w:rsidRPr="00EB469E">
        <w:rPr>
          <w:sz w:val="24"/>
          <w:szCs w:val="24"/>
          <w:lang w:val="lt-LT"/>
        </w:rPr>
        <w:t xml:space="preserve"> </w:t>
      </w:r>
      <w:r w:rsidR="00337D7F" w:rsidRPr="00EB469E">
        <w:rPr>
          <w:bCs/>
          <w:sz w:val="24"/>
          <w:szCs w:val="24"/>
          <w:lang w:val="lt-LT" w:eastAsia="en-US"/>
        </w:rPr>
        <w:t>bei gauti leidimą pirkti techninio projekto rengimo paslaugas, techninės priežiūros ir rangos darbų pirkimą</w:t>
      </w:r>
      <w:r w:rsidR="00CC66D7" w:rsidRPr="00EB469E">
        <w:rPr>
          <w:bCs/>
          <w:sz w:val="24"/>
          <w:szCs w:val="24"/>
          <w:lang w:val="lt-LT" w:eastAsia="en-US"/>
        </w:rPr>
        <w:t xml:space="preserve">. </w:t>
      </w:r>
    </w:p>
    <w:p w14:paraId="63DF7FDA" w14:textId="77777777" w:rsidR="008751B1" w:rsidRPr="00EB469E" w:rsidRDefault="008751B1" w:rsidP="00CC1F6C">
      <w:pPr>
        <w:tabs>
          <w:tab w:val="left" w:pos="993"/>
        </w:tabs>
        <w:spacing w:line="236" w:lineRule="auto"/>
        <w:jc w:val="both"/>
        <w:rPr>
          <w:color w:val="000000"/>
          <w:sz w:val="24"/>
          <w:szCs w:val="24"/>
          <w:lang w:val="lt-LT"/>
        </w:rPr>
      </w:pPr>
      <w:r w:rsidRPr="00EB469E">
        <w:rPr>
          <w:bCs/>
          <w:sz w:val="24"/>
          <w:szCs w:val="24"/>
          <w:lang w:val="lt-LT" w:eastAsia="en-US"/>
        </w:rPr>
        <w:tab/>
      </w:r>
      <w:r w:rsidR="00CC66D7" w:rsidRPr="00EB469E">
        <w:rPr>
          <w:b/>
          <w:bCs/>
          <w:sz w:val="24"/>
          <w:szCs w:val="24"/>
          <w:lang w:val="lt-LT"/>
        </w:rPr>
        <w:t>Šiuo metu esantis teisinis reglamentavimas</w:t>
      </w:r>
      <w:r w:rsidR="004F2EA4" w:rsidRPr="00EB469E">
        <w:rPr>
          <w:b/>
          <w:bCs/>
          <w:sz w:val="24"/>
          <w:szCs w:val="24"/>
          <w:lang w:val="lt-LT"/>
        </w:rPr>
        <w:t xml:space="preserve">. </w:t>
      </w:r>
      <w:r w:rsidR="00CC66D7" w:rsidRPr="00EB469E">
        <w:rPr>
          <w:color w:val="000000"/>
          <w:sz w:val="24"/>
          <w:szCs w:val="24"/>
          <w:lang w:val="lt-LT"/>
        </w:rPr>
        <w:t>LR Vyriausybės 2014 m. lapkričio 26 d. nutarim</w:t>
      </w:r>
      <w:r w:rsidR="002A1E52" w:rsidRPr="00EB469E">
        <w:rPr>
          <w:color w:val="000000"/>
          <w:sz w:val="24"/>
          <w:szCs w:val="24"/>
          <w:lang w:val="lt-LT"/>
        </w:rPr>
        <w:t xml:space="preserve">as </w:t>
      </w:r>
      <w:r w:rsidR="00CC66D7" w:rsidRPr="00EB469E">
        <w:rPr>
          <w:color w:val="000000"/>
          <w:sz w:val="24"/>
          <w:szCs w:val="24"/>
          <w:lang w:val="lt-LT"/>
        </w:rPr>
        <w:t>Nr. 1328 „Dėl Viešųjų pastatų energinio efektyvumo didinimo programos patvirtinimo“, Lietuvos Respublikos finansų ministro 2016 m. gegužės 26 įsakymas Nr. 1K-213 „Dėl dotacijų savivaldybėms skyrimo ir grąžinimo tvarkos aprašo patvirtinimo“.</w:t>
      </w:r>
    </w:p>
    <w:p w14:paraId="13ADD679" w14:textId="35D71561" w:rsidR="008751B1" w:rsidRPr="00EB469E" w:rsidRDefault="008751B1" w:rsidP="00CC1F6C">
      <w:pPr>
        <w:tabs>
          <w:tab w:val="left" w:pos="993"/>
        </w:tabs>
        <w:spacing w:line="236" w:lineRule="auto"/>
        <w:jc w:val="both"/>
        <w:rPr>
          <w:sz w:val="24"/>
          <w:szCs w:val="24"/>
          <w:lang w:val="lt-LT"/>
        </w:rPr>
      </w:pPr>
      <w:r w:rsidRPr="00EB469E">
        <w:rPr>
          <w:color w:val="000000"/>
          <w:sz w:val="24"/>
          <w:szCs w:val="24"/>
          <w:lang w:val="lt-LT"/>
        </w:rPr>
        <w:tab/>
      </w:r>
      <w:r w:rsidR="008C5D82" w:rsidRPr="00EB469E">
        <w:rPr>
          <w:rFonts w:ascii="TimesNewRomanPS-BoldMT" w:hAnsi="TimesNewRomanPS-BoldMT" w:cs="TimesNewRomanPS-BoldMT"/>
          <w:b/>
          <w:bCs/>
          <w:sz w:val="24"/>
          <w:szCs w:val="24"/>
          <w:lang w:val="lt-LT"/>
        </w:rPr>
        <w:t>Sprendimo projekto esmė.</w:t>
      </w:r>
      <w:r w:rsidR="008C5D82" w:rsidRPr="00EB469E">
        <w:rPr>
          <w:rStyle w:val="apple-style-span"/>
          <w:color w:val="000000"/>
          <w:sz w:val="24"/>
          <w:szCs w:val="24"/>
          <w:lang w:val="lt-LT"/>
        </w:rPr>
        <w:t xml:space="preserve"> </w:t>
      </w:r>
      <w:r w:rsidR="008C5D82" w:rsidRPr="00EB469E">
        <w:rPr>
          <w:sz w:val="24"/>
          <w:szCs w:val="24"/>
          <w:lang w:val="lt-LT" w:eastAsia="en-US"/>
        </w:rPr>
        <w:t>Vadovaujantis LR Vyri</w:t>
      </w:r>
      <w:r w:rsidR="00EB002F" w:rsidRPr="00EB469E">
        <w:rPr>
          <w:sz w:val="24"/>
          <w:szCs w:val="24"/>
          <w:lang w:val="lt-LT" w:eastAsia="en-US"/>
        </w:rPr>
        <w:t xml:space="preserve">ausybės 2014 m. lapkričio 26 d. </w:t>
      </w:r>
      <w:r w:rsidR="008C5D82" w:rsidRPr="00EB469E">
        <w:rPr>
          <w:sz w:val="24"/>
          <w:szCs w:val="24"/>
          <w:lang w:val="lt-LT" w:eastAsia="en-US"/>
        </w:rPr>
        <w:t>nutarimu Nr. 1328 „Dėl viešųjų pastatų energinio efektyvumo didinimo programos patvirtinimo“</w:t>
      </w:r>
      <w:r w:rsidR="00675951" w:rsidRPr="00EB469E">
        <w:rPr>
          <w:sz w:val="24"/>
          <w:szCs w:val="24"/>
          <w:lang w:val="lt-LT" w:eastAsia="en-US"/>
        </w:rPr>
        <w:t xml:space="preserve"> ir </w:t>
      </w:r>
      <w:r w:rsidR="00675951" w:rsidRPr="00EB469E">
        <w:rPr>
          <w:sz w:val="24"/>
          <w:szCs w:val="24"/>
          <w:lang w:val="lt-LT"/>
        </w:rPr>
        <w:t>atsižvelgiant į Statybos ir infrastruktūros plėtros skyriaus 202</w:t>
      </w:r>
      <w:r w:rsidR="00A63B3A" w:rsidRPr="00EB469E">
        <w:rPr>
          <w:sz w:val="24"/>
          <w:szCs w:val="24"/>
          <w:lang w:val="lt-LT"/>
        </w:rPr>
        <w:t>0 m. pateiktus duomenis lopšelio –darželio „Varpelis</w:t>
      </w:r>
      <w:r w:rsidR="00675951" w:rsidRPr="00EB469E">
        <w:rPr>
          <w:sz w:val="24"/>
          <w:szCs w:val="24"/>
          <w:lang w:val="lt-LT"/>
        </w:rPr>
        <w:t xml:space="preserve">“ energijos suvartojimas buvo </w:t>
      </w:r>
      <w:r w:rsidR="00242041" w:rsidRPr="00EB469E">
        <w:rPr>
          <w:sz w:val="24"/>
          <w:szCs w:val="24"/>
          <w:lang w:val="lt-LT"/>
        </w:rPr>
        <w:t xml:space="preserve">136,97 </w:t>
      </w:r>
      <w:proofErr w:type="spellStart"/>
      <w:r w:rsidR="00242041" w:rsidRPr="00EB469E">
        <w:rPr>
          <w:sz w:val="24"/>
          <w:szCs w:val="24"/>
          <w:lang w:val="lt-LT"/>
        </w:rPr>
        <w:t>Kwh</w:t>
      </w:r>
      <w:proofErr w:type="spellEnd"/>
      <w:r w:rsidR="00242041" w:rsidRPr="00EB469E">
        <w:rPr>
          <w:sz w:val="24"/>
          <w:szCs w:val="24"/>
          <w:lang w:val="lt-LT"/>
        </w:rPr>
        <w:t>/kv.,</w:t>
      </w:r>
      <w:r w:rsidR="00675951" w:rsidRPr="00EB469E">
        <w:rPr>
          <w:sz w:val="24"/>
          <w:szCs w:val="24"/>
          <w:lang w:val="lt-LT"/>
        </w:rPr>
        <w:t xml:space="preserve"> </w:t>
      </w:r>
      <w:r w:rsidR="00242041" w:rsidRPr="00EB469E">
        <w:rPr>
          <w:sz w:val="24"/>
          <w:szCs w:val="24"/>
          <w:lang w:val="lt-LT"/>
        </w:rPr>
        <w:t xml:space="preserve">2004 m. </w:t>
      </w:r>
      <w:r w:rsidR="002A7F30" w:rsidRPr="00EB469E">
        <w:rPr>
          <w:sz w:val="24"/>
          <w:szCs w:val="24"/>
          <w:lang w:val="lt-LT"/>
        </w:rPr>
        <w:t xml:space="preserve">buvo </w:t>
      </w:r>
      <w:r w:rsidR="00242041" w:rsidRPr="00EB469E">
        <w:rPr>
          <w:sz w:val="24"/>
          <w:szCs w:val="24"/>
          <w:lang w:val="lt-LT"/>
        </w:rPr>
        <w:t>atlikta šilumos punkto renovacija,  2006 m. - pakeistas stogas, o 2007m. pakeisti langai</w:t>
      </w:r>
      <w:r w:rsidR="00675951" w:rsidRPr="00EB469E">
        <w:rPr>
          <w:sz w:val="24"/>
          <w:szCs w:val="24"/>
          <w:lang w:val="lt-LT"/>
        </w:rPr>
        <w:t xml:space="preserve">, </w:t>
      </w:r>
      <w:r w:rsidR="007F0530" w:rsidRPr="00EB469E">
        <w:rPr>
          <w:sz w:val="24"/>
          <w:szCs w:val="24"/>
          <w:lang w:val="lt-LT"/>
        </w:rPr>
        <w:t>tačiau pastato energinis efektyvumas žemas</w:t>
      </w:r>
      <w:r w:rsidR="00764E97" w:rsidRPr="00EB469E">
        <w:rPr>
          <w:sz w:val="24"/>
          <w:szCs w:val="24"/>
          <w:lang w:val="lt-LT"/>
        </w:rPr>
        <w:t xml:space="preserve">, (pagal technines savybes pastatas atitinka E pastato energinio naudingumo klasę). Tai reiškia, kad </w:t>
      </w:r>
      <w:r w:rsidR="007F0530" w:rsidRPr="00EB469E">
        <w:rPr>
          <w:sz w:val="24"/>
          <w:szCs w:val="24"/>
          <w:lang w:val="lt-LT"/>
        </w:rPr>
        <w:t xml:space="preserve">esama </w:t>
      </w:r>
      <w:r w:rsidR="00764E97" w:rsidRPr="00EB469E">
        <w:rPr>
          <w:sz w:val="24"/>
          <w:szCs w:val="24"/>
          <w:lang w:val="lt-LT"/>
        </w:rPr>
        <w:t>pastato būklė nesudaro sąlygų efektyviai naudoti energiją</w:t>
      </w:r>
      <w:r w:rsidR="007F0530" w:rsidRPr="00EB469E">
        <w:rPr>
          <w:sz w:val="24"/>
          <w:szCs w:val="24"/>
          <w:lang w:val="lt-LT"/>
        </w:rPr>
        <w:t>:</w:t>
      </w:r>
      <w:r w:rsidR="00764E97" w:rsidRPr="00EB469E">
        <w:rPr>
          <w:sz w:val="24"/>
          <w:szCs w:val="24"/>
          <w:lang w:val="lt-LT"/>
        </w:rPr>
        <w:t xml:space="preserve"> </w:t>
      </w:r>
      <w:r w:rsidR="007F0530" w:rsidRPr="00EB469E">
        <w:rPr>
          <w:sz w:val="24"/>
          <w:szCs w:val="24"/>
          <w:lang w:val="lt-LT"/>
        </w:rPr>
        <w:t>pastato f</w:t>
      </w:r>
      <w:r w:rsidR="00764E97" w:rsidRPr="00EB469E">
        <w:rPr>
          <w:sz w:val="24"/>
          <w:szCs w:val="24"/>
          <w:lang w:val="lt-LT"/>
        </w:rPr>
        <w:t>asadai yra veikiami tiesioginių aplinkos veiksnių ir dėl to daug greičiau dėvisi, be to</w:t>
      </w:r>
      <w:r w:rsidR="007F0530" w:rsidRPr="00EB469E">
        <w:rPr>
          <w:sz w:val="24"/>
          <w:szCs w:val="24"/>
          <w:lang w:val="lt-LT"/>
        </w:rPr>
        <w:t>, jie yra neapšiltinti</w:t>
      </w:r>
      <w:r w:rsidR="00764E97" w:rsidRPr="00EB469E">
        <w:rPr>
          <w:sz w:val="24"/>
          <w:szCs w:val="24"/>
          <w:lang w:val="lt-LT"/>
        </w:rPr>
        <w:t>, dėl ko patiriami didžiuliai šiluminiai nuostoliai</w:t>
      </w:r>
      <w:r w:rsidR="00DB2FAF" w:rsidRPr="00EB469E">
        <w:rPr>
          <w:sz w:val="24"/>
          <w:szCs w:val="24"/>
          <w:lang w:val="lt-LT"/>
        </w:rPr>
        <w:t xml:space="preserve"> (</w:t>
      </w:r>
      <w:r w:rsidR="00DB2FAF" w:rsidRPr="00EB469E">
        <w:rPr>
          <w:sz w:val="24"/>
          <w:szCs w:val="24"/>
          <w:u w:val="single"/>
          <w:lang w:val="lt-LT"/>
        </w:rPr>
        <w:t xml:space="preserve">pagal Energijos vartojimo audito ataskaitos duomenis 2021 m. pastato energijos suvartojimas per metus siekė 311,4 </w:t>
      </w:r>
      <w:proofErr w:type="spellStart"/>
      <w:r w:rsidR="00DB2FAF" w:rsidRPr="00EB469E">
        <w:rPr>
          <w:sz w:val="24"/>
          <w:szCs w:val="24"/>
          <w:u w:val="single"/>
          <w:lang w:val="lt-LT"/>
        </w:rPr>
        <w:t>MWh</w:t>
      </w:r>
      <w:proofErr w:type="spellEnd"/>
      <w:r w:rsidR="00DB2FAF" w:rsidRPr="00EB469E">
        <w:rPr>
          <w:sz w:val="24"/>
          <w:szCs w:val="24"/>
          <w:lang w:val="lt-LT"/>
        </w:rPr>
        <w:t xml:space="preserve">) </w:t>
      </w:r>
      <w:r w:rsidR="00764E97" w:rsidRPr="00EB469E">
        <w:rPr>
          <w:sz w:val="24"/>
          <w:szCs w:val="24"/>
          <w:lang w:val="lt-LT"/>
        </w:rPr>
        <w:t xml:space="preserve">. Stogas nėra apšiltintas ir atrodo susidėvėjęs, dėl ko yra nesandarus. Pastato langai yra pakeisti į plastikinius langus, tačiau tai daryta senai ir jie yra jau pasenę ir su prasta šilumine varža. Langai turi vieną stiklo paketą. Durys yra senos plastikinės, tačiau jų šiluminė varža netenkina šiuolaikinių reikalavimų. Pastatų statybai naudotos medžiagos neatitinka šiuolaikinių reikalavimų. Įvertinus pastatų </w:t>
      </w:r>
      <w:proofErr w:type="spellStart"/>
      <w:r w:rsidR="00764E97" w:rsidRPr="00EB469E">
        <w:rPr>
          <w:sz w:val="24"/>
          <w:szCs w:val="24"/>
          <w:lang w:val="lt-LT"/>
        </w:rPr>
        <w:t>atitvarinių</w:t>
      </w:r>
      <w:proofErr w:type="spellEnd"/>
      <w:r w:rsidR="00764E97" w:rsidRPr="00EB469E">
        <w:rPr>
          <w:sz w:val="24"/>
          <w:szCs w:val="24"/>
          <w:lang w:val="lt-LT"/>
        </w:rPr>
        <w:t xml:space="preserve"> konstrukcijų būklę, paaiškėjo kad ji yra prasta, atitvarų konstrukcijos yra pažeistos, dėl ko atsiranda dideli šilumos nuostoliai. Esama pastato būklė nesudaro sąlygų efektyviai naudoti energiją, todėl patiriami dideli šilumos energijos nuostoliai.</w:t>
      </w:r>
    </w:p>
    <w:p w14:paraId="1066787F" w14:textId="1FAA6E97" w:rsidR="008751B1" w:rsidRPr="00EB469E" w:rsidRDefault="008751B1" w:rsidP="00CC1F6C">
      <w:pPr>
        <w:tabs>
          <w:tab w:val="left" w:pos="993"/>
        </w:tabs>
        <w:spacing w:line="236" w:lineRule="auto"/>
        <w:jc w:val="both"/>
        <w:rPr>
          <w:bCs/>
          <w:sz w:val="24"/>
          <w:szCs w:val="24"/>
          <w:lang w:val="lt-LT" w:eastAsia="en-US"/>
        </w:rPr>
      </w:pPr>
      <w:r w:rsidRPr="00EB469E">
        <w:rPr>
          <w:sz w:val="24"/>
          <w:szCs w:val="24"/>
          <w:lang w:val="lt-LT"/>
        </w:rPr>
        <w:tab/>
      </w:r>
      <w:r w:rsidR="00675951" w:rsidRPr="00EB469E">
        <w:rPr>
          <w:sz w:val="24"/>
          <w:szCs w:val="24"/>
          <w:shd w:val="clear" w:color="auto" w:fill="FEFDFC"/>
          <w:lang w:val="lt-LT"/>
        </w:rPr>
        <w:t xml:space="preserve">Rokiškio rajono savivaldybės </w:t>
      </w:r>
      <w:r w:rsidR="00675951" w:rsidRPr="00EB469E">
        <w:rPr>
          <w:sz w:val="24"/>
          <w:szCs w:val="24"/>
          <w:lang w:val="lt-LT"/>
        </w:rPr>
        <w:t>administracijos ir savivaldybės įstaigų projektų rengimo bei įgyvendinimo koordinavimo grup</w:t>
      </w:r>
      <w:r w:rsidR="00764E97" w:rsidRPr="00EB469E">
        <w:rPr>
          <w:sz w:val="24"/>
          <w:szCs w:val="24"/>
          <w:lang w:val="lt-LT"/>
        </w:rPr>
        <w:t>ė 2022</w:t>
      </w:r>
      <w:r w:rsidR="00A63B3A" w:rsidRPr="00EB469E">
        <w:rPr>
          <w:sz w:val="24"/>
          <w:szCs w:val="24"/>
          <w:lang w:val="lt-LT"/>
        </w:rPr>
        <w:t>-02-14</w:t>
      </w:r>
      <w:r w:rsidR="00675951" w:rsidRPr="00EB469E">
        <w:rPr>
          <w:sz w:val="24"/>
          <w:szCs w:val="24"/>
          <w:lang w:val="lt-LT"/>
        </w:rPr>
        <w:t xml:space="preserve"> </w:t>
      </w:r>
      <w:r w:rsidR="006D32C7" w:rsidRPr="00EB469E">
        <w:rPr>
          <w:sz w:val="24"/>
          <w:szCs w:val="24"/>
          <w:lang w:val="lt-LT"/>
        </w:rPr>
        <w:t>posėdyje atrinko savivaldybei priklausantį viešąjį pastatą</w:t>
      </w:r>
      <w:r w:rsidR="00A33E88" w:rsidRPr="00EB469E">
        <w:rPr>
          <w:sz w:val="24"/>
          <w:szCs w:val="24"/>
          <w:lang w:val="lt-LT"/>
        </w:rPr>
        <w:t xml:space="preserve"> l/d „Varpelis”</w:t>
      </w:r>
      <w:r w:rsidR="006D32C7" w:rsidRPr="00EB469E">
        <w:rPr>
          <w:sz w:val="24"/>
          <w:szCs w:val="24"/>
          <w:lang w:val="lt-LT"/>
        </w:rPr>
        <w:t xml:space="preserve">, siūlomą modernizuoti iš Savivaldybių pastatų fondo lengvatinės paskolos su kompensacine išmoka lėšų, </w:t>
      </w:r>
      <w:r w:rsidR="00A33E88" w:rsidRPr="00EB469E">
        <w:rPr>
          <w:sz w:val="24"/>
          <w:szCs w:val="24"/>
          <w:lang w:val="lt-LT"/>
        </w:rPr>
        <w:t xml:space="preserve">dėl palankių savivaldybėms viešųjų pastatų modernizavimo lengvatinių paskolų su kompensacinėmis išmokomis sąlygų </w:t>
      </w:r>
      <w:r w:rsidR="00A33E88" w:rsidRPr="00EB469E">
        <w:rPr>
          <w:color w:val="333333"/>
          <w:sz w:val="24"/>
          <w:szCs w:val="24"/>
          <w:lang w:val="lt-LT"/>
        </w:rPr>
        <w:t>gauti </w:t>
      </w:r>
      <w:r w:rsidR="00A33E88" w:rsidRPr="00EB469E">
        <w:rPr>
          <w:rStyle w:val="Grietas"/>
          <w:b w:val="0"/>
          <w:color w:val="333333"/>
          <w:sz w:val="24"/>
          <w:szCs w:val="24"/>
          <w:lang w:val="lt-LT"/>
        </w:rPr>
        <w:t>iki 50 proc. kompensacinę išmoką</w:t>
      </w:r>
      <w:r w:rsidR="00A33E88" w:rsidRPr="00EB469E">
        <w:rPr>
          <w:sz w:val="24"/>
          <w:szCs w:val="24"/>
          <w:lang w:val="lt-LT"/>
        </w:rPr>
        <w:t>. Atrinktam pastatui</w:t>
      </w:r>
      <w:r w:rsidR="00675951" w:rsidRPr="00EB469E">
        <w:rPr>
          <w:sz w:val="24"/>
          <w:szCs w:val="24"/>
          <w:lang w:val="lt-LT"/>
        </w:rPr>
        <w:t xml:space="preserve"> buvo </w:t>
      </w:r>
      <w:r w:rsidR="008C5D82" w:rsidRPr="00EB469E">
        <w:rPr>
          <w:sz w:val="24"/>
          <w:szCs w:val="24"/>
          <w:lang w:val="lt-LT" w:eastAsia="en-US"/>
        </w:rPr>
        <w:t xml:space="preserve">parengtas energijos vartojimo auditas ir investicijų projektas </w:t>
      </w:r>
      <w:r w:rsidR="00A63B3A" w:rsidRPr="00EB469E">
        <w:rPr>
          <w:sz w:val="24"/>
          <w:szCs w:val="24"/>
          <w:lang w:val="lt-LT"/>
        </w:rPr>
        <w:t xml:space="preserve">„Rokiškio lopšelio-darželio ,,Varpelis“ </w:t>
      </w:r>
      <w:r w:rsidR="007F0530" w:rsidRPr="00EB469E">
        <w:rPr>
          <w:sz w:val="24"/>
          <w:szCs w:val="24"/>
          <w:lang w:val="lt-LT"/>
        </w:rPr>
        <w:t>(</w:t>
      </w:r>
      <w:r w:rsidR="00A63B3A" w:rsidRPr="00EB469E">
        <w:rPr>
          <w:sz w:val="24"/>
          <w:szCs w:val="24"/>
          <w:lang w:val="lt-LT"/>
        </w:rPr>
        <w:t xml:space="preserve">Jaunystės g. 15, Rokiškis) pastato </w:t>
      </w:r>
      <w:r w:rsidR="009A37C3" w:rsidRPr="00EB469E">
        <w:rPr>
          <w:sz w:val="24"/>
          <w:szCs w:val="24"/>
          <w:lang w:val="lt-LT"/>
        </w:rPr>
        <w:t>energinio efektyvumo didinimas“</w:t>
      </w:r>
      <w:r w:rsidR="006D7D84" w:rsidRPr="00EB469E">
        <w:rPr>
          <w:bCs/>
          <w:sz w:val="24"/>
          <w:szCs w:val="24"/>
          <w:lang w:val="lt-LT"/>
        </w:rPr>
        <w:t xml:space="preserve"> </w:t>
      </w:r>
      <w:r w:rsidR="008C5D82" w:rsidRPr="00EB469E">
        <w:rPr>
          <w:sz w:val="24"/>
          <w:szCs w:val="24"/>
          <w:lang w:val="lt-LT" w:eastAsia="en-US"/>
        </w:rPr>
        <w:t>(pridedama).</w:t>
      </w:r>
      <w:r w:rsidR="00906CE8" w:rsidRPr="00EB469E">
        <w:rPr>
          <w:sz w:val="24"/>
          <w:szCs w:val="24"/>
          <w:lang w:val="lt-LT" w:eastAsia="en-US"/>
        </w:rPr>
        <w:t xml:space="preserve"> </w:t>
      </w:r>
      <w:r w:rsidR="005C7802" w:rsidRPr="00EB469E">
        <w:rPr>
          <w:sz w:val="24"/>
          <w:szCs w:val="24"/>
          <w:lang w:val="lt-LT" w:eastAsia="en-US"/>
        </w:rPr>
        <w:t>Be to, sėkmingas</w:t>
      </w:r>
      <w:r w:rsidR="005C7802" w:rsidRPr="00EB469E">
        <w:rPr>
          <w:sz w:val="24"/>
          <w:szCs w:val="24"/>
          <w:lang w:val="lt-LT"/>
        </w:rPr>
        <w:t xml:space="preserve"> investicijų projekto „Rokiškio lopšelio-darželio „Nykštukas“ pastato, esančio Laisvės g. 15, Rokiškio m., modernizavimas“ pavyzdys įtakojo dar vieno panašaus projekto įgyvendinimą. </w:t>
      </w:r>
      <w:r w:rsidR="00FB1BA1" w:rsidRPr="00EB469E">
        <w:rPr>
          <w:sz w:val="24"/>
          <w:szCs w:val="24"/>
          <w:lang w:val="lt-LT"/>
        </w:rPr>
        <w:t>2022 m. planuojama teikti paraišką dėl lengvatinės paskolos gavimo mokyklos –darželio „Ąžuoliukas“ pastato atnaujinimui.</w:t>
      </w:r>
    </w:p>
    <w:p w14:paraId="47FB4834" w14:textId="3F5343A4" w:rsidR="00AA6E5B" w:rsidRPr="00EB469E" w:rsidRDefault="008751B1" w:rsidP="00CC1F6C">
      <w:pPr>
        <w:tabs>
          <w:tab w:val="left" w:pos="993"/>
        </w:tabs>
        <w:spacing w:line="236" w:lineRule="auto"/>
        <w:jc w:val="both"/>
        <w:rPr>
          <w:bCs/>
          <w:sz w:val="24"/>
          <w:szCs w:val="24"/>
          <w:lang w:val="lt-LT" w:eastAsia="en-US"/>
        </w:rPr>
      </w:pPr>
      <w:r w:rsidRPr="00EB469E">
        <w:rPr>
          <w:bCs/>
          <w:sz w:val="24"/>
          <w:szCs w:val="24"/>
          <w:lang w:val="lt-LT" w:eastAsia="en-US"/>
        </w:rPr>
        <w:tab/>
      </w:r>
      <w:r w:rsidR="00906CE8" w:rsidRPr="00EB469E">
        <w:rPr>
          <w:rFonts w:eastAsia="Calibri"/>
          <w:color w:val="000000"/>
          <w:sz w:val="24"/>
          <w:szCs w:val="24"/>
          <w:lang w:val="lt-LT" w:eastAsia="en-US"/>
        </w:rPr>
        <w:t>Atsižvelgiant į AB Šiaulių bankas ir UAB  Viešųjų investicijų plėtros agentūros kvietimą teikti paraiškas projektų finansavimui gauti pagal fondo „Savivaldybių pastatų fondas“ finansinę priemonę „Paskolos savivaldybių pastatų modernizavimui, finansuojamos iš Europos regioninės plėtros fondo“, reikalingas tarybos sprendimas, patvirtinantis atrinktą pastatą moderniz</w:t>
      </w:r>
      <w:r w:rsidR="002A1E52" w:rsidRPr="00EB469E">
        <w:rPr>
          <w:rFonts w:eastAsia="Calibri"/>
          <w:color w:val="000000"/>
          <w:sz w:val="24"/>
          <w:szCs w:val="24"/>
          <w:lang w:val="lt-LT" w:eastAsia="en-US"/>
        </w:rPr>
        <w:t>uoti</w:t>
      </w:r>
      <w:r w:rsidR="00906CE8" w:rsidRPr="00EB469E">
        <w:rPr>
          <w:rFonts w:eastAsia="Calibri"/>
          <w:color w:val="000000"/>
          <w:sz w:val="24"/>
          <w:szCs w:val="24"/>
          <w:lang w:val="lt-LT" w:eastAsia="en-US"/>
        </w:rPr>
        <w:t>, investicinio projekto tinkamumą, leidimą pirkti techninį projektą, techninę priežiūrą ir rangos darbus</w:t>
      </w:r>
      <w:r w:rsidR="00F5526A" w:rsidRPr="00EB469E">
        <w:rPr>
          <w:rFonts w:eastAsia="Calibri"/>
          <w:color w:val="000000"/>
          <w:sz w:val="24"/>
          <w:szCs w:val="24"/>
          <w:lang w:val="lt-LT" w:eastAsia="en-US"/>
        </w:rPr>
        <w:t>.</w:t>
      </w:r>
      <w:r w:rsidR="00C33891" w:rsidRPr="00EB469E">
        <w:rPr>
          <w:rFonts w:eastAsia="Calibri"/>
          <w:color w:val="000000"/>
          <w:sz w:val="24"/>
          <w:szCs w:val="24"/>
          <w:lang w:val="lt-LT" w:eastAsia="en-US"/>
        </w:rPr>
        <w:t xml:space="preserve"> </w:t>
      </w:r>
      <w:r w:rsidR="00C33891" w:rsidRPr="00EB469E">
        <w:rPr>
          <w:sz w:val="24"/>
          <w:szCs w:val="24"/>
          <w:lang w:val="lt-LT" w:eastAsia="en-US"/>
        </w:rPr>
        <w:t>P</w:t>
      </w:r>
      <w:r w:rsidR="008C5D82" w:rsidRPr="00EB469E">
        <w:rPr>
          <w:sz w:val="24"/>
          <w:szCs w:val="24"/>
          <w:lang w:val="lt-LT" w:eastAsia="en-US"/>
        </w:rPr>
        <w:t>asirinkus Savivaldybių pastatų fondo paskol</w:t>
      </w:r>
      <w:r w:rsidR="00C33891" w:rsidRPr="00EB469E">
        <w:rPr>
          <w:sz w:val="24"/>
          <w:szCs w:val="24"/>
          <w:lang w:val="lt-LT" w:eastAsia="en-US"/>
        </w:rPr>
        <w:t>os savivaldybės administracijai</w:t>
      </w:r>
      <w:r w:rsidR="008C5D82" w:rsidRPr="00EB469E">
        <w:rPr>
          <w:sz w:val="24"/>
          <w:szCs w:val="24"/>
          <w:lang w:val="lt-LT" w:eastAsia="en-US"/>
        </w:rPr>
        <w:t xml:space="preserve"> būdą, </w:t>
      </w:r>
      <w:r w:rsidR="008C5D82" w:rsidRPr="00EB469E">
        <w:rPr>
          <w:sz w:val="24"/>
          <w:szCs w:val="24"/>
          <w:lang w:val="lt-LT" w:eastAsia="en-US"/>
        </w:rPr>
        <w:lastRenderedPageBreak/>
        <w:t>savivaldybė</w:t>
      </w:r>
      <w:r w:rsidR="00C33891" w:rsidRPr="00EB469E">
        <w:rPr>
          <w:sz w:val="24"/>
          <w:szCs w:val="24"/>
          <w:lang w:val="lt-LT" w:eastAsia="en-US"/>
        </w:rPr>
        <w:t>s administracija pateikia paraišką</w:t>
      </w:r>
      <w:r w:rsidR="008C5D82" w:rsidRPr="00EB469E">
        <w:rPr>
          <w:sz w:val="24"/>
          <w:szCs w:val="24"/>
          <w:lang w:val="lt-LT" w:eastAsia="en-US"/>
        </w:rPr>
        <w:t xml:space="preserve"> VIPA ir finansinių priemonių valdytoj</w:t>
      </w:r>
      <w:r w:rsidR="00C33891" w:rsidRPr="00EB469E">
        <w:rPr>
          <w:sz w:val="24"/>
          <w:szCs w:val="24"/>
          <w:lang w:val="lt-LT" w:eastAsia="en-US"/>
        </w:rPr>
        <w:t xml:space="preserve">ui </w:t>
      </w:r>
      <w:r w:rsidR="008C5D82" w:rsidRPr="00EB469E">
        <w:rPr>
          <w:sz w:val="24"/>
          <w:szCs w:val="24"/>
          <w:lang w:val="lt-LT" w:eastAsia="en-US"/>
        </w:rPr>
        <w:t>AB Šiaulių bank</w:t>
      </w:r>
      <w:r w:rsidR="00C33891" w:rsidRPr="00EB469E">
        <w:rPr>
          <w:sz w:val="24"/>
          <w:szCs w:val="24"/>
          <w:lang w:val="lt-LT" w:eastAsia="en-US"/>
        </w:rPr>
        <w:t>as</w:t>
      </w:r>
      <w:r w:rsidR="008C5D82" w:rsidRPr="00EB469E">
        <w:rPr>
          <w:sz w:val="24"/>
          <w:szCs w:val="24"/>
          <w:lang w:val="lt-LT" w:eastAsia="en-US"/>
        </w:rPr>
        <w:t xml:space="preserve"> dėl lengvatinės paskolos gavimo</w:t>
      </w:r>
      <w:r w:rsidR="00C33891" w:rsidRPr="00EB469E">
        <w:rPr>
          <w:sz w:val="24"/>
          <w:szCs w:val="24"/>
          <w:lang w:val="lt-LT" w:eastAsia="en-US"/>
        </w:rPr>
        <w:t xml:space="preserve">, o esant galimybei – ir paraišką dėl kompensacinės </w:t>
      </w:r>
      <w:r w:rsidR="001A01C2" w:rsidRPr="00EB469E">
        <w:rPr>
          <w:sz w:val="24"/>
          <w:szCs w:val="24"/>
          <w:lang w:val="lt-LT" w:eastAsia="en-US"/>
        </w:rPr>
        <w:t xml:space="preserve">50 </w:t>
      </w:r>
      <w:proofErr w:type="spellStart"/>
      <w:r w:rsidR="001A01C2" w:rsidRPr="00EB469E">
        <w:rPr>
          <w:sz w:val="24"/>
          <w:szCs w:val="24"/>
          <w:lang w:val="lt-LT" w:eastAsia="en-US"/>
        </w:rPr>
        <w:t>proc</w:t>
      </w:r>
      <w:proofErr w:type="spellEnd"/>
      <w:r w:rsidR="001A01C2" w:rsidRPr="00EB469E">
        <w:rPr>
          <w:sz w:val="24"/>
          <w:szCs w:val="24"/>
          <w:lang w:val="lt-LT" w:eastAsia="en-US"/>
        </w:rPr>
        <w:t xml:space="preserve">, </w:t>
      </w:r>
      <w:r w:rsidR="00C33891" w:rsidRPr="00EB469E">
        <w:rPr>
          <w:sz w:val="24"/>
          <w:szCs w:val="24"/>
          <w:lang w:val="lt-LT" w:eastAsia="en-US"/>
        </w:rPr>
        <w:t>išmokos</w:t>
      </w:r>
      <w:r w:rsidR="001A01C2" w:rsidRPr="00EB469E">
        <w:rPr>
          <w:sz w:val="24"/>
          <w:szCs w:val="24"/>
          <w:lang w:val="lt-LT" w:eastAsia="en-US"/>
        </w:rPr>
        <w:t xml:space="preserve"> iš Modernizavimo fondo gavimo</w:t>
      </w:r>
      <w:r w:rsidR="00C33891" w:rsidRPr="00EB469E">
        <w:rPr>
          <w:sz w:val="24"/>
          <w:szCs w:val="24"/>
          <w:lang w:val="lt-LT" w:eastAsia="en-US"/>
        </w:rPr>
        <w:t>.</w:t>
      </w:r>
      <w:r w:rsidR="00675951" w:rsidRPr="00EB469E">
        <w:rPr>
          <w:sz w:val="24"/>
          <w:szCs w:val="24"/>
          <w:lang w:val="lt-LT" w:eastAsia="en-US"/>
        </w:rPr>
        <w:t xml:space="preserve"> </w:t>
      </w:r>
      <w:r w:rsidR="00C33891" w:rsidRPr="00EB469E">
        <w:rPr>
          <w:sz w:val="24"/>
          <w:szCs w:val="24"/>
          <w:lang w:val="lt-LT" w:eastAsia="en-US"/>
        </w:rPr>
        <w:t>Lengvatinė</w:t>
      </w:r>
      <w:r w:rsidR="008C5D82" w:rsidRPr="00EB469E">
        <w:rPr>
          <w:sz w:val="24"/>
          <w:szCs w:val="24"/>
          <w:lang w:val="lt-LT" w:eastAsia="en-US"/>
        </w:rPr>
        <w:t>s paskolos terminas – iki 10 metų, palūkanų norma paskolų gavėjams – nuo 0,9 proc. iki 1,5 proc. (plius 6 mėn. EURIBOR). Sprendimo projektas parengtas atsižvelgiant į LR Vyriausybės 2014 m. lapkričio 26 d. nutarimu Nr. 1328 „Dėl Viešųjų pastatų energinio efektyvumo didinimo programos patvirtinimo“ patvirtintos Viešųjų pastatų energinio efektyvumo didinimo programos 36 punktą, kuriame nurodoma, kad „Sprendimą dėl investicijų projekto finansavimo pagal Programą būdo, tvirtindama investicijų projektą, priima savivaldybės taryba</w:t>
      </w:r>
      <w:r w:rsidR="008913FC" w:rsidRPr="00EB469E">
        <w:rPr>
          <w:sz w:val="24"/>
          <w:szCs w:val="24"/>
          <w:lang w:val="lt-LT" w:eastAsia="en-US"/>
        </w:rPr>
        <w:t xml:space="preserve"> </w:t>
      </w:r>
      <w:r w:rsidR="008C5D82" w:rsidRPr="00EB469E">
        <w:rPr>
          <w:sz w:val="24"/>
          <w:szCs w:val="24"/>
          <w:lang w:val="lt-LT" w:eastAsia="en-US"/>
        </w:rPr>
        <w:t>&lt;...&gt;“</w:t>
      </w:r>
      <w:r w:rsidR="008913FC" w:rsidRPr="00EB469E">
        <w:rPr>
          <w:sz w:val="24"/>
          <w:szCs w:val="24"/>
          <w:lang w:val="lt-LT" w:eastAsia="en-US"/>
        </w:rPr>
        <w:t>.</w:t>
      </w:r>
      <w:r w:rsidR="00C33891" w:rsidRPr="00EB469E">
        <w:rPr>
          <w:rFonts w:ascii="Cambria" w:hAnsi="Cambria" w:cs="Arial"/>
          <w:sz w:val="24"/>
          <w:szCs w:val="24"/>
          <w:lang w:val="lt-LT"/>
        </w:rPr>
        <w:t xml:space="preserve"> </w:t>
      </w:r>
      <w:r w:rsidR="00E73DCE" w:rsidRPr="00EB469E">
        <w:rPr>
          <w:sz w:val="24"/>
          <w:szCs w:val="24"/>
          <w:lang w:val="lt-LT" w:eastAsia="en-US"/>
        </w:rPr>
        <w:t xml:space="preserve"> Numatoma atlikti šiuos pastato energetines savybes gerinančius darbus: </w:t>
      </w:r>
      <w:r w:rsidR="003030E9" w:rsidRPr="00EB469E">
        <w:rPr>
          <w:sz w:val="24"/>
          <w:szCs w:val="24"/>
          <w:lang w:val="lt-LT" w:eastAsia="en-US"/>
        </w:rPr>
        <w:t xml:space="preserve">langų keitimas, </w:t>
      </w:r>
      <w:r w:rsidR="003030E9" w:rsidRPr="00EB469E">
        <w:rPr>
          <w:iCs/>
          <w:sz w:val="24"/>
          <w:szCs w:val="24"/>
          <w:lang w:val="lt-LT"/>
        </w:rPr>
        <w:t xml:space="preserve">išorės sienų, </w:t>
      </w:r>
      <w:proofErr w:type="spellStart"/>
      <w:r w:rsidR="003030E9" w:rsidRPr="00EB469E">
        <w:rPr>
          <w:iCs/>
          <w:sz w:val="24"/>
          <w:szCs w:val="24"/>
          <w:lang w:val="lt-LT"/>
        </w:rPr>
        <w:t>angokraščių</w:t>
      </w:r>
      <w:proofErr w:type="spellEnd"/>
      <w:r w:rsidR="003030E9" w:rsidRPr="00EB469E">
        <w:rPr>
          <w:iCs/>
          <w:sz w:val="24"/>
          <w:szCs w:val="24"/>
          <w:lang w:val="lt-LT"/>
        </w:rPr>
        <w:t xml:space="preserve"> ir cokolio šiltinimas, stogo šiltinimas, rūsio perdangos šiltinimas, lauko durų keitimas, šildymo sistemos ir šilumos punkto modernizavimas, vėdinimo ir vėsinimo sistemos modernizavimas, apšvietimo ir elektros sistemos modernizavimas</w:t>
      </w:r>
      <w:r w:rsidR="00DC36AD" w:rsidRPr="00EB469E">
        <w:rPr>
          <w:color w:val="000000"/>
          <w:sz w:val="24"/>
          <w:szCs w:val="24"/>
          <w:lang w:val="lt-LT"/>
        </w:rPr>
        <w:t>,</w:t>
      </w:r>
      <w:r w:rsidR="00C33891" w:rsidRPr="00EB469E">
        <w:rPr>
          <w:color w:val="000000"/>
          <w:sz w:val="24"/>
          <w:szCs w:val="24"/>
          <w:lang w:val="lt-LT"/>
        </w:rPr>
        <w:t xml:space="preserve"> </w:t>
      </w:r>
      <w:r w:rsidR="003030E9" w:rsidRPr="00EB469E">
        <w:rPr>
          <w:iCs/>
          <w:sz w:val="24"/>
          <w:szCs w:val="24"/>
          <w:lang w:val="lt-LT"/>
        </w:rPr>
        <w:t xml:space="preserve">karšto vandens paskirstymo sistemos </w:t>
      </w:r>
      <w:r w:rsidR="00DC36AD" w:rsidRPr="00EB469E">
        <w:rPr>
          <w:color w:val="000000"/>
          <w:sz w:val="24"/>
          <w:szCs w:val="24"/>
          <w:lang w:val="lt-LT"/>
        </w:rPr>
        <w:t>modernizavimas</w:t>
      </w:r>
      <w:r w:rsidR="00DC36AD" w:rsidRPr="00EB469E">
        <w:rPr>
          <w:sz w:val="24"/>
          <w:szCs w:val="24"/>
          <w:lang w:val="lt-LT"/>
        </w:rPr>
        <w:t>.</w:t>
      </w:r>
      <w:r w:rsidR="008C5D82" w:rsidRPr="00EB469E">
        <w:rPr>
          <w:sz w:val="24"/>
          <w:szCs w:val="24"/>
          <w:lang w:val="lt-LT" w:eastAsia="en-US"/>
        </w:rPr>
        <w:t xml:space="preserve"> Projekto įgyvendinimas leistų </w:t>
      </w:r>
      <w:r w:rsidR="00435E5C" w:rsidRPr="00EB469E">
        <w:rPr>
          <w:sz w:val="24"/>
          <w:szCs w:val="24"/>
          <w:lang w:val="lt-LT"/>
        </w:rPr>
        <w:t xml:space="preserve">sumažinti energijos poreikį </w:t>
      </w:r>
      <w:r w:rsidR="0003259B" w:rsidRPr="00EB469E">
        <w:rPr>
          <w:sz w:val="24"/>
          <w:szCs w:val="24"/>
          <w:lang w:val="lt-LT"/>
        </w:rPr>
        <w:t>Rokiškio</w:t>
      </w:r>
      <w:r w:rsidR="00FB1BA1" w:rsidRPr="00EB469E">
        <w:rPr>
          <w:sz w:val="24"/>
          <w:szCs w:val="24"/>
          <w:lang w:val="lt-LT"/>
        </w:rPr>
        <w:t xml:space="preserve"> lopšelio</w:t>
      </w:r>
      <w:r w:rsidR="00435E5C" w:rsidRPr="00EB469E">
        <w:rPr>
          <w:sz w:val="24"/>
          <w:szCs w:val="24"/>
          <w:lang w:val="lt-LT"/>
        </w:rPr>
        <w:t xml:space="preserve">-darželio </w:t>
      </w:r>
      <w:r w:rsidR="00FB1BA1" w:rsidRPr="00EB469E">
        <w:rPr>
          <w:sz w:val="24"/>
          <w:szCs w:val="24"/>
          <w:lang w:val="lt-LT"/>
        </w:rPr>
        <w:t>„Varpeli</w:t>
      </w:r>
      <w:r w:rsidR="00AC4C41" w:rsidRPr="00EB469E">
        <w:rPr>
          <w:sz w:val="24"/>
          <w:szCs w:val="24"/>
          <w:lang w:val="lt-LT"/>
        </w:rPr>
        <w:t>s“ pastatui – mažiausiai 69,1</w:t>
      </w:r>
      <w:r w:rsidR="00435E5C" w:rsidRPr="00EB469E">
        <w:rPr>
          <w:sz w:val="24"/>
          <w:szCs w:val="24"/>
          <w:lang w:val="lt-LT"/>
        </w:rPr>
        <w:t>0 proc.</w:t>
      </w:r>
      <w:r w:rsidR="00DC36AD" w:rsidRPr="00EB469E">
        <w:rPr>
          <w:sz w:val="24"/>
          <w:szCs w:val="24"/>
          <w:lang w:val="lt-LT"/>
        </w:rPr>
        <w:t xml:space="preserve"> </w:t>
      </w:r>
      <w:r w:rsidR="00FB1BA1" w:rsidRPr="00EB469E">
        <w:rPr>
          <w:sz w:val="24"/>
          <w:szCs w:val="24"/>
          <w:lang w:val="lt-LT"/>
        </w:rPr>
        <w:t>ir pasiekti pastato „B</w:t>
      </w:r>
      <w:r w:rsidR="0003259B" w:rsidRPr="00EB469E">
        <w:rPr>
          <w:sz w:val="24"/>
          <w:szCs w:val="24"/>
          <w:lang w:val="lt-LT"/>
        </w:rPr>
        <w:t>“ energinio naudingumo klasę</w:t>
      </w:r>
      <w:r w:rsidR="00435E5C" w:rsidRPr="00EB469E">
        <w:rPr>
          <w:sz w:val="24"/>
          <w:szCs w:val="24"/>
          <w:lang w:val="lt-LT"/>
        </w:rPr>
        <w:t xml:space="preserve">. </w:t>
      </w:r>
      <w:r w:rsidR="00690E59" w:rsidRPr="00EB469E">
        <w:rPr>
          <w:sz w:val="24"/>
          <w:szCs w:val="24"/>
          <w:lang w:val="lt-LT" w:eastAsia="en-US"/>
        </w:rPr>
        <w:t xml:space="preserve">Bendra projekto vertė </w:t>
      </w:r>
      <w:r w:rsidR="00C33891" w:rsidRPr="00EB469E">
        <w:rPr>
          <w:sz w:val="24"/>
          <w:szCs w:val="24"/>
          <w:lang w:val="lt-LT" w:eastAsia="en-US"/>
        </w:rPr>
        <w:t>(pagal investicinį projektą)</w:t>
      </w:r>
      <w:r w:rsidR="00690E59" w:rsidRPr="00EB469E">
        <w:rPr>
          <w:sz w:val="24"/>
          <w:szCs w:val="24"/>
          <w:lang w:val="lt-LT" w:eastAsia="en-US"/>
        </w:rPr>
        <w:t xml:space="preserve">– </w:t>
      </w:r>
      <w:r w:rsidR="003030E9" w:rsidRPr="00EB469E">
        <w:rPr>
          <w:sz w:val="24"/>
          <w:szCs w:val="24"/>
          <w:lang w:val="lt-LT"/>
        </w:rPr>
        <w:t>860</w:t>
      </w:r>
      <w:r w:rsidR="002B6AA5" w:rsidRPr="00EB469E">
        <w:rPr>
          <w:sz w:val="24"/>
          <w:szCs w:val="24"/>
          <w:lang w:val="lt-LT"/>
        </w:rPr>
        <w:t> </w:t>
      </w:r>
      <w:r w:rsidR="003030E9" w:rsidRPr="00EB469E">
        <w:rPr>
          <w:sz w:val="24"/>
          <w:szCs w:val="24"/>
          <w:lang w:val="lt-LT"/>
        </w:rPr>
        <w:t>188</w:t>
      </w:r>
      <w:r w:rsidR="00DC36AD" w:rsidRPr="00EB469E">
        <w:rPr>
          <w:rFonts w:ascii="Cambria" w:hAnsi="Cambria"/>
          <w:sz w:val="24"/>
          <w:szCs w:val="24"/>
          <w:lang w:val="lt-LT"/>
        </w:rPr>
        <w:t xml:space="preserve"> </w:t>
      </w:r>
      <w:proofErr w:type="spellStart"/>
      <w:r w:rsidR="004F2EA4" w:rsidRPr="00EB469E">
        <w:rPr>
          <w:sz w:val="24"/>
          <w:szCs w:val="24"/>
          <w:lang w:val="lt-LT" w:eastAsia="en-US"/>
        </w:rPr>
        <w:t>Eur</w:t>
      </w:r>
      <w:proofErr w:type="spellEnd"/>
      <w:r w:rsidR="004F2EA4" w:rsidRPr="00EB469E">
        <w:rPr>
          <w:sz w:val="24"/>
          <w:szCs w:val="24"/>
          <w:lang w:val="lt-LT" w:eastAsia="en-US"/>
        </w:rPr>
        <w:t>, projektui</w:t>
      </w:r>
      <w:r w:rsidR="008C5D82" w:rsidRPr="00EB469E">
        <w:rPr>
          <w:sz w:val="24"/>
          <w:szCs w:val="24"/>
          <w:lang w:val="lt-LT" w:eastAsia="en-US"/>
        </w:rPr>
        <w:t xml:space="preserve"> įgyvendin</w:t>
      </w:r>
      <w:r w:rsidR="004F2EA4" w:rsidRPr="00EB469E">
        <w:rPr>
          <w:sz w:val="24"/>
          <w:szCs w:val="24"/>
          <w:lang w:val="lt-LT" w:eastAsia="en-US"/>
        </w:rPr>
        <w:t>ti</w:t>
      </w:r>
      <w:r w:rsidR="008C5D82" w:rsidRPr="00EB469E">
        <w:rPr>
          <w:sz w:val="24"/>
          <w:szCs w:val="24"/>
          <w:lang w:val="lt-LT" w:eastAsia="en-US"/>
        </w:rPr>
        <w:t xml:space="preserve"> būtų teikiama paraiška dėl lengva</w:t>
      </w:r>
      <w:r w:rsidR="004F2EA4" w:rsidRPr="00EB469E">
        <w:rPr>
          <w:sz w:val="24"/>
          <w:szCs w:val="24"/>
          <w:lang w:val="lt-LT" w:eastAsia="en-US"/>
        </w:rPr>
        <w:t>t</w:t>
      </w:r>
      <w:r w:rsidR="008C5D82" w:rsidRPr="00EB469E">
        <w:rPr>
          <w:sz w:val="24"/>
          <w:szCs w:val="24"/>
          <w:lang w:val="lt-LT" w:eastAsia="en-US"/>
        </w:rPr>
        <w:t>inės pask</w:t>
      </w:r>
      <w:r w:rsidR="00DC36AD" w:rsidRPr="00EB469E">
        <w:rPr>
          <w:sz w:val="24"/>
          <w:szCs w:val="24"/>
          <w:lang w:val="lt-LT" w:eastAsia="en-US"/>
        </w:rPr>
        <w:t>olos ėmimo</w:t>
      </w:r>
      <w:r w:rsidR="00DB2FAF" w:rsidRPr="00EB469E">
        <w:rPr>
          <w:sz w:val="24"/>
          <w:szCs w:val="24"/>
          <w:lang w:val="lt-LT" w:eastAsia="en-US"/>
        </w:rPr>
        <w:t xml:space="preserve"> </w:t>
      </w:r>
      <w:r w:rsidR="00DB2FAF" w:rsidRPr="00EB469E">
        <w:rPr>
          <w:bCs/>
          <w:sz w:val="24"/>
          <w:szCs w:val="24"/>
          <w:lang w:val="lt-LT"/>
        </w:rPr>
        <w:t>796</w:t>
      </w:r>
      <w:r w:rsidR="0088718A" w:rsidRPr="00EB469E">
        <w:rPr>
          <w:bCs/>
          <w:sz w:val="24"/>
          <w:szCs w:val="24"/>
          <w:lang w:val="lt-LT"/>
        </w:rPr>
        <w:t xml:space="preserve"> </w:t>
      </w:r>
      <w:r w:rsidR="00DB2FAF" w:rsidRPr="00EB469E">
        <w:rPr>
          <w:bCs/>
          <w:sz w:val="24"/>
          <w:szCs w:val="24"/>
          <w:lang w:val="lt-LT"/>
        </w:rPr>
        <w:t>471</w:t>
      </w:r>
      <w:r w:rsidR="00DC36AD" w:rsidRPr="00EB469E">
        <w:rPr>
          <w:sz w:val="24"/>
          <w:szCs w:val="24"/>
          <w:lang w:val="lt-LT" w:eastAsia="en-US"/>
        </w:rPr>
        <w:t xml:space="preserve"> </w:t>
      </w:r>
      <w:proofErr w:type="spellStart"/>
      <w:r w:rsidR="00DB2FAF" w:rsidRPr="00EB469E">
        <w:rPr>
          <w:sz w:val="24"/>
          <w:szCs w:val="24"/>
          <w:lang w:val="lt-LT" w:eastAsia="en-US"/>
        </w:rPr>
        <w:t>Eur</w:t>
      </w:r>
      <w:proofErr w:type="spellEnd"/>
      <w:r w:rsidR="00DB2FAF" w:rsidRPr="00EB469E">
        <w:rPr>
          <w:sz w:val="24"/>
          <w:szCs w:val="24"/>
          <w:lang w:val="lt-LT" w:eastAsia="en-US"/>
        </w:rPr>
        <w:t xml:space="preserve"> sumai </w:t>
      </w:r>
      <w:r w:rsidR="00DC36AD" w:rsidRPr="00EB469E">
        <w:rPr>
          <w:sz w:val="24"/>
          <w:szCs w:val="24"/>
          <w:lang w:val="lt-LT" w:eastAsia="en-US"/>
        </w:rPr>
        <w:t>iš Šiaulių banko 202</w:t>
      </w:r>
      <w:r w:rsidR="0061447C" w:rsidRPr="00EB469E">
        <w:rPr>
          <w:sz w:val="24"/>
          <w:szCs w:val="24"/>
          <w:lang w:val="lt-LT" w:eastAsia="en-US"/>
        </w:rPr>
        <w:t>4</w:t>
      </w:r>
      <w:r w:rsidR="004F2EA4" w:rsidRPr="00EB469E">
        <w:rPr>
          <w:sz w:val="24"/>
          <w:szCs w:val="24"/>
          <w:lang w:val="lt-LT" w:eastAsia="en-US"/>
        </w:rPr>
        <w:t>–</w:t>
      </w:r>
      <w:r w:rsidR="001E7E20" w:rsidRPr="00EB469E">
        <w:rPr>
          <w:sz w:val="24"/>
          <w:szCs w:val="24"/>
          <w:lang w:val="lt-LT" w:eastAsia="en-US"/>
        </w:rPr>
        <w:t>20</w:t>
      </w:r>
      <w:r w:rsidR="0061447C" w:rsidRPr="00EB469E">
        <w:rPr>
          <w:sz w:val="24"/>
          <w:szCs w:val="24"/>
          <w:lang w:val="lt-LT" w:eastAsia="en-US"/>
        </w:rPr>
        <w:t>33</w:t>
      </w:r>
      <w:r w:rsidR="0003259B" w:rsidRPr="00EB469E">
        <w:rPr>
          <w:sz w:val="24"/>
          <w:szCs w:val="24"/>
          <w:lang w:val="lt-LT" w:eastAsia="en-US"/>
        </w:rPr>
        <w:t xml:space="preserve"> m.</w:t>
      </w:r>
      <w:r w:rsidR="008C5D82" w:rsidRPr="00EB469E">
        <w:rPr>
          <w:sz w:val="24"/>
          <w:szCs w:val="24"/>
          <w:lang w:val="lt-LT" w:eastAsia="en-US"/>
        </w:rPr>
        <w:t xml:space="preserve"> laikotarpiui</w:t>
      </w:r>
      <w:r w:rsidR="0061447C" w:rsidRPr="00EB469E">
        <w:rPr>
          <w:sz w:val="24"/>
          <w:szCs w:val="24"/>
          <w:lang w:val="lt-LT" w:eastAsia="en-US"/>
        </w:rPr>
        <w:t xml:space="preserve"> pastato energetinio efektyvumo didinimui.</w:t>
      </w:r>
      <w:r w:rsidR="008C5D82" w:rsidRPr="00EB469E">
        <w:rPr>
          <w:sz w:val="24"/>
          <w:szCs w:val="24"/>
          <w:lang w:val="lt-LT" w:eastAsia="en-US"/>
        </w:rPr>
        <w:t xml:space="preserve"> </w:t>
      </w:r>
    </w:p>
    <w:p w14:paraId="29015AB3" w14:textId="5E40793F" w:rsidR="00435E5C" w:rsidRPr="00EB469E" w:rsidRDefault="004C274A" w:rsidP="00CC1F6C">
      <w:pPr>
        <w:ind w:firstLine="851"/>
        <w:jc w:val="both"/>
        <w:rPr>
          <w:b/>
          <w:sz w:val="24"/>
          <w:szCs w:val="24"/>
          <w:lang w:val="lt-LT" w:eastAsia="en-US"/>
        </w:rPr>
      </w:pPr>
      <w:r w:rsidRPr="00EB469E">
        <w:rPr>
          <w:b/>
          <w:sz w:val="24"/>
          <w:szCs w:val="24"/>
          <w:lang w:val="lt-LT" w:eastAsia="en-US"/>
        </w:rPr>
        <w:t>Laukiami rezultatai.</w:t>
      </w:r>
    </w:p>
    <w:p w14:paraId="05F28799" w14:textId="1D924477" w:rsidR="00AA6E5B" w:rsidRPr="00EB469E" w:rsidRDefault="00667607" w:rsidP="00CC1F6C">
      <w:pPr>
        <w:ind w:firstLine="851"/>
        <w:jc w:val="both"/>
        <w:rPr>
          <w:sz w:val="24"/>
          <w:szCs w:val="24"/>
          <w:lang w:val="lt-LT"/>
        </w:rPr>
      </w:pPr>
      <w:r w:rsidRPr="00EB469E">
        <w:rPr>
          <w:sz w:val="24"/>
          <w:szCs w:val="24"/>
          <w:lang w:val="lt-LT"/>
        </w:rPr>
        <w:t>Įgyvendintas projektas pagerins įstaigos, Rokiškio lopšelio-darželio „Varpelis“, veiklos ir teikiamų paslaugų kokybę, padidėtų r</w:t>
      </w:r>
      <w:r w:rsidR="00AA6E5B" w:rsidRPr="00EB469E">
        <w:rPr>
          <w:sz w:val="24"/>
          <w:szCs w:val="24"/>
          <w:lang w:val="lt-LT"/>
        </w:rPr>
        <w:t>enovuoto</w:t>
      </w:r>
      <w:r w:rsidRPr="00EB469E">
        <w:rPr>
          <w:sz w:val="24"/>
          <w:szCs w:val="24"/>
          <w:lang w:val="lt-LT"/>
        </w:rPr>
        <w:t xml:space="preserve"> pastato energijos vartojimo efektyvumas, jo patalpų ploto naudojimo efektyvumas, patalpos atitiktų šiai dienai keliamus statybos ir higienos reikalavimus pastate vykdomai veiklai.</w:t>
      </w:r>
      <w:r w:rsidR="00DB2FAF" w:rsidRPr="00EB469E">
        <w:rPr>
          <w:sz w:val="24"/>
          <w:szCs w:val="24"/>
          <w:lang w:val="lt-LT"/>
        </w:rPr>
        <w:t xml:space="preserve"> Atlikus pastato modernizavimą ir pasiekus pastato energinę „B“ klasę, būtų sutaupoma apie 69 proc. energijos, kas sudarytų apie 12 tūkst. </w:t>
      </w:r>
      <w:proofErr w:type="spellStart"/>
      <w:r w:rsidR="00DB2FAF" w:rsidRPr="00EB469E">
        <w:rPr>
          <w:sz w:val="24"/>
          <w:szCs w:val="24"/>
          <w:lang w:val="lt-LT"/>
        </w:rPr>
        <w:t>Eur</w:t>
      </w:r>
      <w:proofErr w:type="spellEnd"/>
      <w:r w:rsidR="00DB2FAF" w:rsidRPr="00EB469E">
        <w:rPr>
          <w:sz w:val="24"/>
          <w:szCs w:val="24"/>
          <w:lang w:val="lt-LT"/>
        </w:rPr>
        <w:t xml:space="preserve"> per metus.</w:t>
      </w:r>
    </w:p>
    <w:p w14:paraId="663C77A5" w14:textId="77777777" w:rsidR="00667607" w:rsidRPr="00EB469E" w:rsidRDefault="00667607" w:rsidP="00667607">
      <w:pPr>
        <w:ind w:firstLine="720"/>
        <w:jc w:val="both"/>
        <w:rPr>
          <w:sz w:val="24"/>
          <w:szCs w:val="24"/>
          <w:lang w:val="lt-LT"/>
        </w:rPr>
      </w:pPr>
      <w:r w:rsidRPr="00EB469E">
        <w:rPr>
          <w:sz w:val="24"/>
          <w:szCs w:val="24"/>
          <w:lang w:val="lt-LT"/>
        </w:rPr>
        <w:t>Investicijų projekto įgyvendinimas sukurs ne tik jaučiamą naudą Rokiškio rajono savivaldybės gyventojams, tačiau kartu tiesiogiai prisidės prie nacionalinių, regioninių ir Rokiškio rajono savivaldybės strateginių dokumentų nuostatų, tikslų ir uždavinių įgyvendinimo.</w:t>
      </w:r>
    </w:p>
    <w:p w14:paraId="12C75AEF" w14:textId="4A0425F4" w:rsidR="007545B8" w:rsidRPr="00EB469E" w:rsidRDefault="00A65DD4" w:rsidP="00CC1F6C">
      <w:pPr>
        <w:ind w:firstLine="851"/>
        <w:jc w:val="both"/>
        <w:rPr>
          <w:sz w:val="24"/>
          <w:szCs w:val="24"/>
          <w:lang w:val="lt-LT"/>
        </w:rPr>
      </w:pPr>
      <w:r w:rsidRPr="00EB469E">
        <w:rPr>
          <w:b/>
          <w:bCs/>
          <w:sz w:val="24"/>
          <w:szCs w:val="24"/>
          <w:lang w:val="lt-LT" w:eastAsia="en-US"/>
        </w:rPr>
        <w:t>Finansavimo šaltiniai ir lėšų poreikis</w:t>
      </w:r>
      <w:r w:rsidR="004F2EA4" w:rsidRPr="00EB469E">
        <w:rPr>
          <w:b/>
          <w:bCs/>
          <w:sz w:val="24"/>
          <w:szCs w:val="24"/>
          <w:lang w:val="lt-LT" w:eastAsia="en-US"/>
        </w:rPr>
        <w:t xml:space="preserve">. </w:t>
      </w:r>
      <w:r w:rsidR="004F2EA4" w:rsidRPr="00EB469E">
        <w:rPr>
          <w:bCs/>
          <w:sz w:val="24"/>
          <w:szCs w:val="24"/>
          <w:lang w:val="lt-LT" w:eastAsia="en-US"/>
        </w:rPr>
        <w:t>P</w:t>
      </w:r>
      <w:r w:rsidR="008C5D82" w:rsidRPr="00EB469E">
        <w:rPr>
          <w:sz w:val="24"/>
          <w:szCs w:val="24"/>
          <w:lang w:val="lt-LT"/>
        </w:rPr>
        <w:t>askolos lėšos</w:t>
      </w:r>
      <w:r w:rsidR="004F2EA4" w:rsidRPr="00EB469E">
        <w:rPr>
          <w:sz w:val="24"/>
          <w:szCs w:val="24"/>
          <w:lang w:val="lt-LT"/>
        </w:rPr>
        <w:t>.</w:t>
      </w:r>
    </w:p>
    <w:p w14:paraId="33431887" w14:textId="77777777" w:rsidR="00450F7B" w:rsidRPr="00EB469E" w:rsidRDefault="003C719C" w:rsidP="00CC1F6C">
      <w:pPr>
        <w:shd w:val="clear" w:color="auto" w:fill="FFFFFF"/>
        <w:tabs>
          <w:tab w:val="left" w:pos="851"/>
        </w:tabs>
        <w:jc w:val="both"/>
        <w:rPr>
          <w:sz w:val="24"/>
          <w:szCs w:val="24"/>
          <w:lang w:val="lt-LT"/>
        </w:rPr>
      </w:pPr>
      <w:r w:rsidRPr="00EB469E">
        <w:rPr>
          <w:b/>
          <w:sz w:val="24"/>
          <w:szCs w:val="24"/>
          <w:lang w:val="lt-LT"/>
        </w:rPr>
        <w:tab/>
      </w:r>
      <w:r w:rsidR="00A65DD4" w:rsidRPr="00EB469E">
        <w:rPr>
          <w:b/>
          <w:bCs/>
          <w:sz w:val="24"/>
          <w:szCs w:val="24"/>
          <w:lang w:val="lt-LT"/>
        </w:rPr>
        <w:t xml:space="preserve">Suderinamumas su Lietuvos Respublikos galiojančiais teisės norminiais aktais. </w:t>
      </w:r>
      <w:r w:rsidR="00A65DD4" w:rsidRPr="00EB469E">
        <w:rPr>
          <w:sz w:val="24"/>
          <w:szCs w:val="24"/>
          <w:lang w:val="lt-LT"/>
        </w:rPr>
        <w:t>Projektas neprieštarauja galiojantiems teisės aktams.</w:t>
      </w:r>
      <w:r w:rsidR="00450F7B" w:rsidRPr="00EB469E">
        <w:rPr>
          <w:sz w:val="24"/>
          <w:szCs w:val="24"/>
          <w:lang w:val="lt-LT"/>
        </w:rPr>
        <w:t xml:space="preserve"> </w:t>
      </w:r>
    </w:p>
    <w:p w14:paraId="05D6B421" w14:textId="3010B37C" w:rsidR="00A65DD4" w:rsidRPr="00EB469E" w:rsidRDefault="00A65DD4" w:rsidP="00CC1F6C">
      <w:pPr>
        <w:shd w:val="clear" w:color="auto" w:fill="FFFFFF"/>
        <w:tabs>
          <w:tab w:val="left" w:pos="851"/>
        </w:tabs>
        <w:jc w:val="both"/>
        <w:rPr>
          <w:sz w:val="24"/>
          <w:szCs w:val="24"/>
          <w:lang w:val="lt-LT" w:eastAsia="en-US"/>
        </w:rPr>
      </w:pPr>
      <w:r w:rsidRPr="00EB469E">
        <w:rPr>
          <w:b/>
          <w:sz w:val="24"/>
          <w:szCs w:val="24"/>
          <w:lang w:val="lt-LT" w:eastAsia="en-US"/>
        </w:rPr>
        <w:tab/>
        <w:t xml:space="preserve">Antikorupcinis vertinimas. </w:t>
      </w:r>
      <w:r w:rsidRPr="00EB469E">
        <w:rPr>
          <w:sz w:val="24"/>
          <w:szCs w:val="24"/>
          <w:lang w:val="lt-LT" w:eastAsia="en-US"/>
        </w:rPr>
        <w:t xml:space="preserve">Teisės akte nenumatoma reguliuoti visuomeninių santykių, susijusių su LR </w:t>
      </w:r>
      <w:r w:rsidR="003C719C" w:rsidRPr="00EB469E">
        <w:rPr>
          <w:sz w:val="24"/>
          <w:szCs w:val="24"/>
          <w:lang w:val="lt-LT" w:eastAsia="en-US"/>
        </w:rPr>
        <w:t>korupcijos</w:t>
      </w:r>
      <w:r w:rsidRPr="00EB469E">
        <w:rPr>
          <w:sz w:val="24"/>
          <w:szCs w:val="24"/>
          <w:lang w:val="lt-LT" w:eastAsia="en-US"/>
        </w:rPr>
        <w:t xml:space="preserve"> prevencijos įstatymo 8 str. 1 d. numatytais veiksniais, todėl teisės aktas nevertintinas antikorupciniu požiūriu. </w:t>
      </w:r>
    </w:p>
    <w:p w14:paraId="05D6B422" w14:textId="77777777" w:rsidR="00A65DD4" w:rsidRPr="00EB469E" w:rsidRDefault="00A65DD4" w:rsidP="00662077">
      <w:pPr>
        <w:jc w:val="both"/>
        <w:rPr>
          <w:sz w:val="24"/>
          <w:szCs w:val="24"/>
          <w:lang w:val="lt-LT"/>
        </w:rPr>
      </w:pPr>
    </w:p>
    <w:p w14:paraId="17DE191C" w14:textId="77777777" w:rsidR="00167D3F" w:rsidRPr="00EB469E" w:rsidRDefault="00167D3F" w:rsidP="00662077">
      <w:pPr>
        <w:jc w:val="both"/>
        <w:rPr>
          <w:sz w:val="24"/>
          <w:szCs w:val="24"/>
          <w:lang w:val="lt-LT"/>
        </w:rPr>
      </w:pPr>
    </w:p>
    <w:p w14:paraId="3E75FF25" w14:textId="77777777" w:rsidR="00167D3F" w:rsidRPr="00EB469E" w:rsidRDefault="00167D3F" w:rsidP="00662077">
      <w:pPr>
        <w:jc w:val="both"/>
        <w:rPr>
          <w:sz w:val="24"/>
          <w:szCs w:val="24"/>
          <w:lang w:val="lt-LT"/>
        </w:rPr>
      </w:pPr>
    </w:p>
    <w:p w14:paraId="05D6B424" w14:textId="6644CD21" w:rsidR="00A65DD4" w:rsidRPr="00EB469E" w:rsidRDefault="00A65DD4" w:rsidP="00662077">
      <w:pPr>
        <w:jc w:val="both"/>
        <w:rPr>
          <w:sz w:val="24"/>
          <w:szCs w:val="24"/>
          <w:lang w:val="lt-LT" w:eastAsia="en-US"/>
        </w:rPr>
      </w:pPr>
      <w:r w:rsidRPr="00EB469E">
        <w:rPr>
          <w:sz w:val="24"/>
          <w:szCs w:val="24"/>
          <w:lang w:val="lt-LT" w:eastAsia="en-US"/>
        </w:rPr>
        <w:t>Strateginio planavimo</w:t>
      </w:r>
      <w:r w:rsidR="000B11D4" w:rsidRPr="00EB469E">
        <w:rPr>
          <w:sz w:val="24"/>
          <w:szCs w:val="24"/>
          <w:lang w:val="lt-LT" w:eastAsia="en-US"/>
        </w:rPr>
        <w:t>,</w:t>
      </w:r>
      <w:r w:rsidRPr="00EB469E">
        <w:rPr>
          <w:sz w:val="24"/>
          <w:szCs w:val="24"/>
          <w:lang w:val="lt-LT" w:eastAsia="en-US"/>
        </w:rPr>
        <w:t xml:space="preserve"> investicijų </w:t>
      </w:r>
      <w:r w:rsidR="000B11D4" w:rsidRPr="00EB469E">
        <w:rPr>
          <w:sz w:val="24"/>
          <w:szCs w:val="24"/>
          <w:lang w:val="lt-LT" w:eastAsia="en-US"/>
        </w:rPr>
        <w:t xml:space="preserve">ir viešųjų pirkimų </w:t>
      </w:r>
      <w:r w:rsidRPr="00EB469E">
        <w:rPr>
          <w:sz w:val="24"/>
          <w:szCs w:val="24"/>
          <w:lang w:val="lt-LT" w:eastAsia="en-US"/>
        </w:rPr>
        <w:t xml:space="preserve">skyriaus </w:t>
      </w:r>
    </w:p>
    <w:p w14:paraId="1164E228" w14:textId="2B3C673F" w:rsidR="000B11D4" w:rsidRPr="00EB469E" w:rsidRDefault="002921AD" w:rsidP="00662077">
      <w:pPr>
        <w:jc w:val="both"/>
        <w:rPr>
          <w:sz w:val="24"/>
          <w:szCs w:val="24"/>
          <w:lang w:val="lt-LT" w:eastAsia="en-US"/>
        </w:rPr>
      </w:pPr>
      <w:r w:rsidRPr="00EB469E">
        <w:rPr>
          <w:sz w:val="24"/>
          <w:szCs w:val="24"/>
          <w:lang w:val="lt-LT" w:eastAsia="en-US"/>
        </w:rPr>
        <w:t>v</w:t>
      </w:r>
      <w:r w:rsidR="006455E7" w:rsidRPr="00EB469E">
        <w:rPr>
          <w:sz w:val="24"/>
          <w:szCs w:val="24"/>
          <w:lang w:val="lt-LT" w:eastAsia="en-US"/>
        </w:rPr>
        <w:t>yr. specialistė</w:t>
      </w:r>
      <w:r w:rsidR="000B11D4" w:rsidRPr="00EB469E">
        <w:rPr>
          <w:sz w:val="24"/>
          <w:szCs w:val="24"/>
          <w:lang w:val="lt-LT" w:eastAsia="en-US"/>
        </w:rPr>
        <w:tab/>
      </w:r>
      <w:r w:rsidR="000B11D4" w:rsidRPr="00EB469E">
        <w:rPr>
          <w:sz w:val="24"/>
          <w:szCs w:val="24"/>
          <w:lang w:val="lt-LT" w:eastAsia="en-US"/>
        </w:rPr>
        <w:tab/>
      </w:r>
      <w:r w:rsidR="000B11D4" w:rsidRPr="00EB469E">
        <w:rPr>
          <w:sz w:val="24"/>
          <w:szCs w:val="24"/>
          <w:lang w:val="lt-LT" w:eastAsia="en-US"/>
        </w:rPr>
        <w:tab/>
      </w:r>
      <w:r w:rsidR="000B11D4" w:rsidRPr="00EB469E">
        <w:rPr>
          <w:sz w:val="24"/>
          <w:szCs w:val="24"/>
          <w:lang w:val="lt-LT" w:eastAsia="en-US"/>
        </w:rPr>
        <w:tab/>
      </w:r>
      <w:r w:rsidR="000B11D4" w:rsidRPr="00EB469E">
        <w:rPr>
          <w:sz w:val="24"/>
          <w:szCs w:val="24"/>
          <w:lang w:val="lt-LT" w:eastAsia="en-US"/>
        </w:rPr>
        <w:tab/>
      </w:r>
      <w:r w:rsidR="000B11D4" w:rsidRPr="00EB469E">
        <w:rPr>
          <w:sz w:val="24"/>
          <w:szCs w:val="24"/>
          <w:lang w:val="lt-LT" w:eastAsia="en-US"/>
        </w:rPr>
        <w:tab/>
      </w:r>
      <w:r w:rsidR="000B11D4" w:rsidRPr="00EB469E">
        <w:rPr>
          <w:sz w:val="24"/>
          <w:szCs w:val="24"/>
          <w:lang w:val="lt-LT" w:eastAsia="en-US"/>
        </w:rPr>
        <w:tab/>
      </w:r>
      <w:r w:rsidR="000B11D4" w:rsidRPr="00EB469E">
        <w:rPr>
          <w:sz w:val="24"/>
          <w:szCs w:val="24"/>
          <w:lang w:val="lt-LT" w:eastAsia="en-US"/>
        </w:rPr>
        <w:tab/>
      </w:r>
      <w:r w:rsidR="00F80693" w:rsidRPr="00EB469E">
        <w:rPr>
          <w:sz w:val="24"/>
          <w:szCs w:val="24"/>
          <w:lang w:val="lt-LT" w:eastAsia="en-US"/>
        </w:rPr>
        <w:tab/>
      </w:r>
      <w:r w:rsidR="004C274A" w:rsidRPr="00EB469E">
        <w:rPr>
          <w:sz w:val="24"/>
          <w:szCs w:val="24"/>
          <w:lang w:val="lt-LT" w:eastAsia="en-US"/>
        </w:rPr>
        <w:tab/>
        <w:t>Reda Ruželienė</w:t>
      </w:r>
    </w:p>
    <w:p w14:paraId="05D6B425" w14:textId="77777777" w:rsidR="00852279" w:rsidRPr="00EB469E" w:rsidRDefault="00852279" w:rsidP="00662077">
      <w:pPr>
        <w:jc w:val="both"/>
        <w:rPr>
          <w:sz w:val="24"/>
          <w:szCs w:val="24"/>
          <w:lang w:val="lt-LT" w:eastAsia="en-US"/>
        </w:rPr>
      </w:pPr>
    </w:p>
    <w:sectPr w:rsidR="00852279" w:rsidRPr="00EB469E" w:rsidSect="00EB469E">
      <w:headerReference w:type="default" r:id="rId9"/>
      <w:headerReference w:type="first" r:id="rId10"/>
      <w:type w:val="continuous"/>
      <w:pgSz w:w="11906" w:h="16838" w:code="9"/>
      <w:pgMar w:top="1134" w:right="567" w:bottom="1134" w:left="1701" w:header="567" w:footer="567" w:gutter="0"/>
      <w:cols w:space="1296"/>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C8E3F3" w16cid:durableId="216182F5"/>
  <w16cid:commentId w16cid:paraId="18137CE8" w16cid:durableId="21617F60"/>
  <w16cid:commentId w16cid:paraId="59C5B6BD" w16cid:durableId="21614E9D"/>
  <w16cid:commentId w16cid:paraId="534F2311" w16cid:durableId="21614E20"/>
  <w16cid:commentId w16cid:paraId="0D54E54C" w16cid:durableId="216182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D87DC" w14:textId="77777777" w:rsidR="00A6379F" w:rsidRDefault="00A6379F">
      <w:r>
        <w:separator/>
      </w:r>
    </w:p>
  </w:endnote>
  <w:endnote w:type="continuationSeparator" w:id="0">
    <w:p w14:paraId="60464218" w14:textId="77777777" w:rsidR="00A6379F" w:rsidRDefault="00A6379F">
      <w:r>
        <w:continuationSeparator/>
      </w:r>
    </w:p>
  </w:endnote>
  <w:endnote w:type="continuationNotice" w:id="1">
    <w:p w14:paraId="16024F14" w14:textId="77777777" w:rsidR="00A6379F" w:rsidRDefault="00A63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E540C" w14:textId="77777777" w:rsidR="00A6379F" w:rsidRDefault="00A6379F">
      <w:r>
        <w:separator/>
      </w:r>
    </w:p>
  </w:footnote>
  <w:footnote w:type="continuationSeparator" w:id="0">
    <w:p w14:paraId="2072B1F0" w14:textId="77777777" w:rsidR="00A6379F" w:rsidRDefault="00A6379F">
      <w:r>
        <w:continuationSeparator/>
      </w:r>
    </w:p>
  </w:footnote>
  <w:footnote w:type="continuationNotice" w:id="1">
    <w:p w14:paraId="6CE66E1D" w14:textId="77777777" w:rsidR="00A6379F" w:rsidRDefault="00A637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82035" w14:textId="45C7C38C" w:rsidR="00E37EA8" w:rsidRPr="00E37EA8" w:rsidRDefault="00E37EA8" w:rsidP="00E37EA8">
    <w:pPr>
      <w:pStyle w:val="Antrats"/>
      <w:jc w:val="right"/>
      <w:rPr>
        <w:sz w:val="24"/>
        <w:szCs w:val="24"/>
        <w:lang w:val="lt-LT"/>
      </w:rPr>
    </w:pPr>
    <w:r w:rsidRPr="00E37EA8">
      <w:rPr>
        <w:sz w:val="24"/>
        <w:szCs w:val="24"/>
        <w:lang w:val="lt-LT"/>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6B42A" w14:textId="329185BF" w:rsidR="00D444A8" w:rsidRDefault="00D444A8" w:rsidP="00EB1BFB">
    <w:pPr>
      <w:framePr w:h="0" w:hSpace="180" w:wrap="around" w:vAnchor="text" w:hAnchor="page" w:x="5905" w:y="12"/>
    </w:pPr>
  </w:p>
  <w:p w14:paraId="05D6B42B" w14:textId="77777777" w:rsidR="00D444A8" w:rsidRPr="007F567A" w:rsidRDefault="00D444A8" w:rsidP="005F6539">
    <w:pPr>
      <w:tabs>
        <w:tab w:val="left" w:pos="8220"/>
      </w:tabs>
      <w:rPr>
        <w:sz w:val="24"/>
        <w:szCs w:val="24"/>
      </w:rPr>
    </w:pPr>
    <w:r>
      <w:tab/>
    </w:r>
    <w:proofErr w:type="spellStart"/>
    <w:r w:rsidRPr="007F567A">
      <w:rPr>
        <w:sz w:val="24"/>
        <w:szCs w:val="24"/>
      </w:rPr>
      <w:t>Projektas</w:t>
    </w:r>
    <w:proofErr w:type="spellEnd"/>
  </w:p>
  <w:p w14:paraId="05D6B42C" w14:textId="77777777" w:rsidR="00D444A8" w:rsidRDefault="00D444A8" w:rsidP="00EB1B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ED8B38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E3831"/>
    <w:multiLevelType w:val="hybridMultilevel"/>
    <w:tmpl w:val="31D4FD3A"/>
    <w:lvl w:ilvl="0" w:tplc="27B47962">
      <w:start w:val="1"/>
      <w:numFmt w:val="decimal"/>
      <w:lvlText w:val="%1."/>
      <w:lvlJc w:val="left"/>
      <w:pPr>
        <w:ind w:left="0" w:firstLine="709"/>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01BB1BC6"/>
    <w:multiLevelType w:val="hybridMultilevel"/>
    <w:tmpl w:val="3B6C1A66"/>
    <w:lvl w:ilvl="0" w:tplc="CCA0AE40">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A060C3B"/>
    <w:multiLevelType w:val="hybridMultilevel"/>
    <w:tmpl w:val="AEF68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nsid w:val="475832F3"/>
    <w:multiLevelType w:val="hybridMultilevel"/>
    <w:tmpl w:val="F7E260FC"/>
    <w:lvl w:ilvl="0" w:tplc="0240B776">
      <w:start w:val="1"/>
      <w:numFmt w:val="decimal"/>
      <w:lvlText w:val="%1."/>
      <w:lvlJc w:val="left"/>
      <w:pPr>
        <w:ind w:left="1080" w:hanging="360"/>
      </w:pPr>
      <w:rPr>
        <w:rFonts w:ascii="Times New Roman" w:eastAsia="Times New Roman" w:hAnsi="Times New Roman" w:cs="Times New Roman"/>
        <w:color w:val="auto"/>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51AB4E56"/>
    <w:multiLevelType w:val="multilevel"/>
    <w:tmpl w:val="B5F867C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5A303145"/>
    <w:multiLevelType w:val="multilevel"/>
    <w:tmpl w:val="B5F867C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642D50F8"/>
    <w:multiLevelType w:val="hybridMultilevel"/>
    <w:tmpl w:val="61A456A2"/>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4010DC4"/>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2">
    <w:nsid w:val="789C4F13"/>
    <w:multiLevelType w:val="hybridMultilevel"/>
    <w:tmpl w:val="9C306AB8"/>
    <w:lvl w:ilvl="0" w:tplc="556A1E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4">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5">
    <w:nsid w:val="7C3E1C1E"/>
    <w:multiLevelType w:val="hybridMultilevel"/>
    <w:tmpl w:val="DFFAF57A"/>
    <w:lvl w:ilvl="0" w:tplc="04270011">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nsid w:val="7F442BEE"/>
    <w:multiLevelType w:val="multilevel"/>
    <w:tmpl w:val="4EA0D5C6"/>
    <w:lvl w:ilvl="0">
      <w:start w:val="1"/>
      <w:numFmt w:val="decimal"/>
      <w:lvlText w:val="%1."/>
      <w:lvlJc w:val="left"/>
      <w:pPr>
        <w:ind w:left="786" w:hanging="360"/>
      </w:pPr>
      <w:rPr>
        <w:rFonts w:eastAsia="Times New Roman" w:hint="default"/>
      </w:rPr>
    </w:lvl>
    <w:lvl w:ilvl="1">
      <w:start w:val="1"/>
      <w:numFmt w:val="decimal"/>
      <w:isLgl/>
      <w:lvlText w:val="%1.%2."/>
      <w:lvlJc w:val="left"/>
      <w:pPr>
        <w:ind w:left="1206" w:hanging="420"/>
      </w:pPr>
      <w:rPr>
        <w:rFonts w:hint="default"/>
        <w:color w:val="auto"/>
      </w:rPr>
    </w:lvl>
    <w:lvl w:ilvl="2">
      <w:start w:val="1"/>
      <w:numFmt w:val="decimal"/>
      <w:isLgl/>
      <w:lvlText w:val="%1.%2.%3."/>
      <w:lvlJc w:val="left"/>
      <w:pPr>
        <w:ind w:left="1866" w:hanging="720"/>
      </w:pPr>
      <w:rPr>
        <w:rFonts w:hint="default"/>
        <w:color w:val="auto"/>
      </w:rPr>
    </w:lvl>
    <w:lvl w:ilvl="3">
      <w:start w:val="1"/>
      <w:numFmt w:val="decimal"/>
      <w:isLgl/>
      <w:lvlText w:val="%1.%2.%3.%4."/>
      <w:lvlJc w:val="left"/>
      <w:pPr>
        <w:ind w:left="2226" w:hanging="720"/>
      </w:pPr>
      <w:rPr>
        <w:rFonts w:hint="default"/>
        <w:color w:val="auto"/>
      </w:rPr>
    </w:lvl>
    <w:lvl w:ilvl="4">
      <w:start w:val="1"/>
      <w:numFmt w:val="decimal"/>
      <w:isLgl/>
      <w:lvlText w:val="%1.%2.%3.%4.%5."/>
      <w:lvlJc w:val="left"/>
      <w:pPr>
        <w:ind w:left="2946" w:hanging="1080"/>
      </w:pPr>
      <w:rPr>
        <w:rFonts w:hint="default"/>
        <w:color w:val="auto"/>
      </w:rPr>
    </w:lvl>
    <w:lvl w:ilvl="5">
      <w:start w:val="1"/>
      <w:numFmt w:val="decimal"/>
      <w:isLgl/>
      <w:lvlText w:val="%1.%2.%3.%4.%5.%6."/>
      <w:lvlJc w:val="left"/>
      <w:pPr>
        <w:ind w:left="3306" w:hanging="1080"/>
      </w:pPr>
      <w:rPr>
        <w:rFonts w:hint="default"/>
        <w:color w:val="auto"/>
      </w:rPr>
    </w:lvl>
    <w:lvl w:ilvl="6">
      <w:start w:val="1"/>
      <w:numFmt w:val="decimal"/>
      <w:isLgl/>
      <w:lvlText w:val="%1.%2.%3.%4.%5.%6.%7."/>
      <w:lvlJc w:val="left"/>
      <w:pPr>
        <w:ind w:left="4026" w:hanging="1440"/>
      </w:pPr>
      <w:rPr>
        <w:rFonts w:hint="default"/>
        <w:color w:val="auto"/>
      </w:rPr>
    </w:lvl>
    <w:lvl w:ilvl="7">
      <w:start w:val="1"/>
      <w:numFmt w:val="decimal"/>
      <w:isLgl/>
      <w:lvlText w:val="%1.%2.%3.%4.%5.%6.%7.%8."/>
      <w:lvlJc w:val="left"/>
      <w:pPr>
        <w:ind w:left="4386" w:hanging="1440"/>
      </w:pPr>
      <w:rPr>
        <w:rFonts w:hint="default"/>
        <w:color w:val="auto"/>
      </w:rPr>
    </w:lvl>
    <w:lvl w:ilvl="8">
      <w:start w:val="1"/>
      <w:numFmt w:val="decimal"/>
      <w:isLgl/>
      <w:lvlText w:val="%1.%2.%3.%4.%5.%6.%7.%8.%9."/>
      <w:lvlJc w:val="left"/>
      <w:pPr>
        <w:ind w:left="5106" w:hanging="1800"/>
      </w:pPr>
      <w:rPr>
        <w:rFonts w:hint="default"/>
        <w:color w:val="auto"/>
      </w:rPr>
    </w:lvl>
  </w:abstractNum>
  <w:num w:numId="1">
    <w:abstractNumId w:val="13"/>
  </w:num>
  <w:num w:numId="2">
    <w:abstractNumId w:val="5"/>
  </w:num>
  <w:num w:numId="3">
    <w:abstractNumId w:val="3"/>
  </w:num>
  <w:num w:numId="4">
    <w:abstractNumId w:val="11"/>
  </w:num>
  <w:num w:numId="5">
    <w:abstractNumId w:val="14"/>
  </w:num>
  <w:num w:numId="6">
    <w:abstractNumId w:val="6"/>
  </w:num>
  <w:num w:numId="7">
    <w:abstractNumId w:val="9"/>
  </w:num>
  <w:num w:numId="8">
    <w:abstractNumId w:val="16"/>
  </w:num>
  <w:num w:numId="9">
    <w:abstractNumId w:val="2"/>
  </w:num>
  <w:num w:numId="10">
    <w:abstractNumId w:val="12"/>
  </w:num>
  <w:num w:numId="11">
    <w:abstractNumId w:val="8"/>
  </w:num>
  <w:num w:numId="12">
    <w:abstractNumId w:val="7"/>
  </w:num>
  <w:num w:numId="13">
    <w:abstractNumId w:val="4"/>
  </w:num>
  <w:num w:numId="14">
    <w:abstractNumId w:val="0"/>
  </w:num>
  <w:num w:numId="15">
    <w:abstractNumId w:val="15"/>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FFC"/>
    <w:rsid w:val="00024293"/>
    <w:rsid w:val="0003259B"/>
    <w:rsid w:val="0003659A"/>
    <w:rsid w:val="00047231"/>
    <w:rsid w:val="000661B1"/>
    <w:rsid w:val="000738EA"/>
    <w:rsid w:val="000778C9"/>
    <w:rsid w:val="00087333"/>
    <w:rsid w:val="0009212B"/>
    <w:rsid w:val="000A5435"/>
    <w:rsid w:val="000B11D4"/>
    <w:rsid w:val="000B5E9E"/>
    <w:rsid w:val="000B7A5D"/>
    <w:rsid w:val="000D5DBA"/>
    <w:rsid w:val="000D619D"/>
    <w:rsid w:val="00105306"/>
    <w:rsid w:val="001059F4"/>
    <w:rsid w:val="001125A3"/>
    <w:rsid w:val="00113C20"/>
    <w:rsid w:val="00120191"/>
    <w:rsid w:val="00131A18"/>
    <w:rsid w:val="00144D45"/>
    <w:rsid w:val="00145F06"/>
    <w:rsid w:val="00165C96"/>
    <w:rsid w:val="00167D3F"/>
    <w:rsid w:val="00174AAD"/>
    <w:rsid w:val="00176D94"/>
    <w:rsid w:val="001A01C2"/>
    <w:rsid w:val="001A0556"/>
    <w:rsid w:val="001A54FC"/>
    <w:rsid w:val="001B10BB"/>
    <w:rsid w:val="001B7D5B"/>
    <w:rsid w:val="001B7FDB"/>
    <w:rsid w:val="001D558C"/>
    <w:rsid w:val="001E3F7D"/>
    <w:rsid w:val="001E755B"/>
    <w:rsid w:val="001E7E20"/>
    <w:rsid w:val="001F75A0"/>
    <w:rsid w:val="002018AE"/>
    <w:rsid w:val="00236522"/>
    <w:rsid w:val="00242041"/>
    <w:rsid w:val="002468BA"/>
    <w:rsid w:val="0024717D"/>
    <w:rsid w:val="002527E0"/>
    <w:rsid w:val="00263246"/>
    <w:rsid w:val="00287199"/>
    <w:rsid w:val="002921AD"/>
    <w:rsid w:val="002A1E52"/>
    <w:rsid w:val="002A7F30"/>
    <w:rsid w:val="002B6AA5"/>
    <w:rsid w:val="002C3933"/>
    <w:rsid w:val="002C4960"/>
    <w:rsid w:val="002D0174"/>
    <w:rsid w:val="002D2EDA"/>
    <w:rsid w:val="003021E2"/>
    <w:rsid w:val="003030E9"/>
    <w:rsid w:val="00322E3E"/>
    <w:rsid w:val="003265B8"/>
    <w:rsid w:val="00331333"/>
    <w:rsid w:val="00334359"/>
    <w:rsid w:val="00334DCE"/>
    <w:rsid w:val="00337D7F"/>
    <w:rsid w:val="003424C4"/>
    <w:rsid w:val="00343B91"/>
    <w:rsid w:val="00353C32"/>
    <w:rsid w:val="003578E2"/>
    <w:rsid w:val="003628EE"/>
    <w:rsid w:val="0036317C"/>
    <w:rsid w:val="00363B5B"/>
    <w:rsid w:val="00366803"/>
    <w:rsid w:val="00390CB1"/>
    <w:rsid w:val="00394EE8"/>
    <w:rsid w:val="0039585D"/>
    <w:rsid w:val="003A260F"/>
    <w:rsid w:val="003A2F5A"/>
    <w:rsid w:val="003B1354"/>
    <w:rsid w:val="003B4357"/>
    <w:rsid w:val="003B486A"/>
    <w:rsid w:val="003B5A44"/>
    <w:rsid w:val="003C719C"/>
    <w:rsid w:val="003D2DB1"/>
    <w:rsid w:val="003D5659"/>
    <w:rsid w:val="003D5744"/>
    <w:rsid w:val="003D6C05"/>
    <w:rsid w:val="003E3FA4"/>
    <w:rsid w:val="003E4EE0"/>
    <w:rsid w:val="003F3E3F"/>
    <w:rsid w:val="00403CF6"/>
    <w:rsid w:val="00415131"/>
    <w:rsid w:val="00427629"/>
    <w:rsid w:val="00430C52"/>
    <w:rsid w:val="00431C25"/>
    <w:rsid w:val="00435E5C"/>
    <w:rsid w:val="0044012D"/>
    <w:rsid w:val="00441928"/>
    <w:rsid w:val="00450F7B"/>
    <w:rsid w:val="00454130"/>
    <w:rsid w:val="00454802"/>
    <w:rsid w:val="00460A90"/>
    <w:rsid w:val="00460E80"/>
    <w:rsid w:val="00463ABA"/>
    <w:rsid w:val="00484441"/>
    <w:rsid w:val="004855CF"/>
    <w:rsid w:val="00490B21"/>
    <w:rsid w:val="00490F48"/>
    <w:rsid w:val="004932E2"/>
    <w:rsid w:val="00496AF2"/>
    <w:rsid w:val="004A57C3"/>
    <w:rsid w:val="004C0CC0"/>
    <w:rsid w:val="004C274A"/>
    <w:rsid w:val="004D2EEE"/>
    <w:rsid w:val="004D3E8A"/>
    <w:rsid w:val="004F1641"/>
    <w:rsid w:val="004F2EA4"/>
    <w:rsid w:val="005039B5"/>
    <w:rsid w:val="00515BD8"/>
    <w:rsid w:val="0051638F"/>
    <w:rsid w:val="005251BA"/>
    <w:rsid w:val="00527A8F"/>
    <w:rsid w:val="0054079E"/>
    <w:rsid w:val="005555FA"/>
    <w:rsid w:val="00556AEF"/>
    <w:rsid w:val="00563F8A"/>
    <w:rsid w:val="0056441D"/>
    <w:rsid w:val="005653BA"/>
    <w:rsid w:val="005655C8"/>
    <w:rsid w:val="00567C09"/>
    <w:rsid w:val="00570E99"/>
    <w:rsid w:val="00573395"/>
    <w:rsid w:val="005739B6"/>
    <w:rsid w:val="00575F16"/>
    <w:rsid w:val="005829D5"/>
    <w:rsid w:val="005851D6"/>
    <w:rsid w:val="00590F26"/>
    <w:rsid w:val="00597417"/>
    <w:rsid w:val="005A0622"/>
    <w:rsid w:val="005A6CA0"/>
    <w:rsid w:val="005A79BE"/>
    <w:rsid w:val="005C7802"/>
    <w:rsid w:val="005D187E"/>
    <w:rsid w:val="005D66E3"/>
    <w:rsid w:val="005E2E9D"/>
    <w:rsid w:val="005E4261"/>
    <w:rsid w:val="005F1F3A"/>
    <w:rsid w:val="005F3E14"/>
    <w:rsid w:val="005F6539"/>
    <w:rsid w:val="00604EF6"/>
    <w:rsid w:val="00605962"/>
    <w:rsid w:val="0061189E"/>
    <w:rsid w:val="00612B50"/>
    <w:rsid w:val="0061447C"/>
    <w:rsid w:val="0062100C"/>
    <w:rsid w:val="006272D6"/>
    <w:rsid w:val="006455E7"/>
    <w:rsid w:val="00653207"/>
    <w:rsid w:val="00653DDB"/>
    <w:rsid w:val="00662077"/>
    <w:rsid w:val="00667607"/>
    <w:rsid w:val="0067194A"/>
    <w:rsid w:val="00673781"/>
    <w:rsid w:val="00675951"/>
    <w:rsid w:val="00690E59"/>
    <w:rsid w:val="006A5C40"/>
    <w:rsid w:val="006A622F"/>
    <w:rsid w:val="006A6992"/>
    <w:rsid w:val="006A760B"/>
    <w:rsid w:val="006B607A"/>
    <w:rsid w:val="006D32C7"/>
    <w:rsid w:val="006D7D84"/>
    <w:rsid w:val="006E4E1E"/>
    <w:rsid w:val="0070152D"/>
    <w:rsid w:val="007057BB"/>
    <w:rsid w:val="00715914"/>
    <w:rsid w:val="00720BE1"/>
    <w:rsid w:val="0072188C"/>
    <w:rsid w:val="00727937"/>
    <w:rsid w:val="00741732"/>
    <w:rsid w:val="00742693"/>
    <w:rsid w:val="0075072A"/>
    <w:rsid w:val="00752309"/>
    <w:rsid w:val="007545B8"/>
    <w:rsid w:val="00755492"/>
    <w:rsid w:val="0076168B"/>
    <w:rsid w:val="00764E97"/>
    <w:rsid w:val="00771729"/>
    <w:rsid w:val="00773A1E"/>
    <w:rsid w:val="00777670"/>
    <w:rsid w:val="007815C9"/>
    <w:rsid w:val="00783375"/>
    <w:rsid w:val="00791744"/>
    <w:rsid w:val="007A662E"/>
    <w:rsid w:val="007B4AA2"/>
    <w:rsid w:val="007B5B50"/>
    <w:rsid w:val="007B6077"/>
    <w:rsid w:val="007C1696"/>
    <w:rsid w:val="007D1C97"/>
    <w:rsid w:val="007D63F5"/>
    <w:rsid w:val="007E3DCC"/>
    <w:rsid w:val="007E4D5F"/>
    <w:rsid w:val="007F0530"/>
    <w:rsid w:val="007F567A"/>
    <w:rsid w:val="00803ED4"/>
    <w:rsid w:val="00813B6F"/>
    <w:rsid w:val="008345B5"/>
    <w:rsid w:val="008460D7"/>
    <w:rsid w:val="00852279"/>
    <w:rsid w:val="008549D3"/>
    <w:rsid w:val="00866F3B"/>
    <w:rsid w:val="00873A88"/>
    <w:rsid w:val="008751B1"/>
    <w:rsid w:val="0088718A"/>
    <w:rsid w:val="008913FC"/>
    <w:rsid w:val="008920FF"/>
    <w:rsid w:val="008A000F"/>
    <w:rsid w:val="008A1AFE"/>
    <w:rsid w:val="008C2E0E"/>
    <w:rsid w:val="008C5D82"/>
    <w:rsid w:val="008E1765"/>
    <w:rsid w:val="008E1B8E"/>
    <w:rsid w:val="008E681B"/>
    <w:rsid w:val="008E7F5B"/>
    <w:rsid w:val="008F08A0"/>
    <w:rsid w:val="008F6439"/>
    <w:rsid w:val="00906CE8"/>
    <w:rsid w:val="009142F4"/>
    <w:rsid w:val="00917406"/>
    <w:rsid w:val="00925112"/>
    <w:rsid w:val="009330E9"/>
    <w:rsid w:val="009339A7"/>
    <w:rsid w:val="0093541F"/>
    <w:rsid w:val="00937A8A"/>
    <w:rsid w:val="00942F04"/>
    <w:rsid w:val="00944A20"/>
    <w:rsid w:val="009511AD"/>
    <w:rsid w:val="00955949"/>
    <w:rsid w:val="00956581"/>
    <w:rsid w:val="00957796"/>
    <w:rsid w:val="00963EFB"/>
    <w:rsid w:val="00967D2E"/>
    <w:rsid w:val="00967F20"/>
    <w:rsid w:val="00982C01"/>
    <w:rsid w:val="009832CF"/>
    <w:rsid w:val="00992161"/>
    <w:rsid w:val="009A37C3"/>
    <w:rsid w:val="009A6FB2"/>
    <w:rsid w:val="009B072B"/>
    <w:rsid w:val="009B2E4E"/>
    <w:rsid w:val="009B30C6"/>
    <w:rsid w:val="009C077B"/>
    <w:rsid w:val="009C1F16"/>
    <w:rsid w:val="009C546C"/>
    <w:rsid w:val="009D3965"/>
    <w:rsid w:val="009E19E3"/>
    <w:rsid w:val="00A04960"/>
    <w:rsid w:val="00A11972"/>
    <w:rsid w:val="00A21922"/>
    <w:rsid w:val="00A331AC"/>
    <w:rsid w:val="00A33E88"/>
    <w:rsid w:val="00A44B9A"/>
    <w:rsid w:val="00A5775A"/>
    <w:rsid w:val="00A6379F"/>
    <w:rsid w:val="00A63B3A"/>
    <w:rsid w:val="00A63CD5"/>
    <w:rsid w:val="00A65DD4"/>
    <w:rsid w:val="00A7415C"/>
    <w:rsid w:val="00A77E49"/>
    <w:rsid w:val="00A8410E"/>
    <w:rsid w:val="00A956DF"/>
    <w:rsid w:val="00AA66E0"/>
    <w:rsid w:val="00AA6BD0"/>
    <w:rsid w:val="00AA6E5B"/>
    <w:rsid w:val="00AA74AE"/>
    <w:rsid w:val="00AB5704"/>
    <w:rsid w:val="00AC4C41"/>
    <w:rsid w:val="00AC6EFA"/>
    <w:rsid w:val="00AC7FFD"/>
    <w:rsid w:val="00AF35AD"/>
    <w:rsid w:val="00AF40EE"/>
    <w:rsid w:val="00B06056"/>
    <w:rsid w:val="00B11951"/>
    <w:rsid w:val="00B21FA0"/>
    <w:rsid w:val="00B30798"/>
    <w:rsid w:val="00B41C04"/>
    <w:rsid w:val="00B459CB"/>
    <w:rsid w:val="00B519CD"/>
    <w:rsid w:val="00B52CC9"/>
    <w:rsid w:val="00B569C8"/>
    <w:rsid w:val="00B85D7C"/>
    <w:rsid w:val="00BA432E"/>
    <w:rsid w:val="00BA7CD3"/>
    <w:rsid w:val="00BB63FA"/>
    <w:rsid w:val="00BB6824"/>
    <w:rsid w:val="00BC3900"/>
    <w:rsid w:val="00BD4D03"/>
    <w:rsid w:val="00BE5446"/>
    <w:rsid w:val="00BF1C9E"/>
    <w:rsid w:val="00C05354"/>
    <w:rsid w:val="00C161D0"/>
    <w:rsid w:val="00C16467"/>
    <w:rsid w:val="00C329A6"/>
    <w:rsid w:val="00C33891"/>
    <w:rsid w:val="00C35637"/>
    <w:rsid w:val="00C36235"/>
    <w:rsid w:val="00C40667"/>
    <w:rsid w:val="00C41E31"/>
    <w:rsid w:val="00C4202C"/>
    <w:rsid w:val="00C4718A"/>
    <w:rsid w:val="00C5732E"/>
    <w:rsid w:val="00C57757"/>
    <w:rsid w:val="00C67378"/>
    <w:rsid w:val="00C72D13"/>
    <w:rsid w:val="00C874B9"/>
    <w:rsid w:val="00CA536C"/>
    <w:rsid w:val="00CC1F6C"/>
    <w:rsid w:val="00CC5051"/>
    <w:rsid w:val="00CC5315"/>
    <w:rsid w:val="00CC66D7"/>
    <w:rsid w:val="00CD37E4"/>
    <w:rsid w:val="00CE07C8"/>
    <w:rsid w:val="00CE5CD8"/>
    <w:rsid w:val="00D05247"/>
    <w:rsid w:val="00D13DA4"/>
    <w:rsid w:val="00D16CE1"/>
    <w:rsid w:val="00D3596E"/>
    <w:rsid w:val="00D444A8"/>
    <w:rsid w:val="00D528EF"/>
    <w:rsid w:val="00D619C9"/>
    <w:rsid w:val="00D667DA"/>
    <w:rsid w:val="00D7593E"/>
    <w:rsid w:val="00D77FD0"/>
    <w:rsid w:val="00D94640"/>
    <w:rsid w:val="00DA0370"/>
    <w:rsid w:val="00DA19F7"/>
    <w:rsid w:val="00DB2FAF"/>
    <w:rsid w:val="00DC36AD"/>
    <w:rsid w:val="00DC6D54"/>
    <w:rsid w:val="00DD34A5"/>
    <w:rsid w:val="00DE738F"/>
    <w:rsid w:val="00DE7FF6"/>
    <w:rsid w:val="00DF4A68"/>
    <w:rsid w:val="00E06431"/>
    <w:rsid w:val="00E10574"/>
    <w:rsid w:val="00E13C0E"/>
    <w:rsid w:val="00E13C24"/>
    <w:rsid w:val="00E23671"/>
    <w:rsid w:val="00E2655C"/>
    <w:rsid w:val="00E307AB"/>
    <w:rsid w:val="00E37EA8"/>
    <w:rsid w:val="00E40D3F"/>
    <w:rsid w:val="00E52433"/>
    <w:rsid w:val="00E535C1"/>
    <w:rsid w:val="00E63691"/>
    <w:rsid w:val="00E67570"/>
    <w:rsid w:val="00E7250C"/>
    <w:rsid w:val="00E73DCE"/>
    <w:rsid w:val="00E750C3"/>
    <w:rsid w:val="00E81D4A"/>
    <w:rsid w:val="00E83CE2"/>
    <w:rsid w:val="00E84A2E"/>
    <w:rsid w:val="00E91FAF"/>
    <w:rsid w:val="00EA639F"/>
    <w:rsid w:val="00EB002F"/>
    <w:rsid w:val="00EB1BFB"/>
    <w:rsid w:val="00EB469E"/>
    <w:rsid w:val="00EB60BF"/>
    <w:rsid w:val="00EB6D4B"/>
    <w:rsid w:val="00ED6286"/>
    <w:rsid w:val="00EE393D"/>
    <w:rsid w:val="00EF19B1"/>
    <w:rsid w:val="00F10BA3"/>
    <w:rsid w:val="00F22517"/>
    <w:rsid w:val="00F30EE1"/>
    <w:rsid w:val="00F31EBF"/>
    <w:rsid w:val="00F4145F"/>
    <w:rsid w:val="00F41F7D"/>
    <w:rsid w:val="00F42AB4"/>
    <w:rsid w:val="00F5526A"/>
    <w:rsid w:val="00F77EAC"/>
    <w:rsid w:val="00F80693"/>
    <w:rsid w:val="00F80EEC"/>
    <w:rsid w:val="00F81F2C"/>
    <w:rsid w:val="00F8247D"/>
    <w:rsid w:val="00F84C5A"/>
    <w:rsid w:val="00F85A36"/>
    <w:rsid w:val="00F91961"/>
    <w:rsid w:val="00F9267B"/>
    <w:rsid w:val="00F93027"/>
    <w:rsid w:val="00F97172"/>
    <w:rsid w:val="00F97635"/>
    <w:rsid w:val="00FA18C8"/>
    <w:rsid w:val="00FA3923"/>
    <w:rsid w:val="00FB1023"/>
    <w:rsid w:val="00FB1BA1"/>
    <w:rsid w:val="00FB20D6"/>
    <w:rsid w:val="00FB31CB"/>
    <w:rsid w:val="00FB3E78"/>
    <w:rsid w:val="00FC5290"/>
    <w:rsid w:val="00FD7765"/>
    <w:rsid w:val="00FD79C6"/>
    <w:rsid w:val="00FF05A6"/>
    <w:rsid w:val="00FF130E"/>
    <w:rsid w:val="00FF61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6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447C"/>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8C2E0E"/>
    <w:pPr>
      <w:ind w:left="720"/>
      <w:contextualSpacing/>
    </w:pPr>
  </w:style>
  <w:style w:type="character" w:styleId="Grietas">
    <w:name w:val="Strong"/>
    <w:basedOn w:val="Numatytasispastraiposriftas"/>
    <w:uiPriority w:val="22"/>
    <w:qFormat/>
    <w:rsid w:val="005555FA"/>
    <w:rPr>
      <w:b/>
      <w:bCs/>
    </w:rPr>
  </w:style>
  <w:style w:type="paragraph" w:styleId="prastasistinklapis">
    <w:name w:val="Normal (Web)"/>
    <w:basedOn w:val="prastasis"/>
    <w:uiPriority w:val="99"/>
    <w:unhideWhenUsed/>
    <w:rsid w:val="005555FA"/>
    <w:pPr>
      <w:spacing w:after="150"/>
    </w:pPr>
    <w:rPr>
      <w:sz w:val="24"/>
      <w:szCs w:val="24"/>
      <w:lang w:val="lt-LT"/>
    </w:rPr>
  </w:style>
  <w:style w:type="character" w:styleId="Emfaz">
    <w:name w:val="Emphasis"/>
    <w:basedOn w:val="Numatytasispastraiposriftas"/>
    <w:uiPriority w:val="20"/>
    <w:qFormat/>
    <w:rsid w:val="00FA18C8"/>
    <w:rPr>
      <w:i/>
      <w:iCs/>
    </w:rPr>
  </w:style>
  <w:style w:type="character" w:customStyle="1" w:styleId="apple-style-span">
    <w:name w:val="apple-style-span"/>
    <w:basedOn w:val="Numatytasispastraiposriftas"/>
    <w:uiPriority w:val="99"/>
    <w:rsid w:val="008C5D82"/>
    <w:rPr>
      <w:rFonts w:ascii="Times New Roman" w:hAnsi="Times New Roman" w:cs="Times New Roman" w:hint="default"/>
    </w:rPr>
  </w:style>
  <w:style w:type="character" w:styleId="Komentaronuoroda">
    <w:name w:val="annotation reference"/>
    <w:basedOn w:val="Numatytasispastraiposriftas"/>
    <w:semiHidden/>
    <w:unhideWhenUsed/>
    <w:rsid w:val="002468BA"/>
    <w:rPr>
      <w:sz w:val="16"/>
      <w:szCs w:val="16"/>
    </w:rPr>
  </w:style>
  <w:style w:type="paragraph" w:styleId="Komentarotekstas">
    <w:name w:val="annotation text"/>
    <w:basedOn w:val="prastasis"/>
    <w:link w:val="KomentarotekstasDiagrama"/>
    <w:semiHidden/>
    <w:unhideWhenUsed/>
    <w:rsid w:val="002468BA"/>
  </w:style>
  <w:style w:type="character" w:customStyle="1" w:styleId="KomentarotekstasDiagrama">
    <w:name w:val="Komentaro tekstas Diagrama"/>
    <w:basedOn w:val="Numatytasispastraiposriftas"/>
    <w:link w:val="Komentarotekstas"/>
    <w:semiHidden/>
    <w:rsid w:val="002468BA"/>
    <w:rPr>
      <w:lang w:val="en-AU"/>
    </w:rPr>
  </w:style>
  <w:style w:type="paragraph" w:styleId="Komentarotema">
    <w:name w:val="annotation subject"/>
    <w:basedOn w:val="Komentarotekstas"/>
    <w:next w:val="Komentarotekstas"/>
    <w:link w:val="KomentarotemaDiagrama"/>
    <w:semiHidden/>
    <w:unhideWhenUsed/>
    <w:rsid w:val="002468BA"/>
    <w:rPr>
      <w:b/>
      <w:bCs/>
    </w:rPr>
  </w:style>
  <w:style w:type="character" w:customStyle="1" w:styleId="KomentarotemaDiagrama">
    <w:name w:val="Komentaro tema Diagrama"/>
    <w:basedOn w:val="KomentarotekstasDiagrama"/>
    <w:link w:val="Komentarotema"/>
    <w:semiHidden/>
    <w:rsid w:val="002468BA"/>
    <w:rPr>
      <w:b/>
      <w:bCs/>
      <w:lang w:val="en-AU"/>
    </w:rPr>
  </w:style>
  <w:style w:type="paragraph" w:styleId="Betarp">
    <w:name w:val="No Spacing"/>
    <w:uiPriority w:val="1"/>
    <w:qFormat/>
    <w:rsid w:val="00675951"/>
    <w:pPr>
      <w:ind w:firstLine="720"/>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447C"/>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8C2E0E"/>
    <w:pPr>
      <w:ind w:left="720"/>
      <w:contextualSpacing/>
    </w:pPr>
  </w:style>
  <w:style w:type="character" w:styleId="Grietas">
    <w:name w:val="Strong"/>
    <w:basedOn w:val="Numatytasispastraiposriftas"/>
    <w:uiPriority w:val="22"/>
    <w:qFormat/>
    <w:rsid w:val="005555FA"/>
    <w:rPr>
      <w:b/>
      <w:bCs/>
    </w:rPr>
  </w:style>
  <w:style w:type="paragraph" w:styleId="prastasistinklapis">
    <w:name w:val="Normal (Web)"/>
    <w:basedOn w:val="prastasis"/>
    <w:uiPriority w:val="99"/>
    <w:unhideWhenUsed/>
    <w:rsid w:val="005555FA"/>
    <w:pPr>
      <w:spacing w:after="150"/>
    </w:pPr>
    <w:rPr>
      <w:sz w:val="24"/>
      <w:szCs w:val="24"/>
      <w:lang w:val="lt-LT"/>
    </w:rPr>
  </w:style>
  <w:style w:type="character" w:styleId="Emfaz">
    <w:name w:val="Emphasis"/>
    <w:basedOn w:val="Numatytasispastraiposriftas"/>
    <w:uiPriority w:val="20"/>
    <w:qFormat/>
    <w:rsid w:val="00FA18C8"/>
    <w:rPr>
      <w:i/>
      <w:iCs/>
    </w:rPr>
  </w:style>
  <w:style w:type="character" w:customStyle="1" w:styleId="apple-style-span">
    <w:name w:val="apple-style-span"/>
    <w:basedOn w:val="Numatytasispastraiposriftas"/>
    <w:uiPriority w:val="99"/>
    <w:rsid w:val="008C5D82"/>
    <w:rPr>
      <w:rFonts w:ascii="Times New Roman" w:hAnsi="Times New Roman" w:cs="Times New Roman" w:hint="default"/>
    </w:rPr>
  </w:style>
  <w:style w:type="character" w:styleId="Komentaronuoroda">
    <w:name w:val="annotation reference"/>
    <w:basedOn w:val="Numatytasispastraiposriftas"/>
    <w:semiHidden/>
    <w:unhideWhenUsed/>
    <w:rsid w:val="002468BA"/>
    <w:rPr>
      <w:sz w:val="16"/>
      <w:szCs w:val="16"/>
    </w:rPr>
  </w:style>
  <w:style w:type="paragraph" w:styleId="Komentarotekstas">
    <w:name w:val="annotation text"/>
    <w:basedOn w:val="prastasis"/>
    <w:link w:val="KomentarotekstasDiagrama"/>
    <w:semiHidden/>
    <w:unhideWhenUsed/>
    <w:rsid w:val="002468BA"/>
  </w:style>
  <w:style w:type="character" w:customStyle="1" w:styleId="KomentarotekstasDiagrama">
    <w:name w:val="Komentaro tekstas Diagrama"/>
    <w:basedOn w:val="Numatytasispastraiposriftas"/>
    <w:link w:val="Komentarotekstas"/>
    <w:semiHidden/>
    <w:rsid w:val="002468BA"/>
    <w:rPr>
      <w:lang w:val="en-AU"/>
    </w:rPr>
  </w:style>
  <w:style w:type="paragraph" w:styleId="Komentarotema">
    <w:name w:val="annotation subject"/>
    <w:basedOn w:val="Komentarotekstas"/>
    <w:next w:val="Komentarotekstas"/>
    <w:link w:val="KomentarotemaDiagrama"/>
    <w:semiHidden/>
    <w:unhideWhenUsed/>
    <w:rsid w:val="002468BA"/>
    <w:rPr>
      <w:b/>
      <w:bCs/>
    </w:rPr>
  </w:style>
  <w:style w:type="character" w:customStyle="1" w:styleId="KomentarotemaDiagrama">
    <w:name w:val="Komentaro tema Diagrama"/>
    <w:basedOn w:val="KomentarotekstasDiagrama"/>
    <w:link w:val="Komentarotema"/>
    <w:semiHidden/>
    <w:rsid w:val="002468BA"/>
    <w:rPr>
      <w:b/>
      <w:bCs/>
      <w:lang w:val="en-AU"/>
    </w:rPr>
  </w:style>
  <w:style w:type="paragraph" w:styleId="Betarp">
    <w:name w:val="No Spacing"/>
    <w:uiPriority w:val="1"/>
    <w:qFormat/>
    <w:rsid w:val="00675951"/>
    <w:pPr>
      <w:ind w:firstLine="72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0182">
      <w:bodyDiv w:val="1"/>
      <w:marLeft w:val="0"/>
      <w:marRight w:val="0"/>
      <w:marTop w:val="0"/>
      <w:marBottom w:val="0"/>
      <w:divBdr>
        <w:top w:val="none" w:sz="0" w:space="0" w:color="auto"/>
        <w:left w:val="none" w:sz="0" w:space="0" w:color="auto"/>
        <w:bottom w:val="none" w:sz="0" w:space="0" w:color="auto"/>
        <w:right w:val="none" w:sz="0" w:space="0" w:color="auto"/>
      </w:divBdr>
    </w:div>
    <w:div w:id="218325893">
      <w:bodyDiv w:val="1"/>
      <w:marLeft w:val="0"/>
      <w:marRight w:val="0"/>
      <w:marTop w:val="0"/>
      <w:marBottom w:val="0"/>
      <w:divBdr>
        <w:top w:val="none" w:sz="0" w:space="0" w:color="auto"/>
        <w:left w:val="none" w:sz="0" w:space="0" w:color="auto"/>
        <w:bottom w:val="none" w:sz="0" w:space="0" w:color="auto"/>
        <w:right w:val="none" w:sz="0" w:space="0" w:color="auto"/>
      </w:divBdr>
      <w:divsChild>
        <w:div w:id="1477408683">
          <w:marLeft w:val="0"/>
          <w:marRight w:val="0"/>
          <w:marTop w:val="0"/>
          <w:marBottom w:val="0"/>
          <w:divBdr>
            <w:top w:val="none" w:sz="0" w:space="0" w:color="auto"/>
            <w:left w:val="none" w:sz="0" w:space="0" w:color="auto"/>
            <w:bottom w:val="none" w:sz="0" w:space="0" w:color="auto"/>
            <w:right w:val="none" w:sz="0" w:space="0" w:color="auto"/>
          </w:divBdr>
          <w:divsChild>
            <w:div w:id="1880320964">
              <w:marLeft w:val="0"/>
              <w:marRight w:val="0"/>
              <w:marTop w:val="0"/>
              <w:marBottom w:val="0"/>
              <w:divBdr>
                <w:top w:val="none" w:sz="0" w:space="0" w:color="auto"/>
                <w:left w:val="none" w:sz="0" w:space="0" w:color="auto"/>
                <w:bottom w:val="none" w:sz="0" w:space="0" w:color="auto"/>
                <w:right w:val="none" w:sz="0" w:space="0" w:color="auto"/>
              </w:divBdr>
              <w:divsChild>
                <w:div w:id="1106928520">
                  <w:marLeft w:val="0"/>
                  <w:marRight w:val="0"/>
                  <w:marTop w:val="0"/>
                  <w:marBottom w:val="0"/>
                  <w:divBdr>
                    <w:top w:val="none" w:sz="0" w:space="0" w:color="auto"/>
                    <w:left w:val="none" w:sz="0" w:space="0" w:color="auto"/>
                    <w:bottom w:val="none" w:sz="0" w:space="0" w:color="auto"/>
                    <w:right w:val="none" w:sz="0" w:space="0" w:color="auto"/>
                  </w:divBdr>
                  <w:divsChild>
                    <w:div w:id="655575524">
                      <w:marLeft w:val="0"/>
                      <w:marRight w:val="0"/>
                      <w:marTop w:val="45"/>
                      <w:marBottom w:val="0"/>
                      <w:divBdr>
                        <w:top w:val="none" w:sz="0" w:space="0" w:color="auto"/>
                        <w:left w:val="none" w:sz="0" w:space="0" w:color="auto"/>
                        <w:bottom w:val="none" w:sz="0" w:space="0" w:color="auto"/>
                        <w:right w:val="none" w:sz="0" w:space="0" w:color="auto"/>
                      </w:divBdr>
                      <w:divsChild>
                        <w:div w:id="926578651">
                          <w:marLeft w:val="0"/>
                          <w:marRight w:val="0"/>
                          <w:marTop w:val="0"/>
                          <w:marBottom w:val="0"/>
                          <w:divBdr>
                            <w:top w:val="none" w:sz="0" w:space="0" w:color="auto"/>
                            <w:left w:val="none" w:sz="0" w:space="0" w:color="auto"/>
                            <w:bottom w:val="none" w:sz="0" w:space="0" w:color="auto"/>
                            <w:right w:val="none" w:sz="0" w:space="0" w:color="auto"/>
                          </w:divBdr>
                          <w:divsChild>
                            <w:div w:id="1117481993">
                              <w:marLeft w:val="12300"/>
                              <w:marRight w:val="0"/>
                              <w:marTop w:val="0"/>
                              <w:marBottom w:val="0"/>
                              <w:divBdr>
                                <w:top w:val="none" w:sz="0" w:space="0" w:color="auto"/>
                                <w:left w:val="none" w:sz="0" w:space="0" w:color="auto"/>
                                <w:bottom w:val="none" w:sz="0" w:space="0" w:color="auto"/>
                                <w:right w:val="none" w:sz="0" w:space="0" w:color="auto"/>
                              </w:divBdr>
                              <w:divsChild>
                                <w:div w:id="1812822436">
                                  <w:marLeft w:val="0"/>
                                  <w:marRight w:val="0"/>
                                  <w:marTop w:val="0"/>
                                  <w:marBottom w:val="0"/>
                                  <w:divBdr>
                                    <w:top w:val="none" w:sz="0" w:space="0" w:color="auto"/>
                                    <w:left w:val="none" w:sz="0" w:space="0" w:color="auto"/>
                                    <w:bottom w:val="none" w:sz="0" w:space="0" w:color="auto"/>
                                    <w:right w:val="none" w:sz="0" w:space="0" w:color="auto"/>
                                  </w:divBdr>
                                  <w:divsChild>
                                    <w:div w:id="2039238000">
                                      <w:marLeft w:val="0"/>
                                      <w:marRight w:val="0"/>
                                      <w:marTop w:val="0"/>
                                      <w:marBottom w:val="390"/>
                                      <w:divBdr>
                                        <w:top w:val="none" w:sz="0" w:space="0" w:color="auto"/>
                                        <w:left w:val="none" w:sz="0" w:space="0" w:color="auto"/>
                                        <w:bottom w:val="none" w:sz="0" w:space="0" w:color="auto"/>
                                        <w:right w:val="none" w:sz="0" w:space="0" w:color="auto"/>
                                      </w:divBdr>
                                      <w:divsChild>
                                        <w:div w:id="1683433918">
                                          <w:marLeft w:val="0"/>
                                          <w:marRight w:val="0"/>
                                          <w:marTop w:val="0"/>
                                          <w:marBottom w:val="0"/>
                                          <w:divBdr>
                                            <w:top w:val="none" w:sz="0" w:space="0" w:color="auto"/>
                                            <w:left w:val="none" w:sz="0" w:space="0" w:color="auto"/>
                                            <w:bottom w:val="none" w:sz="0" w:space="0" w:color="auto"/>
                                            <w:right w:val="none" w:sz="0" w:space="0" w:color="auto"/>
                                          </w:divBdr>
                                          <w:divsChild>
                                            <w:div w:id="230652435">
                                              <w:marLeft w:val="0"/>
                                              <w:marRight w:val="0"/>
                                              <w:marTop w:val="0"/>
                                              <w:marBottom w:val="0"/>
                                              <w:divBdr>
                                                <w:top w:val="none" w:sz="0" w:space="0" w:color="auto"/>
                                                <w:left w:val="none" w:sz="0" w:space="0" w:color="auto"/>
                                                <w:bottom w:val="none" w:sz="0" w:space="0" w:color="auto"/>
                                                <w:right w:val="none" w:sz="0" w:space="0" w:color="auto"/>
                                              </w:divBdr>
                                              <w:divsChild>
                                                <w:div w:id="1545825588">
                                                  <w:marLeft w:val="0"/>
                                                  <w:marRight w:val="0"/>
                                                  <w:marTop w:val="0"/>
                                                  <w:marBottom w:val="0"/>
                                                  <w:divBdr>
                                                    <w:top w:val="none" w:sz="0" w:space="0" w:color="auto"/>
                                                    <w:left w:val="none" w:sz="0" w:space="0" w:color="auto"/>
                                                    <w:bottom w:val="none" w:sz="0" w:space="0" w:color="auto"/>
                                                    <w:right w:val="none" w:sz="0" w:space="0" w:color="auto"/>
                                                  </w:divBdr>
                                                  <w:divsChild>
                                                    <w:div w:id="764419804">
                                                      <w:marLeft w:val="0"/>
                                                      <w:marRight w:val="0"/>
                                                      <w:marTop w:val="0"/>
                                                      <w:marBottom w:val="0"/>
                                                      <w:divBdr>
                                                        <w:top w:val="none" w:sz="0" w:space="0" w:color="auto"/>
                                                        <w:left w:val="none" w:sz="0" w:space="0" w:color="auto"/>
                                                        <w:bottom w:val="none" w:sz="0" w:space="0" w:color="auto"/>
                                                        <w:right w:val="none" w:sz="0" w:space="0" w:color="auto"/>
                                                      </w:divBdr>
                                                      <w:divsChild>
                                                        <w:div w:id="1802460268">
                                                          <w:marLeft w:val="0"/>
                                                          <w:marRight w:val="0"/>
                                                          <w:marTop w:val="0"/>
                                                          <w:marBottom w:val="0"/>
                                                          <w:divBdr>
                                                            <w:top w:val="none" w:sz="0" w:space="0" w:color="auto"/>
                                                            <w:left w:val="none" w:sz="0" w:space="0" w:color="auto"/>
                                                            <w:bottom w:val="none" w:sz="0" w:space="0" w:color="auto"/>
                                                            <w:right w:val="none" w:sz="0" w:space="0" w:color="auto"/>
                                                          </w:divBdr>
                                                          <w:divsChild>
                                                            <w:div w:id="1725180076">
                                                              <w:marLeft w:val="0"/>
                                                              <w:marRight w:val="0"/>
                                                              <w:marTop w:val="0"/>
                                                              <w:marBottom w:val="0"/>
                                                              <w:divBdr>
                                                                <w:top w:val="none" w:sz="0" w:space="0" w:color="auto"/>
                                                                <w:left w:val="none" w:sz="0" w:space="0" w:color="auto"/>
                                                                <w:bottom w:val="none" w:sz="0" w:space="0" w:color="auto"/>
                                                                <w:right w:val="none" w:sz="0" w:space="0" w:color="auto"/>
                                                              </w:divBdr>
                                                              <w:divsChild>
                                                                <w:div w:id="745683424">
                                                                  <w:marLeft w:val="0"/>
                                                                  <w:marRight w:val="0"/>
                                                                  <w:marTop w:val="0"/>
                                                                  <w:marBottom w:val="0"/>
                                                                  <w:divBdr>
                                                                    <w:top w:val="none" w:sz="0" w:space="0" w:color="auto"/>
                                                                    <w:left w:val="none" w:sz="0" w:space="0" w:color="auto"/>
                                                                    <w:bottom w:val="none" w:sz="0" w:space="0" w:color="auto"/>
                                                                    <w:right w:val="none" w:sz="0" w:space="0" w:color="auto"/>
                                                                  </w:divBdr>
                                                                  <w:divsChild>
                                                                    <w:div w:id="212159378">
                                                                      <w:marLeft w:val="0"/>
                                                                      <w:marRight w:val="0"/>
                                                                      <w:marTop w:val="0"/>
                                                                      <w:marBottom w:val="0"/>
                                                                      <w:divBdr>
                                                                        <w:top w:val="none" w:sz="0" w:space="0" w:color="auto"/>
                                                                        <w:left w:val="none" w:sz="0" w:space="0" w:color="auto"/>
                                                                        <w:bottom w:val="none" w:sz="0" w:space="0" w:color="auto"/>
                                                                        <w:right w:val="none" w:sz="0" w:space="0" w:color="auto"/>
                                                                      </w:divBdr>
                                                                      <w:divsChild>
                                                                        <w:div w:id="1508599769">
                                                                          <w:marLeft w:val="0"/>
                                                                          <w:marRight w:val="0"/>
                                                                          <w:marTop w:val="0"/>
                                                                          <w:marBottom w:val="0"/>
                                                                          <w:divBdr>
                                                                            <w:top w:val="none" w:sz="0" w:space="0" w:color="auto"/>
                                                                            <w:left w:val="none" w:sz="0" w:space="0" w:color="auto"/>
                                                                            <w:bottom w:val="none" w:sz="0" w:space="0" w:color="auto"/>
                                                                            <w:right w:val="none" w:sz="0" w:space="0" w:color="auto"/>
                                                                          </w:divBdr>
                                                                          <w:divsChild>
                                                                            <w:div w:id="142166560">
                                                                              <w:marLeft w:val="0"/>
                                                                              <w:marRight w:val="0"/>
                                                                              <w:marTop w:val="0"/>
                                                                              <w:marBottom w:val="0"/>
                                                                              <w:divBdr>
                                                                                <w:top w:val="none" w:sz="0" w:space="0" w:color="auto"/>
                                                                                <w:left w:val="none" w:sz="0" w:space="0" w:color="auto"/>
                                                                                <w:bottom w:val="none" w:sz="0" w:space="0" w:color="auto"/>
                                                                                <w:right w:val="none" w:sz="0" w:space="0" w:color="auto"/>
                                                                              </w:divBdr>
                                                                              <w:divsChild>
                                                                                <w:div w:id="1351221595">
                                                                                  <w:marLeft w:val="0"/>
                                                                                  <w:marRight w:val="0"/>
                                                                                  <w:marTop w:val="0"/>
                                                                                  <w:marBottom w:val="0"/>
                                                                                  <w:divBdr>
                                                                                    <w:top w:val="none" w:sz="0" w:space="0" w:color="auto"/>
                                                                                    <w:left w:val="none" w:sz="0" w:space="0" w:color="auto"/>
                                                                                    <w:bottom w:val="none" w:sz="0" w:space="0" w:color="auto"/>
                                                                                    <w:right w:val="none" w:sz="0" w:space="0" w:color="auto"/>
                                                                                  </w:divBdr>
                                                                                </w:div>
                                                                                <w:div w:id="1538396672">
                                                                                  <w:marLeft w:val="0"/>
                                                                                  <w:marRight w:val="0"/>
                                                                                  <w:marTop w:val="0"/>
                                                                                  <w:marBottom w:val="0"/>
                                                                                  <w:divBdr>
                                                                                    <w:top w:val="none" w:sz="0" w:space="0" w:color="auto"/>
                                                                                    <w:left w:val="none" w:sz="0" w:space="0" w:color="auto"/>
                                                                                    <w:bottom w:val="none" w:sz="0" w:space="0" w:color="auto"/>
                                                                                    <w:right w:val="none" w:sz="0" w:space="0" w:color="auto"/>
                                                                                  </w:divBdr>
                                                                                  <w:divsChild>
                                                                                    <w:div w:id="84543310">
                                                                                      <w:marLeft w:val="0"/>
                                                                                      <w:marRight w:val="0"/>
                                                                                      <w:marTop w:val="0"/>
                                                                                      <w:marBottom w:val="0"/>
                                                                                      <w:divBdr>
                                                                                        <w:top w:val="none" w:sz="0" w:space="0" w:color="auto"/>
                                                                                        <w:left w:val="none" w:sz="0" w:space="0" w:color="auto"/>
                                                                                        <w:bottom w:val="none" w:sz="0" w:space="0" w:color="auto"/>
                                                                                        <w:right w:val="none" w:sz="0" w:space="0" w:color="auto"/>
                                                                                      </w:divBdr>
                                                                                    </w:div>
                                                                                    <w:div w:id="882207928">
                                                                                      <w:marLeft w:val="0"/>
                                                                                      <w:marRight w:val="0"/>
                                                                                      <w:marTop w:val="0"/>
                                                                                      <w:marBottom w:val="0"/>
                                                                                      <w:divBdr>
                                                                                        <w:top w:val="none" w:sz="0" w:space="0" w:color="auto"/>
                                                                                        <w:left w:val="none" w:sz="0" w:space="0" w:color="auto"/>
                                                                                        <w:bottom w:val="none" w:sz="0" w:space="0" w:color="auto"/>
                                                                                        <w:right w:val="none" w:sz="0" w:space="0" w:color="auto"/>
                                                                                      </w:divBdr>
                                                                                    </w:div>
                                                                                    <w:div w:id="1356270135">
                                                                                      <w:marLeft w:val="0"/>
                                                                                      <w:marRight w:val="0"/>
                                                                                      <w:marTop w:val="0"/>
                                                                                      <w:marBottom w:val="0"/>
                                                                                      <w:divBdr>
                                                                                        <w:top w:val="none" w:sz="0" w:space="0" w:color="auto"/>
                                                                                        <w:left w:val="none" w:sz="0" w:space="0" w:color="auto"/>
                                                                                        <w:bottom w:val="none" w:sz="0" w:space="0" w:color="auto"/>
                                                                                        <w:right w:val="none" w:sz="0" w:space="0" w:color="auto"/>
                                                                                      </w:divBdr>
                                                                                      <w:divsChild>
                                                                                        <w:div w:id="1063408271">
                                                                                          <w:marLeft w:val="0"/>
                                                                                          <w:marRight w:val="0"/>
                                                                                          <w:marTop w:val="0"/>
                                                                                          <w:marBottom w:val="0"/>
                                                                                          <w:divBdr>
                                                                                            <w:top w:val="none" w:sz="0" w:space="0" w:color="auto"/>
                                                                                            <w:left w:val="none" w:sz="0" w:space="0" w:color="auto"/>
                                                                                            <w:bottom w:val="none" w:sz="0" w:space="0" w:color="auto"/>
                                                                                            <w:right w:val="none" w:sz="0" w:space="0" w:color="auto"/>
                                                                                          </w:divBdr>
                                                                                        </w:div>
                                                                                        <w:div w:id="1657101761">
                                                                                          <w:marLeft w:val="0"/>
                                                                                          <w:marRight w:val="0"/>
                                                                                          <w:marTop w:val="0"/>
                                                                                          <w:marBottom w:val="0"/>
                                                                                          <w:divBdr>
                                                                                            <w:top w:val="none" w:sz="0" w:space="0" w:color="auto"/>
                                                                                            <w:left w:val="none" w:sz="0" w:space="0" w:color="auto"/>
                                                                                            <w:bottom w:val="none" w:sz="0" w:space="0" w:color="auto"/>
                                                                                            <w:right w:val="none" w:sz="0" w:space="0" w:color="auto"/>
                                                                                          </w:divBdr>
                                                                                        </w:div>
                                                                                        <w:div w:id="8543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849555">
      <w:bodyDiv w:val="1"/>
      <w:marLeft w:val="0"/>
      <w:marRight w:val="0"/>
      <w:marTop w:val="0"/>
      <w:marBottom w:val="0"/>
      <w:divBdr>
        <w:top w:val="none" w:sz="0" w:space="0" w:color="auto"/>
        <w:left w:val="none" w:sz="0" w:space="0" w:color="auto"/>
        <w:bottom w:val="none" w:sz="0" w:space="0" w:color="auto"/>
        <w:right w:val="none" w:sz="0" w:space="0" w:color="auto"/>
      </w:divBdr>
    </w:div>
    <w:div w:id="1038315081">
      <w:bodyDiv w:val="1"/>
      <w:marLeft w:val="0"/>
      <w:marRight w:val="0"/>
      <w:marTop w:val="0"/>
      <w:marBottom w:val="0"/>
      <w:divBdr>
        <w:top w:val="none" w:sz="0" w:space="0" w:color="auto"/>
        <w:left w:val="none" w:sz="0" w:space="0" w:color="auto"/>
        <w:bottom w:val="none" w:sz="0" w:space="0" w:color="auto"/>
        <w:right w:val="none" w:sz="0" w:space="0" w:color="auto"/>
      </w:divBdr>
      <w:divsChild>
        <w:div w:id="1359350883">
          <w:marLeft w:val="0"/>
          <w:marRight w:val="0"/>
          <w:marTop w:val="0"/>
          <w:marBottom w:val="0"/>
          <w:divBdr>
            <w:top w:val="none" w:sz="0" w:space="0" w:color="auto"/>
            <w:left w:val="none" w:sz="0" w:space="0" w:color="auto"/>
            <w:bottom w:val="none" w:sz="0" w:space="0" w:color="auto"/>
            <w:right w:val="none" w:sz="0" w:space="0" w:color="auto"/>
          </w:divBdr>
          <w:divsChild>
            <w:div w:id="1955748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63007637">
      <w:bodyDiv w:val="1"/>
      <w:marLeft w:val="0"/>
      <w:marRight w:val="0"/>
      <w:marTop w:val="0"/>
      <w:marBottom w:val="0"/>
      <w:divBdr>
        <w:top w:val="none" w:sz="0" w:space="0" w:color="auto"/>
        <w:left w:val="none" w:sz="0" w:space="0" w:color="auto"/>
        <w:bottom w:val="none" w:sz="0" w:space="0" w:color="auto"/>
        <w:right w:val="none" w:sz="0" w:space="0" w:color="auto"/>
      </w:divBdr>
      <w:divsChild>
        <w:div w:id="2138374569">
          <w:marLeft w:val="0"/>
          <w:marRight w:val="0"/>
          <w:marTop w:val="0"/>
          <w:marBottom w:val="0"/>
          <w:divBdr>
            <w:top w:val="none" w:sz="0" w:space="0" w:color="auto"/>
            <w:left w:val="none" w:sz="0" w:space="0" w:color="auto"/>
            <w:bottom w:val="none" w:sz="0" w:space="0" w:color="auto"/>
            <w:right w:val="none" w:sz="0" w:space="0" w:color="auto"/>
          </w:divBdr>
          <w:divsChild>
            <w:div w:id="6753796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429959859">
      <w:bodyDiv w:val="1"/>
      <w:marLeft w:val="0"/>
      <w:marRight w:val="0"/>
      <w:marTop w:val="0"/>
      <w:marBottom w:val="0"/>
      <w:divBdr>
        <w:top w:val="none" w:sz="0" w:space="0" w:color="auto"/>
        <w:left w:val="none" w:sz="0" w:space="0" w:color="auto"/>
        <w:bottom w:val="none" w:sz="0" w:space="0" w:color="auto"/>
        <w:right w:val="none" w:sz="0" w:space="0" w:color="auto"/>
      </w:divBdr>
    </w:div>
    <w:div w:id="1848248079">
      <w:bodyDiv w:val="1"/>
      <w:marLeft w:val="0"/>
      <w:marRight w:val="0"/>
      <w:marTop w:val="0"/>
      <w:marBottom w:val="0"/>
      <w:divBdr>
        <w:top w:val="none" w:sz="0" w:space="0" w:color="auto"/>
        <w:left w:val="none" w:sz="0" w:space="0" w:color="auto"/>
        <w:bottom w:val="none" w:sz="0" w:space="0" w:color="auto"/>
        <w:right w:val="none" w:sz="0" w:space="0" w:color="auto"/>
      </w:divBdr>
    </w:div>
    <w:div w:id="196380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46</TotalTime>
  <Pages>4</Pages>
  <Words>6896</Words>
  <Characters>3932</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5</cp:revision>
  <cp:lastPrinted>2019-10-28T14:21:00Z</cp:lastPrinted>
  <dcterms:created xsi:type="dcterms:W3CDTF">2022-06-13T11:21:00Z</dcterms:created>
  <dcterms:modified xsi:type="dcterms:W3CDTF">2022-06-15T06:19:00Z</dcterms:modified>
</cp:coreProperties>
</file>