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F5646" w14:textId="3629FCEE" w:rsidR="00E75661" w:rsidRPr="001B1B4E" w:rsidRDefault="00E75661" w:rsidP="00D57B28">
      <w:pPr>
        <w:pStyle w:val="Sraopastraipa"/>
        <w:ind w:left="0"/>
        <w:contextualSpacing w:val="0"/>
        <w:jc w:val="center"/>
        <w:rPr>
          <w:b/>
          <w:bCs/>
          <w:color w:val="000000" w:themeColor="text1"/>
          <w:sz w:val="24"/>
          <w:szCs w:val="24"/>
          <w:lang w:val="lt-LT"/>
        </w:rPr>
      </w:pPr>
      <w:bookmarkStart w:id="0" w:name="_GoBack"/>
      <w:bookmarkEnd w:id="0"/>
      <w:r w:rsidRPr="001B1B4E">
        <w:rPr>
          <w:b/>
          <w:bCs/>
          <w:color w:val="000000" w:themeColor="text1"/>
          <w:sz w:val="24"/>
          <w:szCs w:val="24"/>
          <w:lang w:val="lt-LT"/>
        </w:rPr>
        <w:t xml:space="preserve">DĖL </w:t>
      </w:r>
      <w:r w:rsidR="00EF08A8">
        <w:rPr>
          <w:b/>
          <w:bCs/>
          <w:color w:val="000000" w:themeColor="text1"/>
          <w:sz w:val="24"/>
          <w:szCs w:val="24"/>
          <w:lang w:val="lt-LT"/>
        </w:rPr>
        <w:t>PAVEDIMO ADMINISTRUOTI SAVIVALDYBĖS IR SOCIALINIŲ BŪSTŲ NUOMOS MOKESTĮ</w:t>
      </w:r>
    </w:p>
    <w:p w14:paraId="7CCF5647" w14:textId="77777777" w:rsidR="00277A2F" w:rsidRPr="001B1B4E" w:rsidRDefault="00277A2F" w:rsidP="00E75661">
      <w:pPr>
        <w:widowControl w:val="0"/>
        <w:suppressAutoHyphens/>
        <w:jc w:val="center"/>
        <w:rPr>
          <w:rFonts w:eastAsia="Lucida Sans Unicode"/>
          <w:b/>
          <w:color w:val="000000" w:themeColor="text1"/>
          <w:kern w:val="1"/>
          <w:sz w:val="24"/>
          <w:szCs w:val="24"/>
          <w:lang w:val="lt-LT"/>
        </w:rPr>
      </w:pPr>
    </w:p>
    <w:p w14:paraId="7CCF5648" w14:textId="2A98D722" w:rsidR="00AB6567" w:rsidRPr="001B1B4E" w:rsidRDefault="00AB6567" w:rsidP="0056476C">
      <w:pPr>
        <w:widowControl w:val="0"/>
        <w:suppressAutoHyphens/>
        <w:jc w:val="center"/>
        <w:rPr>
          <w:rFonts w:eastAsia="Lucida Sans Unicode"/>
          <w:color w:val="000000" w:themeColor="text1"/>
          <w:kern w:val="1"/>
          <w:sz w:val="24"/>
          <w:szCs w:val="24"/>
          <w:lang w:val="lt-LT"/>
        </w:rPr>
      </w:pPr>
      <w:r w:rsidRPr="001B1B4E">
        <w:rPr>
          <w:rFonts w:eastAsia="Lucida Sans Unicode"/>
          <w:color w:val="000000" w:themeColor="text1"/>
          <w:kern w:val="1"/>
          <w:sz w:val="24"/>
          <w:szCs w:val="24"/>
          <w:lang w:val="lt-LT"/>
        </w:rPr>
        <w:t>20</w:t>
      </w:r>
      <w:r w:rsidR="00315419" w:rsidRPr="001B1B4E">
        <w:rPr>
          <w:rFonts w:eastAsia="Lucida Sans Unicode"/>
          <w:color w:val="000000" w:themeColor="text1"/>
          <w:kern w:val="1"/>
          <w:sz w:val="24"/>
          <w:szCs w:val="24"/>
          <w:lang w:val="lt-LT"/>
        </w:rPr>
        <w:t>2</w:t>
      </w:r>
      <w:r w:rsidR="00EF08A8">
        <w:rPr>
          <w:rFonts w:eastAsia="Lucida Sans Unicode"/>
          <w:color w:val="000000" w:themeColor="text1"/>
          <w:kern w:val="1"/>
          <w:sz w:val="24"/>
          <w:szCs w:val="24"/>
          <w:lang w:val="lt-LT"/>
        </w:rPr>
        <w:t>2</w:t>
      </w:r>
      <w:r w:rsidRPr="001B1B4E">
        <w:rPr>
          <w:rFonts w:eastAsia="Lucida Sans Unicode"/>
          <w:color w:val="000000" w:themeColor="text1"/>
          <w:kern w:val="1"/>
          <w:sz w:val="24"/>
          <w:szCs w:val="24"/>
          <w:lang w:val="lt-LT"/>
        </w:rPr>
        <w:t xml:space="preserve"> m. </w:t>
      </w:r>
      <w:r w:rsidR="00EF08A8">
        <w:rPr>
          <w:rFonts w:eastAsia="Lucida Sans Unicode"/>
          <w:color w:val="000000" w:themeColor="text1"/>
          <w:kern w:val="1"/>
          <w:sz w:val="24"/>
          <w:szCs w:val="24"/>
          <w:lang w:val="lt-LT"/>
        </w:rPr>
        <w:t>liepos 29</w:t>
      </w:r>
      <w:r w:rsidRPr="001B1B4E">
        <w:rPr>
          <w:rFonts w:eastAsia="Lucida Sans Unicode"/>
          <w:color w:val="000000" w:themeColor="text1"/>
          <w:kern w:val="1"/>
          <w:sz w:val="24"/>
          <w:szCs w:val="24"/>
          <w:lang w:val="lt-LT"/>
        </w:rPr>
        <w:t xml:space="preserve"> d. Nr. TS-</w:t>
      </w:r>
    </w:p>
    <w:p w14:paraId="7CCF5649" w14:textId="77777777" w:rsidR="00AB6567" w:rsidRPr="001B1B4E" w:rsidRDefault="00AB6567" w:rsidP="0056476C">
      <w:pPr>
        <w:widowControl w:val="0"/>
        <w:suppressAutoHyphens/>
        <w:jc w:val="center"/>
        <w:rPr>
          <w:rFonts w:eastAsia="Lucida Sans Unicode"/>
          <w:color w:val="000000" w:themeColor="text1"/>
          <w:kern w:val="1"/>
          <w:sz w:val="24"/>
          <w:szCs w:val="24"/>
          <w:lang w:val="lt-LT"/>
        </w:rPr>
      </w:pPr>
      <w:r w:rsidRPr="001B1B4E">
        <w:rPr>
          <w:rFonts w:eastAsia="Lucida Sans Unicode"/>
          <w:color w:val="000000" w:themeColor="text1"/>
          <w:kern w:val="1"/>
          <w:sz w:val="24"/>
          <w:szCs w:val="24"/>
          <w:lang w:val="lt-LT"/>
        </w:rPr>
        <w:t>Rokiškis</w:t>
      </w:r>
    </w:p>
    <w:p w14:paraId="7CCF564A" w14:textId="77777777" w:rsidR="00AB6567" w:rsidRPr="001B1B4E" w:rsidRDefault="00AB6567" w:rsidP="0056476C">
      <w:pPr>
        <w:widowControl w:val="0"/>
        <w:suppressAutoHyphens/>
        <w:jc w:val="center"/>
        <w:rPr>
          <w:rFonts w:eastAsia="Lucida Sans Unicode"/>
          <w:b/>
          <w:color w:val="000000" w:themeColor="text1"/>
          <w:kern w:val="1"/>
          <w:sz w:val="24"/>
          <w:szCs w:val="24"/>
          <w:lang w:val="lt-LT"/>
        </w:rPr>
      </w:pPr>
    </w:p>
    <w:p w14:paraId="7CCF564B" w14:textId="77777777" w:rsidR="00AB6567" w:rsidRPr="001B1B4E" w:rsidRDefault="00AB6567" w:rsidP="0056476C">
      <w:pPr>
        <w:widowControl w:val="0"/>
        <w:suppressAutoHyphens/>
        <w:jc w:val="center"/>
        <w:rPr>
          <w:rFonts w:eastAsia="Lucida Sans Unicode"/>
          <w:b/>
          <w:color w:val="000000" w:themeColor="text1"/>
          <w:kern w:val="1"/>
          <w:sz w:val="24"/>
          <w:szCs w:val="24"/>
          <w:lang w:val="lt-LT"/>
        </w:rPr>
      </w:pPr>
    </w:p>
    <w:p w14:paraId="7CCF564C" w14:textId="383C6C9A" w:rsidR="00775926" w:rsidRPr="001B1B4E" w:rsidRDefault="00AB6567" w:rsidP="00A31CF5">
      <w:pPr>
        <w:widowControl w:val="0"/>
        <w:tabs>
          <w:tab w:val="left" w:pos="993"/>
        </w:tabs>
        <w:suppressAutoHyphens/>
        <w:ind w:firstLine="567"/>
        <w:jc w:val="both"/>
        <w:rPr>
          <w:color w:val="000000" w:themeColor="text1"/>
          <w:sz w:val="24"/>
          <w:szCs w:val="24"/>
          <w:lang w:val="lt-LT"/>
        </w:rPr>
      </w:pPr>
      <w:r w:rsidRPr="001B1B4E">
        <w:rPr>
          <w:rFonts w:eastAsia="Lucida Sans Unicode"/>
          <w:color w:val="000000" w:themeColor="text1"/>
          <w:kern w:val="1"/>
          <w:sz w:val="24"/>
          <w:szCs w:val="24"/>
          <w:lang w:val="lt-LT"/>
        </w:rPr>
        <w:t>Vadovaudamasi Lietuvos Respublikos vietos savivaldos įstatymo</w:t>
      </w:r>
      <w:r w:rsidR="004E2823">
        <w:rPr>
          <w:rFonts w:eastAsia="Lucida Sans Unicode"/>
          <w:color w:val="000000" w:themeColor="text1"/>
          <w:kern w:val="1"/>
          <w:sz w:val="24"/>
          <w:szCs w:val="24"/>
          <w:lang w:val="lt-LT"/>
        </w:rPr>
        <w:t xml:space="preserve"> 6 straipsnio 15 punktu,</w:t>
      </w:r>
      <w:r w:rsidR="00E26801" w:rsidRPr="001B1B4E">
        <w:rPr>
          <w:rFonts w:eastAsia="Lucida Sans Unicode"/>
          <w:color w:val="000000" w:themeColor="text1"/>
          <w:kern w:val="1"/>
          <w:sz w:val="24"/>
          <w:szCs w:val="24"/>
          <w:lang w:val="lt-LT"/>
        </w:rPr>
        <w:t xml:space="preserve"> </w:t>
      </w:r>
      <w:r w:rsidR="00EF08A8">
        <w:rPr>
          <w:rFonts w:eastAsia="Lucida Sans Unicode"/>
          <w:color w:val="000000" w:themeColor="text1"/>
          <w:kern w:val="1"/>
          <w:sz w:val="24"/>
          <w:szCs w:val="24"/>
          <w:lang w:val="lt-LT"/>
        </w:rPr>
        <w:t xml:space="preserve">9 straipsnio 1 dalimi, </w:t>
      </w:r>
      <w:r w:rsidR="00E26801" w:rsidRPr="001B1B4E">
        <w:rPr>
          <w:rFonts w:eastAsia="Lucida Sans Unicode"/>
          <w:color w:val="000000" w:themeColor="text1"/>
          <w:kern w:val="1"/>
          <w:sz w:val="24"/>
          <w:szCs w:val="24"/>
          <w:lang w:val="lt-LT"/>
        </w:rPr>
        <w:t xml:space="preserve">16 straipsnio 2 dalies </w:t>
      </w:r>
      <w:r w:rsidR="00EF08A8">
        <w:rPr>
          <w:rFonts w:eastAsia="Lucida Sans Unicode"/>
          <w:color w:val="000000" w:themeColor="text1"/>
          <w:kern w:val="1"/>
          <w:sz w:val="24"/>
          <w:szCs w:val="24"/>
          <w:lang w:val="lt-LT"/>
        </w:rPr>
        <w:t>31</w:t>
      </w:r>
      <w:r w:rsidR="00E26801" w:rsidRPr="001B1B4E">
        <w:rPr>
          <w:rFonts w:eastAsia="Lucida Sans Unicode"/>
          <w:color w:val="000000" w:themeColor="text1"/>
          <w:kern w:val="1"/>
          <w:sz w:val="24"/>
          <w:szCs w:val="24"/>
          <w:lang w:val="lt-LT"/>
        </w:rPr>
        <w:t xml:space="preserve"> punktu</w:t>
      </w:r>
      <w:r w:rsidR="00D85003">
        <w:rPr>
          <w:rFonts w:eastAsia="Lucida Sans Unicode"/>
          <w:color w:val="000000" w:themeColor="text1"/>
          <w:kern w:val="1"/>
          <w:sz w:val="24"/>
          <w:szCs w:val="24"/>
          <w:lang w:val="lt-LT"/>
        </w:rPr>
        <w:t xml:space="preserve"> ir 37 punktu</w:t>
      </w:r>
      <w:r w:rsidR="00E26801" w:rsidRPr="001B1B4E">
        <w:rPr>
          <w:rFonts w:eastAsia="Lucida Sans Unicode"/>
          <w:color w:val="000000" w:themeColor="text1"/>
          <w:kern w:val="1"/>
          <w:sz w:val="24"/>
          <w:szCs w:val="24"/>
          <w:lang w:val="lt-LT"/>
        </w:rPr>
        <w:t>,</w:t>
      </w:r>
      <w:r w:rsidR="004E2823">
        <w:rPr>
          <w:rFonts w:eastAsia="Lucida Sans Unicode"/>
          <w:color w:val="000000" w:themeColor="text1"/>
          <w:kern w:val="1"/>
          <w:sz w:val="24"/>
          <w:szCs w:val="24"/>
          <w:lang w:val="lt-LT"/>
        </w:rPr>
        <w:t xml:space="preserve"> </w:t>
      </w:r>
      <w:r w:rsidR="009E29E3" w:rsidRPr="001B1B4E">
        <w:rPr>
          <w:rFonts w:eastAsia="Lucida Sans Unicode"/>
          <w:color w:val="000000" w:themeColor="text1"/>
          <w:kern w:val="1"/>
          <w:sz w:val="24"/>
          <w:szCs w:val="24"/>
          <w:lang w:val="lt-LT"/>
        </w:rPr>
        <w:t>Rokiškio</w:t>
      </w:r>
      <w:r w:rsidRPr="001B1B4E">
        <w:rPr>
          <w:rFonts w:eastAsia="Lucida Sans Unicode"/>
          <w:color w:val="000000" w:themeColor="text1"/>
          <w:kern w:val="1"/>
          <w:sz w:val="24"/>
          <w:szCs w:val="24"/>
          <w:lang w:val="lt-LT"/>
        </w:rPr>
        <w:t xml:space="preserve"> rajono savivaldybės taryba </w:t>
      </w:r>
      <w:r w:rsidR="00277A2F" w:rsidRPr="001B1B4E">
        <w:rPr>
          <w:rFonts w:eastAsia="Lucida Sans Unicode"/>
          <w:color w:val="000000" w:themeColor="text1"/>
          <w:spacing w:val="60"/>
          <w:kern w:val="24"/>
          <w:sz w:val="24"/>
          <w:szCs w:val="24"/>
          <w:lang w:val="lt-LT"/>
        </w:rPr>
        <w:t>nusprendžia</w:t>
      </w:r>
      <w:r w:rsidRPr="001B1B4E">
        <w:rPr>
          <w:rFonts w:eastAsia="Lucida Sans Unicode"/>
          <w:color w:val="000000" w:themeColor="text1"/>
          <w:spacing w:val="60"/>
          <w:kern w:val="24"/>
          <w:sz w:val="24"/>
          <w:szCs w:val="24"/>
          <w:lang w:val="lt-LT"/>
        </w:rPr>
        <w:t>:</w:t>
      </w:r>
      <w:r w:rsidR="00775926" w:rsidRPr="001B1B4E">
        <w:rPr>
          <w:rFonts w:eastAsia="Lucida Sans Unicode"/>
          <w:color w:val="000000" w:themeColor="text1"/>
          <w:kern w:val="1"/>
          <w:sz w:val="24"/>
          <w:szCs w:val="24"/>
          <w:lang w:val="lt-LT"/>
        </w:rPr>
        <w:t xml:space="preserve"> </w:t>
      </w:r>
    </w:p>
    <w:p w14:paraId="458854B3" w14:textId="4155262D" w:rsidR="00686B67" w:rsidRDefault="00E63E9C" w:rsidP="0036200B">
      <w:pPr>
        <w:pStyle w:val="Default"/>
        <w:numPr>
          <w:ilvl w:val="0"/>
          <w:numId w:val="21"/>
        </w:numPr>
        <w:tabs>
          <w:tab w:val="left" w:pos="851"/>
        </w:tabs>
        <w:ind w:left="0" w:firstLine="567"/>
        <w:jc w:val="both"/>
        <w:rPr>
          <w:color w:val="000000" w:themeColor="text1"/>
        </w:rPr>
      </w:pPr>
      <w:r>
        <w:rPr>
          <w:color w:val="000000" w:themeColor="text1"/>
        </w:rPr>
        <w:t>Pavesti Rokiškio rajono savivaldybės valdomai akcinei bendrovei Rokiškio butų ūkiui administruoti savivaldybės ir socialinių būstų nuomos mokestį</w:t>
      </w:r>
      <w:r w:rsidR="00277A2F" w:rsidRPr="001B1B4E">
        <w:rPr>
          <w:color w:val="000000" w:themeColor="text1"/>
        </w:rPr>
        <w:t>.</w:t>
      </w:r>
    </w:p>
    <w:p w14:paraId="4C6B096B" w14:textId="44DF2698" w:rsidR="0036200B" w:rsidRDefault="0036200B" w:rsidP="0036200B">
      <w:pPr>
        <w:pStyle w:val="Default"/>
        <w:numPr>
          <w:ilvl w:val="0"/>
          <w:numId w:val="21"/>
        </w:numPr>
        <w:tabs>
          <w:tab w:val="left" w:pos="851"/>
        </w:tabs>
        <w:jc w:val="both"/>
        <w:rPr>
          <w:color w:val="000000" w:themeColor="text1"/>
        </w:rPr>
      </w:pPr>
      <w:r>
        <w:rPr>
          <w:color w:val="000000" w:themeColor="text1"/>
        </w:rPr>
        <w:t>Nustatyti, kad šio sprendimo 1 punkte nurodyta viešoji paslauga teikiama neatlygintinai.</w:t>
      </w:r>
    </w:p>
    <w:p w14:paraId="7CCF564F" w14:textId="69CF732D" w:rsidR="00203BE0" w:rsidRPr="001B1B4E" w:rsidRDefault="00702B37" w:rsidP="00E75661">
      <w:pPr>
        <w:tabs>
          <w:tab w:val="left" w:pos="993"/>
        </w:tabs>
        <w:ind w:firstLine="567"/>
        <w:jc w:val="both"/>
        <w:rPr>
          <w:color w:val="000000" w:themeColor="text1"/>
          <w:sz w:val="24"/>
          <w:szCs w:val="24"/>
          <w:lang w:val="lt-LT"/>
        </w:rPr>
      </w:pPr>
      <w:r>
        <w:rPr>
          <w:color w:val="000000" w:themeColor="text1"/>
          <w:sz w:val="24"/>
          <w:szCs w:val="24"/>
          <w:lang w:val="lt-LT"/>
        </w:rPr>
        <w:t>3</w:t>
      </w:r>
      <w:r w:rsidR="00C25F3F" w:rsidRPr="001B1B4E">
        <w:rPr>
          <w:color w:val="000000" w:themeColor="text1"/>
          <w:sz w:val="24"/>
          <w:szCs w:val="24"/>
          <w:lang w:val="lt-LT"/>
        </w:rPr>
        <w:t xml:space="preserve">. </w:t>
      </w:r>
      <w:r w:rsidR="005D3912" w:rsidRPr="001B1B4E">
        <w:rPr>
          <w:color w:val="000000" w:themeColor="text1"/>
          <w:sz w:val="24"/>
          <w:szCs w:val="24"/>
          <w:lang w:val="lt-LT"/>
        </w:rPr>
        <w:t>Skelbti s</w:t>
      </w:r>
      <w:r w:rsidR="00C25F3F" w:rsidRPr="001B1B4E">
        <w:rPr>
          <w:color w:val="000000" w:themeColor="text1"/>
          <w:sz w:val="24"/>
          <w:szCs w:val="24"/>
          <w:lang w:val="lt-LT"/>
        </w:rPr>
        <w:t xml:space="preserve">prendimą </w:t>
      </w:r>
      <w:r w:rsidR="00981FC2">
        <w:rPr>
          <w:color w:val="000000" w:themeColor="text1"/>
          <w:sz w:val="24"/>
          <w:szCs w:val="24"/>
          <w:lang w:val="lt-LT"/>
        </w:rPr>
        <w:t xml:space="preserve">Teisės aktų registre ir </w:t>
      </w:r>
      <w:r w:rsidR="00C25F3F" w:rsidRPr="001B1B4E">
        <w:rPr>
          <w:color w:val="000000" w:themeColor="text1"/>
          <w:sz w:val="24"/>
          <w:szCs w:val="24"/>
          <w:lang w:val="lt-LT"/>
        </w:rPr>
        <w:t xml:space="preserve">savivaldybės interneto </w:t>
      </w:r>
      <w:r w:rsidR="00C25F3F" w:rsidRPr="003F124D">
        <w:rPr>
          <w:color w:val="000000" w:themeColor="text1"/>
          <w:sz w:val="24"/>
          <w:szCs w:val="24"/>
          <w:lang w:val="lt-LT"/>
        </w:rPr>
        <w:t xml:space="preserve">svetainėje </w:t>
      </w:r>
      <w:hyperlink r:id="rId9" w:history="1">
        <w:r w:rsidR="00C25F3F" w:rsidRPr="003F124D">
          <w:rPr>
            <w:rStyle w:val="Hipersaitas"/>
            <w:color w:val="000000" w:themeColor="text1"/>
            <w:sz w:val="24"/>
            <w:szCs w:val="24"/>
            <w:u w:val="none"/>
            <w:lang w:val="lt-LT"/>
          </w:rPr>
          <w:t>www.rokiskis.lt</w:t>
        </w:r>
      </w:hyperlink>
      <w:r w:rsidR="00203BE0" w:rsidRPr="001B1B4E">
        <w:rPr>
          <w:color w:val="000000" w:themeColor="text1"/>
          <w:sz w:val="24"/>
          <w:szCs w:val="24"/>
          <w:lang w:val="lt-LT"/>
        </w:rPr>
        <w:t>.</w:t>
      </w:r>
    </w:p>
    <w:p w14:paraId="7CCF5650" w14:textId="77777777" w:rsidR="00C25F3F" w:rsidRPr="001B1B4E" w:rsidRDefault="00C25F3F" w:rsidP="00E75661">
      <w:pPr>
        <w:tabs>
          <w:tab w:val="left" w:pos="993"/>
        </w:tabs>
        <w:ind w:right="-115" w:firstLine="567"/>
        <w:jc w:val="both"/>
        <w:rPr>
          <w:color w:val="000000" w:themeColor="text1"/>
          <w:sz w:val="24"/>
          <w:szCs w:val="24"/>
          <w:lang w:val="lt-LT"/>
        </w:rPr>
      </w:pPr>
      <w:r w:rsidRPr="001B1B4E">
        <w:rPr>
          <w:color w:val="000000" w:themeColor="text1"/>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w:t>
      </w:r>
    </w:p>
    <w:p w14:paraId="7CCF5651" w14:textId="77777777" w:rsidR="00C25F3F" w:rsidRPr="001B1B4E" w:rsidRDefault="00C25F3F" w:rsidP="005D3912">
      <w:pPr>
        <w:jc w:val="both"/>
        <w:rPr>
          <w:color w:val="000000" w:themeColor="text1"/>
          <w:sz w:val="24"/>
          <w:szCs w:val="24"/>
          <w:lang w:val="lt-LT"/>
        </w:rPr>
      </w:pPr>
    </w:p>
    <w:p w14:paraId="7CCF5652" w14:textId="77777777" w:rsidR="00C25F3F" w:rsidRPr="001B1B4E" w:rsidRDefault="00C25F3F" w:rsidP="00C25F3F">
      <w:pPr>
        <w:ind w:left="360"/>
        <w:jc w:val="both"/>
        <w:rPr>
          <w:color w:val="000000" w:themeColor="text1"/>
          <w:sz w:val="24"/>
          <w:szCs w:val="24"/>
          <w:lang w:val="lt-LT"/>
        </w:rPr>
      </w:pPr>
    </w:p>
    <w:p w14:paraId="7CCF5655" w14:textId="77777777" w:rsidR="00C25F3F" w:rsidRPr="001B1B4E" w:rsidRDefault="00C25F3F" w:rsidP="00C25F3F">
      <w:pPr>
        <w:tabs>
          <w:tab w:val="left" w:pos="851"/>
          <w:tab w:val="left" w:pos="6480"/>
        </w:tabs>
        <w:jc w:val="both"/>
        <w:rPr>
          <w:color w:val="000000" w:themeColor="text1"/>
          <w:sz w:val="24"/>
          <w:szCs w:val="24"/>
          <w:lang w:val="lt-LT"/>
        </w:rPr>
      </w:pPr>
    </w:p>
    <w:p w14:paraId="7CCF5656" w14:textId="77777777" w:rsidR="00C25F3F" w:rsidRPr="001B1B4E" w:rsidRDefault="00C25F3F" w:rsidP="00C25F3F">
      <w:pPr>
        <w:jc w:val="both"/>
        <w:rPr>
          <w:color w:val="000000" w:themeColor="text1"/>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E72889" w:rsidRPr="001B1B4E" w14:paraId="7CCF5659" w14:textId="77777777" w:rsidTr="00E72889">
        <w:tc>
          <w:tcPr>
            <w:tcW w:w="4927" w:type="dxa"/>
          </w:tcPr>
          <w:p w14:paraId="7CCF5657" w14:textId="77777777" w:rsidR="00E72889" w:rsidRPr="001B1B4E" w:rsidRDefault="00E72889" w:rsidP="00C25F3F">
            <w:pPr>
              <w:rPr>
                <w:color w:val="000000" w:themeColor="text1"/>
                <w:sz w:val="24"/>
                <w:szCs w:val="24"/>
                <w:lang w:val="lt-LT"/>
              </w:rPr>
            </w:pPr>
            <w:r w:rsidRPr="001B1B4E">
              <w:rPr>
                <w:color w:val="000000" w:themeColor="text1"/>
                <w:sz w:val="24"/>
                <w:szCs w:val="24"/>
                <w:lang w:val="lt-LT"/>
              </w:rPr>
              <w:t xml:space="preserve">Savivaldybės meras   </w:t>
            </w:r>
          </w:p>
        </w:tc>
        <w:tc>
          <w:tcPr>
            <w:tcW w:w="4928" w:type="dxa"/>
          </w:tcPr>
          <w:p w14:paraId="7CCF5658" w14:textId="77777777" w:rsidR="00E72889" w:rsidRPr="001B1B4E" w:rsidRDefault="00E72889" w:rsidP="00E72889">
            <w:pPr>
              <w:jc w:val="right"/>
              <w:rPr>
                <w:color w:val="000000" w:themeColor="text1"/>
                <w:sz w:val="24"/>
                <w:szCs w:val="24"/>
                <w:lang w:val="lt-LT"/>
              </w:rPr>
            </w:pPr>
            <w:r w:rsidRPr="001B1B4E">
              <w:rPr>
                <w:color w:val="000000" w:themeColor="text1"/>
                <w:sz w:val="24"/>
                <w:szCs w:val="24"/>
                <w:lang w:val="lt-LT"/>
              </w:rPr>
              <w:t>Ramūnas Godeliauskas</w:t>
            </w:r>
          </w:p>
        </w:tc>
      </w:tr>
    </w:tbl>
    <w:p w14:paraId="7CCF565A" w14:textId="77777777" w:rsidR="008F51F4" w:rsidRPr="001B1B4E" w:rsidRDefault="008F51F4" w:rsidP="0056476C">
      <w:pPr>
        <w:ind w:right="1558"/>
        <w:rPr>
          <w:color w:val="000000" w:themeColor="text1"/>
          <w:sz w:val="24"/>
          <w:szCs w:val="24"/>
          <w:lang w:val="lt-LT"/>
        </w:rPr>
      </w:pPr>
    </w:p>
    <w:p w14:paraId="7CCF565B" w14:textId="77777777" w:rsidR="00E72889" w:rsidRPr="001B1B4E" w:rsidRDefault="00E72889" w:rsidP="0056476C">
      <w:pPr>
        <w:ind w:right="1558"/>
        <w:rPr>
          <w:color w:val="000000" w:themeColor="text1"/>
          <w:sz w:val="24"/>
          <w:szCs w:val="24"/>
          <w:lang w:val="lt-LT"/>
        </w:rPr>
      </w:pPr>
    </w:p>
    <w:p w14:paraId="7CCF565C" w14:textId="77777777" w:rsidR="008F51F4" w:rsidRPr="001B1B4E" w:rsidRDefault="008F51F4" w:rsidP="0056476C">
      <w:pPr>
        <w:ind w:right="1558"/>
        <w:rPr>
          <w:color w:val="000000" w:themeColor="text1"/>
          <w:sz w:val="24"/>
          <w:szCs w:val="24"/>
          <w:lang w:val="lt-LT"/>
        </w:rPr>
      </w:pPr>
    </w:p>
    <w:p w14:paraId="7CCF565D" w14:textId="77777777" w:rsidR="008F51F4" w:rsidRPr="001B1B4E" w:rsidRDefault="008F51F4" w:rsidP="0056476C">
      <w:pPr>
        <w:ind w:right="1558"/>
        <w:rPr>
          <w:color w:val="000000" w:themeColor="text1"/>
          <w:sz w:val="24"/>
          <w:szCs w:val="24"/>
          <w:lang w:val="lt-LT"/>
        </w:rPr>
      </w:pPr>
    </w:p>
    <w:p w14:paraId="7CCF565E" w14:textId="77777777" w:rsidR="008F51F4" w:rsidRPr="001B1B4E" w:rsidRDefault="008F51F4" w:rsidP="0056476C">
      <w:pPr>
        <w:ind w:right="1558"/>
        <w:rPr>
          <w:color w:val="000000" w:themeColor="text1"/>
          <w:sz w:val="24"/>
          <w:szCs w:val="24"/>
          <w:lang w:val="lt-LT"/>
        </w:rPr>
      </w:pPr>
    </w:p>
    <w:p w14:paraId="7CCF565F" w14:textId="77777777" w:rsidR="008F51F4" w:rsidRPr="001B1B4E" w:rsidRDefault="008F51F4" w:rsidP="0056476C">
      <w:pPr>
        <w:ind w:right="1558"/>
        <w:rPr>
          <w:color w:val="000000" w:themeColor="text1"/>
          <w:sz w:val="24"/>
          <w:szCs w:val="24"/>
          <w:lang w:val="lt-LT"/>
        </w:rPr>
      </w:pPr>
    </w:p>
    <w:p w14:paraId="7CCF5660" w14:textId="77777777" w:rsidR="008F51F4" w:rsidRPr="001B1B4E" w:rsidRDefault="008F51F4" w:rsidP="0056476C">
      <w:pPr>
        <w:ind w:right="1558"/>
        <w:rPr>
          <w:color w:val="000000" w:themeColor="text1"/>
          <w:sz w:val="24"/>
          <w:szCs w:val="24"/>
          <w:lang w:val="lt-LT"/>
        </w:rPr>
      </w:pPr>
    </w:p>
    <w:p w14:paraId="7CCF5661" w14:textId="77777777" w:rsidR="008F51F4" w:rsidRPr="001B1B4E" w:rsidRDefault="008F51F4" w:rsidP="0056476C">
      <w:pPr>
        <w:ind w:right="1558"/>
        <w:rPr>
          <w:color w:val="000000" w:themeColor="text1"/>
          <w:sz w:val="24"/>
          <w:szCs w:val="24"/>
          <w:lang w:val="lt-LT"/>
        </w:rPr>
      </w:pPr>
    </w:p>
    <w:p w14:paraId="7CCF5662" w14:textId="77777777" w:rsidR="00E72889" w:rsidRPr="001B1B4E" w:rsidRDefault="00E72889" w:rsidP="0056476C">
      <w:pPr>
        <w:ind w:right="1558"/>
        <w:rPr>
          <w:color w:val="000000" w:themeColor="text1"/>
          <w:sz w:val="24"/>
          <w:szCs w:val="24"/>
          <w:lang w:val="lt-LT"/>
        </w:rPr>
      </w:pPr>
    </w:p>
    <w:p w14:paraId="7CCF5663" w14:textId="77777777" w:rsidR="008F51F4" w:rsidRDefault="008F51F4" w:rsidP="0056476C">
      <w:pPr>
        <w:ind w:right="1558"/>
        <w:rPr>
          <w:color w:val="000000" w:themeColor="text1"/>
          <w:sz w:val="24"/>
          <w:szCs w:val="24"/>
          <w:lang w:val="lt-LT"/>
        </w:rPr>
      </w:pPr>
    </w:p>
    <w:p w14:paraId="32008380" w14:textId="77777777" w:rsidR="00264E60" w:rsidRDefault="00264E60" w:rsidP="0056476C">
      <w:pPr>
        <w:ind w:right="1558"/>
        <w:rPr>
          <w:color w:val="000000" w:themeColor="text1"/>
          <w:sz w:val="24"/>
          <w:szCs w:val="24"/>
          <w:lang w:val="lt-LT"/>
        </w:rPr>
      </w:pPr>
    </w:p>
    <w:p w14:paraId="58C1A4BC" w14:textId="77777777" w:rsidR="00264E60" w:rsidRDefault="00264E60" w:rsidP="0056476C">
      <w:pPr>
        <w:ind w:right="1558"/>
        <w:rPr>
          <w:color w:val="000000" w:themeColor="text1"/>
          <w:sz w:val="24"/>
          <w:szCs w:val="24"/>
          <w:lang w:val="lt-LT"/>
        </w:rPr>
      </w:pPr>
    </w:p>
    <w:p w14:paraId="17D994F8" w14:textId="77777777" w:rsidR="00264E60" w:rsidRPr="001B1B4E" w:rsidRDefault="00264E60" w:rsidP="0056476C">
      <w:pPr>
        <w:ind w:right="1558"/>
        <w:rPr>
          <w:color w:val="000000" w:themeColor="text1"/>
          <w:sz w:val="24"/>
          <w:szCs w:val="24"/>
          <w:lang w:val="lt-LT"/>
        </w:rPr>
      </w:pPr>
    </w:p>
    <w:p w14:paraId="22C216CE" w14:textId="77777777" w:rsidR="00686B67" w:rsidRDefault="00686B67" w:rsidP="00E72889">
      <w:pPr>
        <w:pStyle w:val="Default"/>
        <w:tabs>
          <w:tab w:val="left" w:pos="5103"/>
        </w:tabs>
        <w:ind w:left="5529" w:hanging="5529"/>
        <w:rPr>
          <w:color w:val="000000" w:themeColor="text1"/>
        </w:rPr>
      </w:pPr>
    </w:p>
    <w:p w14:paraId="0AF19AA8" w14:textId="77777777" w:rsidR="00686B67" w:rsidRDefault="00686B67" w:rsidP="00E72889">
      <w:pPr>
        <w:pStyle w:val="Default"/>
        <w:tabs>
          <w:tab w:val="left" w:pos="5103"/>
        </w:tabs>
        <w:ind w:left="5529" w:hanging="5529"/>
        <w:rPr>
          <w:color w:val="000000" w:themeColor="text1"/>
        </w:rPr>
      </w:pPr>
    </w:p>
    <w:p w14:paraId="71C6CCE2" w14:textId="77777777" w:rsidR="00686B67" w:rsidRDefault="00686B67" w:rsidP="00E72889">
      <w:pPr>
        <w:pStyle w:val="Default"/>
        <w:tabs>
          <w:tab w:val="left" w:pos="5103"/>
        </w:tabs>
        <w:ind w:left="5529" w:hanging="5529"/>
        <w:rPr>
          <w:color w:val="000000" w:themeColor="text1"/>
        </w:rPr>
      </w:pPr>
    </w:p>
    <w:p w14:paraId="72AF0098" w14:textId="77777777" w:rsidR="00686B67" w:rsidRDefault="00686B67" w:rsidP="00E72889">
      <w:pPr>
        <w:pStyle w:val="Default"/>
        <w:tabs>
          <w:tab w:val="left" w:pos="5103"/>
        </w:tabs>
        <w:ind w:left="5529" w:hanging="5529"/>
        <w:rPr>
          <w:color w:val="000000" w:themeColor="text1"/>
        </w:rPr>
      </w:pPr>
    </w:p>
    <w:p w14:paraId="3EB6C938" w14:textId="77777777" w:rsidR="00686B67" w:rsidRDefault="00686B67" w:rsidP="00E72889">
      <w:pPr>
        <w:pStyle w:val="Default"/>
        <w:tabs>
          <w:tab w:val="left" w:pos="5103"/>
        </w:tabs>
        <w:ind w:left="5529" w:hanging="5529"/>
        <w:rPr>
          <w:color w:val="000000" w:themeColor="text1"/>
        </w:rPr>
      </w:pPr>
    </w:p>
    <w:p w14:paraId="055248E2" w14:textId="77777777" w:rsidR="00686B67" w:rsidRDefault="00686B67" w:rsidP="00E72889">
      <w:pPr>
        <w:pStyle w:val="Default"/>
        <w:tabs>
          <w:tab w:val="left" w:pos="5103"/>
        </w:tabs>
        <w:ind w:left="5529" w:hanging="5529"/>
        <w:rPr>
          <w:color w:val="000000" w:themeColor="text1"/>
        </w:rPr>
      </w:pPr>
    </w:p>
    <w:p w14:paraId="40C2A9EB" w14:textId="77777777" w:rsidR="00686B67" w:rsidRDefault="00686B67" w:rsidP="00E72889">
      <w:pPr>
        <w:pStyle w:val="Default"/>
        <w:tabs>
          <w:tab w:val="left" w:pos="5103"/>
        </w:tabs>
        <w:ind w:left="5529" w:hanging="5529"/>
        <w:rPr>
          <w:color w:val="000000" w:themeColor="text1"/>
        </w:rPr>
      </w:pPr>
    </w:p>
    <w:p w14:paraId="06FD6F78" w14:textId="77777777" w:rsidR="00686B67" w:rsidRDefault="00686B67" w:rsidP="00E72889">
      <w:pPr>
        <w:pStyle w:val="Default"/>
        <w:tabs>
          <w:tab w:val="left" w:pos="5103"/>
        </w:tabs>
        <w:ind w:left="5529" w:hanging="5529"/>
        <w:rPr>
          <w:color w:val="000000" w:themeColor="text1"/>
        </w:rPr>
      </w:pPr>
    </w:p>
    <w:p w14:paraId="43AA12EE" w14:textId="77777777" w:rsidR="00686B67" w:rsidRDefault="00686B67" w:rsidP="00E72889">
      <w:pPr>
        <w:pStyle w:val="Default"/>
        <w:tabs>
          <w:tab w:val="left" w:pos="5103"/>
        </w:tabs>
        <w:ind w:left="5529" w:hanging="5529"/>
        <w:rPr>
          <w:color w:val="000000" w:themeColor="text1"/>
        </w:rPr>
      </w:pPr>
    </w:p>
    <w:p w14:paraId="6EA5011C" w14:textId="77777777" w:rsidR="00686B67" w:rsidRDefault="00686B67" w:rsidP="00E72889">
      <w:pPr>
        <w:pStyle w:val="Default"/>
        <w:tabs>
          <w:tab w:val="left" w:pos="5103"/>
        </w:tabs>
        <w:ind w:left="5529" w:hanging="5529"/>
        <w:rPr>
          <w:color w:val="000000" w:themeColor="text1"/>
        </w:rPr>
      </w:pPr>
    </w:p>
    <w:p w14:paraId="7CCF5664" w14:textId="6E4922F5" w:rsidR="00E72889" w:rsidRPr="001B1B4E" w:rsidRDefault="00686B67" w:rsidP="00E72889">
      <w:pPr>
        <w:pStyle w:val="Default"/>
        <w:tabs>
          <w:tab w:val="left" w:pos="5103"/>
        </w:tabs>
        <w:ind w:left="5529" w:hanging="5529"/>
        <w:rPr>
          <w:color w:val="000000" w:themeColor="text1"/>
        </w:rPr>
      </w:pPr>
      <w:r>
        <w:rPr>
          <w:color w:val="000000" w:themeColor="text1"/>
        </w:rPr>
        <w:t>Violeta Bieliūnaitė-Vanagienė</w:t>
      </w:r>
      <w:r w:rsidR="00E72889" w:rsidRPr="001B1B4E">
        <w:rPr>
          <w:color w:val="000000" w:themeColor="text1"/>
        </w:rPr>
        <w:br w:type="page"/>
      </w:r>
    </w:p>
    <w:p w14:paraId="7CCF566C" w14:textId="77777777" w:rsidR="004D1335" w:rsidRPr="00A376FE" w:rsidRDefault="004D1335" w:rsidP="004D1335">
      <w:pPr>
        <w:ind w:right="-115"/>
        <w:jc w:val="both"/>
        <w:rPr>
          <w:sz w:val="24"/>
          <w:szCs w:val="24"/>
          <w:lang w:val="lt-LT"/>
        </w:rPr>
      </w:pPr>
      <w:r w:rsidRPr="00A376FE">
        <w:rPr>
          <w:sz w:val="24"/>
          <w:szCs w:val="24"/>
          <w:lang w:val="lt-LT"/>
        </w:rPr>
        <w:lastRenderedPageBreak/>
        <w:t>Rokiškio rajono savivaldybės tarybai</w:t>
      </w:r>
    </w:p>
    <w:p w14:paraId="7CCF566D" w14:textId="77777777" w:rsidR="004D1335" w:rsidRPr="00A376FE" w:rsidRDefault="004D1335" w:rsidP="004D1335">
      <w:pPr>
        <w:ind w:right="-115"/>
        <w:jc w:val="center"/>
        <w:rPr>
          <w:b/>
          <w:sz w:val="24"/>
          <w:szCs w:val="24"/>
          <w:lang w:val="lt-LT"/>
        </w:rPr>
      </w:pPr>
    </w:p>
    <w:p w14:paraId="7CCF566E" w14:textId="77777777" w:rsidR="006874E5" w:rsidRPr="00A376FE" w:rsidRDefault="004D1335" w:rsidP="00F527F0">
      <w:pPr>
        <w:ind w:right="-115"/>
        <w:jc w:val="center"/>
        <w:rPr>
          <w:b/>
          <w:sz w:val="24"/>
          <w:szCs w:val="24"/>
          <w:lang w:val="lt-LT"/>
        </w:rPr>
      </w:pPr>
      <w:r w:rsidRPr="00A376FE">
        <w:rPr>
          <w:b/>
          <w:sz w:val="24"/>
          <w:szCs w:val="24"/>
          <w:lang w:val="lt-LT"/>
        </w:rPr>
        <w:t xml:space="preserve">TEIKIAMO SPRENDIMO PROJEKTO </w:t>
      </w:r>
    </w:p>
    <w:p w14:paraId="7CCF5670" w14:textId="48237026" w:rsidR="004D1335" w:rsidRPr="00A376FE" w:rsidRDefault="004D1335" w:rsidP="00686B67">
      <w:pPr>
        <w:ind w:right="-115"/>
        <w:jc w:val="center"/>
        <w:rPr>
          <w:b/>
          <w:sz w:val="24"/>
          <w:szCs w:val="24"/>
          <w:lang w:val="lt-LT"/>
        </w:rPr>
      </w:pPr>
      <w:r w:rsidRPr="00A376FE">
        <w:rPr>
          <w:b/>
          <w:sz w:val="24"/>
          <w:szCs w:val="24"/>
          <w:lang w:val="lt-LT"/>
        </w:rPr>
        <w:t>„</w:t>
      </w:r>
      <w:r w:rsidR="00686B67" w:rsidRPr="001B1B4E">
        <w:rPr>
          <w:b/>
          <w:bCs/>
          <w:color w:val="000000" w:themeColor="text1"/>
          <w:sz w:val="24"/>
          <w:szCs w:val="24"/>
          <w:lang w:val="lt-LT"/>
        </w:rPr>
        <w:t xml:space="preserve">DĖL </w:t>
      </w:r>
      <w:r w:rsidR="00686B67">
        <w:rPr>
          <w:b/>
          <w:bCs/>
          <w:color w:val="000000" w:themeColor="text1"/>
          <w:sz w:val="24"/>
          <w:szCs w:val="24"/>
          <w:lang w:val="lt-LT"/>
        </w:rPr>
        <w:t>PAVEDIMO ADMINISTRUOTI SAVIVALDYBĖS IR SOCIALINIŲ BŪSTŲ NUOMOS MOKESTĮ</w:t>
      </w:r>
      <w:r w:rsidRPr="00A376FE">
        <w:rPr>
          <w:b/>
          <w:sz w:val="24"/>
          <w:szCs w:val="24"/>
          <w:lang w:val="lt-LT"/>
        </w:rPr>
        <w:t>“</w:t>
      </w:r>
      <w:r w:rsidR="00686B67">
        <w:rPr>
          <w:b/>
          <w:sz w:val="24"/>
          <w:szCs w:val="24"/>
          <w:lang w:val="lt-LT"/>
        </w:rPr>
        <w:t xml:space="preserve"> </w:t>
      </w:r>
      <w:r w:rsidRPr="00A376FE">
        <w:rPr>
          <w:b/>
          <w:sz w:val="24"/>
          <w:szCs w:val="24"/>
          <w:lang w:val="lt-LT"/>
        </w:rPr>
        <w:t>AIŠKINAMASIS RAŠTAS</w:t>
      </w:r>
    </w:p>
    <w:p w14:paraId="7CCF5671" w14:textId="77777777" w:rsidR="004D1335" w:rsidRPr="00A376FE" w:rsidRDefault="004D1335" w:rsidP="00F527F0">
      <w:pPr>
        <w:jc w:val="both"/>
        <w:rPr>
          <w:b/>
          <w:sz w:val="24"/>
          <w:szCs w:val="24"/>
          <w:lang w:val="lt-LT"/>
        </w:rPr>
      </w:pPr>
    </w:p>
    <w:p w14:paraId="7CCF5672" w14:textId="77777777" w:rsidR="004D1335" w:rsidRPr="00A376FE" w:rsidRDefault="004D1335" w:rsidP="004D1335">
      <w:pPr>
        <w:tabs>
          <w:tab w:val="left" w:pos="851"/>
        </w:tabs>
        <w:ind w:firstLine="567"/>
        <w:jc w:val="both"/>
        <w:rPr>
          <w:b/>
          <w:sz w:val="24"/>
          <w:szCs w:val="24"/>
          <w:lang w:val="lt-LT"/>
        </w:rPr>
      </w:pPr>
      <w:r w:rsidRPr="00A376FE">
        <w:rPr>
          <w:b/>
          <w:sz w:val="24"/>
          <w:szCs w:val="24"/>
          <w:lang w:val="lt-LT"/>
        </w:rPr>
        <w:t xml:space="preserve">Parengto sprendimo projekto tikslai ir uždaviniai. </w:t>
      </w:r>
    </w:p>
    <w:p w14:paraId="5E964395" w14:textId="6496BC09" w:rsidR="00686B67" w:rsidRPr="00686B67" w:rsidRDefault="00686B67" w:rsidP="004D1335">
      <w:pPr>
        <w:pStyle w:val="Sraopastraipa"/>
        <w:tabs>
          <w:tab w:val="left" w:pos="851"/>
          <w:tab w:val="left" w:pos="1134"/>
        </w:tabs>
        <w:ind w:left="0" w:firstLine="567"/>
        <w:jc w:val="both"/>
        <w:rPr>
          <w:b/>
          <w:bCs/>
          <w:sz w:val="32"/>
          <w:szCs w:val="24"/>
          <w:lang w:val="lt-LT"/>
        </w:rPr>
      </w:pPr>
      <w:r w:rsidRPr="00981FC2">
        <w:rPr>
          <w:color w:val="000000" w:themeColor="text1"/>
          <w:sz w:val="24"/>
          <w:lang w:val="lt-LT"/>
        </w:rPr>
        <w:t>Pavesti Rokiškio rajono savivaldybės valdomai akcinei bendrovei Rokiškio butų ūkiui administruoti savivaldybės ir socialinių būstų nuomos mokestį.</w:t>
      </w:r>
      <w:r w:rsidRPr="00686B67">
        <w:rPr>
          <w:b/>
          <w:bCs/>
          <w:sz w:val="32"/>
          <w:szCs w:val="24"/>
          <w:lang w:val="lt-LT"/>
        </w:rPr>
        <w:t xml:space="preserve"> </w:t>
      </w:r>
    </w:p>
    <w:p w14:paraId="7CCF5674" w14:textId="45ABA2F0" w:rsidR="004D1335" w:rsidRPr="00A376FE" w:rsidRDefault="004D1335" w:rsidP="004D1335">
      <w:pPr>
        <w:pStyle w:val="Sraopastraipa"/>
        <w:tabs>
          <w:tab w:val="left" w:pos="851"/>
          <w:tab w:val="left" w:pos="1134"/>
        </w:tabs>
        <w:ind w:left="0" w:firstLine="567"/>
        <w:jc w:val="both"/>
        <w:rPr>
          <w:sz w:val="24"/>
          <w:szCs w:val="24"/>
          <w:lang w:val="lt-LT"/>
        </w:rPr>
      </w:pPr>
      <w:r w:rsidRPr="00A376FE">
        <w:rPr>
          <w:b/>
          <w:bCs/>
          <w:sz w:val="24"/>
          <w:szCs w:val="24"/>
          <w:lang w:val="lt-LT"/>
        </w:rPr>
        <w:t>Šiuo metu esantis teisinis reglamentavimas.</w:t>
      </w:r>
      <w:r w:rsidRPr="00A376FE">
        <w:rPr>
          <w:sz w:val="24"/>
          <w:szCs w:val="24"/>
          <w:lang w:val="lt-LT"/>
        </w:rPr>
        <w:t xml:space="preserve"> </w:t>
      </w:r>
    </w:p>
    <w:p w14:paraId="7CCF5675" w14:textId="3A2C28C4" w:rsidR="004D1335" w:rsidRPr="00A376FE" w:rsidRDefault="004D1335" w:rsidP="004D1335">
      <w:pPr>
        <w:pStyle w:val="Antrats"/>
        <w:tabs>
          <w:tab w:val="clear" w:pos="4153"/>
          <w:tab w:val="clear" w:pos="8306"/>
          <w:tab w:val="right" w:pos="709"/>
          <w:tab w:val="left" w:pos="851"/>
        </w:tabs>
        <w:ind w:firstLine="567"/>
        <w:jc w:val="both"/>
        <w:rPr>
          <w:b/>
          <w:bCs/>
          <w:sz w:val="24"/>
          <w:szCs w:val="24"/>
          <w:lang w:val="lt-LT"/>
        </w:rPr>
      </w:pPr>
      <w:r w:rsidRPr="00A376FE">
        <w:rPr>
          <w:rFonts w:eastAsia="Lucida Sans Unicode"/>
          <w:kern w:val="1"/>
          <w:sz w:val="24"/>
          <w:szCs w:val="24"/>
          <w:lang w:val="lt-LT"/>
        </w:rPr>
        <w:t>Lietuvos Respublikos vietos savivaldos įstatym</w:t>
      </w:r>
      <w:r w:rsidR="00686B67">
        <w:rPr>
          <w:rFonts w:eastAsia="Lucida Sans Unicode"/>
          <w:kern w:val="1"/>
          <w:sz w:val="24"/>
          <w:szCs w:val="24"/>
          <w:lang w:val="lt-LT"/>
        </w:rPr>
        <w:t>as</w:t>
      </w:r>
      <w:r w:rsidR="00705E54" w:rsidRPr="00A376FE">
        <w:rPr>
          <w:sz w:val="24"/>
          <w:szCs w:val="24"/>
          <w:lang w:val="lt-LT"/>
        </w:rPr>
        <w:t>.</w:t>
      </w:r>
    </w:p>
    <w:p w14:paraId="7CCF5676" w14:textId="77777777" w:rsidR="004D1335" w:rsidRPr="00A376FE" w:rsidRDefault="004D1335" w:rsidP="004D1335">
      <w:pPr>
        <w:pStyle w:val="Antrats"/>
        <w:tabs>
          <w:tab w:val="clear" w:pos="4153"/>
          <w:tab w:val="clear" w:pos="8306"/>
          <w:tab w:val="right" w:pos="709"/>
          <w:tab w:val="left" w:pos="851"/>
        </w:tabs>
        <w:ind w:firstLine="567"/>
        <w:jc w:val="both"/>
        <w:rPr>
          <w:sz w:val="24"/>
          <w:szCs w:val="24"/>
          <w:lang w:val="lt-LT"/>
        </w:rPr>
      </w:pPr>
      <w:r w:rsidRPr="00A376FE">
        <w:rPr>
          <w:b/>
          <w:bCs/>
          <w:sz w:val="24"/>
          <w:szCs w:val="24"/>
          <w:lang w:val="lt-LT"/>
        </w:rPr>
        <w:t>Sprendimo projekto esmė.</w:t>
      </w:r>
      <w:r w:rsidRPr="00A376FE">
        <w:rPr>
          <w:sz w:val="24"/>
          <w:szCs w:val="24"/>
          <w:lang w:val="lt-LT"/>
        </w:rPr>
        <w:t xml:space="preserve"> </w:t>
      </w:r>
    </w:p>
    <w:p w14:paraId="0849EA40" w14:textId="77777777" w:rsidR="00686B67" w:rsidRDefault="00686B67" w:rsidP="005D2BEA">
      <w:pPr>
        <w:ind w:firstLine="567"/>
        <w:jc w:val="both"/>
        <w:rPr>
          <w:sz w:val="24"/>
          <w:szCs w:val="24"/>
          <w:lang w:val="lt-LT"/>
        </w:rPr>
      </w:pPr>
      <w:r>
        <w:rPr>
          <w:sz w:val="24"/>
          <w:szCs w:val="24"/>
          <w:lang w:val="lt-LT"/>
        </w:rPr>
        <w:t>Vadovaujantis LR Paramos būstui įsigyti ar išsinuomoti įstatymu savivaldybės administracija išnuomoja savivaldybės ir socialinius būstus, už kuriuos nuomininkai moka nustatytą nuomos mokestį.</w:t>
      </w:r>
    </w:p>
    <w:p w14:paraId="1CA0F72A" w14:textId="66FA7822" w:rsidR="00686B67" w:rsidRPr="00981FC2" w:rsidRDefault="00686B67" w:rsidP="00A22F8B">
      <w:pPr>
        <w:autoSpaceDE w:val="0"/>
        <w:autoSpaceDN w:val="0"/>
        <w:adjustRightInd w:val="0"/>
        <w:ind w:firstLine="567"/>
        <w:jc w:val="both"/>
        <w:rPr>
          <w:rFonts w:ascii="TimesNewRomanPSMT" w:hAnsi="TimesNewRomanPSMT" w:cs="TimesNewRomanPSMT"/>
          <w:sz w:val="24"/>
          <w:szCs w:val="24"/>
          <w:lang w:val="lt-LT"/>
        </w:rPr>
      </w:pPr>
      <w:r>
        <w:rPr>
          <w:sz w:val="24"/>
          <w:szCs w:val="24"/>
          <w:lang w:val="lt-LT"/>
        </w:rPr>
        <w:t xml:space="preserve"> AB Rokiškio butų ūkis ilgą laiką administravo Rokiškio rajono savivaldybės ir socialinių būstų nuomos mokestį (priskaičiuodavo nuomos mokestį nuomininkams, pateikdavo sąskaitas, surinkdavo įmokas ir jas pervesdavo į savivaldybės biudžetą bei pateikdavo savivaldybės administracijai ataskaitą apie priskaičiuotą ir surinktą nuomos mokestį)</w:t>
      </w:r>
      <w:r w:rsidR="00A22F8B">
        <w:rPr>
          <w:sz w:val="24"/>
          <w:szCs w:val="24"/>
          <w:lang w:val="lt-LT"/>
        </w:rPr>
        <w:t xml:space="preserve">. Atsižvelgiant į ilgametę praktiką, </w:t>
      </w:r>
      <w:r w:rsidR="00A22F8B" w:rsidRPr="00981FC2">
        <w:rPr>
          <w:rFonts w:ascii="TimesNewRomanPSMT" w:hAnsi="TimesNewRomanPSMT" w:cs="TimesNewRomanPSMT"/>
          <w:sz w:val="24"/>
          <w:szCs w:val="24"/>
          <w:lang w:val="lt-LT"/>
        </w:rPr>
        <w:t xml:space="preserve">Rokiškio rajono savivaldybės būsto ir socialinio būsto nuomos bei būsto nuomos ar išperkamosios būsto nuomos mokesčio dalies kompensacijų apskaičiavimo, mokėjimo ir permokėtų kompensacijų grąžinimo tvarkos aprašo, patvirtinto Rokiškio rajono savivaldybės tarybos 2019 m. spalio 25 d. sprendimu Nr. TS-221, 15.2 papunktyje nustatyta, kad Savivaldybės būstų ir socialinių būstų nuomos mokestį administruoja AB „Rokiškio butų ūkis“, kai administratoriumi paskirtas Turto valdymo ir ūkio skyriaus tarnautojas. Tačiau bendrovei teikti viešąją paslaugą pavesta nebuvo. </w:t>
      </w:r>
    </w:p>
    <w:p w14:paraId="462FB3DA" w14:textId="55C66B26" w:rsidR="003C00C2" w:rsidRPr="00981FC2" w:rsidRDefault="003C00C2" w:rsidP="00A22F8B">
      <w:pPr>
        <w:autoSpaceDE w:val="0"/>
        <w:autoSpaceDN w:val="0"/>
        <w:adjustRightInd w:val="0"/>
        <w:ind w:firstLine="567"/>
        <w:jc w:val="both"/>
        <w:rPr>
          <w:rFonts w:ascii="TimesNewRomanPSMT" w:hAnsi="TimesNewRomanPSMT" w:cs="TimesNewRomanPSMT"/>
          <w:sz w:val="24"/>
          <w:szCs w:val="24"/>
          <w:lang w:val="lt-LT"/>
        </w:rPr>
      </w:pPr>
      <w:r w:rsidRPr="00981FC2">
        <w:rPr>
          <w:rFonts w:ascii="TimesNewRomanPSMT" w:hAnsi="TimesNewRomanPSMT" w:cs="TimesNewRomanPSMT"/>
          <w:sz w:val="24"/>
          <w:szCs w:val="24"/>
          <w:lang w:val="lt-LT"/>
        </w:rPr>
        <w:t>Viešoji paslauga socialinių ir savivaldybės būstų nuomininkams bus teikiama nemokamai, bendrovei mokestis už viešosios paslaugos vykdymą nebus mokamas.</w:t>
      </w:r>
    </w:p>
    <w:p w14:paraId="4364C57C" w14:textId="08D59CA5" w:rsidR="00447933" w:rsidRPr="00A376FE" w:rsidRDefault="00A22F8B" w:rsidP="005D2BEA">
      <w:pPr>
        <w:ind w:firstLine="567"/>
        <w:jc w:val="both"/>
        <w:rPr>
          <w:sz w:val="24"/>
          <w:szCs w:val="24"/>
          <w:lang w:val="lt-LT"/>
        </w:rPr>
      </w:pPr>
      <w:r>
        <w:rPr>
          <w:sz w:val="24"/>
          <w:szCs w:val="24"/>
          <w:lang w:val="lt-LT"/>
        </w:rPr>
        <w:t>Atsižvelgiant į išdėstytą teikiamas sprendimo projektas, dėl pavedimo savivaldybės valdomai bendrovei teikti viešąją paslaugą – administruoti savivaldybės ir socialinių būstų nuomos mokestį.</w:t>
      </w:r>
    </w:p>
    <w:p w14:paraId="7CCF5678" w14:textId="61409785" w:rsidR="004D1335" w:rsidRPr="00A376FE" w:rsidRDefault="004D1335" w:rsidP="004D1335">
      <w:pPr>
        <w:pStyle w:val="Antrats"/>
        <w:tabs>
          <w:tab w:val="left" w:pos="851"/>
          <w:tab w:val="left" w:pos="1296"/>
        </w:tabs>
        <w:ind w:firstLine="567"/>
        <w:jc w:val="both"/>
        <w:rPr>
          <w:b/>
          <w:sz w:val="24"/>
          <w:szCs w:val="24"/>
          <w:lang w:val="lt-LT"/>
        </w:rPr>
      </w:pPr>
      <w:r w:rsidRPr="00A376FE">
        <w:rPr>
          <w:b/>
          <w:sz w:val="24"/>
          <w:szCs w:val="24"/>
          <w:lang w:val="lt-LT"/>
        </w:rPr>
        <w:t xml:space="preserve">Laukiami rezultatai. </w:t>
      </w:r>
      <w:r w:rsidR="00A22F8B">
        <w:rPr>
          <w:sz w:val="24"/>
          <w:szCs w:val="24"/>
          <w:lang w:val="lt-LT"/>
        </w:rPr>
        <w:t>Teisiškai reglamentuota viešosios paslaugos teikimo procedūra.</w:t>
      </w:r>
    </w:p>
    <w:p w14:paraId="7CCF5679" w14:textId="314D40AE" w:rsidR="004D1335" w:rsidRPr="00A376FE" w:rsidRDefault="004D1335" w:rsidP="004D1335">
      <w:pPr>
        <w:tabs>
          <w:tab w:val="left" w:pos="851"/>
        </w:tabs>
        <w:ind w:firstLine="567"/>
        <w:jc w:val="both"/>
        <w:rPr>
          <w:sz w:val="24"/>
          <w:szCs w:val="24"/>
          <w:lang w:val="lt-LT"/>
        </w:rPr>
      </w:pPr>
      <w:r w:rsidRPr="00A376FE">
        <w:rPr>
          <w:b/>
          <w:bCs/>
          <w:sz w:val="24"/>
          <w:szCs w:val="24"/>
          <w:lang w:val="lt-LT"/>
        </w:rPr>
        <w:t>Finansavimo šaltiniai ir lėšų poreikis</w:t>
      </w:r>
      <w:r w:rsidRPr="00A376FE">
        <w:rPr>
          <w:sz w:val="24"/>
          <w:szCs w:val="24"/>
          <w:lang w:val="lt-LT"/>
        </w:rPr>
        <w:t xml:space="preserve">. </w:t>
      </w:r>
      <w:r w:rsidR="00A22F8B">
        <w:rPr>
          <w:sz w:val="24"/>
          <w:szCs w:val="24"/>
          <w:lang w:val="lt-LT"/>
        </w:rPr>
        <w:t>Nenumatoma.</w:t>
      </w:r>
    </w:p>
    <w:p w14:paraId="7CCF567A" w14:textId="77777777" w:rsidR="004D1335" w:rsidRPr="00A376FE" w:rsidRDefault="004D1335" w:rsidP="004D1335">
      <w:pPr>
        <w:tabs>
          <w:tab w:val="left" w:pos="851"/>
        </w:tabs>
        <w:ind w:firstLine="567"/>
        <w:jc w:val="both"/>
        <w:rPr>
          <w:sz w:val="24"/>
          <w:szCs w:val="24"/>
          <w:lang w:val="lt-LT"/>
        </w:rPr>
      </w:pPr>
      <w:r w:rsidRPr="00A376FE">
        <w:rPr>
          <w:b/>
          <w:bCs/>
          <w:sz w:val="24"/>
          <w:szCs w:val="24"/>
          <w:lang w:val="lt-LT"/>
        </w:rPr>
        <w:t>Suderinamumas su Lietuvos Respublikos galiojančiais teisės norminiais aktais.</w:t>
      </w:r>
      <w:r w:rsidRPr="00A376FE">
        <w:rPr>
          <w:sz w:val="24"/>
          <w:szCs w:val="24"/>
          <w:lang w:val="lt-LT"/>
        </w:rPr>
        <w:t xml:space="preserve"> Projektas neprieštarauja galiojantiems teisės aktams.</w:t>
      </w:r>
    </w:p>
    <w:p w14:paraId="7CCF567B" w14:textId="77777777" w:rsidR="004D1335" w:rsidRPr="00A376FE" w:rsidRDefault="004D1335" w:rsidP="004D1335">
      <w:pPr>
        <w:tabs>
          <w:tab w:val="left" w:pos="851"/>
        </w:tabs>
        <w:ind w:firstLine="567"/>
        <w:jc w:val="both"/>
        <w:rPr>
          <w:sz w:val="24"/>
          <w:szCs w:val="24"/>
          <w:lang w:val="lt-LT"/>
        </w:rPr>
      </w:pPr>
      <w:r w:rsidRPr="00A376FE">
        <w:rPr>
          <w:b/>
          <w:sz w:val="24"/>
          <w:szCs w:val="24"/>
          <w:lang w:val="lt-LT"/>
        </w:rPr>
        <w:t>Antikorupcinis vertinimas.</w:t>
      </w:r>
      <w:r w:rsidRPr="00A376FE">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w:t>
      </w:r>
    </w:p>
    <w:p w14:paraId="7CCF567C" w14:textId="77777777" w:rsidR="004D1335" w:rsidRPr="00A376FE" w:rsidRDefault="004D1335" w:rsidP="004D1335">
      <w:pPr>
        <w:ind w:firstLine="567"/>
        <w:jc w:val="both"/>
        <w:rPr>
          <w:color w:val="FF0000"/>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4D1335" w:rsidRPr="00A376FE" w14:paraId="7CCF567F" w14:textId="77777777" w:rsidTr="005D2BEA">
        <w:tc>
          <w:tcPr>
            <w:tcW w:w="5637" w:type="dxa"/>
          </w:tcPr>
          <w:p w14:paraId="7CCF567D" w14:textId="3CACE461" w:rsidR="004D1335" w:rsidRPr="00A376FE" w:rsidRDefault="004D1335" w:rsidP="00A22F8B">
            <w:pPr>
              <w:jc w:val="both"/>
              <w:rPr>
                <w:sz w:val="24"/>
                <w:szCs w:val="24"/>
                <w:lang w:val="lt-LT"/>
              </w:rPr>
            </w:pPr>
            <w:r w:rsidRPr="00A376FE">
              <w:rPr>
                <w:sz w:val="24"/>
                <w:szCs w:val="24"/>
                <w:lang w:val="lt-LT"/>
              </w:rPr>
              <w:t>Turto valdymo ir ūkio skyriaus vedėj</w:t>
            </w:r>
            <w:r w:rsidR="00A22F8B">
              <w:rPr>
                <w:sz w:val="24"/>
                <w:szCs w:val="24"/>
                <w:lang w:val="lt-LT"/>
              </w:rPr>
              <w:t>a</w:t>
            </w:r>
          </w:p>
        </w:tc>
        <w:tc>
          <w:tcPr>
            <w:tcW w:w="4217" w:type="dxa"/>
          </w:tcPr>
          <w:p w14:paraId="7CCF567E" w14:textId="632D9884" w:rsidR="004D1335" w:rsidRPr="00A376FE" w:rsidRDefault="00A22F8B" w:rsidP="005D2BEA">
            <w:pPr>
              <w:jc w:val="right"/>
              <w:rPr>
                <w:sz w:val="24"/>
                <w:szCs w:val="24"/>
                <w:lang w:val="lt-LT"/>
              </w:rPr>
            </w:pPr>
            <w:r>
              <w:rPr>
                <w:sz w:val="24"/>
                <w:szCs w:val="24"/>
                <w:lang w:val="lt-LT"/>
              </w:rPr>
              <w:t>Violeta Bieliūnaitė-Vanagienė</w:t>
            </w:r>
          </w:p>
        </w:tc>
      </w:tr>
    </w:tbl>
    <w:p w14:paraId="7CCF5681" w14:textId="406B55D6" w:rsidR="004D1335" w:rsidRPr="00A376FE" w:rsidRDefault="004D1335">
      <w:pPr>
        <w:rPr>
          <w:sz w:val="24"/>
          <w:szCs w:val="24"/>
          <w:lang w:val="lt-LT"/>
        </w:rPr>
      </w:pPr>
    </w:p>
    <w:sectPr w:rsidR="004D1335" w:rsidRPr="00A376FE" w:rsidSect="00346C4D">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E1FD8" w14:textId="77777777" w:rsidR="00257C20" w:rsidRDefault="00257C20">
      <w:r>
        <w:separator/>
      </w:r>
    </w:p>
  </w:endnote>
  <w:endnote w:type="continuationSeparator" w:id="0">
    <w:p w14:paraId="2769F4CD" w14:textId="77777777" w:rsidR="00257C20" w:rsidRDefault="00257C20">
      <w:r>
        <w:continuationSeparator/>
      </w:r>
    </w:p>
  </w:endnote>
  <w:endnote w:type="continuationNotice" w:id="1">
    <w:p w14:paraId="29018BD5" w14:textId="77777777" w:rsidR="00257C20" w:rsidRDefault="00257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2F268" w14:textId="77777777" w:rsidR="00257C20" w:rsidRDefault="00257C20">
      <w:r>
        <w:separator/>
      </w:r>
    </w:p>
  </w:footnote>
  <w:footnote w:type="continuationSeparator" w:id="0">
    <w:p w14:paraId="671BBB35" w14:textId="77777777" w:rsidR="00257C20" w:rsidRDefault="00257C20">
      <w:r>
        <w:continuationSeparator/>
      </w:r>
    </w:p>
  </w:footnote>
  <w:footnote w:type="continuationNotice" w:id="1">
    <w:p w14:paraId="7E38527C" w14:textId="77777777" w:rsidR="00257C20" w:rsidRDefault="00257C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58F8" w14:textId="77777777" w:rsidR="00EF08A8" w:rsidRPr="00264E60" w:rsidRDefault="00EF08A8" w:rsidP="00EB1BFB">
    <w:pPr>
      <w:framePr w:h="0" w:hSpace="180" w:wrap="around" w:vAnchor="text" w:hAnchor="page" w:x="5905" w:y="12"/>
      <w:rPr>
        <w:sz w:val="24"/>
        <w:szCs w:val="24"/>
      </w:rPr>
    </w:pPr>
    <w:r w:rsidRPr="00264E60">
      <w:rPr>
        <w:noProof/>
        <w:sz w:val="24"/>
        <w:szCs w:val="24"/>
        <w:lang w:val="lt-LT"/>
      </w:rPr>
      <w:drawing>
        <wp:inline distT="0" distB="0" distL="0" distR="0" wp14:anchorId="7CCF5901" wp14:editId="7CCF5902">
          <wp:extent cx="540385" cy="691515"/>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91515"/>
                  </a:xfrm>
                  <a:prstGeom prst="rect">
                    <a:avLst/>
                  </a:prstGeom>
                  <a:noFill/>
                  <a:ln>
                    <a:noFill/>
                  </a:ln>
                </pic:spPr>
              </pic:pic>
            </a:graphicData>
          </a:graphic>
        </wp:inline>
      </w:drawing>
    </w:r>
  </w:p>
  <w:p w14:paraId="7CCF58F9" w14:textId="3DEA8913" w:rsidR="00EF08A8" w:rsidRPr="00264E60" w:rsidRDefault="00EF08A8" w:rsidP="00264E60">
    <w:pPr>
      <w:ind w:firstLine="720"/>
      <w:jc w:val="right"/>
      <w:rPr>
        <w:sz w:val="24"/>
        <w:szCs w:val="24"/>
      </w:rPr>
    </w:pPr>
    <w:proofErr w:type="spellStart"/>
    <w:r w:rsidRPr="00264E60">
      <w:rPr>
        <w:sz w:val="24"/>
        <w:szCs w:val="24"/>
      </w:rPr>
      <w:t>Projektas</w:t>
    </w:r>
    <w:proofErr w:type="spellEnd"/>
  </w:p>
  <w:p w14:paraId="7CCF58FA" w14:textId="77777777" w:rsidR="00EF08A8" w:rsidRPr="00264E60" w:rsidRDefault="00EF08A8" w:rsidP="00EB1BFB">
    <w:pPr>
      <w:rPr>
        <w:sz w:val="24"/>
        <w:szCs w:val="24"/>
      </w:rPr>
    </w:pPr>
  </w:p>
  <w:p w14:paraId="7CCF58FB" w14:textId="77777777" w:rsidR="00EF08A8" w:rsidRPr="00264E60" w:rsidRDefault="00EF08A8" w:rsidP="00EB1BFB">
    <w:pPr>
      <w:rPr>
        <w:sz w:val="24"/>
        <w:szCs w:val="24"/>
      </w:rPr>
    </w:pPr>
  </w:p>
  <w:p w14:paraId="7CCF58FC" w14:textId="77777777" w:rsidR="00EF08A8" w:rsidRPr="00264E60" w:rsidRDefault="00EF08A8" w:rsidP="00EB1BFB">
    <w:pPr>
      <w:rPr>
        <w:b/>
        <w:sz w:val="24"/>
        <w:szCs w:val="24"/>
      </w:rPr>
    </w:pPr>
    <w:r w:rsidRPr="00264E60">
      <w:rPr>
        <w:b/>
        <w:sz w:val="24"/>
        <w:szCs w:val="24"/>
      </w:rPr>
      <w:t xml:space="preserve">          </w:t>
    </w:r>
  </w:p>
  <w:p w14:paraId="7CCF58FD" w14:textId="77777777" w:rsidR="00EF08A8" w:rsidRPr="00264E60" w:rsidRDefault="00EF08A8" w:rsidP="00264E60">
    <w:pPr>
      <w:jc w:val="center"/>
      <w:rPr>
        <w:b/>
        <w:sz w:val="24"/>
        <w:szCs w:val="24"/>
      </w:rPr>
    </w:pPr>
  </w:p>
  <w:p w14:paraId="7CCF58FE" w14:textId="77777777" w:rsidR="00EF08A8" w:rsidRPr="00264E60" w:rsidRDefault="00EF08A8" w:rsidP="00EB1BFB">
    <w:pPr>
      <w:jc w:val="center"/>
      <w:rPr>
        <w:b/>
        <w:sz w:val="24"/>
        <w:szCs w:val="24"/>
      </w:rPr>
    </w:pPr>
    <w:r w:rsidRPr="00264E60">
      <w:rPr>
        <w:b/>
        <w:sz w:val="24"/>
        <w:szCs w:val="24"/>
      </w:rPr>
      <w:t>ROKI</w:t>
    </w:r>
    <w:r w:rsidRPr="00264E60">
      <w:rPr>
        <w:b/>
        <w:sz w:val="24"/>
        <w:szCs w:val="24"/>
        <w:lang w:val="lt-LT"/>
      </w:rPr>
      <w:t>Š</w:t>
    </w:r>
    <w:r w:rsidRPr="00264E60">
      <w:rPr>
        <w:b/>
        <w:sz w:val="24"/>
        <w:szCs w:val="24"/>
      </w:rPr>
      <w:t>KIO RAJONO SAVIVALDYBĖS TARYBA</w:t>
    </w:r>
  </w:p>
  <w:p w14:paraId="7CCF58FF" w14:textId="77777777" w:rsidR="00EF08A8" w:rsidRDefault="00EF08A8" w:rsidP="00EB1BFB">
    <w:pPr>
      <w:jc w:val="center"/>
      <w:rPr>
        <w:b/>
        <w:sz w:val="24"/>
        <w:szCs w:val="24"/>
      </w:rPr>
    </w:pPr>
  </w:p>
  <w:p w14:paraId="7CCF5900" w14:textId="7752202E" w:rsidR="00EF08A8" w:rsidRPr="00264E60" w:rsidRDefault="00EF08A8" w:rsidP="00264E60">
    <w:pPr>
      <w:jc w:val="center"/>
      <w:rPr>
        <w:b/>
        <w:spacing w:val="60"/>
        <w:sz w:val="24"/>
        <w:szCs w:val="24"/>
      </w:rPr>
    </w:pPr>
    <w:r>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5C7"/>
    <w:multiLevelType w:val="multilevel"/>
    <w:tmpl w:val="3724B5D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AC0D28"/>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2">
    <w:nsid w:val="097B614E"/>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3">
    <w:nsid w:val="0C001E46"/>
    <w:multiLevelType w:val="multilevel"/>
    <w:tmpl w:val="2660B1A4"/>
    <w:lvl w:ilvl="0">
      <w:start w:val="1"/>
      <w:numFmt w:val="decimal"/>
      <w:lvlText w:val="%1."/>
      <w:lvlJc w:val="left"/>
      <w:pPr>
        <w:ind w:left="1422" w:hanging="855"/>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3B25373"/>
    <w:multiLevelType w:val="hybridMultilevel"/>
    <w:tmpl w:val="6F5EFF20"/>
    <w:lvl w:ilvl="0" w:tplc="0427000F">
      <w:start w:val="1"/>
      <w:numFmt w:val="decimal"/>
      <w:lvlText w:val="%1."/>
      <w:lvlJc w:val="left"/>
      <w:pPr>
        <w:ind w:left="2285" w:hanging="360"/>
      </w:pPr>
    </w:lvl>
    <w:lvl w:ilvl="1" w:tplc="04270019" w:tentative="1">
      <w:start w:val="1"/>
      <w:numFmt w:val="lowerLetter"/>
      <w:lvlText w:val="%2."/>
      <w:lvlJc w:val="left"/>
      <w:pPr>
        <w:ind w:left="3005" w:hanging="360"/>
      </w:pPr>
    </w:lvl>
    <w:lvl w:ilvl="2" w:tplc="0427001B" w:tentative="1">
      <w:start w:val="1"/>
      <w:numFmt w:val="lowerRoman"/>
      <w:lvlText w:val="%3."/>
      <w:lvlJc w:val="right"/>
      <w:pPr>
        <w:ind w:left="3725" w:hanging="180"/>
      </w:pPr>
    </w:lvl>
    <w:lvl w:ilvl="3" w:tplc="0427000F" w:tentative="1">
      <w:start w:val="1"/>
      <w:numFmt w:val="decimal"/>
      <w:lvlText w:val="%4."/>
      <w:lvlJc w:val="left"/>
      <w:pPr>
        <w:ind w:left="4445" w:hanging="360"/>
      </w:pPr>
    </w:lvl>
    <w:lvl w:ilvl="4" w:tplc="04270019" w:tentative="1">
      <w:start w:val="1"/>
      <w:numFmt w:val="lowerLetter"/>
      <w:lvlText w:val="%5."/>
      <w:lvlJc w:val="left"/>
      <w:pPr>
        <w:ind w:left="5165" w:hanging="360"/>
      </w:pPr>
    </w:lvl>
    <w:lvl w:ilvl="5" w:tplc="0427001B" w:tentative="1">
      <w:start w:val="1"/>
      <w:numFmt w:val="lowerRoman"/>
      <w:lvlText w:val="%6."/>
      <w:lvlJc w:val="right"/>
      <w:pPr>
        <w:ind w:left="5885" w:hanging="180"/>
      </w:pPr>
    </w:lvl>
    <w:lvl w:ilvl="6" w:tplc="0427000F" w:tentative="1">
      <w:start w:val="1"/>
      <w:numFmt w:val="decimal"/>
      <w:lvlText w:val="%7."/>
      <w:lvlJc w:val="left"/>
      <w:pPr>
        <w:ind w:left="6605" w:hanging="360"/>
      </w:pPr>
    </w:lvl>
    <w:lvl w:ilvl="7" w:tplc="04270019" w:tentative="1">
      <w:start w:val="1"/>
      <w:numFmt w:val="lowerLetter"/>
      <w:lvlText w:val="%8."/>
      <w:lvlJc w:val="left"/>
      <w:pPr>
        <w:ind w:left="7325" w:hanging="360"/>
      </w:pPr>
    </w:lvl>
    <w:lvl w:ilvl="8" w:tplc="0427001B" w:tentative="1">
      <w:start w:val="1"/>
      <w:numFmt w:val="lowerRoman"/>
      <w:lvlText w:val="%9."/>
      <w:lvlJc w:val="right"/>
      <w:pPr>
        <w:ind w:left="8045" w:hanging="180"/>
      </w:pPr>
    </w:lvl>
  </w:abstractNum>
  <w:abstractNum w:abstractNumId="5">
    <w:nsid w:val="1E282474"/>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6">
    <w:nsid w:val="2A386936"/>
    <w:multiLevelType w:val="multilevel"/>
    <w:tmpl w:val="2660B1A4"/>
    <w:lvl w:ilvl="0">
      <w:start w:val="1"/>
      <w:numFmt w:val="decimal"/>
      <w:lvlText w:val="%1."/>
      <w:lvlJc w:val="left"/>
      <w:pPr>
        <w:ind w:left="1422" w:hanging="855"/>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2D3E515F"/>
    <w:multiLevelType w:val="multilevel"/>
    <w:tmpl w:val="5296C320"/>
    <w:lvl w:ilvl="0">
      <w:start w:val="9"/>
      <w:numFmt w:val="decimal"/>
      <w:lvlText w:val="%1."/>
      <w:lvlJc w:val="left"/>
      <w:pPr>
        <w:ind w:left="1925" w:hanging="360"/>
      </w:pPr>
      <w:rPr>
        <w:rFonts w:hint="default"/>
      </w:rPr>
    </w:lvl>
    <w:lvl w:ilvl="1">
      <w:start w:val="1"/>
      <w:numFmt w:val="decimal"/>
      <w:isLgl/>
      <w:lvlText w:val="%1.%2."/>
      <w:lvlJc w:val="left"/>
      <w:pPr>
        <w:ind w:left="3230" w:hanging="1245"/>
      </w:pPr>
      <w:rPr>
        <w:rFonts w:hint="default"/>
        <w:strike w:val="0"/>
        <w:color w:val="auto"/>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8">
    <w:nsid w:val="30C47C98"/>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9">
    <w:nsid w:val="39A24C99"/>
    <w:multiLevelType w:val="hybridMultilevel"/>
    <w:tmpl w:val="2D80D672"/>
    <w:lvl w:ilvl="0" w:tplc="37AE5C8E">
      <w:start w:val="1"/>
      <w:numFmt w:val="decimal"/>
      <w:lvlText w:val="%1."/>
      <w:lvlJc w:val="left"/>
      <w:pPr>
        <w:ind w:left="927" w:hanging="360"/>
      </w:pPr>
      <w:rPr>
        <w:rFonts w:hint="default"/>
        <w:color w:val="FF0000"/>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3AB270A6"/>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1">
    <w:nsid w:val="3D5F24C8"/>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2">
    <w:nsid w:val="41517C6F"/>
    <w:multiLevelType w:val="multilevel"/>
    <w:tmpl w:val="5296C320"/>
    <w:lvl w:ilvl="0">
      <w:start w:val="9"/>
      <w:numFmt w:val="decimal"/>
      <w:lvlText w:val="%1."/>
      <w:lvlJc w:val="left"/>
      <w:pPr>
        <w:ind w:left="1925" w:hanging="360"/>
      </w:pPr>
      <w:rPr>
        <w:rFonts w:hint="default"/>
      </w:rPr>
    </w:lvl>
    <w:lvl w:ilvl="1">
      <w:start w:val="1"/>
      <w:numFmt w:val="decimal"/>
      <w:isLgl/>
      <w:lvlText w:val="%1.%2."/>
      <w:lvlJc w:val="left"/>
      <w:pPr>
        <w:ind w:left="3230" w:hanging="1245"/>
      </w:pPr>
      <w:rPr>
        <w:rFonts w:hint="default"/>
        <w:strike w:val="0"/>
        <w:color w:val="auto"/>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3">
    <w:nsid w:val="4F0B0FE0"/>
    <w:multiLevelType w:val="hybridMultilevel"/>
    <w:tmpl w:val="6DFA8DC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nsid w:val="61222CBE"/>
    <w:multiLevelType w:val="multilevel"/>
    <w:tmpl w:val="4F8AF32A"/>
    <w:lvl w:ilvl="0">
      <w:start w:val="17"/>
      <w:numFmt w:val="decimal"/>
      <w:lvlText w:val="%1."/>
      <w:lvlJc w:val="left"/>
      <w:pPr>
        <w:ind w:left="660" w:hanging="660"/>
      </w:pPr>
      <w:rPr>
        <w:rFonts w:hint="default"/>
      </w:rPr>
    </w:lvl>
    <w:lvl w:ilvl="1">
      <w:start w:val="1"/>
      <w:numFmt w:val="decimal"/>
      <w:lvlText w:val="%1.%2."/>
      <w:lvlJc w:val="left"/>
      <w:pPr>
        <w:ind w:left="2225" w:hanging="660"/>
      </w:pPr>
      <w:rPr>
        <w:rFonts w:hint="default"/>
      </w:rPr>
    </w:lvl>
    <w:lvl w:ilvl="2">
      <w:start w:val="2"/>
      <w:numFmt w:val="decimal"/>
      <w:lvlText w:val="%1.%2.%3."/>
      <w:lvlJc w:val="left"/>
      <w:pPr>
        <w:ind w:left="3850" w:hanging="720"/>
      </w:pPr>
      <w:rPr>
        <w:rFonts w:hint="default"/>
      </w:rPr>
    </w:lvl>
    <w:lvl w:ilvl="3">
      <w:start w:val="1"/>
      <w:numFmt w:val="decimal"/>
      <w:lvlText w:val="%1.%2.%3.%4."/>
      <w:lvlJc w:val="left"/>
      <w:pPr>
        <w:ind w:left="5415" w:hanging="720"/>
      </w:pPr>
      <w:rPr>
        <w:rFonts w:hint="default"/>
      </w:rPr>
    </w:lvl>
    <w:lvl w:ilvl="4">
      <w:start w:val="1"/>
      <w:numFmt w:val="decimal"/>
      <w:lvlText w:val="%1.%2.%3.%4.%5."/>
      <w:lvlJc w:val="left"/>
      <w:pPr>
        <w:ind w:left="7340" w:hanging="1080"/>
      </w:pPr>
      <w:rPr>
        <w:rFonts w:hint="default"/>
      </w:rPr>
    </w:lvl>
    <w:lvl w:ilvl="5">
      <w:start w:val="1"/>
      <w:numFmt w:val="decimal"/>
      <w:lvlText w:val="%1.%2.%3.%4.%5.%6."/>
      <w:lvlJc w:val="left"/>
      <w:pPr>
        <w:ind w:left="8905" w:hanging="1080"/>
      </w:pPr>
      <w:rPr>
        <w:rFonts w:hint="default"/>
      </w:rPr>
    </w:lvl>
    <w:lvl w:ilvl="6">
      <w:start w:val="1"/>
      <w:numFmt w:val="decimal"/>
      <w:lvlText w:val="%1.%2.%3.%4.%5.%6.%7."/>
      <w:lvlJc w:val="left"/>
      <w:pPr>
        <w:ind w:left="10830" w:hanging="1440"/>
      </w:pPr>
      <w:rPr>
        <w:rFonts w:hint="default"/>
      </w:rPr>
    </w:lvl>
    <w:lvl w:ilvl="7">
      <w:start w:val="1"/>
      <w:numFmt w:val="decimal"/>
      <w:lvlText w:val="%1.%2.%3.%4.%5.%6.%7.%8."/>
      <w:lvlJc w:val="left"/>
      <w:pPr>
        <w:ind w:left="12395" w:hanging="1440"/>
      </w:pPr>
      <w:rPr>
        <w:rFonts w:hint="default"/>
      </w:rPr>
    </w:lvl>
    <w:lvl w:ilvl="8">
      <w:start w:val="1"/>
      <w:numFmt w:val="decimal"/>
      <w:lvlText w:val="%1.%2.%3.%4.%5.%6.%7.%8.%9."/>
      <w:lvlJc w:val="left"/>
      <w:pPr>
        <w:ind w:left="14320" w:hanging="1800"/>
      </w:pPr>
      <w:rPr>
        <w:rFonts w:hint="default"/>
      </w:rPr>
    </w:lvl>
  </w:abstractNum>
  <w:abstractNum w:abstractNumId="15">
    <w:nsid w:val="629A6E27"/>
    <w:multiLevelType w:val="multilevel"/>
    <w:tmpl w:val="3C9EE22C"/>
    <w:lvl w:ilvl="0">
      <w:start w:val="9"/>
      <w:numFmt w:val="decimal"/>
      <w:lvlText w:val="%1."/>
      <w:lvlJc w:val="left"/>
      <w:pPr>
        <w:ind w:left="1925" w:hanging="360"/>
      </w:pPr>
      <w:rPr>
        <w:rFonts w:hint="default"/>
      </w:rPr>
    </w:lvl>
    <w:lvl w:ilvl="1" w:tentative="1">
      <w:start w:val="1"/>
      <w:numFmt w:val="lowerLetter"/>
      <w:lvlText w:val="%2."/>
      <w:lvlJc w:val="left"/>
      <w:pPr>
        <w:ind w:left="2645" w:hanging="360"/>
      </w:pPr>
    </w:lvl>
    <w:lvl w:ilvl="2" w:tentative="1">
      <w:start w:val="1"/>
      <w:numFmt w:val="lowerRoman"/>
      <w:lvlText w:val="%3."/>
      <w:lvlJc w:val="right"/>
      <w:pPr>
        <w:ind w:left="3365" w:hanging="180"/>
      </w:pPr>
    </w:lvl>
    <w:lvl w:ilvl="3" w:tentative="1">
      <w:start w:val="1"/>
      <w:numFmt w:val="decimal"/>
      <w:lvlText w:val="%4."/>
      <w:lvlJc w:val="left"/>
      <w:pPr>
        <w:ind w:left="4085" w:hanging="360"/>
      </w:pPr>
    </w:lvl>
    <w:lvl w:ilvl="4" w:tentative="1">
      <w:start w:val="1"/>
      <w:numFmt w:val="lowerLetter"/>
      <w:lvlText w:val="%5."/>
      <w:lvlJc w:val="left"/>
      <w:pPr>
        <w:ind w:left="4805" w:hanging="360"/>
      </w:pPr>
    </w:lvl>
    <w:lvl w:ilvl="5" w:tentative="1">
      <w:start w:val="1"/>
      <w:numFmt w:val="lowerRoman"/>
      <w:lvlText w:val="%6."/>
      <w:lvlJc w:val="right"/>
      <w:pPr>
        <w:ind w:left="5525" w:hanging="180"/>
      </w:pPr>
    </w:lvl>
    <w:lvl w:ilvl="6" w:tentative="1">
      <w:start w:val="1"/>
      <w:numFmt w:val="decimal"/>
      <w:lvlText w:val="%7."/>
      <w:lvlJc w:val="left"/>
      <w:pPr>
        <w:ind w:left="6245" w:hanging="360"/>
      </w:pPr>
    </w:lvl>
    <w:lvl w:ilvl="7" w:tentative="1">
      <w:start w:val="1"/>
      <w:numFmt w:val="lowerLetter"/>
      <w:lvlText w:val="%8."/>
      <w:lvlJc w:val="left"/>
      <w:pPr>
        <w:ind w:left="6965" w:hanging="360"/>
      </w:pPr>
    </w:lvl>
    <w:lvl w:ilvl="8" w:tentative="1">
      <w:start w:val="1"/>
      <w:numFmt w:val="lowerRoman"/>
      <w:lvlText w:val="%9."/>
      <w:lvlJc w:val="right"/>
      <w:pPr>
        <w:ind w:left="7685" w:hanging="180"/>
      </w:pPr>
    </w:lvl>
  </w:abstractNum>
  <w:abstractNum w:abstractNumId="16">
    <w:nsid w:val="6D0A72AE"/>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7">
    <w:nsid w:val="7426213F"/>
    <w:multiLevelType w:val="multilevel"/>
    <w:tmpl w:val="2660B1A4"/>
    <w:lvl w:ilvl="0">
      <w:start w:val="1"/>
      <w:numFmt w:val="decimal"/>
      <w:lvlText w:val="%1."/>
      <w:lvlJc w:val="left"/>
      <w:pPr>
        <w:ind w:left="1565" w:hanging="855"/>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76CD5D01"/>
    <w:multiLevelType w:val="multilevel"/>
    <w:tmpl w:val="2660B1A4"/>
    <w:lvl w:ilvl="0">
      <w:start w:val="1"/>
      <w:numFmt w:val="decimal"/>
      <w:lvlText w:val="%1."/>
      <w:lvlJc w:val="left"/>
      <w:pPr>
        <w:ind w:left="1422" w:hanging="855"/>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AA55D98"/>
    <w:multiLevelType w:val="hybridMultilevel"/>
    <w:tmpl w:val="3CC85334"/>
    <w:lvl w:ilvl="0" w:tplc="4F6C7B0E">
      <w:start w:val="1"/>
      <w:numFmt w:val="decimal"/>
      <w:lvlText w:val="%1."/>
      <w:lvlJc w:val="left"/>
      <w:pPr>
        <w:ind w:left="1427" w:hanging="8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7C9074C9"/>
    <w:multiLevelType w:val="multilevel"/>
    <w:tmpl w:val="82881894"/>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strike w:val="0"/>
        <w:color w:val="auto"/>
      </w:rPr>
    </w:lvl>
    <w:lvl w:ilvl="2">
      <w:start w:val="1"/>
      <w:numFmt w:val="decimal"/>
      <w:lvlText w:val="%1.%2.%3."/>
      <w:lvlJc w:val="left"/>
      <w:pPr>
        <w:ind w:left="3850" w:hanging="720"/>
      </w:pPr>
      <w:rPr>
        <w:rFonts w:hint="default"/>
      </w:rPr>
    </w:lvl>
    <w:lvl w:ilvl="3">
      <w:start w:val="1"/>
      <w:numFmt w:val="decimal"/>
      <w:lvlText w:val="%1.%2.%3.%4."/>
      <w:lvlJc w:val="left"/>
      <w:pPr>
        <w:ind w:left="5415" w:hanging="720"/>
      </w:pPr>
      <w:rPr>
        <w:rFonts w:hint="default"/>
      </w:rPr>
    </w:lvl>
    <w:lvl w:ilvl="4">
      <w:start w:val="1"/>
      <w:numFmt w:val="decimal"/>
      <w:lvlText w:val="%1.%2.%3.%4.%5."/>
      <w:lvlJc w:val="left"/>
      <w:pPr>
        <w:ind w:left="7340" w:hanging="1080"/>
      </w:pPr>
      <w:rPr>
        <w:rFonts w:hint="default"/>
      </w:rPr>
    </w:lvl>
    <w:lvl w:ilvl="5">
      <w:start w:val="1"/>
      <w:numFmt w:val="decimal"/>
      <w:lvlText w:val="%1.%2.%3.%4.%5.%6."/>
      <w:lvlJc w:val="left"/>
      <w:pPr>
        <w:ind w:left="8905" w:hanging="1080"/>
      </w:pPr>
      <w:rPr>
        <w:rFonts w:hint="default"/>
      </w:rPr>
    </w:lvl>
    <w:lvl w:ilvl="6">
      <w:start w:val="1"/>
      <w:numFmt w:val="decimal"/>
      <w:lvlText w:val="%1.%2.%3.%4.%5.%6.%7."/>
      <w:lvlJc w:val="left"/>
      <w:pPr>
        <w:ind w:left="10470" w:hanging="1080"/>
      </w:pPr>
      <w:rPr>
        <w:rFonts w:hint="default"/>
      </w:rPr>
    </w:lvl>
    <w:lvl w:ilvl="7">
      <w:start w:val="1"/>
      <w:numFmt w:val="decimal"/>
      <w:lvlText w:val="%1.%2.%3.%4.%5.%6.%7.%8."/>
      <w:lvlJc w:val="left"/>
      <w:pPr>
        <w:ind w:left="12395" w:hanging="1440"/>
      </w:pPr>
      <w:rPr>
        <w:rFonts w:hint="default"/>
      </w:rPr>
    </w:lvl>
    <w:lvl w:ilvl="8">
      <w:start w:val="1"/>
      <w:numFmt w:val="decimal"/>
      <w:lvlText w:val="%1.%2.%3.%4.%5.%6.%7.%8.%9."/>
      <w:lvlJc w:val="left"/>
      <w:pPr>
        <w:ind w:left="13960" w:hanging="1440"/>
      </w:pPr>
      <w:rPr>
        <w:rFonts w:hint="default"/>
      </w:rPr>
    </w:lvl>
  </w:abstractNum>
  <w:num w:numId="1">
    <w:abstractNumId w:val="17"/>
  </w:num>
  <w:num w:numId="2">
    <w:abstractNumId w:val="6"/>
  </w:num>
  <w:num w:numId="3">
    <w:abstractNumId w:val="18"/>
  </w:num>
  <w:num w:numId="4">
    <w:abstractNumId w:val="3"/>
  </w:num>
  <w:num w:numId="5">
    <w:abstractNumId w:val="12"/>
  </w:num>
  <w:num w:numId="6">
    <w:abstractNumId w:val="15"/>
  </w:num>
  <w:num w:numId="7">
    <w:abstractNumId w:val="1"/>
  </w:num>
  <w:num w:numId="8">
    <w:abstractNumId w:val="2"/>
  </w:num>
  <w:num w:numId="9">
    <w:abstractNumId w:val="10"/>
  </w:num>
  <w:num w:numId="10">
    <w:abstractNumId w:val="16"/>
  </w:num>
  <w:num w:numId="11">
    <w:abstractNumId w:val="11"/>
  </w:num>
  <w:num w:numId="12">
    <w:abstractNumId w:val="8"/>
  </w:num>
  <w:num w:numId="13">
    <w:abstractNumId w:val="5"/>
  </w:num>
  <w:num w:numId="14">
    <w:abstractNumId w:val="4"/>
  </w:num>
  <w:num w:numId="15">
    <w:abstractNumId w:val="7"/>
  </w:num>
  <w:num w:numId="16">
    <w:abstractNumId w:val="20"/>
  </w:num>
  <w:num w:numId="17">
    <w:abstractNumId w:val="13"/>
  </w:num>
  <w:num w:numId="18">
    <w:abstractNumId w:val="0"/>
  </w:num>
  <w:num w:numId="19">
    <w:abstractNumId w:val="14"/>
  </w:num>
  <w:num w:numId="20">
    <w:abstractNumId w:val="9"/>
  </w:num>
  <w:num w:numId="2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4BF7"/>
    <w:rsid w:val="00016A48"/>
    <w:rsid w:val="0001725C"/>
    <w:rsid w:val="000239A7"/>
    <w:rsid w:val="0002405D"/>
    <w:rsid w:val="00030131"/>
    <w:rsid w:val="00041C6F"/>
    <w:rsid w:val="00045133"/>
    <w:rsid w:val="0005196D"/>
    <w:rsid w:val="00053E62"/>
    <w:rsid w:val="00054E32"/>
    <w:rsid w:val="000727A1"/>
    <w:rsid w:val="00073559"/>
    <w:rsid w:val="000861E8"/>
    <w:rsid w:val="000A48B9"/>
    <w:rsid w:val="000B44B7"/>
    <w:rsid w:val="000C0BA9"/>
    <w:rsid w:val="000C7DC5"/>
    <w:rsid w:val="000D3338"/>
    <w:rsid w:val="000D442E"/>
    <w:rsid w:val="000D5DBA"/>
    <w:rsid w:val="000D61B0"/>
    <w:rsid w:val="000E1FB8"/>
    <w:rsid w:val="000E37C3"/>
    <w:rsid w:val="000F0E5F"/>
    <w:rsid w:val="000F3C87"/>
    <w:rsid w:val="001059F4"/>
    <w:rsid w:val="001076FD"/>
    <w:rsid w:val="00111A8B"/>
    <w:rsid w:val="00113C20"/>
    <w:rsid w:val="00122AC6"/>
    <w:rsid w:val="00123ACA"/>
    <w:rsid w:val="00134529"/>
    <w:rsid w:val="00134AD8"/>
    <w:rsid w:val="0014251D"/>
    <w:rsid w:val="00142B65"/>
    <w:rsid w:val="00157D3A"/>
    <w:rsid w:val="00164DB3"/>
    <w:rsid w:val="001652A9"/>
    <w:rsid w:val="00172381"/>
    <w:rsid w:val="001921F5"/>
    <w:rsid w:val="00195D54"/>
    <w:rsid w:val="001B13B6"/>
    <w:rsid w:val="001B1B4E"/>
    <w:rsid w:val="001B2C48"/>
    <w:rsid w:val="001C5EC3"/>
    <w:rsid w:val="001D1D13"/>
    <w:rsid w:val="001E755B"/>
    <w:rsid w:val="001F4166"/>
    <w:rsid w:val="001F5C8B"/>
    <w:rsid w:val="00203BE0"/>
    <w:rsid w:val="00205D93"/>
    <w:rsid w:val="00210322"/>
    <w:rsid w:val="0021248A"/>
    <w:rsid w:val="00213FD9"/>
    <w:rsid w:val="00215F18"/>
    <w:rsid w:val="002237F6"/>
    <w:rsid w:val="00236A42"/>
    <w:rsid w:val="0024705D"/>
    <w:rsid w:val="002478F4"/>
    <w:rsid w:val="00254694"/>
    <w:rsid w:val="00257C20"/>
    <w:rsid w:val="0026226B"/>
    <w:rsid w:val="002629E7"/>
    <w:rsid w:val="002631B6"/>
    <w:rsid w:val="00264E60"/>
    <w:rsid w:val="00277A2F"/>
    <w:rsid w:val="00284D6B"/>
    <w:rsid w:val="00290F3E"/>
    <w:rsid w:val="002A0C87"/>
    <w:rsid w:val="002A2646"/>
    <w:rsid w:val="002B0CFB"/>
    <w:rsid w:val="002B1A6D"/>
    <w:rsid w:val="002B1E83"/>
    <w:rsid w:val="002B2B73"/>
    <w:rsid w:val="002C0ABF"/>
    <w:rsid w:val="002C37E2"/>
    <w:rsid w:val="002C6248"/>
    <w:rsid w:val="002D2139"/>
    <w:rsid w:val="002D4680"/>
    <w:rsid w:val="002D4E9B"/>
    <w:rsid w:val="002D5FC0"/>
    <w:rsid w:val="002E05D9"/>
    <w:rsid w:val="002E3058"/>
    <w:rsid w:val="002E6A89"/>
    <w:rsid w:val="002F10DC"/>
    <w:rsid w:val="002F2A19"/>
    <w:rsid w:val="00304690"/>
    <w:rsid w:val="0031249E"/>
    <w:rsid w:val="00312D9B"/>
    <w:rsid w:val="00315419"/>
    <w:rsid w:val="003173D5"/>
    <w:rsid w:val="00317F95"/>
    <w:rsid w:val="00322145"/>
    <w:rsid w:val="00325016"/>
    <w:rsid w:val="003402B1"/>
    <w:rsid w:val="00343D49"/>
    <w:rsid w:val="0034544A"/>
    <w:rsid w:val="00346C4D"/>
    <w:rsid w:val="00350CF3"/>
    <w:rsid w:val="00350E69"/>
    <w:rsid w:val="0035584F"/>
    <w:rsid w:val="0036200B"/>
    <w:rsid w:val="00376AE1"/>
    <w:rsid w:val="00381039"/>
    <w:rsid w:val="00382384"/>
    <w:rsid w:val="00384C79"/>
    <w:rsid w:val="003865E2"/>
    <w:rsid w:val="00390C0C"/>
    <w:rsid w:val="00391B6C"/>
    <w:rsid w:val="00394B71"/>
    <w:rsid w:val="00396FBD"/>
    <w:rsid w:val="003A2F5A"/>
    <w:rsid w:val="003B0148"/>
    <w:rsid w:val="003B2DB1"/>
    <w:rsid w:val="003B5E57"/>
    <w:rsid w:val="003C00C2"/>
    <w:rsid w:val="003C5CEF"/>
    <w:rsid w:val="003D1124"/>
    <w:rsid w:val="003D257F"/>
    <w:rsid w:val="003D50B4"/>
    <w:rsid w:val="003D518C"/>
    <w:rsid w:val="003D7E49"/>
    <w:rsid w:val="003E18DA"/>
    <w:rsid w:val="003E259B"/>
    <w:rsid w:val="003E3B39"/>
    <w:rsid w:val="003E5C8E"/>
    <w:rsid w:val="003E618C"/>
    <w:rsid w:val="003F124D"/>
    <w:rsid w:val="003F622B"/>
    <w:rsid w:val="004000D8"/>
    <w:rsid w:val="00405DF1"/>
    <w:rsid w:val="004123B4"/>
    <w:rsid w:val="00431F6E"/>
    <w:rsid w:val="00432B09"/>
    <w:rsid w:val="00441928"/>
    <w:rsid w:val="004438DC"/>
    <w:rsid w:val="004453AC"/>
    <w:rsid w:val="00445F82"/>
    <w:rsid w:val="00447933"/>
    <w:rsid w:val="00451AAE"/>
    <w:rsid w:val="0045281F"/>
    <w:rsid w:val="00454130"/>
    <w:rsid w:val="004563D0"/>
    <w:rsid w:val="0046233A"/>
    <w:rsid w:val="00472D0F"/>
    <w:rsid w:val="004855CF"/>
    <w:rsid w:val="00497559"/>
    <w:rsid w:val="00497899"/>
    <w:rsid w:val="004A19D3"/>
    <w:rsid w:val="004A1F16"/>
    <w:rsid w:val="004A51EB"/>
    <w:rsid w:val="004A5513"/>
    <w:rsid w:val="004B043C"/>
    <w:rsid w:val="004B0B9A"/>
    <w:rsid w:val="004B1785"/>
    <w:rsid w:val="004B1897"/>
    <w:rsid w:val="004B338C"/>
    <w:rsid w:val="004C6175"/>
    <w:rsid w:val="004C7C38"/>
    <w:rsid w:val="004D1335"/>
    <w:rsid w:val="004D777F"/>
    <w:rsid w:val="004E2823"/>
    <w:rsid w:val="004E496F"/>
    <w:rsid w:val="004F3704"/>
    <w:rsid w:val="004F4F53"/>
    <w:rsid w:val="005053A4"/>
    <w:rsid w:val="00511030"/>
    <w:rsid w:val="0051135D"/>
    <w:rsid w:val="00514982"/>
    <w:rsid w:val="00516C60"/>
    <w:rsid w:val="00516E61"/>
    <w:rsid w:val="00517A14"/>
    <w:rsid w:val="00520F4C"/>
    <w:rsid w:val="005240CC"/>
    <w:rsid w:val="005245BA"/>
    <w:rsid w:val="00527D03"/>
    <w:rsid w:val="005352AC"/>
    <w:rsid w:val="00536A0D"/>
    <w:rsid w:val="00542222"/>
    <w:rsid w:val="0054247A"/>
    <w:rsid w:val="005438FA"/>
    <w:rsid w:val="0054399F"/>
    <w:rsid w:val="00544025"/>
    <w:rsid w:val="00545B3C"/>
    <w:rsid w:val="0054769D"/>
    <w:rsid w:val="0055463E"/>
    <w:rsid w:val="005609D0"/>
    <w:rsid w:val="005631C9"/>
    <w:rsid w:val="00563489"/>
    <w:rsid w:val="0056476C"/>
    <w:rsid w:val="00567C27"/>
    <w:rsid w:val="00574A29"/>
    <w:rsid w:val="005766DA"/>
    <w:rsid w:val="00586659"/>
    <w:rsid w:val="00586DC4"/>
    <w:rsid w:val="00587DE1"/>
    <w:rsid w:val="00590F26"/>
    <w:rsid w:val="00592A29"/>
    <w:rsid w:val="005930EB"/>
    <w:rsid w:val="005949DC"/>
    <w:rsid w:val="005A75E2"/>
    <w:rsid w:val="005B019F"/>
    <w:rsid w:val="005B23E8"/>
    <w:rsid w:val="005B2E17"/>
    <w:rsid w:val="005B3901"/>
    <w:rsid w:val="005C2B9B"/>
    <w:rsid w:val="005D101A"/>
    <w:rsid w:val="005D2BEA"/>
    <w:rsid w:val="005D3386"/>
    <w:rsid w:val="005D3912"/>
    <w:rsid w:val="005D3DD2"/>
    <w:rsid w:val="005D7D0B"/>
    <w:rsid w:val="005E036F"/>
    <w:rsid w:val="005E4261"/>
    <w:rsid w:val="005E4BFA"/>
    <w:rsid w:val="005E4F26"/>
    <w:rsid w:val="005F1917"/>
    <w:rsid w:val="005F463D"/>
    <w:rsid w:val="005F56E1"/>
    <w:rsid w:val="005F59BB"/>
    <w:rsid w:val="006034CB"/>
    <w:rsid w:val="00603FA9"/>
    <w:rsid w:val="006100D2"/>
    <w:rsid w:val="006111DA"/>
    <w:rsid w:val="006123E9"/>
    <w:rsid w:val="00613EAC"/>
    <w:rsid w:val="006144E0"/>
    <w:rsid w:val="00627403"/>
    <w:rsid w:val="00630C6E"/>
    <w:rsid w:val="0064083C"/>
    <w:rsid w:val="00653115"/>
    <w:rsid w:val="0065592A"/>
    <w:rsid w:val="0066537B"/>
    <w:rsid w:val="00667F0E"/>
    <w:rsid w:val="0067194A"/>
    <w:rsid w:val="00675D6D"/>
    <w:rsid w:val="006760AF"/>
    <w:rsid w:val="00686B67"/>
    <w:rsid w:val="006874E5"/>
    <w:rsid w:val="006924C4"/>
    <w:rsid w:val="006925DE"/>
    <w:rsid w:val="00692AE6"/>
    <w:rsid w:val="0069316A"/>
    <w:rsid w:val="00694AA5"/>
    <w:rsid w:val="006A2275"/>
    <w:rsid w:val="006A265E"/>
    <w:rsid w:val="006A701C"/>
    <w:rsid w:val="006A760B"/>
    <w:rsid w:val="006B26DB"/>
    <w:rsid w:val="006B27F8"/>
    <w:rsid w:val="006B317D"/>
    <w:rsid w:val="006C084B"/>
    <w:rsid w:val="006C18EA"/>
    <w:rsid w:val="006C35AA"/>
    <w:rsid w:val="006C3DFE"/>
    <w:rsid w:val="006D2F4E"/>
    <w:rsid w:val="006D3B6B"/>
    <w:rsid w:val="006D5D28"/>
    <w:rsid w:val="006D77D5"/>
    <w:rsid w:val="006E190D"/>
    <w:rsid w:val="006F466F"/>
    <w:rsid w:val="006F4806"/>
    <w:rsid w:val="006F4FBF"/>
    <w:rsid w:val="00702B37"/>
    <w:rsid w:val="00705E54"/>
    <w:rsid w:val="00706140"/>
    <w:rsid w:val="007110F5"/>
    <w:rsid w:val="00711D05"/>
    <w:rsid w:val="00713ACA"/>
    <w:rsid w:val="00725543"/>
    <w:rsid w:val="007301B5"/>
    <w:rsid w:val="00732DF1"/>
    <w:rsid w:val="00735CC6"/>
    <w:rsid w:val="00740EE1"/>
    <w:rsid w:val="0074122B"/>
    <w:rsid w:val="007444E4"/>
    <w:rsid w:val="0075108C"/>
    <w:rsid w:val="00756CB0"/>
    <w:rsid w:val="00765685"/>
    <w:rsid w:val="00767B60"/>
    <w:rsid w:val="00772B85"/>
    <w:rsid w:val="0077312D"/>
    <w:rsid w:val="00775926"/>
    <w:rsid w:val="00775A67"/>
    <w:rsid w:val="00780238"/>
    <w:rsid w:val="00785254"/>
    <w:rsid w:val="00791B54"/>
    <w:rsid w:val="007926CC"/>
    <w:rsid w:val="00793E90"/>
    <w:rsid w:val="00794F5A"/>
    <w:rsid w:val="007974F5"/>
    <w:rsid w:val="007A666A"/>
    <w:rsid w:val="007B0102"/>
    <w:rsid w:val="007B1BB5"/>
    <w:rsid w:val="007B2A72"/>
    <w:rsid w:val="007B4B05"/>
    <w:rsid w:val="007B50E4"/>
    <w:rsid w:val="007C1DE6"/>
    <w:rsid w:val="007E054F"/>
    <w:rsid w:val="007E2E9B"/>
    <w:rsid w:val="007E2FD7"/>
    <w:rsid w:val="007F6724"/>
    <w:rsid w:val="00805209"/>
    <w:rsid w:val="00814ECE"/>
    <w:rsid w:val="008155A4"/>
    <w:rsid w:val="00816E4A"/>
    <w:rsid w:val="00825317"/>
    <w:rsid w:val="008260B4"/>
    <w:rsid w:val="00830EA1"/>
    <w:rsid w:val="00831020"/>
    <w:rsid w:val="008321B3"/>
    <w:rsid w:val="008434C6"/>
    <w:rsid w:val="00846935"/>
    <w:rsid w:val="00847707"/>
    <w:rsid w:val="00847BC5"/>
    <w:rsid w:val="00853113"/>
    <w:rsid w:val="00856A9D"/>
    <w:rsid w:val="00860B5E"/>
    <w:rsid w:val="00862E52"/>
    <w:rsid w:val="00865256"/>
    <w:rsid w:val="00866DC4"/>
    <w:rsid w:val="00870B3E"/>
    <w:rsid w:val="0087506B"/>
    <w:rsid w:val="008760ED"/>
    <w:rsid w:val="008764CB"/>
    <w:rsid w:val="00876645"/>
    <w:rsid w:val="0088060F"/>
    <w:rsid w:val="0089223D"/>
    <w:rsid w:val="008926FB"/>
    <w:rsid w:val="008974B3"/>
    <w:rsid w:val="00897944"/>
    <w:rsid w:val="00897986"/>
    <w:rsid w:val="008979DF"/>
    <w:rsid w:val="008A446B"/>
    <w:rsid w:val="008A47A4"/>
    <w:rsid w:val="008A6E89"/>
    <w:rsid w:val="008B1673"/>
    <w:rsid w:val="008B60AC"/>
    <w:rsid w:val="008C185D"/>
    <w:rsid w:val="008C3BA3"/>
    <w:rsid w:val="008C42C0"/>
    <w:rsid w:val="008C6B15"/>
    <w:rsid w:val="008D0ACD"/>
    <w:rsid w:val="008D1285"/>
    <w:rsid w:val="008D13EB"/>
    <w:rsid w:val="008D38C4"/>
    <w:rsid w:val="008E5B7A"/>
    <w:rsid w:val="008E5C34"/>
    <w:rsid w:val="008E7F5B"/>
    <w:rsid w:val="008F51F4"/>
    <w:rsid w:val="008F6439"/>
    <w:rsid w:val="009019DB"/>
    <w:rsid w:val="0090259C"/>
    <w:rsid w:val="009043A8"/>
    <w:rsid w:val="009074AA"/>
    <w:rsid w:val="009122D7"/>
    <w:rsid w:val="00917406"/>
    <w:rsid w:val="0092485F"/>
    <w:rsid w:val="009330E9"/>
    <w:rsid w:val="009339A7"/>
    <w:rsid w:val="00937AD6"/>
    <w:rsid w:val="00940419"/>
    <w:rsid w:val="00941A8A"/>
    <w:rsid w:val="00941D73"/>
    <w:rsid w:val="0094670A"/>
    <w:rsid w:val="00947D61"/>
    <w:rsid w:val="00961C99"/>
    <w:rsid w:val="00962F74"/>
    <w:rsid w:val="00970D15"/>
    <w:rsid w:val="009801A3"/>
    <w:rsid w:val="00980C11"/>
    <w:rsid w:val="00981FC2"/>
    <w:rsid w:val="00982327"/>
    <w:rsid w:val="00987834"/>
    <w:rsid w:val="009974D6"/>
    <w:rsid w:val="009B2A94"/>
    <w:rsid w:val="009C1D37"/>
    <w:rsid w:val="009C1F16"/>
    <w:rsid w:val="009C2D72"/>
    <w:rsid w:val="009C2E13"/>
    <w:rsid w:val="009C3589"/>
    <w:rsid w:val="009C4EF8"/>
    <w:rsid w:val="009C4EFE"/>
    <w:rsid w:val="009C6A1C"/>
    <w:rsid w:val="009C6C40"/>
    <w:rsid w:val="009D5E4F"/>
    <w:rsid w:val="009E29E3"/>
    <w:rsid w:val="009F0A00"/>
    <w:rsid w:val="009F1005"/>
    <w:rsid w:val="009F6C5D"/>
    <w:rsid w:val="00A01F32"/>
    <w:rsid w:val="00A02287"/>
    <w:rsid w:val="00A05535"/>
    <w:rsid w:val="00A15101"/>
    <w:rsid w:val="00A17AEC"/>
    <w:rsid w:val="00A22F8B"/>
    <w:rsid w:val="00A30CDD"/>
    <w:rsid w:val="00A30FE6"/>
    <w:rsid w:val="00A31987"/>
    <w:rsid w:val="00A31CF5"/>
    <w:rsid w:val="00A32427"/>
    <w:rsid w:val="00A352D2"/>
    <w:rsid w:val="00A376FE"/>
    <w:rsid w:val="00A45D9D"/>
    <w:rsid w:val="00A54573"/>
    <w:rsid w:val="00A6457D"/>
    <w:rsid w:val="00A654F4"/>
    <w:rsid w:val="00A6706F"/>
    <w:rsid w:val="00A72329"/>
    <w:rsid w:val="00A75BE4"/>
    <w:rsid w:val="00A76B12"/>
    <w:rsid w:val="00A805B2"/>
    <w:rsid w:val="00A9079B"/>
    <w:rsid w:val="00A93C89"/>
    <w:rsid w:val="00A94C52"/>
    <w:rsid w:val="00A96B9F"/>
    <w:rsid w:val="00A970C4"/>
    <w:rsid w:val="00A97B47"/>
    <w:rsid w:val="00AA2FD8"/>
    <w:rsid w:val="00AB29C9"/>
    <w:rsid w:val="00AB3799"/>
    <w:rsid w:val="00AB6567"/>
    <w:rsid w:val="00AB7441"/>
    <w:rsid w:val="00AC0EC6"/>
    <w:rsid w:val="00AC4B3F"/>
    <w:rsid w:val="00AC4F8D"/>
    <w:rsid w:val="00AC6EFA"/>
    <w:rsid w:val="00AD1008"/>
    <w:rsid w:val="00AD16B6"/>
    <w:rsid w:val="00AD33E0"/>
    <w:rsid w:val="00AD497A"/>
    <w:rsid w:val="00AD7155"/>
    <w:rsid w:val="00AE31D0"/>
    <w:rsid w:val="00AE72F4"/>
    <w:rsid w:val="00AE7BFB"/>
    <w:rsid w:val="00AF28E7"/>
    <w:rsid w:val="00AF6B4C"/>
    <w:rsid w:val="00AF792F"/>
    <w:rsid w:val="00B04F29"/>
    <w:rsid w:val="00B05C09"/>
    <w:rsid w:val="00B156ED"/>
    <w:rsid w:val="00B21FA0"/>
    <w:rsid w:val="00B22082"/>
    <w:rsid w:val="00B2217C"/>
    <w:rsid w:val="00B2463F"/>
    <w:rsid w:val="00B3216A"/>
    <w:rsid w:val="00B36839"/>
    <w:rsid w:val="00B368D7"/>
    <w:rsid w:val="00B37E8C"/>
    <w:rsid w:val="00B41462"/>
    <w:rsid w:val="00B52CC9"/>
    <w:rsid w:val="00B563A0"/>
    <w:rsid w:val="00B74F28"/>
    <w:rsid w:val="00B8058F"/>
    <w:rsid w:val="00B82738"/>
    <w:rsid w:val="00B8367F"/>
    <w:rsid w:val="00B85505"/>
    <w:rsid w:val="00B85E7B"/>
    <w:rsid w:val="00BA3815"/>
    <w:rsid w:val="00BB2740"/>
    <w:rsid w:val="00BB40D5"/>
    <w:rsid w:val="00BC0169"/>
    <w:rsid w:val="00BD394E"/>
    <w:rsid w:val="00BD5ACB"/>
    <w:rsid w:val="00BE32D0"/>
    <w:rsid w:val="00BF0CB3"/>
    <w:rsid w:val="00BF1C9E"/>
    <w:rsid w:val="00BF6141"/>
    <w:rsid w:val="00C06249"/>
    <w:rsid w:val="00C162AA"/>
    <w:rsid w:val="00C1727B"/>
    <w:rsid w:val="00C2078C"/>
    <w:rsid w:val="00C226F6"/>
    <w:rsid w:val="00C2419A"/>
    <w:rsid w:val="00C25F3F"/>
    <w:rsid w:val="00C34EFB"/>
    <w:rsid w:val="00C37256"/>
    <w:rsid w:val="00C40910"/>
    <w:rsid w:val="00C41BE2"/>
    <w:rsid w:val="00C422AE"/>
    <w:rsid w:val="00C44A44"/>
    <w:rsid w:val="00C4666A"/>
    <w:rsid w:val="00C50C67"/>
    <w:rsid w:val="00C5219B"/>
    <w:rsid w:val="00C522BF"/>
    <w:rsid w:val="00C61CDF"/>
    <w:rsid w:val="00C62CFB"/>
    <w:rsid w:val="00C673BE"/>
    <w:rsid w:val="00C729E7"/>
    <w:rsid w:val="00C749E0"/>
    <w:rsid w:val="00C822BA"/>
    <w:rsid w:val="00C83609"/>
    <w:rsid w:val="00C83C1D"/>
    <w:rsid w:val="00C91022"/>
    <w:rsid w:val="00C957CD"/>
    <w:rsid w:val="00C95EC4"/>
    <w:rsid w:val="00C9676C"/>
    <w:rsid w:val="00C96EDF"/>
    <w:rsid w:val="00CA37A3"/>
    <w:rsid w:val="00CA4F5A"/>
    <w:rsid w:val="00CA536C"/>
    <w:rsid w:val="00CA66FC"/>
    <w:rsid w:val="00CB3F9D"/>
    <w:rsid w:val="00CB68DF"/>
    <w:rsid w:val="00CB6ADB"/>
    <w:rsid w:val="00CC10EB"/>
    <w:rsid w:val="00CC21FD"/>
    <w:rsid w:val="00CC2CA0"/>
    <w:rsid w:val="00CC2CED"/>
    <w:rsid w:val="00CC476E"/>
    <w:rsid w:val="00CC5051"/>
    <w:rsid w:val="00CD3B0C"/>
    <w:rsid w:val="00CE424F"/>
    <w:rsid w:val="00CE5CC7"/>
    <w:rsid w:val="00CE691E"/>
    <w:rsid w:val="00CE6E61"/>
    <w:rsid w:val="00CF0DB6"/>
    <w:rsid w:val="00CF38DA"/>
    <w:rsid w:val="00CF4054"/>
    <w:rsid w:val="00CF4492"/>
    <w:rsid w:val="00D02731"/>
    <w:rsid w:val="00D0583F"/>
    <w:rsid w:val="00D06CAD"/>
    <w:rsid w:val="00D129C7"/>
    <w:rsid w:val="00D12BC4"/>
    <w:rsid w:val="00D14895"/>
    <w:rsid w:val="00D21AC7"/>
    <w:rsid w:val="00D303A1"/>
    <w:rsid w:val="00D32B67"/>
    <w:rsid w:val="00D3617D"/>
    <w:rsid w:val="00D3674D"/>
    <w:rsid w:val="00D36D01"/>
    <w:rsid w:val="00D377A1"/>
    <w:rsid w:val="00D42A5F"/>
    <w:rsid w:val="00D52D40"/>
    <w:rsid w:val="00D532F8"/>
    <w:rsid w:val="00D53DF7"/>
    <w:rsid w:val="00D54C83"/>
    <w:rsid w:val="00D55BEB"/>
    <w:rsid w:val="00D55CCD"/>
    <w:rsid w:val="00D55CFF"/>
    <w:rsid w:val="00D578BD"/>
    <w:rsid w:val="00D57B28"/>
    <w:rsid w:val="00D63A4C"/>
    <w:rsid w:val="00D70E30"/>
    <w:rsid w:val="00D71243"/>
    <w:rsid w:val="00D7452E"/>
    <w:rsid w:val="00D75D54"/>
    <w:rsid w:val="00D76B70"/>
    <w:rsid w:val="00D8348A"/>
    <w:rsid w:val="00D83916"/>
    <w:rsid w:val="00D85003"/>
    <w:rsid w:val="00D87448"/>
    <w:rsid w:val="00D87D72"/>
    <w:rsid w:val="00D87EC5"/>
    <w:rsid w:val="00D90EAB"/>
    <w:rsid w:val="00DA08BE"/>
    <w:rsid w:val="00DA305F"/>
    <w:rsid w:val="00DB2787"/>
    <w:rsid w:val="00DB70D5"/>
    <w:rsid w:val="00DE091F"/>
    <w:rsid w:val="00DE1ABB"/>
    <w:rsid w:val="00DE301E"/>
    <w:rsid w:val="00DE6CAF"/>
    <w:rsid w:val="00DE738F"/>
    <w:rsid w:val="00E03C98"/>
    <w:rsid w:val="00E17740"/>
    <w:rsid w:val="00E20844"/>
    <w:rsid w:val="00E240F5"/>
    <w:rsid w:val="00E247BB"/>
    <w:rsid w:val="00E26801"/>
    <w:rsid w:val="00E33E6E"/>
    <w:rsid w:val="00E34995"/>
    <w:rsid w:val="00E37CB4"/>
    <w:rsid w:val="00E40AE0"/>
    <w:rsid w:val="00E550FF"/>
    <w:rsid w:val="00E6043E"/>
    <w:rsid w:val="00E614A9"/>
    <w:rsid w:val="00E63E9C"/>
    <w:rsid w:val="00E6720B"/>
    <w:rsid w:val="00E72889"/>
    <w:rsid w:val="00E750C3"/>
    <w:rsid w:val="00E75661"/>
    <w:rsid w:val="00E75739"/>
    <w:rsid w:val="00E8219E"/>
    <w:rsid w:val="00E865E0"/>
    <w:rsid w:val="00E92D0B"/>
    <w:rsid w:val="00E944AC"/>
    <w:rsid w:val="00E9584B"/>
    <w:rsid w:val="00E95920"/>
    <w:rsid w:val="00E96513"/>
    <w:rsid w:val="00E969BA"/>
    <w:rsid w:val="00E97213"/>
    <w:rsid w:val="00EA0430"/>
    <w:rsid w:val="00EA47BD"/>
    <w:rsid w:val="00EA78AB"/>
    <w:rsid w:val="00EB01E1"/>
    <w:rsid w:val="00EB1BFB"/>
    <w:rsid w:val="00EC653E"/>
    <w:rsid w:val="00ED6B87"/>
    <w:rsid w:val="00EE0C2B"/>
    <w:rsid w:val="00EE5D43"/>
    <w:rsid w:val="00EF08A8"/>
    <w:rsid w:val="00EF286E"/>
    <w:rsid w:val="00F02235"/>
    <w:rsid w:val="00F02922"/>
    <w:rsid w:val="00F12EA6"/>
    <w:rsid w:val="00F13E28"/>
    <w:rsid w:val="00F16E3D"/>
    <w:rsid w:val="00F2655D"/>
    <w:rsid w:val="00F31810"/>
    <w:rsid w:val="00F328FE"/>
    <w:rsid w:val="00F33AE1"/>
    <w:rsid w:val="00F45C09"/>
    <w:rsid w:val="00F527F0"/>
    <w:rsid w:val="00F55AA0"/>
    <w:rsid w:val="00F57AF5"/>
    <w:rsid w:val="00F61842"/>
    <w:rsid w:val="00F64041"/>
    <w:rsid w:val="00F676AC"/>
    <w:rsid w:val="00F73027"/>
    <w:rsid w:val="00F75802"/>
    <w:rsid w:val="00F82443"/>
    <w:rsid w:val="00F83E5C"/>
    <w:rsid w:val="00F87592"/>
    <w:rsid w:val="00F87FAE"/>
    <w:rsid w:val="00F964BE"/>
    <w:rsid w:val="00FA6C3E"/>
    <w:rsid w:val="00FC331E"/>
    <w:rsid w:val="00FC4979"/>
    <w:rsid w:val="00FC6494"/>
    <w:rsid w:val="00FD310F"/>
    <w:rsid w:val="00FD7F92"/>
    <w:rsid w:val="00FE653C"/>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F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4D1335"/>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4D1335"/>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610557077">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72766-D709-4B84-AFC7-53963CF1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2</Pages>
  <Words>2276</Words>
  <Characters>1298</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3567</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2021-12-15T09:45:00Z</cp:lastPrinted>
  <dcterms:created xsi:type="dcterms:W3CDTF">2022-07-21T08:11:00Z</dcterms:created>
  <dcterms:modified xsi:type="dcterms:W3CDTF">2022-07-21T08:12:00Z</dcterms:modified>
</cp:coreProperties>
</file>