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1DC9" w14:textId="77777777" w:rsidR="00EC10AD" w:rsidRPr="00B57AED" w:rsidRDefault="00EC10AD" w:rsidP="00B222CE">
      <w:pPr>
        <w:ind w:firstLine="720"/>
        <w:jc w:val="center"/>
        <w:rPr>
          <w:b/>
          <w:sz w:val="24"/>
          <w:szCs w:val="24"/>
        </w:rPr>
      </w:pPr>
    </w:p>
    <w:p w14:paraId="6484994F" w14:textId="0F1CE6AD" w:rsidR="00EC10AD" w:rsidRPr="00B57AED" w:rsidRDefault="00EC10AD" w:rsidP="00B222CE">
      <w:pPr>
        <w:pStyle w:val="Antrats"/>
        <w:ind w:firstLine="720"/>
        <w:jc w:val="center"/>
        <w:rPr>
          <w:sz w:val="24"/>
          <w:szCs w:val="24"/>
          <w:lang w:eastAsia="en-GB"/>
        </w:rPr>
      </w:pPr>
      <w:r w:rsidRPr="00B57AED">
        <w:rPr>
          <w:noProof/>
          <w:sz w:val="24"/>
          <w:szCs w:val="24"/>
        </w:rPr>
        <w:drawing>
          <wp:inline distT="0" distB="0" distL="0" distR="0" wp14:anchorId="4CC61A8B" wp14:editId="4B8381F1">
            <wp:extent cx="540385" cy="69469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694690"/>
                    </a:xfrm>
                    <a:prstGeom prst="rect">
                      <a:avLst/>
                    </a:prstGeom>
                    <a:noFill/>
                    <a:ln>
                      <a:noFill/>
                    </a:ln>
                  </pic:spPr>
                </pic:pic>
              </a:graphicData>
            </a:graphic>
          </wp:inline>
        </w:drawing>
      </w:r>
    </w:p>
    <w:p w14:paraId="4DFA5E1D" w14:textId="77777777" w:rsidR="00EC10AD" w:rsidRPr="00B57AED" w:rsidRDefault="00EC10AD" w:rsidP="00B222CE">
      <w:pPr>
        <w:pStyle w:val="Antrats"/>
        <w:ind w:firstLine="720"/>
        <w:jc w:val="center"/>
        <w:rPr>
          <w:sz w:val="24"/>
          <w:szCs w:val="24"/>
          <w:lang w:eastAsia="en-GB"/>
        </w:rPr>
      </w:pPr>
    </w:p>
    <w:p w14:paraId="18F96663" w14:textId="77777777" w:rsidR="00EC10AD" w:rsidRPr="00B57AED" w:rsidRDefault="00EC10AD" w:rsidP="00B222CE">
      <w:pPr>
        <w:pStyle w:val="Antrats"/>
        <w:ind w:firstLine="720"/>
        <w:jc w:val="center"/>
        <w:rPr>
          <w:b/>
          <w:sz w:val="24"/>
          <w:szCs w:val="24"/>
          <w:lang w:eastAsia="ar-SA"/>
        </w:rPr>
      </w:pPr>
      <w:r w:rsidRPr="00B57AED">
        <w:rPr>
          <w:b/>
          <w:sz w:val="24"/>
          <w:szCs w:val="24"/>
        </w:rPr>
        <w:t xml:space="preserve">ROKIŠKIO RAJONO SAVIVALDYBĖS TARYBA </w:t>
      </w:r>
    </w:p>
    <w:p w14:paraId="32D9B45D" w14:textId="77777777" w:rsidR="00EC10AD" w:rsidRPr="00B57AED" w:rsidRDefault="00EC10AD" w:rsidP="00B222CE">
      <w:pPr>
        <w:pStyle w:val="Antrats"/>
        <w:ind w:firstLine="720"/>
        <w:jc w:val="center"/>
        <w:rPr>
          <w:b/>
          <w:sz w:val="24"/>
          <w:szCs w:val="24"/>
        </w:rPr>
      </w:pPr>
    </w:p>
    <w:p w14:paraId="64E929CD" w14:textId="77777777" w:rsidR="00EC10AD" w:rsidRPr="00B57AED" w:rsidRDefault="00EC10AD" w:rsidP="000A5EB3">
      <w:pPr>
        <w:pStyle w:val="Antrats"/>
        <w:ind w:firstLine="720"/>
        <w:jc w:val="center"/>
        <w:rPr>
          <w:b/>
          <w:sz w:val="24"/>
          <w:szCs w:val="24"/>
        </w:rPr>
      </w:pPr>
      <w:r w:rsidRPr="00B57AED">
        <w:rPr>
          <w:b/>
          <w:sz w:val="24"/>
          <w:szCs w:val="24"/>
        </w:rPr>
        <w:t>SPRENDIMAS</w:t>
      </w:r>
    </w:p>
    <w:p w14:paraId="69F16713" w14:textId="482D2804" w:rsidR="00EC10AD" w:rsidRDefault="00EC10AD" w:rsidP="000A5EB3">
      <w:pPr>
        <w:pStyle w:val="Pagrindinistekstas3"/>
        <w:spacing w:after="0"/>
        <w:ind w:firstLine="720"/>
        <w:jc w:val="center"/>
        <w:rPr>
          <w:b/>
          <w:sz w:val="24"/>
          <w:szCs w:val="24"/>
          <w:lang w:val="lt-LT"/>
        </w:rPr>
      </w:pPr>
      <w:r w:rsidRPr="00B57AED">
        <w:rPr>
          <w:b/>
          <w:sz w:val="24"/>
          <w:szCs w:val="24"/>
          <w:lang w:val="lt-LT"/>
        </w:rPr>
        <w:t>DĖL ROKIŠKIO RAJONO SAVIVALDYBĖS TARYBOS VEIKLOS REGLAMENTO REDAKCINĖS KOMISIJOS SUDARYMO IR KOMISIJOS NUOSTATŲ PATVIRTINIMO</w:t>
      </w:r>
    </w:p>
    <w:p w14:paraId="46FB1201" w14:textId="77777777" w:rsidR="000A5EB3" w:rsidRPr="000A5EB3" w:rsidRDefault="000A5EB3" w:rsidP="000A5EB3">
      <w:pPr>
        <w:pStyle w:val="Pagrindinistekstas3"/>
        <w:spacing w:after="0"/>
        <w:ind w:firstLine="720"/>
        <w:jc w:val="center"/>
        <w:rPr>
          <w:b/>
          <w:sz w:val="24"/>
          <w:szCs w:val="24"/>
          <w:lang w:val="lt-LT"/>
        </w:rPr>
      </w:pPr>
    </w:p>
    <w:p w14:paraId="6D0C2562" w14:textId="0765088F" w:rsidR="00EC10AD" w:rsidRPr="00B57AED" w:rsidRDefault="00EC10AD" w:rsidP="000A5EB3">
      <w:pPr>
        <w:ind w:firstLine="720"/>
        <w:jc w:val="center"/>
        <w:rPr>
          <w:sz w:val="24"/>
          <w:szCs w:val="24"/>
        </w:rPr>
      </w:pPr>
      <w:r w:rsidRPr="00B57AED">
        <w:rPr>
          <w:sz w:val="24"/>
          <w:szCs w:val="24"/>
        </w:rPr>
        <w:t xml:space="preserve">2023 m. gegužės </w:t>
      </w:r>
      <w:r w:rsidR="00EB3CF1">
        <w:rPr>
          <w:sz w:val="24"/>
          <w:szCs w:val="24"/>
        </w:rPr>
        <w:t>25</w:t>
      </w:r>
      <w:r w:rsidRPr="00B57AED">
        <w:rPr>
          <w:sz w:val="24"/>
          <w:szCs w:val="24"/>
        </w:rPr>
        <w:t xml:space="preserve"> d. Nr. TS-</w:t>
      </w:r>
    </w:p>
    <w:p w14:paraId="06030682" w14:textId="77777777" w:rsidR="00EC10AD" w:rsidRPr="00B57AED" w:rsidRDefault="00EC10AD" w:rsidP="000A5EB3">
      <w:pPr>
        <w:pStyle w:val="Antrat3"/>
        <w:ind w:firstLine="720"/>
        <w:jc w:val="center"/>
        <w:rPr>
          <w:b w:val="0"/>
          <w:szCs w:val="24"/>
        </w:rPr>
      </w:pPr>
      <w:r w:rsidRPr="00B57AED">
        <w:rPr>
          <w:b w:val="0"/>
          <w:szCs w:val="24"/>
        </w:rPr>
        <w:t>Rokiškis</w:t>
      </w:r>
    </w:p>
    <w:p w14:paraId="3D1D5DE7" w14:textId="77777777" w:rsidR="00EC10AD" w:rsidRDefault="00EC10AD" w:rsidP="00B222CE">
      <w:pPr>
        <w:ind w:firstLine="720"/>
        <w:jc w:val="center"/>
        <w:rPr>
          <w:sz w:val="24"/>
          <w:szCs w:val="24"/>
        </w:rPr>
      </w:pPr>
    </w:p>
    <w:p w14:paraId="28EE89AE" w14:textId="77777777" w:rsidR="000A5EB3" w:rsidRPr="00B57AED" w:rsidRDefault="000A5EB3" w:rsidP="00B222CE">
      <w:pPr>
        <w:ind w:firstLine="720"/>
        <w:jc w:val="center"/>
        <w:rPr>
          <w:sz w:val="24"/>
          <w:szCs w:val="24"/>
        </w:rPr>
      </w:pPr>
    </w:p>
    <w:p w14:paraId="6F92DE7F" w14:textId="17D127F7" w:rsidR="00EE2B23" w:rsidRPr="00B57AED" w:rsidRDefault="00EC10AD" w:rsidP="000A5EB3">
      <w:pPr>
        <w:ind w:firstLine="851"/>
        <w:jc w:val="both"/>
        <w:rPr>
          <w:sz w:val="24"/>
          <w:szCs w:val="24"/>
        </w:rPr>
      </w:pPr>
      <w:r w:rsidRPr="00B57AED">
        <w:rPr>
          <w:sz w:val="24"/>
          <w:szCs w:val="24"/>
        </w:rPr>
        <w:t xml:space="preserve">Vadovaudamasi Lietuvos Respublikos vietos savivaldos įstatymo 15 straipsnio </w:t>
      </w:r>
      <w:r w:rsidR="001F559C" w:rsidRPr="00B57AED">
        <w:rPr>
          <w:sz w:val="24"/>
          <w:szCs w:val="24"/>
        </w:rPr>
        <w:t>2</w:t>
      </w:r>
      <w:r w:rsidRPr="00B57AED">
        <w:rPr>
          <w:sz w:val="24"/>
          <w:szCs w:val="24"/>
        </w:rPr>
        <w:t xml:space="preserve"> dalimi,</w:t>
      </w:r>
      <w:r w:rsidR="001F559C" w:rsidRPr="00B57AED">
        <w:rPr>
          <w:sz w:val="24"/>
          <w:szCs w:val="24"/>
        </w:rPr>
        <w:t xml:space="preserve"> 4 punktu, </w:t>
      </w:r>
      <w:r w:rsidR="00DE0952">
        <w:rPr>
          <w:sz w:val="24"/>
          <w:szCs w:val="24"/>
        </w:rPr>
        <w:t>22 straipsniu</w:t>
      </w:r>
      <w:r w:rsidR="00B57AED" w:rsidRPr="00B57AED">
        <w:rPr>
          <w:sz w:val="24"/>
          <w:szCs w:val="24"/>
        </w:rPr>
        <w:t xml:space="preserve">, </w:t>
      </w:r>
      <w:r w:rsidRPr="00B57AED">
        <w:rPr>
          <w:sz w:val="24"/>
          <w:szCs w:val="24"/>
        </w:rPr>
        <w:t>Rokišk</w:t>
      </w:r>
      <w:r w:rsidR="00BC625B">
        <w:rPr>
          <w:sz w:val="24"/>
          <w:szCs w:val="24"/>
        </w:rPr>
        <w:t xml:space="preserve">io rajono savivaldybės taryba </w:t>
      </w:r>
      <w:r w:rsidR="00BC625B" w:rsidRPr="00BC625B">
        <w:rPr>
          <w:spacing w:val="26"/>
          <w:sz w:val="24"/>
          <w:szCs w:val="24"/>
        </w:rPr>
        <w:t>nusprendži</w:t>
      </w:r>
      <w:r w:rsidRPr="00BC625B">
        <w:rPr>
          <w:spacing w:val="26"/>
          <w:sz w:val="24"/>
          <w:szCs w:val="24"/>
        </w:rPr>
        <w:t>a</w:t>
      </w:r>
      <w:r w:rsidRPr="00B57AED">
        <w:rPr>
          <w:sz w:val="24"/>
          <w:szCs w:val="24"/>
        </w:rPr>
        <w:t>:</w:t>
      </w:r>
    </w:p>
    <w:p w14:paraId="72CC4B8D" w14:textId="5F055958" w:rsidR="00EE2B23" w:rsidRPr="00B57AED" w:rsidRDefault="00EC10AD" w:rsidP="000A5EB3">
      <w:pPr>
        <w:ind w:firstLine="851"/>
        <w:jc w:val="both"/>
        <w:rPr>
          <w:sz w:val="24"/>
          <w:szCs w:val="24"/>
        </w:rPr>
      </w:pPr>
      <w:r w:rsidRPr="00B57AED">
        <w:rPr>
          <w:sz w:val="24"/>
          <w:szCs w:val="24"/>
        </w:rPr>
        <w:t>1. Suda</w:t>
      </w:r>
      <w:r w:rsidR="001F559C" w:rsidRPr="00B57AED">
        <w:rPr>
          <w:sz w:val="24"/>
          <w:szCs w:val="24"/>
        </w:rPr>
        <w:t>r</w:t>
      </w:r>
      <w:r w:rsidRPr="00B57AED">
        <w:rPr>
          <w:sz w:val="24"/>
          <w:szCs w:val="24"/>
        </w:rPr>
        <w:t xml:space="preserve">yti Rokiškio rajono savivaldybės tarybos </w:t>
      </w:r>
      <w:r w:rsidR="00750BDF">
        <w:rPr>
          <w:sz w:val="24"/>
          <w:szCs w:val="24"/>
        </w:rPr>
        <w:t xml:space="preserve"> 2023-20</w:t>
      </w:r>
      <w:r w:rsidR="00D87A5C">
        <w:rPr>
          <w:sz w:val="24"/>
          <w:szCs w:val="24"/>
        </w:rPr>
        <w:t>2</w:t>
      </w:r>
      <w:r w:rsidR="00750BDF">
        <w:rPr>
          <w:sz w:val="24"/>
          <w:szCs w:val="24"/>
        </w:rPr>
        <w:t xml:space="preserve">7 m. įgaliojimų laikotarpiui Rokiškio rajono savivaldybės tarybos </w:t>
      </w:r>
      <w:r w:rsidRPr="00B57AED">
        <w:rPr>
          <w:sz w:val="24"/>
          <w:szCs w:val="24"/>
        </w:rPr>
        <w:t>veiklos reglamento redakcinę komisiją</w:t>
      </w:r>
      <w:r w:rsidR="00EE2B23" w:rsidRPr="00B57AED">
        <w:rPr>
          <w:sz w:val="24"/>
          <w:szCs w:val="24"/>
        </w:rPr>
        <w:t xml:space="preserve">: </w:t>
      </w:r>
    </w:p>
    <w:p w14:paraId="2EF99963" w14:textId="143D4B0D" w:rsidR="008F64DD" w:rsidRDefault="00C70B99" w:rsidP="000A5EB3">
      <w:pPr>
        <w:ind w:firstLine="851"/>
        <w:jc w:val="both"/>
        <w:rPr>
          <w:color w:val="000000"/>
          <w:sz w:val="24"/>
          <w:szCs w:val="24"/>
        </w:rPr>
      </w:pPr>
      <w:r>
        <w:rPr>
          <w:sz w:val="24"/>
          <w:szCs w:val="24"/>
        </w:rPr>
        <w:t xml:space="preserve">Algis Kazulėnas </w:t>
      </w:r>
      <w:r w:rsidR="00EE2B23" w:rsidRPr="00B57AED">
        <w:rPr>
          <w:sz w:val="24"/>
          <w:szCs w:val="24"/>
        </w:rPr>
        <w:t>–</w:t>
      </w:r>
      <w:r w:rsidR="001F559C" w:rsidRPr="00B57AED">
        <w:rPr>
          <w:color w:val="000000"/>
          <w:sz w:val="24"/>
          <w:szCs w:val="24"/>
        </w:rPr>
        <w:t xml:space="preserve"> </w:t>
      </w:r>
      <w:r w:rsidR="008F64DD">
        <w:rPr>
          <w:color w:val="000000"/>
          <w:sz w:val="24"/>
          <w:szCs w:val="24"/>
        </w:rPr>
        <w:t>savivaldybės t</w:t>
      </w:r>
      <w:r w:rsidR="001F559C" w:rsidRPr="00B57AED">
        <w:rPr>
          <w:color w:val="000000"/>
          <w:sz w:val="24"/>
          <w:szCs w:val="24"/>
        </w:rPr>
        <w:t>arybos narys</w:t>
      </w:r>
      <w:r w:rsidR="00BD167F">
        <w:rPr>
          <w:color w:val="000000"/>
          <w:sz w:val="24"/>
          <w:szCs w:val="24"/>
        </w:rPr>
        <w:t xml:space="preserve"> (frakcija </w:t>
      </w:r>
      <w:r w:rsidRPr="00C70B99">
        <w:rPr>
          <w:sz w:val="24"/>
          <w:szCs w:val="24"/>
          <w:shd w:val="clear" w:color="auto" w:fill="FFFFFF"/>
        </w:rPr>
        <w:t>Tėvynės sąjunga</w:t>
      </w:r>
      <w:r w:rsidR="0080399F">
        <w:rPr>
          <w:sz w:val="24"/>
          <w:szCs w:val="24"/>
          <w:shd w:val="clear" w:color="auto" w:fill="FFFFFF"/>
        </w:rPr>
        <w:t xml:space="preserve"> – </w:t>
      </w:r>
      <w:r w:rsidRPr="00C70B99">
        <w:rPr>
          <w:sz w:val="24"/>
          <w:szCs w:val="24"/>
          <w:shd w:val="clear" w:color="auto" w:fill="FFFFFF"/>
        </w:rPr>
        <w:t>Lietuvos krikščionys demokratai</w:t>
      </w:r>
      <w:r w:rsidR="00BD167F">
        <w:rPr>
          <w:sz w:val="24"/>
          <w:szCs w:val="24"/>
          <w:shd w:val="clear" w:color="auto" w:fill="FFFFFF"/>
        </w:rPr>
        <w:t xml:space="preserve"> (TS-LKD)</w:t>
      </w:r>
      <w:r w:rsidR="00EB3CF1">
        <w:rPr>
          <w:sz w:val="24"/>
          <w:szCs w:val="24"/>
          <w:shd w:val="clear" w:color="auto" w:fill="FFFFFF"/>
        </w:rPr>
        <w:t>;</w:t>
      </w:r>
      <w:r w:rsidR="00EE2B23" w:rsidRPr="00C70B99">
        <w:rPr>
          <w:sz w:val="24"/>
          <w:szCs w:val="24"/>
        </w:rPr>
        <w:tab/>
      </w:r>
      <w:r w:rsidR="00EE2B23" w:rsidRPr="00B57AED">
        <w:rPr>
          <w:color w:val="000000"/>
          <w:sz w:val="24"/>
          <w:szCs w:val="24"/>
        </w:rPr>
        <w:tab/>
      </w:r>
    </w:p>
    <w:p w14:paraId="31BFE97A" w14:textId="2B858260" w:rsidR="00EE2B23" w:rsidRDefault="00C70B99" w:rsidP="000A5EB3">
      <w:pPr>
        <w:ind w:firstLine="851"/>
        <w:jc w:val="both"/>
        <w:rPr>
          <w:sz w:val="24"/>
          <w:szCs w:val="24"/>
          <w:shd w:val="clear" w:color="auto" w:fill="FFFFFF"/>
        </w:rPr>
      </w:pPr>
      <w:r>
        <w:rPr>
          <w:color w:val="000000"/>
          <w:sz w:val="24"/>
          <w:szCs w:val="24"/>
        </w:rPr>
        <w:t xml:space="preserve">Lina Meilutė-Datkūnienė </w:t>
      </w:r>
      <w:r w:rsidR="00EE2B23" w:rsidRPr="00B57AED">
        <w:rPr>
          <w:color w:val="000000"/>
          <w:sz w:val="24"/>
          <w:szCs w:val="24"/>
        </w:rPr>
        <w:t xml:space="preserve">– </w:t>
      </w:r>
      <w:r w:rsidR="008F64DD">
        <w:rPr>
          <w:color w:val="000000"/>
          <w:sz w:val="24"/>
          <w:szCs w:val="24"/>
        </w:rPr>
        <w:t>savivaldybės t</w:t>
      </w:r>
      <w:r w:rsidR="008F64DD" w:rsidRPr="00B57AED">
        <w:rPr>
          <w:color w:val="000000"/>
          <w:sz w:val="24"/>
          <w:szCs w:val="24"/>
        </w:rPr>
        <w:t xml:space="preserve">arybos </w:t>
      </w:r>
      <w:r>
        <w:rPr>
          <w:color w:val="000000"/>
          <w:sz w:val="24"/>
          <w:szCs w:val="24"/>
        </w:rPr>
        <w:t>narė</w:t>
      </w:r>
      <w:r w:rsidR="008F64DD">
        <w:rPr>
          <w:color w:val="000000"/>
          <w:sz w:val="24"/>
          <w:szCs w:val="24"/>
        </w:rPr>
        <w:t xml:space="preserve"> (</w:t>
      </w:r>
      <w:r w:rsidR="0080399F">
        <w:rPr>
          <w:color w:val="000000"/>
          <w:sz w:val="24"/>
          <w:szCs w:val="24"/>
        </w:rPr>
        <w:t>frakcija „</w:t>
      </w:r>
      <w:r w:rsidRPr="00C70B99">
        <w:rPr>
          <w:sz w:val="24"/>
          <w:szCs w:val="24"/>
          <w:shd w:val="clear" w:color="auto" w:fill="FFFFFF"/>
        </w:rPr>
        <w:t>Lietuvos valstiečių ir žaliųjų sąjunga</w:t>
      </w:r>
      <w:r w:rsidR="0080399F">
        <w:rPr>
          <w:sz w:val="24"/>
          <w:szCs w:val="24"/>
          <w:shd w:val="clear" w:color="auto" w:fill="FFFFFF"/>
        </w:rPr>
        <w:t>“</w:t>
      </w:r>
      <w:r w:rsidR="008F64DD">
        <w:rPr>
          <w:sz w:val="24"/>
          <w:szCs w:val="24"/>
          <w:shd w:val="clear" w:color="auto" w:fill="FFFFFF"/>
        </w:rPr>
        <w:t>)</w:t>
      </w:r>
      <w:r>
        <w:rPr>
          <w:sz w:val="24"/>
          <w:szCs w:val="24"/>
          <w:shd w:val="clear" w:color="auto" w:fill="FFFFFF"/>
        </w:rPr>
        <w:t>;</w:t>
      </w:r>
    </w:p>
    <w:p w14:paraId="6FC8965E" w14:textId="133E43A8" w:rsidR="00BD167F" w:rsidRPr="00B57AED" w:rsidRDefault="00BD167F" w:rsidP="000A5EB3">
      <w:pPr>
        <w:ind w:firstLine="851"/>
        <w:jc w:val="both"/>
        <w:rPr>
          <w:sz w:val="24"/>
          <w:szCs w:val="24"/>
        </w:rPr>
      </w:pPr>
      <w:r>
        <w:rPr>
          <w:sz w:val="24"/>
          <w:szCs w:val="24"/>
          <w:shd w:val="clear" w:color="auto" w:fill="FFFFFF"/>
        </w:rPr>
        <w:t xml:space="preserve">Vytautas Saulis – savivaldybės tarybos narys </w:t>
      </w:r>
      <w:r>
        <w:rPr>
          <w:sz w:val="24"/>
          <w:szCs w:val="24"/>
        </w:rPr>
        <w:t xml:space="preserve">(frakcija </w:t>
      </w:r>
      <w:r w:rsidR="0080399F">
        <w:rPr>
          <w:sz w:val="24"/>
          <w:szCs w:val="24"/>
        </w:rPr>
        <w:t>„</w:t>
      </w:r>
      <w:r>
        <w:rPr>
          <w:sz w:val="24"/>
          <w:szCs w:val="24"/>
        </w:rPr>
        <w:t>S</w:t>
      </w:r>
      <w:r>
        <w:rPr>
          <w:sz w:val="24"/>
          <w:szCs w:val="24"/>
          <w:shd w:val="clear" w:color="auto" w:fill="FFFFFF"/>
        </w:rPr>
        <w:t>ocialdemokratai</w:t>
      </w:r>
      <w:r w:rsidR="0080399F">
        <w:rPr>
          <w:sz w:val="24"/>
          <w:szCs w:val="24"/>
          <w:shd w:val="clear" w:color="auto" w:fill="FFFFFF"/>
        </w:rPr>
        <w:t>“</w:t>
      </w:r>
      <w:r>
        <w:rPr>
          <w:sz w:val="24"/>
          <w:szCs w:val="24"/>
          <w:shd w:val="clear" w:color="auto" w:fill="FFFFFF"/>
        </w:rPr>
        <w:t>);</w:t>
      </w:r>
      <w:r w:rsidRPr="00EB3CF1">
        <w:rPr>
          <w:sz w:val="24"/>
          <w:szCs w:val="24"/>
        </w:rPr>
        <w:t xml:space="preserve"> </w:t>
      </w:r>
    </w:p>
    <w:p w14:paraId="1F3A37FA" w14:textId="5FE116D2" w:rsidR="00EE2B23" w:rsidRPr="00B57AED" w:rsidRDefault="00C70B99" w:rsidP="000A5EB3">
      <w:pPr>
        <w:ind w:firstLine="851"/>
        <w:jc w:val="both"/>
        <w:rPr>
          <w:color w:val="000000"/>
          <w:sz w:val="24"/>
          <w:szCs w:val="24"/>
        </w:rPr>
      </w:pPr>
      <w:r>
        <w:rPr>
          <w:color w:val="000000"/>
          <w:sz w:val="24"/>
          <w:szCs w:val="24"/>
        </w:rPr>
        <w:t>Antana</w:t>
      </w:r>
      <w:r w:rsidR="008F64DD">
        <w:rPr>
          <w:color w:val="000000"/>
          <w:sz w:val="24"/>
          <w:szCs w:val="24"/>
        </w:rPr>
        <w:t>s</w:t>
      </w:r>
      <w:r>
        <w:rPr>
          <w:color w:val="000000"/>
          <w:sz w:val="24"/>
          <w:szCs w:val="24"/>
        </w:rPr>
        <w:t xml:space="preserve"> Vagonis –</w:t>
      </w:r>
      <w:r w:rsidR="00EE2B23" w:rsidRPr="00B57AED">
        <w:rPr>
          <w:color w:val="000000"/>
          <w:sz w:val="24"/>
          <w:szCs w:val="24"/>
        </w:rPr>
        <w:t xml:space="preserve"> </w:t>
      </w:r>
      <w:r w:rsidR="008F64DD">
        <w:rPr>
          <w:color w:val="000000"/>
          <w:sz w:val="24"/>
          <w:szCs w:val="24"/>
        </w:rPr>
        <w:t>savivaldybės t</w:t>
      </w:r>
      <w:r w:rsidR="008F64DD" w:rsidRPr="00B57AED">
        <w:rPr>
          <w:color w:val="000000"/>
          <w:sz w:val="24"/>
          <w:szCs w:val="24"/>
        </w:rPr>
        <w:t xml:space="preserve">arybos </w:t>
      </w:r>
      <w:r w:rsidR="00EE2B23" w:rsidRPr="00B57AED">
        <w:rPr>
          <w:color w:val="000000"/>
          <w:sz w:val="24"/>
          <w:szCs w:val="24"/>
        </w:rPr>
        <w:t xml:space="preserve">narys, </w:t>
      </w:r>
      <w:r w:rsidR="008F64DD">
        <w:rPr>
          <w:color w:val="000000"/>
          <w:sz w:val="24"/>
          <w:szCs w:val="24"/>
        </w:rPr>
        <w:t>o</w:t>
      </w:r>
      <w:r w:rsidR="00EB3CF1">
        <w:rPr>
          <w:color w:val="000000"/>
          <w:sz w:val="24"/>
          <w:szCs w:val="24"/>
        </w:rPr>
        <w:t>pozicijos lyderis</w:t>
      </w:r>
      <w:r w:rsidR="00BD167F">
        <w:rPr>
          <w:color w:val="000000"/>
          <w:sz w:val="24"/>
          <w:szCs w:val="24"/>
        </w:rPr>
        <w:t xml:space="preserve"> (opozicinė frakcija </w:t>
      </w:r>
      <w:r w:rsidR="0080399F">
        <w:rPr>
          <w:color w:val="000000"/>
          <w:sz w:val="24"/>
          <w:szCs w:val="24"/>
        </w:rPr>
        <w:t>„</w:t>
      </w:r>
      <w:r w:rsidR="00BD167F">
        <w:rPr>
          <w:color w:val="000000"/>
          <w:sz w:val="24"/>
          <w:szCs w:val="24"/>
        </w:rPr>
        <w:t>Demokratų sąjungos „</w:t>
      </w:r>
      <w:r w:rsidR="0080399F">
        <w:rPr>
          <w:color w:val="000000"/>
          <w:sz w:val="24"/>
          <w:szCs w:val="24"/>
        </w:rPr>
        <w:t>Vardan Lietuvos“ –</w:t>
      </w:r>
      <w:r w:rsidR="00BD167F">
        <w:rPr>
          <w:color w:val="000000"/>
          <w:sz w:val="24"/>
          <w:szCs w:val="24"/>
        </w:rPr>
        <w:t xml:space="preserve"> Liberalų sąjūdžio</w:t>
      </w:r>
      <w:r w:rsidR="0080399F">
        <w:rPr>
          <w:color w:val="000000"/>
          <w:sz w:val="24"/>
          <w:szCs w:val="24"/>
        </w:rPr>
        <w:t>“</w:t>
      </w:r>
      <w:r w:rsidR="00BD167F">
        <w:rPr>
          <w:color w:val="000000"/>
          <w:sz w:val="24"/>
          <w:szCs w:val="24"/>
        </w:rPr>
        <w:t>)</w:t>
      </w:r>
      <w:r w:rsidR="00EB3CF1">
        <w:rPr>
          <w:color w:val="000000"/>
          <w:sz w:val="24"/>
          <w:szCs w:val="24"/>
        </w:rPr>
        <w:t>;</w:t>
      </w:r>
    </w:p>
    <w:p w14:paraId="5EDCFA99" w14:textId="6A72A267" w:rsidR="00EE2B23" w:rsidRPr="00B57AED" w:rsidRDefault="00EE2B23" w:rsidP="000A5EB3">
      <w:pPr>
        <w:ind w:firstLine="851"/>
        <w:jc w:val="both"/>
        <w:rPr>
          <w:sz w:val="24"/>
          <w:szCs w:val="24"/>
        </w:rPr>
      </w:pPr>
      <w:r w:rsidRPr="00B57AED">
        <w:rPr>
          <w:color w:val="000000"/>
          <w:sz w:val="24"/>
          <w:szCs w:val="24"/>
        </w:rPr>
        <w:t xml:space="preserve">Audronė Kaupienė </w:t>
      </w:r>
      <w:r w:rsidR="00EC10AD" w:rsidRPr="00B57AED">
        <w:rPr>
          <w:sz w:val="24"/>
          <w:szCs w:val="24"/>
        </w:rPr>
        <w:t xml:space="preserve">– </w:t>
      </w:r>
      <w:r w:rsidR="008F64DD">
        <w:rPr>
          <w:sz w:val="24"/>
          <w:szCs w:val="24"/>
        </w:rPr>
        <w:t>v</w:t>
      </w:r>
      <w:r w:rsidRPr="00B57AED">
        <w:rPr>
          <w:sz w:val="24"/>
          <w:szCs w:val="24"/>
        </w:rPr>
        <w:t>icem</w:t>
      </w:r>
      <w:r w:rsidR="00C70B99">
        <w:rPr>
          <w:sz w:val="24"/>
          <w:szCs w:val="24"/>
        </w:rPr>
        <w:t>e</w:t>
      </w:r>
      <w:r w:rsidRPr="00B57AED">
        <w:rPr>
          <w:sz w:val="24"/>
          <w:szCs w:val="24"/>
        </w:rPr>
        <w:t xml:space="preserve">rė, </w:t>
      </w:r>
      <w:r w:rsidR="008F64DD">
        <w:rPr>
          <w:sz w:val="24"/>
          <w:szCs w:val="24"/>
        </w:rPr>
        <w:t>s</w:t>
      </w:r>
      <w:r w:rsidRPr="00B57AED">
        <w:rPr>
          <w:sz w:val="24"/>
          <w:szCs w:val="24"/>
        </w:rPr>
        <w:t>avivaldybės mero asmeninio (politinio) pasitikėjimo valstybės tarnautoja;</w:t>
      </w:r>
    </w:p>
    <w:p w14:paraId="64C765EA" w14:textId="30FCDABB" w:rsidR="00EE2B23" w:rsidRPr="00B57AED" w:rsidRDefault="00EE2B23" w:rsidP="000A5EB3">
      <w:pPr>
        <w:ind w:firstLine="851"/>
        <w:jc w:val="both"/>
        <w:rPr>
          <w:sz w:val="24"/>
          <w:szCs w:val="24"/>
        </w:rPr>
      </w:pPr>
      <w:r w:rsidRPr="00B57AED">
        <w:rPr>
          <w:color w:val="000000"/>
          <w:sz w:val="24"/>
          <w:szCs w:val="24"/>
        </w:rPr>
        <w:t xml:space="preserve">Berta Stasiškienė </w:t>
      </w:r>
      <w:r w:rsidR="00EC10AD" w:rsidRPr="00B57AED">
        <w:rPr>
          <w:sz w:val="24"/>
          <w:szCs w:val="24"/>
        </w:rPr>
        <w:t xml:space="preserve">– </w:t>
      </w:r>
      <w:r w:rsidR="008F64DD">
        <w:rPr>
          <w:sz w:val="24"/>
          <w:szCs w:val="24"/>
        </w:rPr>
        <w:t>s</w:t>
      </w:r>
      <w:r w:rsidRPr="00B57AED">
        <w:rPr>
          <w:sz w:val="24"/>
          <w:szCs w:val="24"/>
        </w:rPr>
        <w:t xml:space="preserve">avivaldybės tarybos posėdžių sekretorė; </w:t>
      </w:r>
      <w:r w:rsidR="008F64DD">
        <w:rPr>
          <w:sz w:val="24"/>
          <w:szCs w:val="24"/>
        </w:rPr>
        <w:t>s</w:t>
      </w:r>
      <w:r w:rsidRPr="00B57AED">
        <w:rPr>
          <w:sz w:val="24"/>
          <w:szCs w:val="24"/>
        </w:rPr>
        <w:t>avivaldybės mero asmeninio (politinio) pasitikėjimo valstybės tarnautoja;</w:t>
      </w:r>
    </w:p>
    <w:p w14:paraId="24D3DD21" w14:textId="1F847D73" w:rsidR="00EE2B23" w:rsidRPr="00B57AED" w:rsidRDefault="00EE2B23" w:rsidP="000A5EB3">
      <w:pPr>
        <w:ind w:firstLine="851"/>
        <w:jc w:val="both"/>
        <w:rPr>
          <w:sz w:val="24"/>
          <w:szCs w:val="24"/>
        </w:rPr>
      </w:pPr>
      <w:r w:rsidRPr="00B57AED">
        <w:rPr>
          <w:sz w:val="24"/>
          <w:szCs w:val="24"/>
        </w:rPr>
        <w:t xml:space="preserve">Regina Strumskienė – </w:t>
      </w:r>
      <w:r w:rsidR="008F64DD">
        <w:rPr>
          <w:sz w:val="24"/>
          <w:szCs w:val="24"/>
        </w:rPr>
        <w:t>v</w:t>
      </w:r>
      <w:r w:rsidRPr="00B57AED">
        <w:rPr>
          <w:sz w:val="24"/>
          <w:szCs w:val="24"/>
        </w:rPr>
        <w:t>alstybės tarnautoja, Teisės ir personalo skyriaus vedėja.</w:t>
      </w:r>
      <w:bookmarkStart w:id="0" w:name="Pavadinimas"/>
    </w:p>
    <w:p w14:paraId="1E6E34D6" w14:textId="688E1201" w:rsidR="00EC10AD" w:rsidRPr="00B57AED" w:rsidRDefault="00EE2B23" w:rsidP="000A5EB3">
      <w:pPr>
        <w:ind w:firstLine="851"/>
        <w:jc w:val="both"/>
        <w:rPr>
          <w:sz w:val="24"/>
          <w:szCs w:val="24"/>
        </w:rPr>
      </w:pPr>
      <w:r w:rsidRPr="00B57AED">
        <w:rPr>
          <w:sz w:val="24"/>
          <w:szCs w:val="24"/>
        </w:rPr>
        <w:t>2.</w:t>
      </w:r>
      <w:r w:rsidR="00EC10AD" w:rsidRPr="00B57AED">
        <w:rPr>
          <w:sz w:val="24"/>
          <w:szCs w:val="24"/>
          <w:lang w:eastAsia="en-US"/>
        </w:rPr>
        <w:t xml:space="preserve"> </w:t>
      </w:r>
      <w:r w:rsidR="00EC10AD" w:rsidRPr="00B57AED">
        <w:rPr>
          <w:sz w:val="24"/>
          <w:szCs w:val="24"/>
        </w:rPr>
        <w:t xml:space="preserve">Patvirtinti Rokiškio rajono savivaldybės tarybos veiklos reglamento redakcinės komisijos nuostatus (pridedama). </w:t>
      </w:r>
    </w:p>
    <w:p w14:paraId="2A1C2E86" w14:textId="2D5596B7" w:rsidR="00AE6330" w:rsidRPr="00B57AED" w:rsidRDefault="00AE6330" w:rsidP="000A5EB3">
      <w:pPr>
        <w:shd w:val="clear" w:color="auto" w:fill="FFFFFF"/>
        <w:ind w:firstLine="851"/>
        <w:jc w:val="both"/>
        <w:rPr>
          <w:sz w:val="24"/>
          <w:szCs w:val="24"/>
        </w:rPr>
      </w:pPr>
      <w:r w:rsidRPr="00B57AED">
        <w:rPr>
          <w:sz w:val="24"/>
          <w:szCs w:val="24"/>
        </w:rPr>
        <w:t>3</w:t>
      </w:r>
      <w:r w:rsidR="00EC10AD" w:rsidRPr="00B57AED">
        <w:rPr>
          <w:sz w:val="24"/>
          <w:szCs w:val="24"/>
        </w:rPr>
        <w:t>. Pripažinti netekusiais galios:</w:t>
      </w:r>
      <w:r w:rsidRPr="00B57AED">
        <w:rPr>
          <w:sz w:val="24"/>
          <w:szCs w:val="24"/>
        </w:rPr>
        <w:t xml:space="preserve"> </w:t>
      </w:r>
    </w:p>
    <w:p w14:paraId="34EBEBEB" w14:textId="38CD58EE" w:rsidR="004750B0" w:rsidRPr="00B57AED" w:rsidRDefault="00AE6330" w:rsidP="000A5EB3">
      <w:pPr>
        <w:shd w:val="clear" w:color="auto" w:fill="FFFFFF"/>
        <w:ind w:firstLine="851"/>
        <w:jc w:val="both"/>
        <w:rPr>
          <w:sz w:val="24"/>
          <w:szCs w:val="24"/>
        </w:rPr>
      </w:pPr>
      <w:r w:rsidRPr="00B57AED">
        <w:rPr>
          <w:sz w:val="24"/>
          <w:szCs w:val="24"/>
        </w:rPr>
        <w:t xml:space="preserve">3.1. </w:t>
      </w:r>
      <w:r w:rsidR="004750B0" w:rsidRPr="00B57AED">
        <w:rPr>
          <w:sz w:val="24"/>
          <w:szCs w:val="24"/>
        </w:rPr>
        <w:t>Rokiškio rajono savivaldybės tarybos 2003 m. balandžio 25 d. sprendimą Nr. 28 „Dėl Rokiškio rajono savivaldybės tarybos veiklos reglamento“</w:t>
      </w:r>
      <w:r w:rsidR="008F64DD">
        <w:rPr>
          <w:sz w:val="24"/>
          <w:szCs w:val="24"/>
        </w:rPr>
        <w:t>;</w:t>
      </w:r>
    </w:p>
    <w:p w14:paraId="568B58B2" w14:textId="38D9661F" w:rsidR="007E1166" w:rsidRPr="00B57AED" w:rsidRDefault="004750B0" w:rsidP="000A5EB3">
      <w:pPr>
        <w:shd w:val="clear" w:color="auto" w:fill="FFFFFF"/>
        <w:ind w:firstLine="851"/>
        <w:jc w:val="both"/>
        <w:rPr>
          <w:sz w:val="24"/>
          <w:szCs w:val="24"/>
        </w:rPr>
      </w:pPr>
      <w:r w:rsidRPr="00B57AED">
        <w:rPr>
          <w:sz w:val="24"/>
          <w:szCs w:val="24"/>
        </w:rPr>
        <w:t xml:space="preserve">3.2. </w:t>
      </w:r>
      <w:r w:rsidR="007E1166" w:rsidRPr="00B57AED">
        <w:rPr>
          <w:sz w:val="24"/>
          <w:szCs w:val="24"/>
        </w:rPr>
        <w:t>Rokiškio rajono savivaldybės tarybos 2003 m. liepos 18 d. sprendimą Nr. 103 „Dėl Rokiškio rajono savivaldybės tarybos veiklos reglamento patvirtinimo“</w:t>
      </w:r>
      <w:r w:rsidR="008F64DD">
        <w:rPr>
          <w:sz w:val="24"/>
          <w:szCs w:val="24"/>
        </w:rPr>
        <w:t>;</w:t>
      </w:r>
    </w:p>
    <w:p w14:paraId="59F0E046" w14:textId="072F8DEE" w:rsidR="00AE6330" w:rsidRPr="00B57AED" w:rsidRDefault="007E1166" w:rsidP="000A5EB3">
      <w:pPr>
        <w:shd w:val="clear" w:color="auto" w:fill="FFFFFF"/>
        <w:ind w:firstLine="851"/>
        <w:jc w:val="both"/>
        <w:rPr>
          <w:sz w:val="24"/>
          <w:szCs w:val="24"/>
        </w:rPr>
      </w:pPr>
      <w:r w:rsidRPr="00B57AED">
        <w:rPr>
          <w:sz w:val="24"/>
          <w:szCs w:val="24"/>
        </w:rPr>
        <w:t>3.</w:t>
      </w:r>
      <w:r w:rsidR="004750B0" w:rsidRPr="00B57AED">
        <w:rPr>
          <w:sz w:val="24"/>
          <w:szCs w:val="24"/>
        </w:rPr>
        <w:t>3</w:t>
      </w:r>
      <w:r w:rsidRPr="00B57AED">
        <w:rPr>
          <w:sz w:val="24"/>
          <w:szCs w:val="24"/>
        </w:rPr>
        <w:t>. R</w:t>
      </w:r>
      <w:r w:rsidR="00AE6330" w:rsidRPr="00B57AED">
        <w:rPr>
          <w:sz w:val="24"/>
          <w:szCs w:val="24"/>
        </w:rPr>
        <w:t>o</w:t>
      </w:r>
      <w:r w:rsidR="00EC10AD" w:rsidRPr="00B57AED">
        <w:rPr>
          <w:sz w:val="24"/>
          <w:szCs w:val="24"/>
        </w:rPr>
        <w:t>kiškio rajono savivaldybės tarybos 20</w:t>
      </w:r>
      <w:r w:rsidR="00AE6330" w:rsidRPr="00B57AED">
        <w:rPr>
          <w:sz w:val="24"/>
          <w:szCs w:val="24"/>
        </w:rPr>
        <w:t>03</w:t>
      </w:r>
      <w:r w:rsidR="00EC10AD" w:rsidRPr="00B57AED">
        <w:rPr>
          <w:sz w:val="24"/>
          <w:szCs w:val="24"/>
        </w:rPr>
        <w:t xml:space="preserve"> m. </w:t>
      </w:r>
      <w:r w:rsidR="00AE6330" w:rsidRPr="00B57AED">
        <w:rPr>
          <w:sz w:val="24"/>
          <w:szCs w:val="24"/>
        </w:rPr>
        <w:t>spalio 17</w:t>
      </w:r>
      <w:r w:rsidR="00EC10AD" w:rsidRPr="00B57AED">
        <w:rPr>
          <w:sz w:val="24"/>
          <w:szCs w:val="24"/>
        </w:rPr>
        <w:t xml:space="preserve"> d. sprendimą Nr. </w:t>
      </w:r>
      <w:r w:rsidR="00AE6330" w:rsidRPr="00B57AED">
        <w:rPr>
          <w:sz w:val="24"/>
          <w:szCs w:val="24"/>
        </w:rPr>
        <w:t>145 „Dėl Rokiškio rajono savivaldybės tarybos veiklos reglamento patvirtinimo“</w:t>
      </w:r>
      <w:r w:rsidR="008F64DD">
        <w:rPr>
          <w:sz w:val="24"/>
          <w:szCs w:val="24"/>
        </w:rPr>
        <w:t>;</w:t>
      </w:r>
    </w:p>
    <w:p w14:paraId="2F7FA88D" w14:textId="46648EB2" w:rsidR="00EC10AD" w:rsidRPr="00B57AED" w:rsidRDefault="00AE6330" w:rsidP="000A5EB3">
      <w:pPr>
        <w:shd w:val="clear" w:color="auto" w:fill="FFFFFF"/>
        <w:ind w:firstLine="851"/>
        <w:jc w:val="both"/>
        <w:rPr>
          <w:sz w:val="24"/>
          <w:szCs w:val="24"/>
        </w:rPr>
      </w:pPr>
      <w:r w:rsidRPr="00B57AED">
        <w:rPr>
          <w:sz w:val="24"/>
          <w:szCs w:val="24"/>
        </w:rPr>
        <w:t>3.</w:t>
      </w:r>
      <w:r w:rsidR="004750B0" w:rsidRPr="00B57AED">
        <w:rPr>
          <w:sz w:val="24"/>
          <w:szCs w:val="24"/>
        </w:rPr>
        <w:t>4</w:t>
      </w:r>
      <w:r w:rsidRPr="00B57AED">
        <w:rPr>
          <w:sz w:val="24"/>
          <w:szCs w:val="24"/>
        </w:rPr>
        <w:t>. Rokiškio rajono savivaldybės tarybos 2005 m. gegužės 27 d. sprendimą Nr. TS-6.84 „Dėl Rokiškio rajono savivaldybės tarybos veiklos reglamento patvirtinimo“ dalinio pakeitimo ir papildymo“</w:t>
      </w:r>
      <w:r w:rsidR="008F64DD">
        <w:rPr>
          <w:sz w:val="24"/>
          <w:szCs w:val="24"/>
        </w:rPr>
        <w:t>;</w:t>
      </w:r>
    </w:p>
    <w:p w14:paraId="0FB16D86" w14:textId="1AC31516" w:rsidR="007E1166" w:rsidRPr="00B57AED" w:rsidRDefault="007E1166" w:rsidP="000A5EB3">
      <w:pPr>
        <w:shd w:val="clear" w:color="auto" w:fill="FFFFFF"/>
        <w:ind w:firstLine="851"/>
        <w:jc w:val="both"/>
        <w:rPr>
          <w:sz w:val="24"/>
          <w:szCs w:val="24"/>
        </w:rPr>
      </w:pPr>
      <w:r w:rsidRPr="00B57AED">
        <w:rPr>
          <w:sz w:val="24"/>
          <w:szCs w:val="24"/>
        </w:rPr>
        <w:t>3.</w:t>
      </w:r>
      <w:r w:rsidR="004750B0" w:rsidRPr="00B57AED">
        <w:rPr>
          <w:sz w:val="24"/>
          <w:szCs w:val="24"/>
        </w:rPr>
        <w:t>5</w:t>
      </w:r>
      <w:r w:rsidRPr="00B57AED">
        <w:rPr>
          <w:sz w:val="24"/>
          <w:szCs w:val="24"/>
        </w:rPr>
        <w:t xml:space="preserve">. </w:t>
      </w:r>
      <w:r w:rsidR="00EC10AD" w:rsidRPr="00B57AED">
        <w:rPr>
          <w:sz w:val="24"/>
          <w:szCs w:val="24"/>
        </w:rPr>
        <w:t>Rokiškio rajono savivaldybės tarybos 20</w:t>
      </w:r>
      <w:r w:rsidRPr="00B57AED">
        <w:rPr>
          <w:sz w:val="24"/>
          <w:szCs w:val="24"/>
        </w:rPr>
        <w:t>07</w:t>
      </w:r>
      <w:r w:rsidR="00EC10AD" w:rsidRPr="00B57AED">
        <w:rPr>
          <w:sz w:val="24"/>
          <w:szCs w:val="24"/>
        </w:rPr>
        <w:t xml:space="preserve"> m. </w:t>
      </w:r>
      <w:r w:rsidRPr="00B57AED">
        <w:rPr>
          <w:sz w:val="24"/>
          <w:szCs w:val="24"/>
        </w:rPr>
        <w:t xml:space="preserve">birželio 29 </w:t>
      </w:r>
      <w:r w:rsidR="00EC10AD" w:rsidRPr="00B57AED">
        <w:rPr>
          <w:sz w:val="24"/>
          <w:szCs w:val="24"/>
        </w:rPr>
        <w:t>d. sprendimą Nr. TS-</w:t>
      </w:r>
      <w:r w:rsidRPr="00B57AED">
        <w:rPr>
          <w:sz w:val="24"/>
          <w:szCs w:val="24"/>
        </w:rPr>
        <w:t>8.130 „</w:t>
      </w:r>
      <w:r w:rsidR="00EC10AD" w:rsidRPr="00B57AED">
        <w:rPr>
          <w:sz w:val="24"/>
          <w:szCs w:val="24"/>
        </w:rPr>
        <w:t xml:space="preserve">Dėl Rokiškio rajono savivaldybės tarybos </w:t>
      </w:r>
      <w:r w:rsidRPr="00B57AED">
        <w:rPr>
          <w:sz w:val="24"/>
          <w:szCs w:val="24"/>
        </w:rPr>
        <w:t>veiklo</w:t>
      </w:r>
      <w:bookmarkStart w:id="1" w:name="Data"/>
      <w:bookmarkEnd w:id="0"/>
      <w:r w:rsidRPr="00B57AED">
        <w:rPr>
          <w:sz w:val="24"/>
          <w:szCs w:val="24"/>
        </w:rPr>
        <w:t>s reglamento“</w:t>
      </w:r>
      <w:r w:rsidR="008F64DD">
        <w:rPr>
          <w:sz w:val="24"/>
          <w:szCs w:val="24"/>
        </w:rPr>
        <w:t>;</w:t>
      </w:r>
    </w:p>
    <w:p w14:paraId="4F71FDB4" w14:textId="511765B9" w:rsidR="00EC10AD" w:rsidRPr="00B57AED" w:rsidRDefault="007E1166" w:rsidP="000A5EB3">
      <w:pPr>
        <w:shd w:val="clear" w:color="auto" w:fill="FFFFFF"/>
        <w:ind w:firstLine="851"/>
        <w:jc w:val="both"/>
        <w:rPr>
          <w:sz w:val="24"/>
          <w:szCs w:val="24"/>
        </w:rPr>
      </w:pPr>
      <w:r w:rsidRPr="00B57AED">
        <w:rPr>
          <w:sz w:val="24"/>
          <w:szCs w:val="24"/>
        </w:rPr>
        <w:t>3.</w:t>
      </w:r>
      <w:r w:rsidR="004750B0" w:rsidRPr="00B57AED">
        <w:rPr>
          <w:sz w:val="24"/>
          <w:szCs w:val="24"/>
        </w:rPr>
        <w:t>6</w:t>
      </w:r>
      <w:r w:rsidRPr="00B57AED">
        <w:rPr>
          <w:sz w:val="24"/>
          <w:szCs w:val="24"/>
        </w:rPr>
        <w:t>. Rok</w:t>
      </w:r>
      <w:bookmarkEnd w:id="1"/>
      <w:r w:rsidRPr="00B57AED">
        <w:rPr>
          <w:sz w:val="24"/>
          <w:szCs w:val="24"/>
        </w:rPr>
        <w:t>iškio rajono savivaldybės tarybos 2007 m. gruodžio 7 d. sprendimą Nr. TS-13.198 „Dėl Rokiškio rajono savivaldybės tarybos veiklos reglamento patvirtinimo“;</w:t>
      </w:r>
    </w:p>
    <w:p w14:paraId="71CBF6AB" w14:textId="321E027E" w:rsidR="00554605" w:rsidRPr="00B57AED" w:rsidRDefault="007E1166" w:rsidP="000A5EB3">
      <w:pPr>
        <w:shd w:val="clear" w:color="auto" w:fill="FFFFFF"/>
        <w:ind w:firstLine="851"/>
        <w:jc w:val="both"/>
        <w:rPr>
          <w:sz w:val="24"/>
          <w:szCs w:val="24"/>
        </w:rPr>
      </w:pPr>
      <w:r w:rsidRPr="00B57AED">
        <w:rPr>
          <w:sz w:val="24"/>
          <w:szCs w:val="24"/>
        </w:rPr>
        <w:t>3.</w:t>
      </w:r>
      <w:r w:rsidR="004750B0" w:rsidRPr="00B57AED">
        <w:rPr>
          <w:sz w:val="24"/>
          <w:szCs w:val="24"/>
        </w:rPr>
        <w:t>7</w:t>
      </w:r>
      <w:r w:rsidRPr="00B57AED">
        <w:rPr>
          <w:sz w:val="24"/>
          <w:szCs w:val="24"/>
        </w:rPr>
        <w:t xml:space="preserve">. Rokiškio rajono savivaldybės tarybos </w:t>
      </w:r>
      <w:r w:rsidR="00554605" w:rsidRPr="00B57AED">
        <w:rPr>
          <w:sz w:val="24"/>
          <w:szCs w:val="24"/>
        </w:rPr>
        <w:t>2010 m. lapkričio 25 d. sprendimą Nr. TS-11.193 „Rokiškio rajono savivaldybės tarybos veiklos reglamento dalinio pakeitimo ir papildymo“;</w:t>
      </w:r>
    </w:p>
    <w:p w14:paraId="124D14A7" w14:textId="734F0EEE" w:rsidR="00554605" w:rsidRPr="00B57AED" w:rsidRDefault="001B336C" w:rsidP="000A5EB3">
      <w:pPr>
        <w:shd w:val="clear" w:color="auto" w:fill="FFFFFF"/>
        <w:ind w:firstLine="851"/>
        <w:jc w:val="both"/>
        <w:rPr>
          <w:sz w:val="24"/>
          <w:szCs w:val="24"/>
        </w:rPr>
      </w:pPr>
      <w:r w:rsidRPr="00B57AED">
        <w:rPr>
          <w:sz w:val="24"/>
          <w:szCs w:val="24"/>
        </w:rPr>
        <w:lastRenderedPageBreak/>
        <w:t>3.8. Rokiškio rajono savivaldybės tarybos 2019 m. gegužės 31 d. sprendimą Nr. TS-124 „Dėl Rokiškio rajono savivaldybės tarybos veiklos reglamento redakcinės komisijos sudarymo ir komisijos nuostatų patvirtinimo“;</w:t>
      </w:r>
    </w:p>
    <w:p w14:paraId="07FD84D0" w14:textId="14201738" w:rsidR="001B336C" w:rsidRPr="00B57AED" w:rsidRDefault="001B336C" w:rsidP="000A5EB3">
      <w:pPr>
        <w:shd w:val="clear" w:color="auto" w:fill="FFFFFF"/>
        <w:ind w:firstLine="851"/>
        <w:jc w:val="both"/>
        <w:rPr>
          <w:sz w:val="24"/>
          <w:szCs w:val="24"/>
        </w:rPr>
      </w:pPr>
      <w:r w:rsidRPr="00B57AED">
        <w:rPr>
          <w:sz w:val="24"/>
          <w:szCs w:val="24"/>
        </w:rPr>
        <w:t xml:space="preserve">3.9. Rokiškio rajono savivaldybės tarybos 2020 m. gruodžio 23 d. sprendimą </w:t>
      </w:r>
      <w:r w:rsidR="00054C23">
        <w:rPr>
          <w:sz w:val="24"/>
          <w:szCs w:val="24"/>
        </w:rPr>
        <w:t>N</w:t>
      </w:r>
      <w:r w:rsidRPr="00B57AED">
        <w:rPr>
          <w:sz w:val="24"/>
          <w:szCs w:val="24"/>
        </w:rPr>
        <w:t>r. TS-304 „Dėl Rokiškio rajono savivaldybės tarybos 2019 m. gegužės 31 d. sprendimo Nr. TS-124 „Dėl Rokiškio rajono savivaldybės tarybos veiklos reglamento redakcinės komisijos sudarymo ir komisijos nuostatų patvirtinimo“ dalinio pakeitimo“;</w:t>
      </w:r>
    </w:p>
    <w:p w14:paraId="000D1B26" w14:textId="279FAD8E" w:rsidR="001B336C" w:rsidRPr="00B57AED" w:rsidRDefault="001B336C" w:rsidP="000A5EB3">
      <w:pPr>
        <w:shd w:val="clear" w:color="auto" w:fill="FFFFFF"/>
        <w:ind w:firstLine="851"/>
        <w:jc w:val="both"/>
        <w:rPr>
          <w:sz w:val="24"/>
          <w:szCs w:val="24"/>
        </w:rPr>
      </w:pPr>
      <w:r w:rsidRPr="00B57AED">
        <w:rPr>
          <w:sz w:val="24"/>
          <w:szCs w:val="24"/>
        </w:rPr>
        <w:t xml:space="preserve">3.10. Rokiškio rajono savivaldybės tarybos </w:t>
      </w:r>
      <w:r w:rsidR="00054C23">
        <w:rPr>
          <w:sz w:val="24"/>
          <w:szCs w:val="24"/>
        </w:rPr>
        <w:t>2022 m. liepos 29 d. sprendimą N</w:t>
      </w:r>
      <w:r w:rsidRPr="00B57AED">
        <w:rPr>
          <w:sz w:val="24"/>
          <w:szCs w:val="24"/>
        </w:rPr>
        <w:t>r. TS-167 „Dėl Rokiškio rajono savivaldybės tarybos 2019 m. gegužės 31 d. sprendimo Nr. TS-124 „Dėl Rokiškio rajono savivaldybės tarybos veiklos reglamento redakcinės komisijos sudarymo ir komisijos nuostatų patvirtinimo“ dalinio pakeitimo“;</w:t>
      </w:r>
    </w:p>
    <w:p w14:paraId="631EC7BB" w14:textId="2BAF0762" w:rsidR="00EC10AD" w:rsidRPr="00B57AED" w:rsidRDefault="00EC10AD" w:rsidP="000A5EB3">
      <w:pPr>
        <w:shd w:val="clear" w:color="auto" w:fill="FFFFFF"/>
        <w:ind w:firstLine="851"/>
        <w:jc w:val="both"/>
        <w:rPr>
          <w:sz w:val="24"/>
          <w:szCs w:val="24"/>
          <w:lang w:val="en-US"/>
        </w:rPr>
      </w:pPr>
      <w:r w:rsidRPr="00B57AED">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EE1314B" w14:textId="77777777" w:rsidR="00EC10AD" w:rsidRDefault="00EC10AD" w:rsidP="00B222CE">
      <w:pPr>
        <w:ind w:firstLine="720"/>
        <w:rPr>
          <w:sz w:val="24"/>
          <w:szCs w:val="24"/>
        </w:rPr>
      </w:pPr>
    </w:p>
    <w:p w14:paraId="792CCE2A" w14:textId="77777777" w:rsidR="000A5EB3" w:rsidRDefault="000A5EB3" w:rsidP="00B222CE">
      <w:pPr>
        <w:ind w:firstLine="720"/>
        <w:rPr>
          <w:sz w:val="24"/>
          <w:szCs w:val="24"/>
        </w:rPr>
      </w:pPr>
    </w:p>
    <w:p w14:paraId="102CD45A" w14:textId="442162B0" w:rsidR="00EC10AD" w:rsidRPr="00B57AED" w:rsidRDefault="00EC10AD" w:rsidP="00B222CE">
      <w:pPr>
        <w:ind w:firstLine="720"/>
        <w:jc w:val="both"/>
        <w:rPr>
          <w:sz w:val="24"/>
          <w:szCs w:val="24"/>
        </w:rPr>
      </w:pPr>
      <w:r w:rsidRPr="00B57AED">
        <w:rPr>
          <w:sz w:val="24"/>
          <w:szCs w:val="24"/>
        </w:rPr>
        <w:t>Savivaldybės meras</w:t>
      </w:r>
      <w:r w:rsidRPr="00B57AED">
        <w:rPr>
          <w:sz w:val="24"/>
          <w:szCs w:val="24"/>
        </w:rPr>
        <w:tab/>
      </w:r>
      <w:r w:rsidRPr="00B57AED">
        <w:rPr>
          <w:sz w:val="24"/>
          <w:szCs w:val="24"/>
        </w:rPr>
        <w:tab/>
      </w:r>
      <w:r w:rsidRPr="00B57AED">
        <w:rPr>
          <w:sz w:val="24"/>
          <w:szCs w:val="24"/>
        </w:rPr>
        <w:tab/>
        <w:t xml:space="preserve">      </w:t>
      </w:r>
      <w:r w:rsidRPr="00B57AED">
        <w:rPr>
          <w:sz w:val="24"/>
          <w:szCs w:val="24"/>
        </w:rPr>
        <w:tab/>
      </w:r>
      <w:r w:rsidRPr="00B57AED">
        <w:rPr>
          <w:sz w:val="24"/>
          <w:szCs w:val="24"/>
        </w:rPr>
        <w:tab/>
      </w:r>
      <w:r w:rsidRPr="00B57AED">
        <w:rPr>
          <w:sz w:val="24"/>
          <w:szCs w:val="24"/>
        </w:rPr>
        <w:tab/>
      </w:r>
      <w:r w:rsidRPr="00B57AED">
        <w:rPr>
          <w:sz w:val="24"/>
          <w:szCs w:val="24"/>
        </w:rPr>
        <w:tab/>
        <w:t>Ramūnas Godeliauskas</w:t>
      </w:r>
    </w:p>
    <w:p w14:paraId="22DB4CD3" w14:textId="77777777" w:rsidR="00EC10AD" w:rsidRPr="00B57AED" w:rsidRDefault="00EC10AD" w:rsidP="00B222CE">
      <w:pPr>
        <w:ind w:firstLine="720"/>
        <w:jc w:val="both"/>
        <w:rPr>
          <w:sz w:val="24"/>
          <w:szCs w:val="24"/>
        </w:rPr>
      </w:pPr>
    </w:p>
    <w:p w14:paraId="521F031B" w14:textId="77777777" w:rsidR="00EC10AD" w:rsidRPr="00B57AED" w:rsidRDefault="00EC10AD" w:rsidP="00B222CE">
      <w:pPr>
        <w:ind w:firstLine="720"/>
        <w:jc w:val="both"/>
        <w:rPr>
          <w:sz w:val="24"/>
          <w:szCs w:val="24"/>
        </w:rPr>
      </w:pPr>
    </w:p>
    <w:p w14:paraId="0AC71574" w14:textId="77777777" w:rsidR="00EC10AD" w:rsidRPr="00B57AED" w:rsidRDefault="00EC10AD" w:rsidP="00B222CE">
      <w:pPr>
        <w:ind w:firstLine="720"/>
        <w:jc w:val="both"/>
        <w:rPr>
          <w:sz w:val="24"/>
          <w:szCs w:val="24"/>
        </w:rPr>
      </w:pPr>
    </w:p>
    <w:p w14:paraId="128EB32C" w14:textId="77777777" w:rsidR="00EC10AD" w:rsidRPr="00B57AED" w:rsidRDefault="00EC10AD" w:rsidP="00B222CE">
      <w:pPr>
        <w:ind w:firstLine="720"/>
        <w:jc w:val="both"/>
        <w:rPr>
          <w:sz w:val="24"/>
          <w:szCs w:val="24"/>
        </w:rPr>
      </w:pPr>
    </w:p>
    <w:p w14:paraId="077C6306" w14:textId="77777777" w:rsidR="00EC10AD" w:rsidRPr="00B57AED" w:rsidRDefault="00EC10AD" w:rsidP="00B222CE">
      <w:pPr>
        <w:ind w:firstLine="720"/>
        <w:jc w:val="both"/>
        <w:rPr>
          <w:sz w:val="24"/>
          <w:szCs w:val="24"/>
        </w:rPr>
      </w:pPr>
    </w:p>
    <w:p w14:paraId="49EF8DF5" w14:textId="77777777" w:rsidR="00EC10AD" w:rsidRPr="00B57AED" w:rsidRDefault="00EC10AD" w:rsidP="00B222CE">
      <w:pPr>
        <w:ind w:firstLine="720"/>
        <w:jc w:val="both"/>
        <w:rPr>
          <w:sz w:val="24"/>
          <w:szCs w:val="24"/>
        </w:rPr>
      </w:pPr>
    </w:p>
    <w:p w14:paraId="0625D35D" w14:textId="77777777" w:rsidR="00EC10AD" w:rsidRPr="00B57AED" w:rsidRDefault="00EC10AD" w:rsidP="00B222CE">
      <w:pPr>
        <w:ind w:firstLine="720"/>
        <w:jc w:val="both"/>
        <w:rPr>
          <w:sz w:val="24"/>
          <w:szCs w:val="24"/>
        </w:rPr>
      </w:pPr>
    </w:p>
    <w:p w14:paraId="742A44B7" w14:textId="77777777" w:rsidR="00EC10AD" w:rsidRPr="00B57AED" w:rsidRDefault="00EC10AD" w:rsidP="00B222CE">
      <w:pPr>
        <w:ind w:firstLine="720"/>
        <w:jc w:val="both"/>
        <w:rPr>
          <w:sz w:val="24"/>
          <w:szCs w:val="24"/>
        </w:rPr>
      </w:pPr>
    </w:p>
    <w:p w14:paraId="149B0796" w14:textId="77777777" w:rsidR="00EC10AD" w:rsidRPr="00B57AED" w:rsidRDefault="00EC10AD" w:rsidP="00B222CE">
      <w:pPr>
        <w:ind w:firstLine="720"/>
        <w:jc w:val="both"/>
        <w:rPr>
          <w:sz w:val="24"/>
          <w:szCs w:val="24"/>
        </w:rPr>
      </w:pPr>
    </w:p>
    <w:p w14:paraId="1A7EB693" w14:textId="77777777" w:rsidR="00EC10AD" w:rsidRPr="00B57AED" w:rsidRDefault="00EC10AD" w:rsidP="00B222CE">
      <w:pPr>
        <w:ind w:firstLine="720"/>
        <w:jc w:val="both"/>
        <w:rPr>
          <w:sz w:val="24"/>
          <w:szCs w:val="24"/>
        </w:rPr>
      </w:pPr>
    </w:p>
    <w:p w14:paraId="0A2ED7E8" w14:textId="77777777" w:rsidR="00EC10AD" w:rsidRPr="00B57AED" w:rsidRDefault="00EC10AD" w:rsidP="00B222CE">
      <w:pPr>
        <w:ind w:firstLine="720"/>
        <w:jc w:val="both"/>
        <w:rPr>
          <w:sz w:val="24"/>
          <w:szCs w:val="24"/>
        </w:rPr>
      </w:pPr>
    </w:p>
    <w:p w14:paraId="421DA317" w14:textId="77777777" w:rsidR="00EC10AD" w:rsidRPr="00B57AED" w:rsidRDefault="00EC10AD" w:rsidP="00B222CE">
      <w:pPr>
        <w:ind w:firstLine="720"/>
        <w:jc w:val="both"/>
        <w:rPr>
          <w:sz w:val="24"/>
          <w:szCs w:val="24"/>
        </w:rPr>
      </w:pPr>
    </w:p>
    <w:p w14:paraId="060691F6" w14:textId="77777777" w:rsidR="00EC10AD" w:rsidRPr="00B57AED" w:rsidRDefault="00EC10AD" w:rsidP="00B222CE">
      <w:pPr>
        <w:ind w:firstLine="720"/>
        <w:jc w:val="both"/>
        <w:rPr>
          <w:sz w:val="24"/>
          <w:szCs w:val="24"/>
        </w:rPr>
      </w:pPr>
    </w:p>
    <w:p w14:paraId="451A2D5C" w14:textId="77777777" w:rsidR="00EC10AD" w:rsidRPr="00B57AED" w:rsidRDefault="00EC10AD" w:rsidP="00B222CE">
      <w:pPr>
        <w:ind w:firstLine="720"/>
        <w:jc w:val="both"/>
        <w:rPr>
          <w:sz w:val="24"/>
          <w:szCs w:val="24"/>
        </w:rPr>
      </w:pPr>
    </w:p>
    <w:p w14:paraId="184AF598" w14:textId="77777777" w:rsidR="00EC10AD" w:rsidRPr="00B57AED" w:rsidRDefault="00EC10AD" w:rsidP="00B222CE">
      <w:pPr>
        <w:ind w:firstLine="720"/>
        <w:jc w:val="both"/>
        <w:rPr>
          <w:sz w:val="24"/>
          <w:szCs w:val="24"/>
        </w:rPr>
      </w:pPr>
    </w:p>
    <w:p w14:paraId="0EBC9386" w14:textId="77777777" w:rsidR="00EC10AD" w:rsidRPr="00B57AED" w:rsidRDefault="00EC10AD" w:rsidP="00B222CE">
      <w:pPr>
        <w:ind w:firstLine="720"/>
        <w:jc w:val="both"/>
        <w:rPr>
          <w:sz w:val="24"/>
          <w:szCs w:val="24"/>
        </w:rPr>
      </w:pPr>
    </w:p>
    <w:p w14:paraId="73744435" w14:textId="77777777" w:rsidR="00EC10AD" w:rsidRPr="00B57AED" w:rsidRDefault="00EC10AD" w:rsidP="00B222CE">
      <w:pPr>
        <w:ind w:firstLine="720"/>
        <w:jc w:val="both"/>
        <w:rPr>
          <w:sz w:val="24"/>
          <w:szCs w:val="24"/>
        </w:rPr>
      </w:pPr>
    </w:p>
    <w:p w14:paraId="4E699EDD" w14:textId="77777777" w:rsidR="00EC10AD" w:rsidRPr="00B57AED" w:rsidRDefault="00EC10AD" w:rsidP="00B222CE">
      <w:pPr>
        <w:ind w:firstLine="720"/>
        <w:jc w:val="both"/>
        <w:rPr>
          <w:sz w:val="24"/>
          <w:szCs w:val="24"/>
        </w:rPr>
      </w:pPr>
    </w:p>
    <w:p w14:paraId="450056A2" w14:textId="77777777" w:rsidR="00EC10AD" w:rsidRPr="00B57AED" w:rsidRDefault="00EC10AD" w:rsidP="00B222CE">
      <w:pPr>
        <w:ind w:firstLine="720"/>
        <w:jc w:val="both"/>
        <w:rPr>
          <w:sz w:val="24"/>
          <w:szCs w:val="24"/>
        </w:rPr>
      </w:pPr>
    </w:p>
    <w:p w14:paraId="3908503B" w14:textId="77777777" w:rsidR="00EC10AD" w:rsidRPr="00B57AED" w:rsidRDefault="00EC10AD" w:rsidP="00B222CE">
      <w:pPr>
        <w:ind w:firstLine="720"/>
        <w:jc w:val="both"/>
        <w:rPr>
          <w:sz w:val="24"/>
          <w:szCs w:val="24"/>
        </w:rPr>
      </w:pPr>
    </w:p>
    <w:p w14:paraId="0EFAB6F0" w14:textId="77777777" w:rsidR="00EC10AD" w:rsidRPr="00B57AED" w:rsidRDefault="00EC10AD" w:rsidP="00B222CE">
      <w:pPr>
        <w:ind w:firstLine="720"/>
        <w:jc w:val="both"/>
        <w:rPr>
          <w:sz w:val="24"/>
          <w:szCs w:val="24"/>
        </w:rPr>
      </w:pPr>
    </w:p>
    <w:p w14:paraId="4348BDF3" w14:textId="77777777" w:rsidR="00EC10AD" w:rsidRPr="00B57AED" w:rsidRDefault="00EC10AD" w:rsidP="00B222CE">
      <w:pPr>
        <w:ind w:firstLine="720"/>
        <w:jc w:val="both"/>
        <w:rPr>
          <w:sz w:val="24"/>
          <w:szCs w:val="24"/>
        </w:rPr>
      </w:pPr>
    </w:p>
    <w:p w14:paraId="58ABE5EC" w14:textId="77777777" w:rsidR="00EC10AD" w:rsidRPr="00B57AED" w:rsidRDefault="00EC10AD" w:rsidP="00B222CE">
      <w:pPr>
        <w:ind w:firstLine="720"/>
        <w:jc w:val="both"/>
        <w:rPr>
          <w:sz w:val="24"/>
          <w:szCs w:val="24"/>
        </w:rPr>
      </w:pPr>
    </w:p>
    <w:p w14:paraId="55A075FC" w14:textId="77777777" w:rsidR="00EC10AD" w:rsidRPr="00B57AED" w:rsidRDefault="00EC10AD" w:rsidP="00B222CE">
      <w:pPr>
        <w:ind w:firstLine="720"/>
        <w:jc w:val="both"/>
        <w:rPr>
          <w:sz w:val="24"/>
          <w:szCs w:val="24"/>
        </w:rPr>
      </w:pPr>
    </w:p>
    <w:p w14:paraId="07DB29EE" w14:textId="77777777" w:rsidR="00EC10AD" w:rsidRPr="00B57AED" w:rsidRDefault="00EC10AD" w:rsidP="00B222CE">
      <w:pPr>
        <w:ind w:firstLine="720"/>
        <w:jc w:val="both"/>
        <w:rPr>
          <w:sz w:val="24"/>
          <w:szCs w:val="24"/>
        </w:rPr>
      </w:pPr>
    </w:p>
    <w:p w14:paraId="7DE439B8" w14:textId="77777777" w:rsidR="00EC10AD" w:rsidRPr="00B57AED" w:rsidRDefault="00EC10AD" w:rsidP="00B222CE">
      <w:pPr>
        <w:ind w:firstLine="720"/>
        <w:jc w:val="both"/>
        <w:rPr>
          <w:sz w:val="24"/>
          <w:szCs w:val="24"/>
        </w:rPr>
      </w:pPr>
    </w:p>
    <w:p w14:paraId="378732C4" w14:textId="77777777" w:rsidR="00EC10AD" w:rsidRPr="00B57AED" w:rsidRDefault="00EC10AD" w:rsidP="00B222CE">
      <w:pPr>
        <w:ind w:firstLine="720"/>
        <w:jc w:val="both"/>
        <w:rPr>
          <w:sz w:val="24"/>
          <w:szCs w:val="24"/>
        </w:rPr>
      </w:pPr>
    </w:p>
    <w:p w14:paraId="58B36AD5" w14:textId="77777777" w:rsidR="00EC10AD" w:rsidRPr="00B57AED" w:rsidRDefault="00EC10AD" w:rsidP="00B222CE">
      <w:pPr>
        <w:ind w:firstLine="720"/>
        <w:jc w:val="both"/>
        <w:rPr>
          <w:sz w:val="24"/>
          <w:szCs w:val="24"/>
        </w:rPr>
      </w:pPr>
    </w:p>
    <w:p w14:paraId="76166137" w14:textId="77777777" w:rsidR="00EC10AD" w:rsidRPr="00B57AED" w:rsidRDefault="00EC10AD" w:rsidP="00B222CE">
      <w:pPr>
        <w:ind w:firstLine="720"/>
        <w:jc w:val="both"/>
        <w:rPr>
          <w:sz w:val="24"/>
          <w:szCs w:val="24"/>
        </w:rPr>
      </w:pPr>
    </w:p>
    <w:p w14:paraId="539C7423" w14:textId="77777777" w:rsidR="00EC10AD" w:rsidRPr="00B57AED" w:rsidRDefault="00EC10AD" w:rsidP="00B222CE">
      <w:pPr>
        <w:ind w:firstLine="720"/>
        <w:jc w:val="both"/>
        <w:rPr>
          <w:sz w:val="24"/>
          <w:szCs w:val="24"/>
        </w:rPr>
      </w:pPr>
    </w:p>
    <w:p w14:paraId="2CA88C03" w14:textId="77777777" w:rsidR="00EC10AD" w:rsidRDefault="00EC10AD" w:rsidP="00B222CE">
      <w:pPr>
        <w:ind w:firstLine="720"/>
        <w:jc w:val="both"/>
        <w:rPr>
          <w:sz w:val="24"/>
          <w:szCs w:val="24"/>
        </w:rPr>
      </w:pPr>
    </w:p>
    <w:p w14:paraId="323FEF0F" w14:textId="77777777" w:rsidR="000A5EB3" w:rsidRDefault="000A5EB3" w:rsidP="00B222CE">
      <w:pPr>
        <w:ind w:firstLine="720"/>
        <w:jc w:val="both"/>
        <w:rPr>
          <w:sz w:val="24"/>
          <w:szCs w:val="24"/>
        </w:rPr>
      </w:pPr>
    </w:p>
    <w:p w14:paraId="59C2CDC0" w14:textId="77777777" w:rsidR="000A5EB3" w:rsidRPr="00B57AED" w:rsidRDefault="000A5EB3" w:rsidP="00B222CE">
      <w:pPr>
        <w:ind w:firstLine="720"/>
        <w:jc w:val="both"/>
        <w:rPr>
          <w:sz w:val="24"/>
          <w:szCs w:val="24"/>
        </w:rPr>
      </w:pPr>
    </w:p>
    <w:p w14:paraId="4B54D9A8" w14:textId="77777777" w:rsidR="00EC10AD" w:rsidRDefault="00EC10AD" w:rsidP="00B222CE">
      <w:pPr>
        <w:ind w:firstLine="720"/>
        <w:jc w:val="both"/>
        <w:rPr>
          <w:sz w:val="24"/>
          <w:szCs w:val="24"/>
        </w:rPr>
      </w:pPr>
      <w:r w:rsidRPr="00B57AED">
        <w:rPr>
          <w:sz w:val="24"/>
          <w:szCs w:val="24"/>
        </w:rPr>
        <w:t>Regina Strumskienė</w:t>
      </w:r>
    </w:p>
    <w:p w14:paraId="4A060707" w14:textId="77777777" w:rsidR="000A5EB3" w:rsidRDefault="000A5EB3" w:rsidP="00B222CE">
      <w:pPr>
        <w:ind w:firstLine="720"/>
        <w:jc w:val="both"/>
        <w:rPr>
          <w:sz w:val="24"/>
          <w:szCs w:val="24"/>
        </w:rPr>
      </w:pPr>
    </w:p>
    <w:p w14:paraId="0B3350AC" w14:textId="52CF0BDB" w:rsidR="001B336C" w:rsidRPr="00B57AED" w:rsidRDefault="001B336C" w:rsidP="00B222CE">
      <w:pPr>
        <w:tabs>
          <w:tab w:val="left" w:pos="720"/>
        </w:tabs>
        <w:suppressAutoHyphens/>
        <w:ind w:firstLine="720"/>
        <w:jc w:val="both"/>
        <w:rPr>
          <w:sz w:val="24"/>
          <w:szCs w:val="24"/>
        </w:rPr>
      </w:pPr>
      <w:r w:rsidRPr="00B57AED">
        <w:rPr>
          <w:sz w:val="24"/>
          <w:szCs w:val="24"/>
          <w:lang w:eastAsia="ar-SA"/>
        </w:rPr>
        <w:lastRenderedPageBreak/>
        <w:tab/>
      </w:r>
      <w:r w:rsidRPr="00B57AED">
        <w:rPr>
          <w:sz w:val="24"/>
          <w:szCs w:val="24"/>
          <w:lang w:eastAsia="ar-SA"/>
        </w:rPr>
        <w:tab/>
      </w:r>
      <w:r w:rsidRPr="00B57AED">
        <w:rPr>
          <w:sz w:val="24"/>
          <w:szCs w:val="24"/>
          <w:lang w:eastAsia="ar-SA"/>
        </w:rPr>
        <w:tab/>
      </w:r>
      <w:r w:rsidRPr="00B57AED">
        <w:rPr>
          <w:sz w:val="24"/>
          <w:szCs w:val="24"/>
          <w:lang w:eastAsia="ar-SA"/>
        </w:rPr>
        <w:tab/>
      </w:r>
      <w:r w:rsidRPr="00B57AED">
        <w:rPr>
          <w:sz w:val="24"/>
          <w:szCs w:val="24"/>
          <w:lang w:eastAsia="ar-SA"/>
        </w:rPr>
        <w:tab/>
      </w:r>
      <w:r w:rsidRPr="00B57AED">
        <w:rPr>
          <w:sz w:val="24"/>
          <w:szCs w:val="24"/>
          <w:lang w:eastAsia="ar-SA"/>
        </w:rPr>
        <w:tab/>
      </w:r>
      <w:r w:rsidR="001F559C" w:rsidRPr="00B57AED">
        <w:rPr>
          <w:sz w:val="24"/>
          <w:szCs w:val="24"/>
        </w:rPr>
        <w:t>PATVIRTINTA:</w:t>
      </w:r>
    </w:p>
    <w:p w14:paraId="01799829" w14:textId="6C06B449" w:rsidR="001B336C" w:rsidRPr="00B57AED" w:rsidRDefault="001B336C" w:rsidP="00B222CE">
      <w:pPr>
        <w:tabs>
          <w:tab w:val="left" w:pos="720"/>
        </w:tabs>
        <w:suppressAutoHyphens/>
        <w:ind w:firstLine="720"/>
        <w:jc w:val="both"/>
        <w:rPr>
          <w:sz w:val="24"/>
          <w:szCs w:val="24"/>
        </w:rPr>
      </w:pPr>
      <w:r w:rsidRPr="00B57AED">
        <w:rPr>
          <w:sz w:val="24"/>
          <w:szCs w:val="24"/>
        </w:rPr>
        <w:tab/>
      </w:r>
      <w:r w:rsidRPr="00B57AED">
        <w:rPr>
          <w:sz w:val="24"/>
          <w:szCs w:val="24"/>
        </w:rPr>
        <w:tab/>
      </w:r>
      <w:r w:rsidRPr="00B57AED">
        <w:rPr>
          <w:sz w:val="24"/>
          <w:szCs w:val="24"/>
        </w:rPr>
        <w:tab/>
      </w:r>
      <w:r w:rsidRPr="00B57AED">
        <w:rPr>
          <w:sz w:val="24"/>
          <w:szCs w:val="24"/>
        </w:rPr>
        <w:tab/>
      </w:r>
      <w:r w:rsidRPr="00B57AED">
        <w:rPr>
          <w:sz w:val="24"/>
          <w:szCs w:val="24"/>
        </w:rPr>
        <w:tab/>
      </w:r>
      <w:r w:rsidRPr="00B57AED">
        <w:rPr>
          <w:sz w:val="24"/>
          <w:szCs w:val="24"/>
        </w:rPr>
        <w:tab/>
      </w:r>
      <w:r w:rsidR="001F559C" w:rsidRPr="00B57AED">
        <w:rPr>
          <w:sz w:val="24"/>
          <w:szCs w:val="24"/>
        </w:rPr>
        <w:t>Rokiškio rajono savivaldybės tarybos</w:t>
      </w:r>
    </w:p>
    <w:p w14:paraId="73E95E11" w14:textId="583F4BA8" w:rsidR="001F559C" w:rsidRPr="00B57AED" w:rsidRDefault="001B336C" w:rsidP="00B222CE">
      <w:pPr>
        <w:tabs>
          <w:tab w:val="left" w:pos="720"/>
        </w:tabs>
        <w:suppressAutoHyphens/>
        <w:ind w:firstLine="720"/>
        <w:jc w:val="both"/>
        <w:rPr>
          <w:sz w:val="24"/>
          <w:szCs w:val="24"/>
        </w:rPr>
      </w:pPr>
      <w:r w:rsidRPr="00B57AED">
        <w:rPr>
          <w:sz w:val="24"/>
          <w:szCs w:val="24"/>
        </w:rPr>
        <w:tab/>
      </w:r>
      <w:r w:rsidRPr="00B57AED">
        <w:rPr>
          <w:sz w:val="24"/>
          <w:szCs w:val="24"/>
        </w:rPr>
        <w:tab/>
      </w:r>
      <w:r w:rsidRPr="00B57AED">
        <w:rPr>
          <w:sz w:val="24"/>
          <w:szCs w:val="24"/>
        </w:rPr>
        <w:tab/>
      </w:r>
      <w:r w:rsidRPr="00B57AED">
        <w:rPr>
          <w:sz w:val="24"/>
          <w:szCs w:val="24"/>
        </w:rPr>
        <w:tab/>
      </w:r>
      <w:r w:rsidRPr="00B57AED">
        <w:rPr>
          <w:sz w:val="24"/>
          <w:szCs w:val="24"/>
        </w:rPr>
        <w:tab/>
      </w:r>
      <w:r w:rsidRPr="00B57AED">
        <w:rPr>
          <w:sz w:val="24"/>
          <w:szCs w:val="24"/>
        </w:rPr>
        <w:tab/>
      </w:r>
      <w:r w:rsidR="001F559C" w:rsidRPr="00B57AED">
        <w:rPr>
          <w:sz w:val="24"/>
          <w:szCs w:val="24"/>
        </w:rPr>
        <w:t>20</w:t>
      </w:r>
      <w:r w:rsidRPr="00B57AED">
        <w:rPr>
          <w:sz w:val="24"/>
          <w:szCs w:val="24"/>
        </w:rPr>
        <w:t>23</w:t>
      </w:r>
      <w:r w:rsidR="001F559C" w:rsidRPr="00B57AED">
        <w:rPr>
          <w:sz w:val="24"/>
          <w:szCs w:val="24"/>
        </w:rPr>
        <w:t xml:space="preserve"> m. gegužės </w:t>
      </w:r>
      <w:r w:rsidRPr="00B57AED">
        <w:rPr>
          <w:sz w:val="24"/>
          <w:szCs w:val="24"/>
        </w:rPr>
        <w:t>25</w:t>
      </w:r>
      <w:r w:rsidR="001F559C" w:rsidRPr="00B57AED">
        <w:rPr>
          <w:sz w:val="24"/>
          <w:szCs w:val="24"/>
        </w:rPr>
        <w:t xml:space="preserve">  d. sprendimu Nr. TS-</w:t>
      </w:r>
    </w:p>
    <w:p w14:paraId="5ACAA471" w14:textId="77777777" w:rsidR="001F559C" w:rsidRPr="00B57AED" w:rsidRDefault="001F559C" w:rsidP="00B222CE">
      <w:pPr>
        <w:ind w:firstLine="720"/>
        <w:jc w:val="center"/>
        <w:rPr>
          <w:sz w:val="24"/>
          <w:szCs w:val="24"/>
        </w:rPr>
      </w:pPr>
    </w:p>
    <w:p w14:paraId="2B135D0B" w14:textId="77777777" w:rsidR="001F559C" w:rsidRPr="00B57AED" w:rsidRDefault="001F559C" w:rsidP="00B222CE">
      <w:pPr>
        <w:ind w:firstLine="720"/>
        <w:jc w:val="center"/>
        <w:rPr>
          <w:sz w:val="24"/>
          <w:szCs w:val="24"/>
        </w:rPr>
      </w:pPr>
      <w:r w:rsidRPr="00B57AED">
        <w:rPr>
          <w:b/>
          <w:sz w:val="24"/>
          <w:szCs w:val="24"/>
        </w:rPr>
        <w:t>ROKIŠKIO RAJONO SAVIVALDYBĖS TARYBOS VEIKLOS REGLAMENTO REDAKCINĖS KOMISIJOS NUOSTATAI</w:t>
      </w:r>
    </w:p>
    <w:p w14:paraId="20E5283E" w14:textId="77777777" w:rsidR="001F559C" w:rsidRPr="00B57AED" w:rsidRDefault="001F559C" w:rsidP="00B222CE">
      <w:pPr>
        <w:ind w:firstLine="720"/>
        <w:rPr>
          <w:b/>
          <w:sz w:val="24"/>
          <w:szCs w:val="24"/>
        </w:rPr>
      </w:pP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r w:rsidRPr="00B57AED">
        <w:rPr>
          <w:color w:val="3366FF"/>
          <w:sz w:val="24"/>
          <w:szCs w:val="24"/>
        </w:rPr>
        <w:tab/>
      </w:r>
    </w:p>
    <w:p w14:paraId="1245A3AD" w14:textId="77777777" w:rsidR="001F559C" w:rsidRPr="00B57AED" w:rsidRDefault="001F559C" w:rsidP="00B222CE">
      <w:pPr>
        <w:ind w:firstLine="720"/>
        <w:jc w:val="center"/>
        <w:rPr>
          <w:b/>
          <w:sz w:val="24"/>
          <w:szCs w:val="24"/>
        </w:rPr>
      </w:pPr>
    </w:p>
    <w:p w14:paraId="14A4CC76" w14:textId="77777777" w:rsidR="001F559C" w:rsidRPr="00B57AED" w:rsidRDefault="001F559C" w:rsidP="00B222CE">
      <w:pPr>
        <w:ind w:left="360" w:firstLine="720"/>
        <w:jc w:val="center"/>
        <w:rPr>
          <w:b/>
          <w:sz w:val="24"/>
          <w:szCs w:val="24"/>
        </w:rPr>
      </w:pPr>
      <w:r w:rsidRPr="00B57AED">
        <w:rPr>
          <w:b/>
          <w:sz w:val="24"/>
          <w:szCs w:val="24"/>
        </w:rPr>
        <w:t>I. BENDROSIOS NUOSTATOS</w:t>
      </w:r>
    </w:p>
    <w:p w14:paraId="11448F94" w14:textId="77777777" w:rsidR="001F559C" w:rsidRDefault="001F559C" w:rsidP="00B222CE">
      <w:pPr>
        <w:ind w:left="360" w:firstLine="720"/>
        <w:jc w:val="center"/>
        <w:rPr>
          <w:b/>
          <w:sz w:val="24"/>
          <w:szCs w:val="24"/>
        </w:rPr>
      </w:pPr>
    </w:p>
    <w:p w14:paraId="0E44E9E6" w14:textId="61A6FFD1" w:rsidR="001F559C" w:rsidRPr="00B57AED" w:rsidRDefault="001F559C" w:rsidP="000A5EB3">
      <w:pPr>
        <w:ind w:firstLine="851"/>
        <w:jc w:val="both"/>
        <w:rPr>
          <w:sz w:val="24"/>
          <w:szCs w:val="24"/>
        </w:rPr>
      </w:pPr>
      <w:bookmarkStart w:id="2" w:name="_GoBack"/>
      <w:bookmarkEnd w:id="2"/>
      <w:r w:rsidRPr="00B57AED">
        <w:rPr>
          <w:sz w:val="24"/>
          <w:szCs w:val="24"/>
        </w:rPr>
        <w:t>1. Rokiškio rajono savivaldybės tarybos veiklos reglamento redakcinė komisija (toliau</w:t>
      </w:r>
      <w:r w:rsidR="00115282">
        <w:rPr>
          <w:sz w:val="24"/>
          <w:szCs w:val="24"/>
        </w:rPr>
        <w:t xml:space="preserve"> – </w:t>
      </w:r>
      <w:r w:rsidRPr="00B57AED">
        <w:rPr>
          <w:sz w:val="24"/>
          <w:szCs w:val="24"/>
        </w:rPr>
        <w:t>Komisija) yra nuolatinė Rokiškio rajono savivaldybės (toliau</w:t>
      </w:r>
      <w:r w:rsidR="00115282">
        <w:rPr>
          <w:sz w:val="24"/>
          <w:szCs w:val="24"/>
        </w:rPr>
        <w:t xml:space="preserve"> –</w:t>
      </w:r>
      <w:r w:rsidRPr="00B57AED">
        <w:rPr>
          <w:sz w:val="24"/>
          <w:szCs w:val="24"/>
        </w:rPr>
        <w:t xml:space="preserve"> Savivaldybė) tarybos komisija, sudaroma Savivaldybės tarybos kadencijos laikotarpiui</w:t>
      </w:r>
      <w:r w:rsidR="00B222CE" w:rsidRPr="00B57AED">
        <w:rPr>
          <w:sz w:val="24"/>
          <w:szCs w:val="24"/>
        </w:rPr>
        <w:t>.</w:t>
      </w:r>
    </w:p>
    <w:p w14:paraId="04CDDAD3" w14:textId="5DBBA856" w:rsidR="001F559C" w:rsidRPr="00B57AED" w:rsidRDefault="001F559C" w:rsidP="000A5EB3">
      <w:pPr>
        <w:ind w:firstLine="851"/>
        <w:jc w:val="both"/>
        <w:rPr>
          <w:sz w:val="24"/>
          <w:szCs w:val="24"/>
        </w:rPr>
      </w:pPr>
      <w:r w:rsidRPr="00B57AED">
        <w:rPr>
          <w:sz w:val="24"/>
          <w:szCs w:val="24"/>
        </w:rPr>
        <w:t>2. Komisijos darbo nuostatai (toliau</w:t>
      </w:r>
      <w:r w:rsidR="00115282">
        <w:rPr>
          <w:sz w:val="24"/>
          <w:szCs w:val="24"/>
        </w:rPr>
        <w:t xml:space="preserve"> –</w:t>
      </w:r>
      <w:r w:rsidRPr="00B57AED">
        <w:rPr>
          <w:sz w:val="24"/>
          <w:szCs w:val="24"/>
        </w:rPr>
        <w:t xml:space="preserve"> Nuostatai) nustato </w:t>
      </w:r>
      <w:r w:rsidR="00E9072C">
        <w:rPr>
          <w:sz w:val="24"/>
          <w:szCs w:val="24"/>
        </w:rPr>
        <w:t>K</w:t>
      </w:r>
      <w:r w:rsidRPr="00B57AED">
        <w:rPr>
          <w:sz w:val="24"/>
          <w:szCs w:val="24"/>
        </w:rPr>
        <w:t>omisijos tikslus, uždavinius, funkcijas, teises, darbo organizavimo principus, atsakomybę ir kitus su Komisijos veikla susijusius klausimus.</w:t>
      </w:r>
    </w:p>
    <w:p w14:paraId="0BC954C2" w14:textId="77777777" w:rsidR="00B222CE" w:rsidRPr="00B57AED" w:rsidRDefault="001F559C" w:rsidP="000A5EB3">
      <w:pPr>
        <w:ind w:firstLine="851"/>
        <w:jc w:val="both"/>
        <w:rPr>
          <w:sz w:val="24"/>
          <w:szCs w:val="24"/>
        </w:rPr>
      </w:pPr>
      <w:r w:rsidRPr="00B57AED">
        <w:rPr>
          <w:sz w:val="24"/>
          <w:szCs w:val="24"/>
        </w:rPr>
        <w:t>3. Komisija savo veikloje vadovaujasi Lietuvos Respublikos Konstitucija, Lietuvos Respublikos vietos savivaldos įstatymu, Lietuvos Respublikos viešojo administravimo įstatymu, Savivaldybės tarybos veiklos reglamentu, kitais teisės aktais ir šiais nuostatais.</w:t>
      </w:r>
      <w:r w:rsidR="00B222CE" w:rsidRPr="00B57AED">
        <w:rPr>
          <w:sz w:val="24"/>
          <w:szCs w:val="24"/>
        </w:rPr>
        <w:t xml:space="preserve"> </w:t>
      </w:r>
    </w:p>
    <w:p w14:paraId="42767953" w14:textId="423F3207" w:rsidR="00B222CE" w:rsidRPr="00B57AED" w:rsidRDefault="0046277D" w:rsidP="000A5EB3">
      <w:pPr>
        <w:ind w:firstLine="851"/>
        <w:jc w:val="both"/>
        <w:rPr>
          <w:sz w:val="24"/>
          <w:szCs w:val="24"/>
        </w:rPr>
      </w:pPr>
      <w:r w:rsidRPr="00B57AED">
        <w:rPr>
          <w:sz w:val="24"/>
          <w:szCs w:val="24"/>
        </w:rPr>
        <w:t>4</w:t>
      </w:r>
      <w:r w:rsidR="001F559C" w:rsidRPr="00B57AED">
        <w:rPr>
          <w:sz w:val="24"/>
          <w:szCs w:val="24"/>
        </w:rPr>
        <w:t>. Komisijos nariais gali būti</w:t>
      </w:r>
      <w:r w:rsidR="00C37E99">
        <w:rPr>
          <w:sz w:val="24"/>
          <w:szCs w:val="24"/>
        </w:rPr>
        <w:t xml:space="preserve"> S</w:t>
      </w:r>
      <w:r w:rsidR="001F559C" w:rsidRPr="00B57AED">
        <w:rPr>
          <w:sz w:val="24"/>
          <w:szCs w:val="24"/>
        </w:rPr>
        <w:t xml:space="preserve">avivaldybės tarybos nariai, </w:t>
      </w:r>
      <w:r w:rsidR="00B222CE" w:rsidRPr="00B57AED">
        <w:rPr>
          <w:sz w:val="24"/>
          <w:szCs w:val="24"/>
        </w:rPr>
        <w:t xml:space="preserve">Savivaldybės mero asmeninio (politinio) pasitikėjimo </w:t>
      </w:r>
      <w:r w:rsidR="001F559C" w:rsidRPr="00B57AED">
        <w:rPr>
          <w:sz w:val="24"/>
          <w:szCs w:val="24"/>
        </w:rPr>
        <w:t xml:space="preserve"> </w:t>
      </w:r>
      <w:r w:rsidR="00B222CE" w:rsidRPr="00B57AED">
        <w:rPr>
          <w:sz w:val="24"/>
          <w:szCs w:val="24"/>
        </w:rPr>
        <w:t>valstybės tarnautojai,</w:t>
      </w:r>
      <w:r w:rsidR="00C37E99">
        <w:rPr>
          <w:sz w:val="24"/>
          <w:szCs w:val="24"/>
        </w:rPr>
        <w:t xml:space="preserve"> S</w:t>
      </w:r>
      <w:r w:rsidR="001F559C" w:rsidRPr="00B57AED">
        <w:rPr>
          <w:sz w:val="24"/>
          <w:szCs w:val="24"/>
        </w:rPr>
        <w:t>avivaldybės administracijos valstybės tarnautojai</w:t>
      </w:r>
      <w:r w:rsidRPr="00B57AED">
        <w:rPr>
          <w:sz w:val="24"/>
          <w:szCs w:val="24"/>
        </w:rPr>
        <w:t>.</w:t>
      </w:r>
    </w:p>
    <w:p w14:paraId="422A771E" w14:textId="58030241" w:rsidR="0046277D" w:rsidRPr="00B57AED" w:rsidRDefault="0046277D" w:rsidP="000A5EB3">
      <w:pPr>
        <w:ind w:firstLine="851"/>
        <w:jc w:val="both"/>
        <w:rPr>
          <w:sz w:val="24"/>
          <w:szCs w:val="24"/>
        </w:rPr>
      </w:pPr>
      <w:r w:rsidRPr="00B57AED">
        <w:rPr>
          <w:sz w:val="24"/>
          <w:szCs w:val="24"/>
        </w:rPr>
        <w:t>5. Komisijos sudėtis:</w:t>
      </w:r>
    </w:p>
    <w:p w14:paraId="5A87825D" w14:textId="7607EC97" w:rsidR="001F559C" w:rsidRPr="00B57AED" w:rsidRDefault="00B222CE" w:rsidP="000A5EB3">
      <w:pPr>
        <w:ind w:firstLine="851"/>
        <w:jc w:val="both"/>
        <w:rPr>
          <w:sz w:val="24"/>
          <w:szCs w:val="24"/>
        </w:rPr>
      </w:pPr>
      <w:r w:rsidRPr="00B57AED">
        <w:rPr>
          <w:sz w:val="24"/>
          <w:szCs w:val="24"/>
        </w:rPr>
        <w:t>5.1</w:t>
      </w:r>
      <w:r w:rsidR="00115282">
        <w:rPr>
          <w:sz w:val="24"/>
          <w:szCs w:val="24"/>
        </w:rPr>
        <w:t>, k</w:t>
      </w:r>
      <w:r w:rsidRPr="00B57AED">
        <w:rPr>
          <w:sz w:val="24"/>
          <w:szCs w:val="24"/>
        </w:rPr>
        <w:t xml:space="preserve">iekviena Savivaldybės tarybos </w:t>
      </w:r>
      <w:r w:rsidR="0046277D" w:rsidRPr="00B57AED">
        <w:rPr>
          <w:sz w:val="24"/>
          <w:szCs w:val="24"/>
        </w:rPr>
        <w:t>narių frakcija a</w:t>
      </w:r>
      <w:r w:rsidRPr="00B57AED">
        <w:rPr>
          <w:sz w:val="24"/>
          <w:szCs w:val="24"/>
        </w:rPr>
        <w:t>r grupė</w:t>
      </w:r>
      <w:r w:rsidR="001F559C" w:rsidRPr="00B57AED">
        <w:rPr>
          <w:sz w:val="24"/>
          <w:szCs w:val="24"/>
        </w:rPr>
        <w:t xml:space="preserve">, deleguoja po vieną atstovą </w:t>
      </w:r>
      <w:r w:rsidR="00115282">
        <w:rPr>
          <w:sz w:val="24"/>
          <w:szCs w:val="24"/>
        </w:rPr>
        <w:t>–</w:t>
      </w:r>
      <w:r w:rsidR="001F559C" w:rsidRPr="00B57AED">
        <w:rPr>
          <w:sz w:val="24"/>
          <w:szCs w:val="24"/>
        </w:rPr>
        <w:t xml:space="preserve"> Savivaldybės tarybos narį</w:t>
      </w:r>
      <w:r w:rsidRPr="00B57AED">
        <w:rPr>
          <w:sz w:val="24"/>
          <w:szCs w:val="24"/>
        </w:rPr>
        <w:t>;</w:t>
      </w:r>
    </w:p>
    <w:p w14:paraId="067A4F35" w14:textId="0CA850B3" w:rsidR="0046277D" w:rsidRPr="00B57AED" w:rsidRDefault="0046277D" w:rsidP="000A5EB3">
      <w:pPr>
        <w:ind w:firstLine="851"/>
        <w:jc w:val="both"/>
        <w:rPr>
          <w:sz w:val="24"/>
          <w:szCs w:val="24"/>
        </w:rPr>
      </w:pPr>
      <w:r w:rsidRPr="00B57AED">
        <w:rPr>
          <w:sz w:val="24"/>
          <w:szCs w:val="24"/>
        </w:rPr>
        <w:t>5.2.</w:t>
      </w:r>
      <w:r w:rsidR="00115282">
        <w:rPr>
          <w:sz w:val="24"/>
          <w:szCs w:val="24"/>
        </w:rPr>
        <w:t>d</w:t>
      </w:r>
      <w:r w:rsidRPr="00B57AED">
        <w:rPr>
          <w:sz w:val="24"/>
          <w:szCs w:val="24"/>
        </w:rPr>
        <w:t>u Savivaldybės mero asmeninio (politinio) pasitikėjimo valstybės tarnautojai</w:t>
      </w:r>
      <w:r w:rsidR="00115282">
        <w:rPr>
          <w:sz w:val="24"/>
          <w:szCs w:val="24"/>
        </w:rPr>
        <w:t>;</w:t>
      </w:r>
    </w:p>
    <w:p w14:paraId="6B22C89A" w14:textId="3C5404FB" w:rsidR="0046277D" w:rsidRPr="00B57AED" w:rsidRDefault="001F559C" w:rsidP="000A5EB3">
      <w:pPr>
        <w:ind w:firstLine="851"/>
        <w:jc w:val="both"/>
        <w:rPr>
          <w:sz w:val="24"/>
          <w:szCs w:val="24"/>
        </w:rPr>
      </w:pPr>
      <w:r w:rsidRPr="00B57AED">
        <w:rPr>
          <w:sz w:val="24"/>
          <w:szCs w:val="24"/>
        </w:rPr>
        <w:t xml:space="preserve">5.2. </w:t>
      </w:r>
      <w:r w:rsidR="00115282">
        <w:rPr>
          <w:sz w:val="24"/>
          <w:szCs w:val="24"/>
        </w:rPr>
        <w:t>v</w:t>
      </w:r>
      <w:r w:rsidR="0046277D" w:rsidRPr="00B57AED">
        <w:rPr>
          <w:sz w:val="24"/>
          <w:szCs w:val="24"/>
        </w:rPr>
        <w:t xml:space="preserve">ienas Savivaldybės administracijos Teisės ir personalo skyriaus valstybės tarnautojas. </w:t>
      </w:r>
    </w:p>
    <w:p w14:paraId="0CC6EF46" w14:textId="0F463EAE" w:rsidR="001F559C" w:rsidRPr="00B57AED" w:rsidRDefault="0046277D" w:rsidP="000A5EB3">
      <w:pPr>
        <w:ind w:firstLine="851"/>
        <w:jc w:val="both"/>
        <w:rPr>
          <w:sz w:val="24"/>
          <w:szCs w:val="24"/>
        </w:rPr>
      </w:pPr>
      <w:r w:rsidRPr="00B57AED">
        <w:rPr>
          <w:sz w:val="24"/>
          <w:szCs w:val="24"/>
        </w:rPr>
        <w:t>6.</w:t>
      </w:r>
      <w:r w:rsidR="001F559C" w:rsidRPr="00B57AED">
        <w:rPr>
          <w:sz w:val="24"/>
          <w:szCs w:val="24"/>
        </w:rPr>
        <w:t xml:space="preserve"> Komisijos pirmininką </w:t>
      </w:r>
      <w:r w:rsidRPr="00B57AED">
        <w:rPr>
          <w:sz w:val="24"/>
          <w:szCs w:val="24"/>
        </w:rPr>
        <w:t xml:space="preserve">ir </w:t>
      </w:r>
      <w:r w:rsidR="001F559C" w:rsidRPr="00B57AED">
        <w:rPr>
          <w:sz w:val="24"/>
          <w:szCs w:val="24"/>
        </w:rPr>
        <w:t>Komisijos pirmininko pavaduotoją iš Komisijos narių renka Komisijos nariai</w:t>
      </w:r>
      <w:r w:rsidRPr="00B57AED">
        <w:rPr>
          <w:sz w:val="24"/>
          <w:szCs w:val="24"/>
        </w:rPr>
        <w:t>:</w:t>
      </w:r>
    </w:p>
    <w:p w14:paraId="39B60FEA" w14:textId="1AB1EBF0" w:rsidR="00B57AED" w:rsidRPr="00B57AED" w:rsidRDefault="0046277D" w:rsidP="000A5EB3">
      <w:pPr>
        <w:ind w:firstLine="851"/>
        <w:jc w:val="both"/>
        <w:rPr>
          <w:color w:val="000000"/>
          <w:sz w:val="24"/>
          <w:szCs w:val="24"/>
          <w:shd w:val="clear" w:color="auto" w:fill="FFFFFF"/>
        </w:rPr>
      </w:pPr>
      <w:r w:rsidRPr="00B57AED">
        <w:rPr>
          <w:color w:val="000000"/>
          <w:sz w:val="24"/>
          <w:szCs w:val="24"/>
        </w:rPr>
        <w:t>6.1.</w:t>
      </w:r>
      <w:r w:rsidR="001F559C" w:rsidRPr="00B57AED">
        <w:rPr>
          <w:color w:val="000000"/>
          <w:sz w:val="24"/>
          <w:szCs w:val="24"/>
        </w:rPr>
        <w:t xml:space="preserve"> </w:t>
      </w:r>
      <w:r w:rsidR="00B57AED" w:rsidRPr="00B57AED">
        <w:rPr>
          <w:sz w:val="24"/>
          <w:szCs w:val="24"/>
        </w:rPr>
        <w:t xml:space="preserve"> Savivaldybės tarybos sudaromos </w:t>
      </w:r>
      <w:r w:rsidR="00E9072C">
        <w:rPr>
          <w:sz w:val="24"/>
          <w:szCs w:val="24"/>
        </w:rPr>
        <w:t>K</w:t>
      </w:r>
      <w:r w:rsidR="00B57AED" w:rsidRPr="00B57AED">
        <w:rPr>
          <w:sz w:val="24"/>
          <w:szCs w:val="24"/>
        </w:rPr>
        <w:t xml:space="preserve">omisijos pirmininku tarybos sprendimu gali būti skiriamas tik nepriekaištingos reputacijos, kaip ji yra apibrėžta Lietuvos </w:t>
      </w:r>
      <w:r w:rsidR="00B57AED">
        <w:rPr>
          <w:sz w:val="24"/>
          <w:szCs w:val="24"/>
        </w:rPr>
        <w:t>R</w:t>
      </w:r>
      <w:r w:rsidR="00B57AED" w:rsidRPr="00B57AED">
        <w:rPr>
          <w:sz w:val="24"/>
          <w:szCs w:val="24"/>
        </w:rPr>
        <w:t>espublikos vietos savivaldos įstatymo </w:t>
      </w:r>
      <w:r w:rsidR="00B57AED" w:rsidRPr="00B57AED">
        <w:rPr>
          <w:color w:val="000000"/>
          <w:sz w:val="24"/>
          <w:szCs w:val="24"/>
          <w:shd w:val="clear" w:color="auto" w:fill="FFFFFF"/>
        </w:rPr>
        <w:t>11 straipsnyje, tarybos narys</w:t>
      </w:r>
      <w:r w:rsidR="00115282">
        <w:rPr>
          <w:color w:val="000000"/>
          <w:sz w:val="24"/>
          <w:szCs w:val="24"/>
          <w:shd w:val="clear" w:color="auto" w:fill="FFFFFF"/>
        </w:rPr>
        <w:t>;</w:t>
      </w:r>
      <w:r w:rsidR="00B57AED" w:rsidRPr="00B57AED">
        <w:rPr>
          <w:color w:val="000000"/>
          <w:sz w:val="24"/>
          <w:szCs w:val="24"/>
          <w:shd w:val="clear" w:color="auto" w:fill="FFFFFF"/>
        </w:rPr>
        <w:t xml:space="preserve"> </w:t>
      </w:r>
    </w:p>
    <w:p w14:paraId="75338651" w14:textId="3D9DB5DB" w:rsidR="00B57AED" w:rsidRDefault="00B57AED" w:rsidP="000A5EB3">
      <w:pPr>
        <w:ind w:firstLine="851"/>
        <w:jc w:val="both"/>
        <w:rPr>
          <w:color w:val="000000"/>
          <w:sz w:val="24"/>
          <w:szCs w:val="24"/>
          <w:shd w:val="clear" w:color="auto" w:fill="FFFFFF"/>
        </w:rPr>
      </w:pPr>
      <w:r w:rsidRPr="00B57AED">
        <w:rPr>
          <w:color w:val="000000"/>
          <w:sz w:val="24"/>
          <w:szCs w:val="24"/>
          <w:shd w:val="clear" w:color="auto" w:fill="FFFFFF"/>
        </w:rPr>
        <w:t>6.2. Komisijos pirmininkas,</w:t>
      </w:r>
      <w:r w:rsidR="00E9072C">
        <w:rPr>
          <w:color w:val="000000"/>
          <w:sz w:val="24"/>
          <w:szCs w:val="24"/>
          <w:shd w:val="clear" w:color="auto" w:fill="FFFFFF"/>
        </w:rPr>
        <w:t xml:space="preserve"> K</w:t>
      </w:r>
      <w:r w:rsidRPr="00B57AED">
        <w:rPr>
          <w:color w:val="000000"/>
          <w:sz w:val="24"/>
          <w:szCs w:val="24"/>
          <w:shd w:val="clear" w:color="auto" w:fill="FFFFFF"/>
        </w:rPr>
        <w:t xml:space="preserve">omisijos narių siūlymu </w:t>
      </w:r>
      <w:r w:rsidR="00E9072C">
        <w:rPr>
          <w:color w:val="000000"/>
          <w:sz w:val="24"/>
          <w:szCs w:val="24"/>
          <w:shd w:val="clear" w:color="auto" w:fill="FFFFFF"/>
        </w:rPr>
        <w:t>K</w:t>
      </w:r>
      <w:r w:rsidRPr="00B57AED">
        <w:rPr>
          <w:color w:val="000000"/>
          <w:sz w:val="24"/>
          <w:szCs w:val="24"/>
          <w:shd w:val="clear" w:color="auto" w:fill="FFFFFF"/>
        </w:rPr>
        <w:t xml:space="preserve">omisijos sprendimu nesuėjus terminui netenka savo įgaliojimų, jeigu jis neatitinka </w:t>
      </w:r>
      <w:r w:rsidRPr="00B57AED">
        <w:rPr>
          <w:sz w:val="24"/>
          <w:szCs w:val="24"/>
        </w:rPr>
        <w:t xml:space="preserve">Lietuvos </w:t>
      </w:r>
      <w:r>
        <w:rPr>
          <w:sz w:val="24"/>
          <w:szCs w:val="24"/>
        </w:rPr>
        <w:t>R</w:t>
      </w:r>
      <w:r w:rsidRPr="00B57AED">
        <w:rPr>
          <w:sz w:val="24"/>
          <w:szCs w:val="24"/>
        </w:rPr>
        <w:t>espublikos vietos savivaldos įstatymo </w:t>
      </w:r>
      <w:r>
        <w:rPr>
          <w:color w:val="000000"/>
          <w:sz w:val="24"/>
          <w:szCs w:val="24"/>
          <w:shd w:val="clear" w:color="auto" w:fill="FFFFFF"/>
        </w:rPr>
        <w:t xml:space="preserve">11 straipsnyje </w:t>
      </w:r>
      <w:r w:rsidRPr="00B57AED">
        <w:rPr>
          <w:color w:val="000000"/>
          <w:sz w:val="24"/>
          <w:szCs w:val="24"/>
          <w:shd w:val="clear" w:color="auto" w:fill="FFFFFF"/>
        </w:rPr>
        <w:t xml:space="preserve">nustatytų reikalavimų. </w:t>
      </w:r>
    </w:p>
    <w:p w14:paraId="1D2907D7" w14:textId="78BA726F" w:rsidR="00B57AED" w:rsidRDefault="00B57AED" w:rsidP="000A5EB3">
      <w:pPr>
        <w:ind w:firstLine="851"/>
        <w:jc w:val="both"/>
        <w:rPr>
          <w:sz w:val="24"/>
          <w:szCs w:val="24"/>
        </w:rPr>
      </w:pPr>
      <w:r w:rsidRPr="00B57AED">
        <w:rPr>
          <w:sz w:val="24"/>
          <w:szCs w:val="24"/>
        </w:rPr>
        <w:t xml:space="preserve">7. Komisijos sudėtį tvirtina </w:t>
      </w:r>
      <w:r w:rsidR="00C37E99">
        <w:rPr>
          <w:sz w:val="24"/>
          <w:szCs w:val="24"/>
        </w:rPr>
        <w:t>S</w:t>
      </w:r>
      <w:r w:rsidRPr="00B57AED">
        <w:rPr>
          <w:sz w:val="24"/>
          <w:szCs w:val="24"/>
        </w:rPr>
        <w:t>avivaldybės taryba.</w:t>
      </w:r>
    </w:p>
    <w:p w14:paraId="241CAD0B" w14:textId="5639BD92" w:rsidR="001F559C" w:rsidRPr="00B57AED" w:rsidRDefault="00B57AED" w:rsidP="000A5EB3">
      <w:pPr>
        <w:ind w:firstLine="851"/>
        <w:jc w:val="both"/>
        <w:rPr>
          <w:sz w:val="24"/>
          <w:szCs w:val="24"/>
        </w:rPr>
      </w:pPr>
      <w:r>
        <w:rPr>
          <w:sz w:val="24"/>
          <w:szCs w:val="24"/>
        </w:rPr>
        <w:t>8</w:t>
      </w:r>
      <w:r w:rsidR="001F559C" w:rsidRPr="00B57AED">
        <w:rPr>
          <w:sz w:val="24"/>
          <w:szCs w:val="24"/>
        </w:rPr>
        <w:t xml:space="preserve">. Komisijos atsakingojo sekretoriaus pareigas atlieka </w:t>
      </w:r>
      <w:r w:rsidR="00C37E99">
        <w:rPr>
          <w:sz w:val="24"/>
          <w:szCs w:val="24"/>
        </w:rPr>
        <w:t>S</w:t>
      </w:r>
      <w:r w:rsidR="001F559C" w:rsidRPr="00B57AED">
        <w:rPr>
          <w:sz w:val="24"/>
          <w:szCs w:val="24"/>
        </w:rPr>
        <w:t xml:space="preserve">avivaldybės administracijos direktoriaus paskirtas </w:t>
      </w:r>
      <w:r w:rsidR="00C37E99">
        <w:rPr>
          <w:sz w:val="24"/>
          <w:szCs w:val="24"/>
        </w:rPr>
        <w:t>S</w:t>
      </w:r>
      <w:r w:rsidR="001F559C" w:rsidRPr="00B57AED">
        <w:rPr>
          <w:sz w:val="24"/>
          <w:szCs w:val="24"/>
        </w:rPr>
        <w:t>avivaldybės valstybės tarnautojas ar darbuotojas. Šios pareigos turi būti nurodytos jo pareigybės aprašyme.</w:t>
      </w:r>
    </w:p>
    <w:p w14:paraId="7B274700" w14:textId="3D63F5FA" w:rsidR="001F559C" w:rsidRPr="00B57AED" w:rsidRDefault="00B57AED" w:rsidP="000A5EB3">
      <w:pPr>
        <w:ind w:firstLine="851"/>
        <w:jc w:val="both"/>
        <w:rPr>
          <w:sz w:val="24"/>
          <w:szCs w:val="24"/>
        </w:rPr>
      </w:pPr>
      <w:r>
        <w:rPr>
          <w:sz w:val="24"/>
          <w:szCs w:val="24"/>
        </w:rPr>
        <w:t>9</w:t>
      </w:r>
      <w:r w:rsidR="001F559C" w:rsidRPr="00B57AED">
        <w:rPr>
          <w:sz w:val="24"/>
          <w:szCs w:val="24"/>
        </w:rPr>
        <w:t>. Pagrindinis ilgalaikis Komisijos tikslas</w:t>
      </w:r>
      <w:r w:rsidR="00E9072C">
        <w:rPr>
          <w:sz w:val="24"/>
          <w:szCs w:val="24"/>
        </w:rPr>
        <w:t xml:space="preserve"> –</w:t>
      </w:r>
      <w:r w:rsidR="001F559C" w:rsidRPr="00B57AED">
        <w:rPr>
          <w:sz w:val="24"/>
          <w:szCs w:val="24"/>
        </w:rPr>
        <w:t xml:space="preserve"> užtikrinti, kad Savivaldybės tarybos veiklos reglamento nuostatos atitiktų Lietuvos Respublikos Konstitucijos, Lietuvos Respublikos vietos savivaldos įstatymo, Lietuvos Respublikos viešojo administravimo įstatymo ir kitų teisės aktų reikalavimus.</w:t>
      </w:r>
    </w:p>
    <w:p w14:paraId="2CDBBA32" w14:textId="77777777" w:rsidR="001F559C" w:rsidRPr="00B57AED" w:rsidRDefault="001F559C" w:rsidP="000A5EB3">
      <w:pPr>
        <w:ind w:firstLine="851"/>
        <w:jc w:val="both"/>
        <w:rPr>
          <w:sz w:val="24"/>
          <w:szCs w:val="24"/>
        </w:rPr>
      </w:pPr>
    </w:p>
    <w:p w14:paraId="0482D8EC" w14:textId="77777777" w:rsidR="001F559C" w:rsidRPr="00B57AED" w:rsidRDefault="001F559C" w:rsidP="00B222CE">
      <w:pPr>
        <w:ind w:firstLine="720"/>
        <w:jc w:val="center"/>
        <w:rPr>
          <w:b/>
          <w:sz w:val="24"/>
          <w:szCs w:val="24"/>
        </w:rPr>
      </w:pPr>
      <w:r w:rsidRPr="00B57AED">
        <w:rPr>
          <w:b/>
          <w:sz w:val="24"/>
          <w:szCs w:val="24"/>
        </w:rPr>
        <w:t>II. KOMISIJOS FUNKCIJOS</w:t>
      </w:r>
    </w:p>
    <w:p w14:paraId="2AC89786" w14:textId="77777777" w:rsidR="001F559C" w:rsidRPr="00B57AED" w:rsidRDefault="001F559C" w:rsidP="00B222CE">
      <w:pPr>
        <w:ind w:firstLine="720"/>
        <w:jc w:val="center"/>
        <w:rPr>
          <w:b/>
          <w:sz w:val="24"/>
          <w:szCs w:val="24"/>
        </w:rPr>
      </w:pPr>
    </w:p>
    <w:p w14:paraId="6C69B596" w14:textId="619228C5" w:rsidR="001F559C" w:rsidRPr="00B57AED" w:rsidRDefault="00B57AED" w:rsidP="000A5EB3">
      <w:pPr>
        <w:ind w:firstLine="851"/>
        <w:rPr>
          <w:sz w:val="24"/>
          <w:szCs w:val="24"/>
        </w:rPr>
      </w:pPr>
      <w:r>
        <w:rPr>
          <w:sz w:val="24"/>
          <w:szCs w:val="24"/>
        </w:rPr>
        <w:t>10</w:t>
      </w:r>
      <w:r w:rsidR="001F559C" w:rsidRPr="00B57AED">
        <w:rPr>
          <w:sz w:val="24"/>
          <w:szCs w:val="24"/>
        </w:rPr>
        <w:t>. Komisija vykdo šias funkcijas:</w:t>
      </w:r>
    </w:p>
    <w:p w14:paraId="2E682764" w14:textId="5F365B0C" w:rsidR="001F559C" w:rsidRPr="00B57AED" w:rsidRDefault="00B57AED" w:rsidP="000A5EB3">
      <w:pPr>
        <w:ind w:firstLine="851"/>
        <w:rPr>
          <w:sz w:val="24"/>
          <w:szCs w:val="24"/>
        </w:rPr>
      </w:pPr>
      <w:r>
        <w:rPr>
          <w:sz w:val="24"/>
          <w:szCs w:val="24"/>
        </w:rPr>
        <w:t>10</w:t>
      </w:r>
      <w:r w:rsidR="001F559C" w:rsidRPr="00B57AED">
        <w:rPr>
          <w:sz w:val="24"/>
          <w:szCs w:val="24"/>
        </w:rPr>
        <w:t>.1</w:t>
      </w:r>
      <w:r w:rsidR="00115282">
        <w:rPr>
          <w:sz w:val="24"/>
          <w:szCs w:val="24"/>
        </w:rPr>
        <w:t>.</w:t>
      </w:r>
      <w:r w:rsidR="001F559C" w:rsidRPr="00B57AED">
        <w:rPr>
          <w:sz w:val="24"/>
          <w:szCs w:val="24"/>
        </w:rPr>
        <w:t xml:space="preserve"> dalyvauja rengiant Savivaldybės tarybos veiklos reglamentą ir jo pakeitimus;</w:t>
      </w:r>
    </w:p>
    <w:p w14:paraId="6CBBF061" w14:textId="434FCB9A" w:rsidR="001F559C" w:rsidRPr="00B57AED" w:rsidRDefault="00B57AED" w:rsidP="000A5EB3">
      <w:pPr>
        <w:ind w:firstLine="851"/>
        <w:jc w:val="both"/>
        <w:rPr>
          <w:sz w:val="24"/>
          <w:szCs w:val="24"/>
        </w:rPr>
      </w:pPr>
      <w:r>
        <w:rPr>
          <w:sz w:val="24"/>
          <w:szCs w:val="24"/>
        </w:rPr>
        <w:t>10</w:t>
      </w:r>
      <w:r w:rsidR="001F559C" w:rsidRPr="00B57AED">
        <w:rPr>
          <w:sz w:val="24"/>
          <w:szCs w:val="24"/>
        </w:rPr>
        <w:t>.2</w:t>
      </w:r>
      <w:r w:rsidR="00115282">
        <w:rPr>
          <w:sz w:val="24"/>
          <w:szCs w:val="24"/>
        </w:rPr>
        <w:t>.</w:t>
      </w:r>
      <w:r w:rsidR="001F559C" w:rsidRPr="00B57AED">
        <w:rPr>
          <w:sz w:val="24"/>
          <w:szCs w:val="24"/>
        </w:rPr>
        <w:t xml:space="preserve"> nagrinėja Savivaldybės tarybos narių, komitetų, frakcijų siūlymus dėl Savivaldybės tarybos veiklos reglamento pakeitimo ar papildymo;</w:t>
      </w:r>
    </w:p>
    <w:p w14:paraId="0101BD44" w14:textId="79908F01" w:rsidR="001F559C" w:rsidRPr="00B57AED" w:rsidRDefault="00B57AED" w:rsidP="000A5EB3">
      <w:pPr>
        <w:ind w:firstLine="851"/>
        <w:jc w:val="both"/>
        <w:rPr>
          <w:sz w:val="24"/>
          <w:szCs w:val="24"/>
        </w:rPr>
      </w:pPr>
      <w:r>
        <w:rPr>
          <w:sz w:val="24"/>
          <w:szCs w:val="24"/>
        </w:rPr>
        <w:t>10</w:t>
      </w:r>
      <w:r w:rsidR="001F559C" w:rsidRPr="00B57AED">
        <w:rPr>
          <w:sz w:val="24"/>
          <w:szCs w:val="24"/>
        </w:rPr>
        <w:t xml:space="preserve">.3. nagrinėja Vyriausybės atstovo ir kitų valstybės institucijų pasiūlymus ir pastabas dėl </w:t>
      </w:r>
      <w:r w:rsidR="00C37E99">
        <w:rPr>
          <w:sz w:val="24"/>
          <w:szCs w:val="24"/>
        </w:rPr>
        <w:t>S</w:t>
      </w:r>
      <w:r w:rsidR="001F559C" w:rsidRPr="00B57AED">
        <w:rPr>
          <w:sz w:val="24"/>
          <w:szCs w:val="24"/>
        </w:rPr>
        <w:t>avivaldybės tarybos veiklos reglamento atitikimo Lietuvos Respublikos teisės aktų reikalavimams;</w:t>
      </w:r>
    </w:p>
    <w:p w14:paraId="04B22F01" w14:textId="77777777" w:rsidR="00B57AED" w:rsidRDefault="00B57AED" w:rsidP="000A5EB3">
      <w:pPr>
        <w:ind w:firstLine="851"/>
        <w:jc w:val="both"/>
        <w:rPr>
          <w:sz w:val="24"/>
          <w:szCs w:val="24"/>
        </w:rPr>
      </w:pPr>
      <w:r>
        <w:rPr>
          <w:sz w:val="24"/>
          <w:szCs w:val="24"/>
        </w:rPr>
        <w:t>10</w:t>
      </w:r>
      <w:r w:rsidR="001F559C" w:rsidRPr="00B57AED">
        <w:rPr>
          <w:sz w:val="24"/>
          <w:szCs w:val="24"/>
        </w:rPr>
        <w:t xml:space="preserve">.4. teikia siūlymus ir išvadas dėl </w:t>
      </w:r>
      <w:r>
        <w:rPr>
          <w:sz w:val="24"/>
          <w:szCs w:val="24"/>
        </w:rPr>
        <w:t>Reglamento pakeitimo, papildymo.</w:t>
      </w:r>
    </w:p>
    <w:p w14:paraId="6E736BC3" w14:textId="6CF363FB" w:rsidR="001F559C" w:rsidRPr="00B57AED" w:rsidRDefault="00B57AED" w:rsidP="000A5EB3">
      <w:pPr>
        <w:ind w:firstLine="851"/>
        <w:jc w:val="both"/>
        <w:rPr>
          <w:sz w:val="24"/>
          <w:szCs w:val="24"/>
        </w:rPr>
      </w:pPr>
      <w:r>
        <w:rPr>
          <w:sz w:val="24"/>
          <w:szCs w:val="24"/>
        </w:rPr>
        <w:lastRenderedPageBreak/>
        <w:t>11</w:t>
      </w:r>
      <w:r w:rsidR="001F559C" w:rsidRPr="00B57AED">
        <w:rPr>
          <w:sz w:val="24"/>
          <w:szCs w:val="24"/>
        </w:rPr>
        <w:t>. Komisija gali vykdyti ir kitas funkcijas, susijusias su Komisijos uždaviniais, neprieštaraujančiais Lietuvos Respublikos teisės aktams.</w:t>
      </w:r>
    </w:p>
    <w:p w14:paraId="5CF9FC64" w14:textId="77777777" w:rsidR="001F559C" w:rsidRPr="00B57AED" w:rsidRDefault="001F559C" w:rsidP="00B222CE">
      <w:pPr>
        <w:ind w:firstLine="720"/>
        <w:jc w:val="both"/>
        <w:rPr>
          <w:sz w:val="24"/>
          <w:szCs w:val="24"/>
        </w:rPr>
      </w:pPr>
    </w:p>
    <w:p w14:paraId="7D547F89" w14:textId="77777777" w:rsidR="001F559C" w:rsidRPr="00B57AED" w:rsidRDefault="001F559C" w:rsidP="00B222CE">
      <w:pPr>
        <w:ind w:firstLine="720"/>
        <w:jc w:val="center"/>
        <w:rPr>
          <w:b/>
          <w:sz w:val="24"/>
          <w:szCs w:val="24"/>
        </w:rPr>
      </w:pPr>
      <w:r w:rsidRPr="00B57AED">
        <w:rPr>
          <w:b/>
          <w:sz w:val="24"/>
          <w:szCs w:val="24"/>
        </w:rPr>
        <w:t>III. KOMISIJOS TEISĖS</w:t>
      </w:r>
    </w:p>
    <w:p w14:paraId="2DADAA99" w14:textId="77777777" w:rsidR="001F559C" w:rsidRPr="00B57AED" w:rsidRDefault="001F559C" w:rsidP="00B222CE">
      <w:pPr>
        <w:ind w:firstLine="720"/>
        <w:jc w:val="center"/>
        <w:rPr>
          <w:b/>
          <w:sz w:val="24"/>
          <w:szCs w:val="24"/>
        </w:rPr>
      </w:pPr>
    </w:p>
    <w:p w14:paraId="7A7684EC" w14:textId="6742B087" w:rsidR="001F559C" w:rsidRPr="00B57AED" w:rsidRDefault="00B57AED" w:rsidP="000A5EB3">
      <w:pPr>
        <w:ind w:firstLine="851"/>
        <w:jc w:val="both"/>
        <w:rPr>
          <w:sz w:val="24"/>
          <w:szCs w:val="24"/>
        </w:rPr>
      </w:pPr>
      <w:r>
        <w:rPr>
          <w:sz w:val="24"/>
          <w:szCs w:val="24"/>
        </w:rPr>
        <w:t>12</w:t>
      </w:r>
      <w:r w:rsidR="001F559C" w:rsidRPr="00B57AED">
        <w:rPr>
          <w:sz w:val="24"/>
          <w:szCs w:val="24"/>
        </w:rPr>
        <w:t>. Komisija, įgyvendindama jai pavestas funkcijas</w:t>
      </w:r>
      <w:r w:rsidR="00115282">
        <w:rPr>
          <w:sz w:val="24"/>
          <w:szCs w:val="24"/>
        </w:rPr>
        <w:t>,</w:t>
      </w:r>
      <w:r w:rsidR="001F559C" w:rsidRPr="00B57AED">
        <w:rPr>
          <w:sz w:val="24"/>
          <w:szCs w:val="24"/>
        </w:rPr>
        <w:t xml:space="preserve"> turi teisę:</w:t>
      </w:r>
    </w:p>
    <w:p w14:paraId="2FD64DAB" w14:textId="00936B9E" w:rsidR="001F559C" w:rsidRPr="00B57AED" w:rsidRDefault="00B57AED" w:rsidP="000A5EB3">
      <w:pPr>
        <w:ind w:firstLine="851"/>
        <w:jc w:val="both"/>
        <w:rPr>
          <w:sz w:val="24"/>
          <w:szCs w:val="24"/>
        </w:rPr>
      </w:pPr>
      <w:r>
        <w:rPr>
          <w:sz w:val="24"/>
          <w:szCs w:val="24"/>
        </w:rPr>
        <w:t>12</w:t>
      </w:r>
      <w:r w:rsidR="001F559C" w:rsidRPr="00B57AED">
        <w:rPr>
          <w:sz w:val="24"/>
          <w:szCs w:val="24"/>
        </w:rPr>
        <w:t>.1 svarstyti ir teikti Savivaldybės tarybai pasiūlymus dėl Savivaldybės tarybos veiklos reglamento pakeitimo ir papildymo;</w:t>
      </w:r>
    </w:p>
    <w:p w14:paraId="4B6E5D61" w14:textId="7966A872" w:rsidR="001F559C" w:rsidRPr="00B57AED" w:rsidRDefault="00B57AED" w:rsidP="000A5EB3">
      <w:pPr>
        <w:ind w:firstLine="851"/>
        <w:jc w:val="both"/>
        <w:rPr>
          <w:sz w:val="24"/>
          <w:szCs w:val="24"/>
        </w:rPr>
      </w:pPr>
      <w:r>
        <w:rPr>
          <w:sz w:val="24"/>
          <w:szCs w:val="24"/>
        </w:rPr>
        <w:t>12</w:t>
      </w:r>
      <w:r w:rsidR="001F559C" w:rsidRPr="00B57AED">
        <w:rPr>
          <w:sz w:val="24"/>
          <w:szCs w:val="24"/>
        </w:rPr>
        <w:t>.2 rekomenduoti Savivaldybės administracijos direktoriui ar Savivaldybės administracijos struktūriniams padaliniams rengti Savivaldybės tarybos sprendimų projektus dėl Savivaldybės tarybos veiklos reglamento pakeitimo ir papildymo;</w:t>
      </w:r>
    </w:p>
    <w:p w14:paraId="64013E48" w14:textId="5F07614C" w:rsidR="001F559C" w:rsidRPr="00B57AED" w:rsidRDefault="00B57AED" w:rsidP="000A5EB3">
      <w:pPr>
        <w:ind w:firstLine="851"/>
        <w:jc w:val="both"/>
        <w:rPr>
          <w:sz w:val="24"/>
          <w:szCs w:val="24"/>
        </w:rPr>
      </w:pPr>
      <w:r>
        <w:rPr>
          <w:sz w:val="24"/>
          <w:szCs w:val="24"/>
        </w:rPr>
        <w:t>12</w:t>
      </w:r>
      <w:r w:rsidR="001F559C" w:rsidRPr="00B57AED">
        <w:rPr>
          <w:sz w:val="24"/>
          <w:szCs w:val="24"/>
        </w:rPr>
        <w:t>.3 gauti jos veiklai reikalingą informaciją, dokumentus ir paaiškinimus iš Savivaldybės administracijos padalinių bei Savivaldybės įstaigų;</w:t>
      </w:r>
    </w:p>
    <w:p w14:paraId="1EBF4D83" w14:textId="7F30A818" w:rsidR="001F559C" w:rsidRPr="00B57AED" w:rsidRDefault="00B57AED" w:rsidP="000A5EB3">
      <w:pPr>
        <w:ind w:firstLine="851"/>
        <w:jc w:val="both"/>
        <w:rPr>
          <w:sz w:val="24"/>
          <w:szCs w:val="24"/>
        </w:rPr>
      </w:pPr>
      <w:r>
        <w:rPr>
          <w:sz w:val="24"/>
          <w:szCs w:val="24"/>
        </w:rPr>
        <w:t>12</w:t>
      </w:r>
      <w:r w:rsidR="001F559C" w:rsidRPr="00B57AED">
        <w:rPr>
          <w:sz w:val="24"/>
          <w:szCs w:val="24"/>
        </w:rPr>
        <w:t>.4 kviesti į posėdžius Savivaldybės tarybos narius ir Savivaldybės administracijos struktūrinių padalinių bei Savivaldybės įstaigų tarnautojus ir darbuotojus.</w:t>
      </w:r>
    </w:p>
    <w:p w14:paraId="2C0D7002" w14:textId="77777777" w:rsidR="001F559C" w:rsidRPr="00B57AED" w:rsidRDefault="001F559C" w:rsidP="00B222CE">
      <w:pPr>
        <w:ind w:firstLine="720"/>
        <w:jc w:val="both"/>
        <w:rPr>
          <w:sz w:val="24"/>
          <w:szCs w:val="24"/>
        </w:rPr>
      </w:pPr>
    </w:p>
    <w:p w14:paraId="1A8ED944" w14:textId="77777777" w:rsidR="001F559C" w:rsidRPr="00B57AED" w:rsidRDefault="001F559C" w:rsidP="00B222CE">
      <w:pPr>
        <w:ind w:firstLine="720"/>
        <w:jc w:val="center"/>
        <w:rPr>
          <w:b/>
          <w:sz w:val="24"/>
          <w:szCs w:val="24"/>
        </w:rPr>
      </w:pPr>
      <w:r w:rsidRPr="00B57AED">
        <w:rPr>
          <w:b/>
          <w:sz w:val="24"/>
          <w:szCs w:val="24"/>
        </w:rPr>
        <w:t>IV. KOMISIJOS PIRMININKO IR KOMISIJOS NARIŲ TEISĖS IR PAREIGOS</w:t>
      </w:r>
    </w:p>
    <w:p w14:paraId="7531C5B0" w14:textId="77777777" w:rsidR="001F559C" w:rsidRPr="00B57AED" w:rsidRDefault="001F559C" w:rsidP="00B222CE">
      <w:pPr>
        <w:ind w:firstLine="720"/>
        <w:jc w:val="both"/>
        <w:rPr>
          <w:b/>
          <w:sz w:val="24"/>
          <w:szCs w:val="24"/>
        </w:rPr>
      </w:pPr>
    </w:p>
    <w:p w14:paraId="1179F5CA" w14:textId="5BDE0B51" w:rsidR="001F559C" w:rsidRPr="00B57AED" w:rsidRDefault="00B57AED" w:rsidP="000A5EB3">
      <w:pPr>
        <w:ind w:firstLine="851"/>
        <w:jc w:val="both"/>
        <w:rPr>
          <w:sz w:val="24"/>
          <w:szCs w:val="24"/>
        </w:rPr>
      </w:pPr>
      <w:r>
        <w:rPr>
          <w:sz w:val="24"/>
          <w:szCs w:val="24"/>
        </w:rPr>
        <w:t>13</w:t>
      </w:r>
      <w:r w:rsidR="001F559C" w:rsidRPr="00B57AED">
        <w:rPr>
          <w:sz w:val="24"/>
          <w:szCs w:val="24"/>
        </w:rPr>
        <w:t>. Komisijos darbą organizuoja, jam vadovauja ir posėdžiams pirmininkauja Komisijos pirmininkas, o jo nesant- pavaduotojas.</w:t>
      </w:r>
    </w:p>
    <w:p w14:paraId="0ED6FBCF" w14:textId="6D064333" w:rsidR="001F559C" w:rsidRPr="00B57AED" w:rsidRDefault="001F559C" w:rsidP="000A5EB3">
      <w:pPr>
        <w:ind w:firstLine="851"/>
        <w:jc w:val="both"/>
        <w:rPr>
          <w:sz w:val="24"/>
          <w:szCs w:val="24"/>
        </w:rPr>
      </w:pPr>
      <w:r w:rsidRPr="00B57AED">
        <w:rPr>
          <w:sz w:val="24"/>
          <w:szCs w:val="24"/>
        </w:rPr>
        <w:t>1</w:t>
      </w:r>
      <w:r w:rsidR="00B57AED">
        <w:rPr>
          <w:sz w:val="24"/>
          <w:szCs w:val="24"/>
        </w:rPr>
        <w:t>4</w:t>
      </w:r>
      <w:r w:rsidRPr="00B57AED">
        <w:rPr>
          <w:sz w:val="24"/>
          <w:szCs w:val="24"/>
        </w:rPr>
        <w:t>. Komisijos pirmininkas:</w:t>
      </w:r>
    </w:p>
    <w:p w14:paraId="6886FB3B" w14:textId="34967265" w:rsidR="001F559C" w:rsidRPr="00B57AED" w:rsidRDefault="001F559C" w:rsidP="000A5EB3">
      <w:pPr>
        <w:ind w:firstLine="851"/>
        <w:jc w:val="both"/>
        <w:rPr>
          <w:sz w:val="24"/>
          <w:szCs w:val="24"/>
        </w:rPr>
      </w:pPr>
      <w:r w:rsidRPr="00B57AED">
        <w:rPr>
          <w:sz w:val="24"/>
          <w:szCs w:val="24"/>
        </w:rPr>
        <w:t>1</w:t>
      </w:r>
      <w:r w:rsidR="00B57AED">
        <w:rPr>
          <w:sz w:val="24"/>
          <w:szCs w:val="24"/>
        </w:rPr>
        <w:t>4</w:t>
      </w:r>
      <w:r w:rsidRPr="00B57AED">
        <w:rPr>
          <w:sz w:val="24"/>
          <w:szCs w:val="24"/>
        </w:rPr>
        <w:t>.1. tvirtina Komisijos darbo planus, sudaro posėdžių darbotvarkių projektus;</w:t>
      </w:r>
    </w:p>
    <w:p w14:paraId="1D60E7C5" w14:textId="207C74BC" w:rsidR="001F559C" w:rsidRPr="00B57AED" w:rsidRDefault="001F559C" w:rsidP="000A5EB3">
      <w:pPr>
        <w:ind w:firstLine="851"/>
        <w:jc w:val="both"/>
        <w:rPr>
          <w:sz w:val="24"/>
          <w:szCs w:val="24"/>
        </w:rPr>
      </w:pPr>
      <w:r w:rsidRPr="00B57AED">
        <w:rPr>
          <w:sz w:val="24"/>
          <w:szCs w:val="24"/>
        </w:rPr>
        <w:t>1</w:t>
      </w:r>
      <w:r w:rsidR="00B57AED">
        <w:rPr>
          <w:sz w:val="24"/>
          <w:szCs w:val="24"/>
        </w:rPr>
        <w:t>4</w:t>
      </w:r>
      <w:r w:rsidRPr="00B57AED">
        <w:rPr>
          <w:sz w:val="24"/>
          <w:szCs w:val="24"/>
        </w:rPr>
        <w:t>.2</w:t>
      </w:r>
      <w:r w:rsidR="00115282">
        <w:rPr>
          <w:sz w:val="24"/>
          <w:szCs w:val="24"/>
        </w:rPr>
        <w:t>.</w:t>
      </w:r>
      <w:r w:rsidRPr="00B57AED">
        <w:rPr>
          <w:sz w:val="24"/>
          <w:szCs w:val="24"/>
        </w:rPr>
        <w:t xml:space="preserve"> vadovauja </w:t>
      </w:r>
      <w:r w:rsidR="00E9072C">
        <w:rPr>
          <w:sz w:val="24"/>
          <w:szCs w:val="24"/>
        </w:rPr>
        <w:t>K</w:t>
      </w:r>
      <w:r w:rsidRPr="00B57AED">
        <w:rPr>
          <w:sz w:val="24"/>
          <w:szCs w:val="24"/>
        </w:rPr>
        <w:t>omisijai svarstant pateiktus klausimus;</w:t>
      </w:r>
    </w:p>
    <w:p w14:paraId="29A8222C" w14:textId="4BAD34BB" w:rsidR="001F559C" w:rsidRPr="00B57AED" w:rsidRDefault="001F559C" w:rsidP="000A5EB3">
      <w:pPr>
        <w:ind w:firstLine="851"/>
        <w:jc w:val="both"/>
        <w:rPr>
          <w:sz w:val="24"/>
          <w:szCs w:val="24"/>
        </w:rPr>
      </w:pPr>
      <w:r w:rsidRPr="00B57AED">
        <w:rPr>
          <w:sz w:val="24"/>
          <w:szCs w:val="24"/>
        </w:rPr>
        <w:t>1</w:t>
      </w:r>
      <w:r w:rsidR="00B57AED">
        <w:rPr>
          <w:sz w:val="24"/>
          <w:szCs w:val="24"/>
        </w:rPr>
        <w:t>4</w:t>
      </w:r>
      <w:r w:rsidRPr="00B57AED">
        <w:rPr>
          <w:sz w:val="24"/>
          <w:szCs w:val="24"/>
        </w:rPr>
        <w:t>.3</w:t>
      </w:r>
      <w:r w:rsidR="00115282">
        <w:rPr>
          <w:sz w:val="24"/>
          <w:szCs w:val="24"/>
        </w:rPr>
        <w:t>.</w:t>
      </w:r>
      <w:r w:rsidRPr="00B57AED">
        <w:rPr>
          <w:sz w:val="24"/>
          <w:szCs w:val="24"/>
        </w:rPr>
        <w:t xml:space="preserve"> šaukia </w:t>
      </w:r>
      <w:r w:rsidR="00E9072C">
        <w:rPr>
          <w:sz w:val="24"/>
          <w:szCs w:val="24"/>
        </w:rPr>
        <w:t>K</w:t>
      </w:r>
      <w:r w:rsidRPr="00B57AED">
        <w:rPr>
          <w:sz w:val="24"/>
          <w:szCs w:val="24"/>
        </w:rPr>
        <w:t>omisijos posėdžius ir jiems pirmininkauja;</w:t>
      </w:r>
    </w:p>
    <w:p w14:paraId="3233AEE7" w14:textId="4A447130" w:rsidR="001F559C" w:rsidRPr="00B57AED" w:rsidRDefault="001F559C" w:rsidP="000A5EB3">
      <w:pPr>
        <w:ind w:firstLine="851"/>
        <w:jc w:val="both"/>
        <w:rPr>
          <w:sz w:val="24"/>
          <w:szCs w:val="24"/>
        </w:rPr>
      </w:pPr>
      <w:r w:rsidRPr="00B57AED">
        <w:rPr>
          <w:sz w:val="24"/>
          <w:szCs w:val="24"/>
        </w:rPr>
        <w:t>1</w:t>
      </w:r>
      <w:r w:rsidR="00B57AED">
        <w:rPr>
          <w:sz w:val="24"/>
          <w:szCs w:val="24"/>
        </w:rPr>
        <w:t>4</w:t>
      </w:r>
      <w:r w:rsidRPr="00B57AED">
        <w:rPr>
          <w:sz w:val="24"/>
          <w:szCs w:val="24"/>
        </w:rPr>
        <w:t>.4 vykdo kitus teisės aktų suteiktus įgaliojimus.</w:t>
      </w:r>
    </w:p>
    <w:p w14:paraId="03C9A13F" w14:textId="4C239A37" w:rsidR="001F559C" w:rsidRPr="00B57AED" w:rsidRDefault="001F559C" w:rsidP="000A5EB3">
      <w:pPr>
        <w:ind w:firstLine="851"/>
        <w:jc w:val="both"/>
        <w:rPr>
          <w:sz w:val="24"/>
          <w:szCs w:val="24"/>
        </w:rPr>
      </w:pPr>
      <w:r w:rsidRPr="00B57AED">
        <w:rPr>
          <w:sz w:val="24"/>
          <w:szCs w:val="24"/>
        </w:rPr>
        <w:t>1</w:t>
      </w:r>
      <w:r w:rsidR="00B57AED">
        <w:rPr>
          <w:sz w:val="24"/>
          <w:szCs w:val="24"/>
        </w:rPr>
        <w:t>5</w:t>
      </w:r>
      <w:r w:rsidRPr="00B57AED">
        <w:rPr>
          <w:sz w:val="24"/>
          <w:szCs w:val="24"/>
        </w:rPr>
        <w:t>. Komisijos narys turi teisę:</w:t>
      </w:r>
    </w:p>
    <w:p w14:paraId="693BB2BE" w14:textId="6C0A4DA9" w:rsidR="001F559C" w:rsidRPr="00B57AED" w:rsidRDefault="001F559C" w:rsidP="000A5EB3">
      <w:pPr>
        <w:ind w:firstLine="851"/>
        <w:jc w:val="both"/>
        <w:rPr>
          <w:sz w:val="24"/>
          <w:szCs w:val="24"/>
        </w:rPr>
      </w:pPr>
      <w:r w:rsidRPr="00B57AED">
        <w:rPr>
          <w:sz w:val="24"/>
          <w:szCs w:val="24"/>
        </w:rPr>
        <w:t>1</w:t>
      </w:r>
      <w:r w:rsidR="00750BDF">
        <w:rPr>
          <w:sz w:val="24"/>
          <w:szCs w:val="24"/>
        </w:rPr>
        <w:t>5</w:t>
      </w:r>
      <w:r w:rsidRPr="00B57AED">
        <w:rPr>
          <w:sz w:val="24"/>
          <w:szCs w:val="24"/>
        </w:rPr>
        <w:t>.1</w:t>
      </w:r>
      <w:r w:rsidR="00115282">
        <w:rPr>
          <w:sz w:val="24"/>
          <w:szCs w:val="24"/>
        </w:rPr>
        <w:t>.</w:t>
      </w:r>
      <w:r w:rsidRPr="00B57AED">
        <w:rPr>
          <w:sz w:val="24"/>
          <w:szCs w:val="24"/>
        </w:rPr>
        <w:t xml:space="preserve"> Savivaldybės tarybos veiklos reglamento nustatyta tvarka gauti informaciją su Komisijos veikla susijusiais klausimais;</w:t>
      </w:r>
    </w:p>
    <w:p w14:paraId="32452074" w14:textId="62524E3E" w:rsidR="001F559C" w:rsidRPr="00B57AED" w:rsidRDefault="001F559C" w:rsidP="000A5EB3">
      <w:pPr>
        <w:ind w:firstLine="851"/>
        <w:jc w:val="both"/>
        <w:rPr>
          <w:sz w:val="24"/>
          <w:szCs w:val="24"/>
        </w:rPr>
      </w:pPr>
      <w:r w:rsidRPr="00B57AED">
        <w:rPr>
          <w:sz w:val="24"/>
          <w:szCs w:val="24"/>
        </w:rPr>
        <w:t>1</w:t>
      </w:r>
      <w:r w:rsidR="00750BDF">
        <w:rPr>
          <w:sz w:val="24"/>
          <w:szCs w:val="24"/>
        </w:rPr>
        <w:t>5</w:t>
      </w:r>
      <w:r w:rsidRPr="00B57AED">
        <w:rPr>
          <w:sz w:val="24"/>
          <w:szCs w:val="24"/>
        </w:rPr>
        <w:t>.2</w:t>
      </w:r>
      <w:r w:rsidR="00115282">
        <w:rPr>
          <w:sz w:val="24"/>
          <w:szCs w:val="24"/>
        </w:rPr>
        <w:t>.</w:t>
      </w:r>
      <w:r w:rsidRPr="00B57AED">
        <w:rPr>
          <w:sz w:val="24"/>
          <w:szCs w:val="24"/>
        </w:rPr>
        <w:t xml:space="preserve"> teikti Komisijos pirmininkui pasiūlymus dėl Komisijos darbo organizavimo;</w:t>
      </w:r>
    </w:p>
    <w:p w14:paraId="20FADE88" w14:textId="634653A3" w:rsidR="001F559C" w:rsidRPr="00B57AED" w:rsidRDefault="001F559C" w:rsidP="000A5EB3">
      <w:pPr>
        <w:ind w:firstLine="851"/>
        <w:jc w:val="both"/>
        <w:rPr>
          <w:sz w:val="24"/>
          <w:szCs w:val="24"/>
        </w:rPr>
      </w:pPr>
      <w:r w:rsidRPr="00B57AED">
        <w:rPr>
          <w:sz w:val="24"/>
          <w:szCs w:val="24"/>
        </w:rPr>
        <w:t>1</w:t>
      </w:r>
      <w:r w:rsidR="00750BDF">
        <w:rPr>
          <w:sz w:val="24"/>
          <w:szCs w:val="24"/>
        </w:rPr>
        <w:t>5</w:t>
      </w:r>
      <w:r w:rsidRPr="00B57AED">
        <w:rPr>
          <w:sz w:val="24"/>
          <w:szCs w:val="24"/>
        </w:rPr>
        <w:t>.3</w:t>
      </w:r>
      <w:r w:rsidR="00115282">
        <w:rPr>
          <w:sz w:val="24"/>
          <w:szCs w:val="24"/>
        </w:rPr>
        <w:t>.</w:t>
      </w:r>
      <w:r w:rsidRPr="00B57AED">
        <w:rPr>
          <w:sz w:val="24"/>
          <w:szCs w:val="24"/>
        </w:rPr>
        <w:t xml:space="preserve"> siūlyti komisijos pirmininkui įtraukti klausimą į </w:t>
      </w:r>
      <w:r w:rsidR="00E9072C">
        <w:rPr>
          <w:sz w:val="24"/>
          <w:szCs w:val="24"/>
        </w:rPr>
        <w:t>K</w:t>
      </w:r>
      <w:r w:rsidRPr="00B57AED">
        <w:rPr>
          <w:sz w:val="24"/>
          <w:szCs w:val="24"/>
        </w:rPr>
        <w:t>omisijos posėdžio darbotvarkę;</w:t>
      </w:r>
    </w:p>
    <w:p w14:paraId="5337B975" w14:textId="68369F77" w:rsidR="001F559C" w:rsidRPr="00B57AED" w:rsidRDefault="001F559C" w:rsidP="000A5EB3">
      <w:pPr>
        <w:ind w:firstLine="851"/>
        <w:jc w:val="both"/>
        <w:rPr>
          <w:sz w:val="24"/>
          <w:szCs w:val="24"/>
        </w:rPr>
      </w:pPr>
      <w:r w:rsidRPr="00B57AED">
        <w:rPr>
          <w:sz w:val="24"/>
          <w:szCs w:val="24"/>
        </w:rPr>
        <w:t>1</w:t>
      </w:r>
      <w:r w:rsidR="00750BDF">
        <w:rPr>
          <w:sz w:val="24"/>
          <w:szCs w:val="24"/>
        </w:rPr>
        <w:t>5</w:t>
      </w:r>
      <w:r w:rsidRPr="00B57AED">
        <w:rPr>
          <w:sz w:val="24"/>
          <w:szCs w:val="24"/>
        </w:rPr>
        <w:t>.4</w:t>
      </w:r>
      <w:r w:rsidR="00115282">
        <w:rPr>
          <w:sz w:val="24"/>
          <w:szCs w:val="24"/>
        </w:rPr>
        <w:t>.</w:t>
      </w:r>
      <w:r w:rsidRPr="00B57AED">
        <w:rPr>
          <w:sz w:val="24"/>
          <w:szCs w:val="24"/>
        </w:rPr>
        <w:t xml:space="preserve"> pareikšti atskirąją nuomonę, jei nesutinka su Komisijos sprendimu.</w:t>
      </w:r>
    </w:p>
    <w:p w14:paraId="1BD2A43C" w14:textId="17FB67FA" w:rsidR="001F559C" w:rsidRPr="00B57AED" w:rsidRDefault="001F559C" w:rsidP="000A5EB3">
      <w:pPr>
        <w:ind w:firstLine="851"/>
        <w:jc w:val="both"/>
        <w:rPr>
          <w:sz w:val="24"/>
          <w:szCs w:val="24"/>
        </w:rPr>
      </w:pPr>
      <w:r w:rsidRPr="00B57AED">
        <w:rPr>
          <w:sz w:val="24"/>
          <w:szCs w:val="24"/>
        </w:rPr>
        <w:t>1</w:t>
      </w:r>
      <w:r w:rsidR="00750BDF">
        <w:rPr>
          <w:sz w:val="24"/>
          <w:szCs w:val="24"/>
        </w:rPr>
        <w:t>6</w:t>
      </w:r>
      <w:r w:rsidRPr="00B57AED">
        <w:rPr>
          <w:sz w:val="24"/>
          <w:szCs w:val="24"/>
        </w:rPr>
        <w:t>. Komisija aptarnauja Komisijos sekretorius, kuris:</w:t>
      </w:r>
    </w:p>
    <w:p w14:paraId="7AF34665" w14:textId="382748D5" w:rsidR="001F559C" w:rsidRPr="00B57AED" w:rsidRDefault="001F559C" w:rsidP="000A5EB3">
      <w:pPr>
        <w:ind w:firstLine="851"/>
        <w:jc w:val="both"/>
        <w:rPr>
          <w:sz w:val="24"/>
          <w:szCs w:val="24"/>
        </w:rPr>
      </w:pPr>
      <w:r w:rsidRPr="00B57AED">
        <w:rPr>
          <w:sz w:val="24"/>
          <w:szCs w:val="24"/>
        </w:rPr>
        <w:t>1</w:t>
      </w:r>
      <w:r w:rsidR="00750BDF">
        <w:rPr>
          <w:sz w:val="24"/>
          <w:szCs w:val="24"/>
        </w:rPr>
        <w:t>6</w:t>
      </w:r>
      <w:r w:rsidRPr="00B57AED">
        <w:rPr>
          <w:sz w:val="24"/>
          <w:szCs w:val="24"/>
        </w:rPr>
        <w:t>.1 rūpinasi, kad ne vėliau kaip prieš 3 dienas iki posėdžio dienos Komisijos nariams ir suinteresuotiems asmenims būtų praneštas posėdžio laikas ir vieta;</w:t>
      </w:r>
    </w:p>
    <w:p w14:paraId="61E07E29" w14:textId="129090F1" w:rsidR="001F559C" w:rsidRPr="00B57AED" w:rsidRDefault="001F559C" w:rsidP="000A5EB3">
      <w:pPr>
        <w:ind w:firstLine="851"/>
        <w:jc w:val="both"/>
        <w:rPr>
          <w:sz w:val="24"/>
          <w:szCs w:val="24"/>
        </w:rPr>
      </w:pPr>
      <w:r w:rsidRPr="00B57AED">
        <w:rPr>
          <w:sz w:val="24"/>
          <w:szCs w:val="24"/>
        </w:rPr>
        <w:t>1</w:t>
      </w:r>
      <w:r w:rsidR="00750BDF">
        <w:rPr>
          <w:sz w:val="24"/>
          <w:szCs w:val="24"/>
        </w:rPr>
        <w:t>6</w:t>
      </w:r>
      <w:r w:rsidRPr="00B57AED">
        <w:rPr>
          <w:sz w:val="24"/>
          <w:szCs w:val="24"/>
        </w:rPr>
        <w:t>.2</w:t>
      </w:r>
      <w:r w:rsidR="00115282">
        <w:rPr>
          <w:sz w:val="24"/>
          <w:szCs w:val="24"/>
        </w:rPr>
        <w:t>.</w:t>
      </w:r>
      <w:r w:rsidRPr="00B57AED">
        <w:rPr>
          <w:sz w:val="24"/>
          <w:szCs w:val="24"/>
        </w:rPr>
        <w:t xml:space="preserve"> rūpinasi, kad būtų paruošti posėdžiui reikalingi dokumentai bei jų kopijos, patalpos;</w:t>
      </w:r>
    </w:p>
    <w:p w14:paraId="7C54D344" w14:textId="2341C0B6" w:rsidR="001F559C" w:rsidRPr="00B57AED" w:rsidRDefault="001F559C" w:rsidP="000A5EB3">
      <w:pPr>
        <w:ind w:firstLine="851"/>
        <w:jc w:val="both"/>
        <w:rPr>
          <w:sz w:val="24"/>
          <w:szCs w:val="24"/>
        </w:rPr>
      </w:pPr>
      <w:r w:rsidRPr="00B57AED">
        <w:rPr>
          <w:sz w:val="24"/>
          <w:szCs w:val="24"/>
        </w:rPr>
        <w:t>1</w:t>
      </w:r>
      <w:r w:rsidR="00750BDF">
        <w:rPr>
          <w:sz w:val="24"/>
          <w:szCs w:val="24"/>
        </w:rPr>
        <w:t>6</w:t>
      </w:r>
      <w:r w:rsidRPr="00B57AED">
        <w:rPr>
          <w:sz w:val="24"/>
          <w:szCs w:val="24"/>
        </w:rPr>
        <w:t>.3</w:t>
      </w:r>
      <w:r w:rsidR="00115282">
        <w:rPr>
          <w:sz w:val="24"/>
          <w:szCs w:val="24"/>
        </w:rPr>
        <w:t>.</w:t>
      </w:r>
      <w:r w:rsidRPr="00B57AED">
        <w:rPr>
          <w:sz w:val="24"/>
          <w:szCs w:val="24"/>
        </w:rPr>
        <w:t xml:space="preserve"> užtikrina, kad būtų protokoluojamas </w:t>
      </w:r>
      <w:r w:rsidR="00E9072C">
        <w:rPr>
          <w:sz w:val="24"/>
          <w:szCs w:val="24"/>
        </w:rPr>
        <w:t>K</w:t>
      </w:r>
      <w:r w:rsidRPr="00B57AED">
        <w:rPr>
          <w:sz w:val="24"/>
          <w:szCs w:val="24"/>
        </w:rPr>
        <w:t>omisijos posėdis;</w:t>
      </w:r>
    </w:p>
    <w:p w14:paraId="5D39D8E1" w14:textId="7C35D1F5" w:rsidR="001F559C" w:rsidRPr="00B57AED" w:rsidRDefault="001F559C" w:rsidP="000A5EB3">
      <w:pPr>
        <w:ind w:firstLine="851"/>
        <w:jc w:val="both"/>
        <w:rPr>
          <w:sz w:val="24"/>
          <w:szCs w:val="24"/>
        </w:rPr>
      </w:pPr>
      <w:r w:rsidRPr="00B57AED">
        <w:rPr>
          <w:sz w:val="24"/>
          <w:szCs w:val="24"/>
        </w:rPr>
        <w:t>1</w:t>
      </w:r>
      <w:r w:rsidR="00750BDF">
        <w:rPr>
          <w:sz w:val="24"/>
          <w:szCs w:val="24"/>
        </w:rPr>
        <w:t>6</w:t>
      </w:r>
      <w:r w:rsidRPr="00B57AED">
        <w:rPr>
          <w:sz w:val="24"/>
          <w:szCs w:val="24"/>
        </w:rPr>
        <w:t>.4</w:t>
      </w:r>
      <w:r w:rsidR="00115282">
        <w:rPr>
          <w:sz w:val="24"/>
          <w:szCs w:val="24"/>
        </w:rPr>
        <w:t>.</w:t>
      </w:r>
      <w:r w:rsidRPr="00B57AED">
        <w:rPr>
          <w:sz w:val="24"/>
          <w:szCs w:val="24"/>
        </w:rPr>
        <w:t xml:space="preserve"> ne vėliau kaip per 10 darbo dienų surašo Komisijos posėdžio protokolą.</w:t>
      </w:r>
    </w:p>
    <w:p w14:paraId="0F420F46" w14:textId="77777777" w:rsidR="001F559C" w:rsidRPr="00B57AED" w:rsidRDefault="001F559C" w:rsidP="00B222CE">
      <w:pPr>
        <w:ind w:firstLine="720"/>
        <w:jc w:val="both"/>
        <w:rPr>
          <w:sz w:val="24"/>
          <w:szCs w:val="24"/>
        </w:rPr>
      </w:pPr>
    </w:p>
    <w:p w14:paraId="7450BA9B" w14:textId="77777777" w:rsidR="001F559C" w:rsidRPr="00B57AED" w:rsidRDefault="001F559C" w:rsidP="00B222CE">
      <w:pPr>
        <w:ind w:firstLine="720"/>
        <w:jc w:val="center"/>
        <w:rPr>
          <w:b/>
          <w:sz w:val="24"/>
          <w:szCs w:val="24"/>
        </w:rPr>
      </w:pPr>
      <w:r w:rsidRPr="00B57AED">
        <w:rPr>
          <w:b/>
          <w:sz w:val="24"/>
          <w:szCs w:val="24"/>
        </w:rPr>
        <w:t>V. KOMISIJOS DARBO ORGANIZAVIMAS</w:t>
      </w:r>
    </w:p>
    <w:p w14:paraId="5813C5C4" w14:textId="77777777" w:rsidR="001F559C" w:rsidRPr="00B57AED" w:rsidRDefault="001F559C" w:rsidP="00B222CE">
      <w:pPr>
        <w:ind w:firstLine="720"/>
        <w:jc w:val="both"/>
        <w:rPr>
          <w:b/>
          <w:sz w:val="24"/>
          <w:szCs w:val="24"/>
        </w:rPr>
      </w:pPr>
    </w:p>
    <w:p w14:paraId="00BB9CFA" w14:textId="77777777" w:rsidR="00750BDF" w:rsidRDefault="00750BDF" w:rsidP="000A5EB3">
      <w:pPr>
        <w:ind w:firstLine="851"/>
        <w:jc w:val="both"/>
        <w:rPr>
          <w:sz w:val="24"/>
          <w:szCs w:val="24"/>
        </w:rPr>
      </w:pPr>
      <w:r>
        <w:rPr>
          <w:sz w:val="24"/>
          <w:szCs w:val="24"/>
        </w:rPr>
        <w:t>17</w:t>
      </w:r>
      <w:r w:rsidR="001F559C" w:rsidRPr="00B57AED">
        <w:rPr>
          <w:sz w:val="24"/>
          <w:szCs w:val="24"/>
        </w:rPr>
        <w:t>. Komisija jos kompetencijai priklausančius klausimus svarsto ir sprendimus priima posėdžiuose. Posėdžiai yra atviri. Kai posėdyje svarstomas su valstybės tarnybos ar komercine paslaptimi susijęs klausimas, Komisija gali nuspręsti jį nagrinėti uždarame posėdyje.</w:t>
      </w:r>
    </w:p>
    <w:p w14:paraId="29FC7B8A" w14:textId="77777777" w:rsidR="00750BDF" w:rsidRDefault="00750BDF" w:rsidP="000A5EB3">
      <w:pPr>
        <w:ind w:firstLine="851"/>
        <w:jc w:val="both"/>
        <w:rPr>
          <w:sz w:val="24"/>
          <w:szCs w:val="24"/>
        </w:rPr>
      </w:pPr>
      <w:r>
        <w:rPr>
          <w:sz w:val="24"/>
          <w:szCs w:val="24"/>
        </w:rPr>
        <w:t>18</w:t>
      </w:r>
      <w:r w:rsidR="001F559C" w:rsidRPr="00B57AED">
        <w:rPr>
          <w:sz w:val="24"/>
          <w:szCs w:val="24"/>
        </w:rPr>
        <w:t xml:space="preserve">. Komisija į posėdžius renkasi ne rečiau kaip vieną kartą per šešis mėnesius. Gali būti šaukiami neeiliniai Komisijos posėdžiai. </w:t>
      </w:r>
    </w:p>
    <w:p w14:paraId="2500B638" w14:textId="77777777" w:rsidR="00750BDF" w:rsidRDefault="00750BDF" w:rsidP="000A5EB3">
      <w:pPr>
        <w:ind w:firstLine="851"/>
        <w:jc w:val="both"/>
        <w:rPr>
          <w:sz w:val="24"/>
          <w:szCs w:val="24"/>
        </w:rPr>
      </w:pPr>
      <w:r>
        <w:rPr>
          <w:sz w:val="24"/>
          <w:szCs w:val="24"/>
        </w:rPr>
        <w:t>19</w:t>
      </w:r>
      <w:r w:rsidR="001F559C" w:rsidRPr="00B57AED">
        <w:rPr>
          <w:sz w:val="24"/>
          <w:szCs w:val="24"/>
        </w:rPr>
        <w:t>. Komisijos posėdis yra teisėtas, kai jame dalyvauja daugiau kaip pusė visų Komisijos narių.</w:t>
      </w:r>
    </w:p>
    <w:p w14:paraId="00C6F9EB" w14:textId="3FAA751F" w:rsidR="00750BDF" w:rsidRDefault="00750BDF" w:rsidP="000A5EB3">
      <w:pPr>
        <w:ind w:firstLine="851"/>
        <w:jc w:val="both"/>
        <w:rPr>
          <w:sz w:val="24"/>
          <w:szCs w:val="24"/>
        </w:rPr>
      </w:pPr>
      <w:r>
        <w:rPr>
          <w:sz w:val="24"/>
          <w:szCs w:val="24"/>
        </w:rPr>
        <w:t>20</w:t>
      </w:r>
      <w:r w:rsidR="001F559C" w:rsidRPr="00B57AED">
        <w:rPr>
          <w:sz w:val="24"/>
          <w:szCs w:val="24"/>
        </w:rPr>
        <w:t>. Komisijos sprendimai priimami Komisijos posėdyje atviru balsavimu paprasta posėdyje dalyvaujančių Komisijos narių balsų dauguma. Kai balsai pasiskirsto po lygiai, sprendimą lemia Komisijos pirmininko balsas, o jam nedalyvaujant</w:t>
      </w:r>
      <w:r w:rsidR="00115282">
        <w:rPr>
          <w:sz w:val="24"/>
          <w:szCs w:val="24"/>
        </w:rPr>
        <w:t xml:space="preserve"> –</w:t>
      </w:r>
      <w:r w:rsidR="001F559C" w:rsidRPr="00B57AED">
        <w:rPr>
          <w:sz w:val="24"/>
          <w:szCs w:val="24"/>
        </w:rPr>
        <w:t xml:space="preserve"> Komisijos pirmininko pavaduotojo balsas. </w:t>
      </w:r>
    </w:p>
    <w:p w14:paraId="5947286C" w14:textId="77777777" w:rsidR="00750BDF" w:rsidRDefault="00750BDF" w:rsidP="000A5EB3">
      <w:pPr>
        <w:ind w:firstLine="851"/>
        <w:jc w:val="both"/>
        <w:rPr>
          <w:sz w:val="24"/>
          <w:szCs w:val="24"/>
        </w:rPr>
      </w:pPr>
      <w:r>
        <w:rPr>
          <w:sz w:val="24"/>
          <w:szCs w:val="24"/>
        </w:rPr>
        <w:lastRenderedPageBreak/>
        <w:t>21</w:t>
      </w:r>
      <w:r w:rsidR="001F559C" w:rsidRPr="00B57AED">
        <w:rPr>
          <w:sz w:val="24"/>
          <w:szCs w:val="24"/>
        </w:rPr>
        <w:t>. Jei Komisijos narys posėdyje dalyvauti negali, jis privalo apie tai pranešti Komisijos pirmininkui.</w:t>
      </w:r>
    </w:p>
    <w:p w14:paraId="23ACDF7B" w14:textId="2B376334" w:rsidR="00750BDF" w:rsidRDefault="00750BDF" w:rsidP="000A5EB3">
      <w:pPr>
        <w:ind w:firstLine="851"/>
        <w:jc w:val="both"/>
        <w:rPr>
          <w:sz w:val="24"/>
          <w:szCs w:val="24"/>
        </w:rPr>
      </w:pPr>
      <w:r>
        <w:rPr>
          <w:sz w:val="24"/>
          <w:szCs w:val="24"/>
        </w:rPr>
        <w:t>22</w:t>
      </w:r>
      <w:r w:rsidR="001F559C" w:rsidRPr="00B57AED">
        <w:rPr>
          <w:sz w:val="24"/>
          <w:szCs w:val="24"/>
        </w:rPr>
        <w:t xml:space="preserve">. </w:t>
      </w:r>
      <w:r w:rsidR="00115282">
        <w:rPr>
          <w:sz w:val="24"/>
          <w:szCs w:val="24"/>
        </w:rPr>
        <w:t>K</w:t>
      </w:r>
      <w:r w:rsidR="001F559C" w:rsidRPr="00B57AED">
        <w:rPr>
          <w:sz w:val="24"/>
          <w:szCs w:val="24"/>
        </w:rPr>
        <w:t>ai Komisijos pirmininko nėra arba jis negali eiti savo pareigų, Komisijos pirmininko pareigas laikinai eina ir posėdžiui pirmininkauja jo pavaduotojas.</w:t>
      </w:r>
    </w:p>
    <w:p w14:paraId="75511051" w14:textId="0F042538" w:rsidR="001F559C" w:rsidRPr="00B57AED" w:rsidRDefault="00750BDF" w:rsidP="000A5EB3">
      <w:pPr>
        <w:ind w:firstLine="851"/>
        <w:jc w:val="both"/>
        <w:rPr>
          <w:sz w:val="24"/>
          <w:szCs w:val="24"/>
        </w:rPr>
      </w:pPr>
      <w:r>
        <w:rPr>
          <w:sz w:val="24"/>
          <w:szCs w:val="24"/>
        </w:rPr>
        <w:t>23</w:t>
      </w:r>
      <w:r w:rsidR="001F559C" w:rsidRPr="00B57AED">
        <w:rPr>
          <w:sz w:val="24"/>
          <w:szCs w:val="24"/>
        </w:rPr>
        <w:t>. Komisijos ir atskirų Savivaldybės tarybos komitetų, komisijų kompetencijai priklausantiems klausimams svarstyti gali būti rengiami bendri posėdžiai.</w:t>
      </w:r>
    </w:p>
    <w:p w14:paraId="41EBF594" w14:textId="30FA68EF" w:rsidR="001F559C" w:rsidRDefault="00750BDF" w:rsidP="000A5EB3">
      <w:pPr>
        <w:ind w:firstLine="851"/>
        <w:jc w:val="both"/>
        <w:rPr>
          <w:sz w:val="24"/>
          <w:szCs w:val="24"/>
        </w:rPr>
      </w:pPr>
      <w:r>
        <w:rPr>
          <w:sz w:val="24"/>
          <w:szCs w:val="24"/>
        </w:rPr>
        <w:t>24</w:t>
      </w:r>
      <w:r w:rsidR="001F559C" w:rsidRPr="00B57AED">
        <w:rPr>
          <w:sz w:val="24"/>
          <w:szCs w:val="24"/>
        </w:rPr>
        <w:t xml:space="preserve">. Posėdžio klausimams rengti Komisija iš savo narių gali sudaryti darbo grupes. Komisijos darbe patariamojo balso teise gali dalyvauti visuomenės atstovai, ekspertai ir valstybės tarnautojai. </w:t>
      </w:r>
    </w:p>
    <w:p w14:paraId="33057B8D" w14:textId="77777777" w:rsidR="002F0B3C" w:rsidRDefault="002F0B3C" w:rsidP="000A5EB3">
      <w:pPr>
        <w:pStyle w:val="tajtip"/>
        <w:shd w:val="clear" w:color="auto" w:fill="FFFFFF"/>
        <w:spacing w:before="0" w:beforeAutospacing="0" w:after="0" w:afterAutospacing="0"/>
        <w:ind w:firstLine="851"/>
        <w:jc w:val="both"/>
        <w:rPr>
          <w:color w:val="000000"/>
        </w:rPr>
      </w:pPr>
      <w:r>
        <w:rPr>
          <w:color w:val="000000"/>
        </w:rPr>
        <w:t>25</w:t>
      </w:r>
      <w:r w:rsidRPr="002F0B3C">
        <w:rPr>
          <w:color w:val="000000"/>
        </w:rPr>
        <w:t xml:space="preserve">. </w:t>
      </w:r>
      <w:r>
        <w:rPr>
          <w:color w:val="000000"/>
        </w:rPr>
        <w:t xml:space="preserve">Komisijos </w:t>
      </w:r>
      <w:r w:rsidRPr="002F0B3C">
        <w:rPr>
          <w:color w:val="000000"/>
        </w:rPr>
        <w:t xml:space="preserve">posėdis gali vykti nuotoliniu būdu ar mišriuoju būdu. </w:t>
      </w:r>
    </w:p>
    <w:p w14:paraId="1AEB9A3E" w14:textId="6FEBCD27" w:rsidR="002F0B3C" w:rsidRDefault="002F0B3C" w:rsidP="000A5EB3">
      <w:pPr>
        <w:pStyle w:val="tajtip"/>
        <w:shd w:val="clear" w:color="auto" w:fill="FFFFFF"/>
        <w:spacing w:before="0" w:beforeAutospacing="0" w:after="0" w:afterAutospacing="0"/>
        <w:ind w:firstLine="851"/>
        <w:jc w:val="both"/>
        <w:rPr>
          <w:color w:val="000000"/>
        </w:rPr>
      </w:pPr>
      <w:r>
        <w:rPr>
          <w:color w:val="000000"/>
        </w:rPr>
        <w:t xml:space="preserve">26. </w:t>
      </w:r>
      <w:r w:rsidRPr="002F0B3C">
        <w:rPr>
          <w:color w:val="000000"/>
        </w:rPr>
        <w:t xml:space="preserve">Sprendimą organizuoti posėdį nuotoliniu būdu arba mišriuoju būdu priima </w:t>
      </w:r>
      <w:r w:rsidR="00115282">
        <w:rPr>
          <w:color w:val="000000"/>
        </w:rPr>
        <w:t>K</w:t>
      </w:r>
      <w:r w:rsidRPr="002F0B3C">
        <w:rPr>
          <w:color w:val="000000"/>
        </w:rPr>
        <w:t>omisijos pirmininkas savo iniciatyva arba gavęs</w:t>
      </w:r>
      <w:r w:rsidR="00115282">
        <w:rPr>
          <w:color w:val="000000"/>
        </w:rPr>
        <w:t xml:space="preserve"> K</w:t>
      </w:r>
      <w:r w:rsidRPr="002F0B3C">
        <w:rPr>
          <w:color w:val="000000"/>
        </w:rPr>
        <w:t xml:space="preserve">omisijos nario prašymą dalyvauti posėdyje nuotoliniu būdu. Apie priimtą sprendimą </w:t>
      </w:r>
      <w:r w:rsidR="00E9072C">
        <w:rPr>
          <w:color w:val="000000"/>
        </w:rPr>
        <w:t>K</w:t>
      </w:r>
      <w:r w:rsidRPr="002F0B3C">
        <w:rPr>
          <w:color w:val="000000"/>
        </w:rPr>
        <w:t xml:space="preserve">omisijos posėdį organizuoti nuotoliniu būdu arba mišriuoju būdu nedelsiant elektroninių ryšių priemonėmis turi būti pranešta </w:t>
      </w:r>
      <w:r w:rsidR="00756756">
        <w:rPr>
          <w:color w:val="000000"/>
        </w:rPr>
        <w:t>K</w:t>
      </w:r>
      <w:r w:rsidRPr="002F0B3C">
        <w:rPr>
          <w:color w:val="000000"/>
        </w:rPr>
        <w:t xml:space="preserve">omisijos nariams ir kitiems posėdžio dalyviams. </w:t>
      </w:r>
    </w:p>
    <w:p w14:paraId="201A851B" w14:textId="66E0FCDD" w:rsidR="002F0B3C" w:rsidRDefault="002F0B3C" w:rsidP="000A5EB3">
      <w:pPr>
        <w:pStyle w:val="tajtip"/>
        <w:shd w:val="clear" w:color="auto" w:fill="FFFFFF"/>
        <w:spacing w:before="0" w:beforeAutospacing="0" w:after="0" w:afterAutospacing="0"/>
        <w:ind w:firstLine="851"/>
        <w:jc w:val="both"/>
        <w:rPr>
          <w:color w:val="000000"/>
        </w:rPr>
      </w:pPr>
      <w:r>
        <w:rPr>
          <w:color w:val="000000"/>
        </w:rPr>
        <w:t xml:space="preserve">27. </w:t>
      </w:r>
      <w:r w:rsidRPr="002F0B3C">
        <w:rPr>
          <w:color w:val="000000"/>
        </w:rPr>
        <w:t xml:space="preserve">Mišriuoju būdu organizuojamame posėdyje kiti </w:t>
      </w:r>
      <w:r w:rsidR="00756756">
        <w:rPr>
          <w:color w:val="000000"/>
        </w:rPr>
        <w:t>K</w:t>
      </w:r>
      <w:r w:rsidRPr="002F0B3C">
        <w:rPr>
          <w:color w:val="000000"/>
        </w:rPr>
        <w:t xml:space="preserve">omisijos nariai ir kiti posėdžio dalyviai savo pasirinkimu gali dalyvauti nuotoliniu būdu arba atvykę į </w:t>
      </w:r>
      <w:r w:rsidR="00756756">
        <w:rPr>
          <w:color w:val="000000"/>
        </w:rPr>
        <w:t>K</w:t>
      </w:r>
      <w:r w:rsidRPr="002F0B3C">
        <w:rPr>
          <w:color w:val="000000"/>
        </w:rPr>
        <w:t xml:space="preserve">omisijos posėdžių salę. </w:t>
      </w:r>
    </w:p>
    <w:p w14:paraId="498C39BC" w14:textId="348B372D" w:rsidR="002F0B3C" w:rsidRPr="002F0B3C" w:rsidRDefault="002F0B3C" w:rsidP="000A5EB3">
      <w:pPr>
        <w:pStyle w:val="tajtip"/>
        <w:shd w:val="clear" w:color="auto" w:fill="FFFFFF"/>
        <w:spacing w:before="0" w:beforeAutospacing="0" w:after="0" w:afterAutospacing="0"/>
        <w:ind w:firstLine="851"/>
        <w:jc w:val="both"/>
        <w:rPr>
          <w:color w:val="000000"/>
        </w:rPr>
      </w:pPr>
      <w:r>
        <w:rPr>
          <w:color w:val="000000"/>
        </w:rPr>
        <w:t xml:space="preserve">28. </w:t>
      </w:r>
      <w:r w:rsidRPr="002F0B3C">
        <w:rPr>
          <w:color w:val="000000"/>
        </w:rPr>
        <w:t xml:space="preserve">Komisijos posėdžiai nuotoliniu būdu arba mišriuoju būdu vykti negali, jeigu tam raštu prieštarauja daugiau kaip pusė visų </w:t>
      </w:r>
      <w:r w:rsidR="00756756">
        <w:rPr>
          <w:color w:val="000000"/>
        </w:rPr>
        <w:t>K</w:t>
      </w:r>
      <w:r w:rsidRPr="002F0B3C">
        <w:rPr>
          <w:color w:val="000000"/>
        </w:rPr>
        <w:t>omisijos narių, išskyrus:</w:t>
      </w:r>
    </w:p>
    <w:p w14:paraId="238FAB41" w14:textId="3F5BB2EA" w:rsidR="002F0B3C" w:rsidRPr="002F0B3C" w:rsidRDefault="002F0B3C" w:rsidP="000A5EB3">
      <w:pPr>
        <w:pStyle w:val="tajtip"/>
        <w:shd w:val="clear" w:color="auto" w:fill="FFFFFF"/>
        <w:spacing w:before="0" w:beforeAutospacing="0" w:after="0" w:afterAutospacing="0"/>
        <w:ind w:firstLine="851"/>
        <w:jc w:val="both"/>
        <w:rPr>
          <w:color w:val="000000"/>
        </w:rPr>
      </w:pPr>
      <w:r>
        <w:rPr>
          <w:color w:val="000000"/>
        </w:rPr>
        <w:t>28.</w:t>
      </w:r>
      <w:r w:rsidRPr="002F0B3C">
        <w:rPr>
          <w:color w:val="000000"/>
        </w:rPr>
        <w:t>1</w:t>
      </w:r>
      <w:r>
        <w:rPr>
          <w:color w:val="000000"/>
        </w:rPr>
        <w:t>.</w:t>
      </w:r>
      <w:r w:rsidRPr="002F0B3C">
        <w:rPr>
          <w:color w:val="000000"/>
        </w:rPr>
        <w:t xml:space="preserve"> kai dėl nepaprastosios padėties, ekstremaliosios situacijos ar karantino </w:t>
      </w:r>
      <w:r w:rsidR="00756756">
        <w:rPr>
          <w:color w:val="000000"/>
        </w:rPr>
        <w:t>K</w:t>
      </w:r>
      <w:r w:rsidRPr="002F0B3C">
        <w:rPr>
          <w:color w:val="000000"/>
        </w:rPr>
        <w:t xml:space="preserve">omisijos posėdžiai negali vykti </w:t>
      </w:r>
      <w:r w:rsidR="00C37E99">
        <w:rPr>
          <w:color w:val="000000"/>
        </w:rPr>
        <w:t>S</w:t>
      </w:r>
      <w:r w:rsidRPr="002F0B3C">
        <w:rPr>
          <w:color w:val="000000"/>
        </w:rPr>
        <w:t>avivaldybės tarybos nariam</w:t>
      </w:r>
      <w:r w:rsidR="00756756">
        <w:rPr>
          <w:color w:val="000000"/>
        </w:rPr>
        <w:t>s posėdyje dalyvaujant fiziškai;</w:t>
      </w:r>
    </w:p>
    <w:p w14:paraId="59A99ACD" w14:textId="744B91BA" w:rsidR="002F0B3C" w:rsidRPr="002F0B3C" w:rsidRDefault="002F0B3C" w:rsidP="000A5EB3">
      <w:pPr>
        <w:pStyle w:val="tajtip"/>
        <w:shd w:val="clear" w:color="auto" w:fill="FFFFFF"/>
        <w:spacing w:before="0" w:beforeAutospacing="0" w:after="0" w:afterAutospacing="0"/>
        <w:ind w:firstLine="851"/>
        <w:jc w:val="both"/>
        <w:rPr>
          <w:color w:val="000000"/>
        </w:rPr>
      </w:pPr>
      <w:r>
        <w:rPr>
          <w:color w:val="000000"/>
        </w:rPr>
        <w:t>28.</w:t>
      </w:r>
      <w:r w:rsidRPr="002F0B3C">
        <w:rPr>
          <w:color w:val="000000"/>
        </w:rPr>
        <w:t>2</w:t>
      </w:r>
      <w:r>
        <w:rPr>
          <w:color w:val="000000"/>
        </w:rPr>
        <w:t>.</w:t>
      </w:r>
      <w:r w:rsidRPr="002F0B3C">
        <w:rPr>
          <w:color w:val="000000"/>
        </w:rPr>
        <w:t xml:space="preserve"> artimiausią numatytą nuotoliniu būdu arba mišriuoju būdu vyksiantį </w:t>
      </w:r>
      <w:r w:rsidR="00756756">
        <w:rPr>
          <w:color w:val="000000"/>
        </w:rPr>
        <w:t>K</w:t>
      </w:r>
      <w:r w:rsidRPr="002F0B3C">
        <w:rPr>
          <w:color w:val="000000"/>
        </w:rPr>
        <w:t>omisijos posėdį.</w:t>
      </w:r>
    </w:p>
    <w:p w14:paraId="5AA4A188" w14:textId="7F73B623" w:rsidR="002F0B3C" w:rsidRPr="002F0B3C" w:rsidRDefault="002F0B3C" w:rsidP="000A5EB3">
      <w:pPr>
        <w:pStyle w:val="tajtip"/>
        <w:shd w:val="clear" w:color="auto" w:fill="FFFFFF"/>
        <w:spacing w:before="0" w:beforeAutospacing="0" w:after="0" w:afterAutospacing="0"/>
        <w:ind w:firstLine="851"/>
        <w:jc w:val="both"/>
        <w:rPr>
          <w:color w:val="000000"/>
        </w:rPr>
      </w:pPr>
      <w:r>
        <w:rPr>
          <w:color w:val="000000"/>
        </w:rPr>
        <w:t>2</w:t>
      </w:r>
      <w:r w:rsidRPr="002F0B3C">
        <w:rPr>
          <w:color w:val="000000"/>
        </w:rPr>
        <w:t xml:space="preserve">9. Nuotoliniu būdu arba mišriuoju būdu vyksiančio </w:t>
      </w:r>
      <w:r>
        <w:rPr>
          <w:color w:val="000000"/>
        </w:rPr>
        <w:t>K</w:t>
      </w:r>
      <w:r w:rsidRPr="002F0B3C">
        <w:rPr>
          <w:color w:val="000000"/>
        </w:rPr>
        <w:t>omisijos posėdžio klausimai rengiami i</w:t>
      </w:r>
      <w:r w:rsidR="000B72A9">
        <w:rPr>
          <w:color w:val="000000"/>
        </w:rPr>
        <w:t>r posėdis vyksta laikantis visų šių Nuostatų</w:t>
      </w:r>
      <w:r w:rsidRPr="002F0B3C">
        <w:rPr>
          <w:color w:val="000000"/>
        </w:rPr>
        <w:t xml:space="preserve"> nustat</w:t>
      </w:r>
      <w:r w:rsidR="000B72A9">
        <w:rPr>
          <w:color w:val="000000"/>
        </w:rPr>
        <w:t xml:space="preserve">ytų reikalavimų ir užtikrinant Lietuvos Respublikos vietos savivaldos </w:t>
      </w:r>
      <w:r w:rsidRPr="002F0B3C">
        <w:rPr>
          <w:color w:val="000000"/>
        </w:rPr>
        <w:t xml:space="preserve">įstatyme nustatytas </w:t>
      </w:r>
      <w:r w:rsidR="00C37E99">
        <w:rPr>
          <w:color w:val="000000"/>
        </w:rPr>
        <w:t>S</w:t>
      </w:r>
      <w:r w:rsidRPr="002F0B3C">
        <w:rPr>
          <w:color w:val="000000"/>
        </w:rPr>
        <w:t xml:space="preserve">avivaldybės tarybos nario teises. Nuotoliniu būdu arba mišriuoju būdu priimant </w:t>
      </w:r>
      <w:r w:rsidR="00E9072C">
        <w:rPr>
          <w:color w:val="000000"/>
        </w:rPr>
        <w:t>K</w:t>
      </w:r>
      <w:r w:rsidRPr="002F0B3C">
        <w:rPr>
          <w:color w:val="000000"/>
        </w:rPr>
        <w:t xml:space="preserve">omisijos sprendimus, turi būti užtikrinamas </w:t>
      </w:r>
      <w:r w:rsidR="000B72A9">
        <w:rPr>
          <w:color w:val="000000"/>
        </w:rPr>
        <w:t>K</w:t>
      </w:r>
      <w:r w:rsidRPr="002F0B3C">
        <w:rPr>
          <w:color w:val="000000"/>
        </w:rPr>
        <w:t>omisijos nario tapatybės ir jo balsavimo rezultatų nustatymas.</w:t>
      </w:r>
    </w:p>
    <w:p w14:paraId="1438F5E0" w14:textId="6BC99891" w:rsidR="001F559C" w:rsidRPr="00B57AED" w:rsidRDefault="000B72A9" w:rsidP="000A5EB3">
      <w:pPr>
        <w:ind w:firstLine="851"/>
        <w:jc w:val="both"/>
        <w:rPr>
          <w:sz w:val="24"/>
          <w:szCs w:val="24"/>
        </w:rPr>
      </w:pPr>
      <w:r>
        <w:rPr>
          <w:sz w:val="24"/>
          <w:szCs w:val="24"/>
        </w:rPr>
        <w:t>30</w:t>
      </w:r>
      <w:r w:rsidR="001F559C" w:rsidRPr="00B57AED">
        <w:rPr>
          <w:sz w:val="24"/>
          <w:szCs w:val="24"/>
        </w:rPr>
        <w:t xml:space="preserve"> Komisijos posėdžiai protokoluojami</w:t>
      </w:r>
      <w:r>
        <w:rPr>
          <w:sz w:val="24"/>
          <w:szCs w:val="24"/>
        </w:rPr>
        <w:t xml:space="preserve">, </w:t>
      </w:r>
      <w:r w:rsidRPr="000B72A9">
        <w:rPr>
          <w:color w:val="000000"/>
          <w:sz w:val="24"/>
          <w:szCs w:val="24"/>
        </w:rPr>
        <w:t>posėdžių metu daromas garso ir vaizdo įrašas</w:t>
      </w:r>
      <w:r w:rsidR="001F559C" w:rsidRPr="00B57AED">
        <w:rPr>
          <w:sz w:val="24"/>
          <w:szCs w:val="24"/>
        </w:rPr>
        <w:t>. Protokolus pagal raštvedybos reikalavimus rašo Komisijos sekretorius.</w:t>
      </w:r>
    </w:p>
    <w:p w14:paraId="683D544F" w14:textId="20126A29" w:rsidR="001F559C" w:rsidRPr="00B57AED" w:rsidRDefault="000B72A9" w:rsidP="000A5EB3">
      <w:pPr>
        <w:ind w:firstLine="851"/>
        <w:jc w:val="both"/>
        <w:rPr>
          <w:sz w:val="24"/>
          <w:szCs w:val="24"/>
        </w:rPr>
      </w:pPr>
      <w:r>
        <w:rPr>
          <w:sz w:val="24"/>
          <w:szCs w:val="24"/>
        </w:rPr>
        <w:t>31</w:t>
      </w:r>
      <w:r w:rsidR="001F559C" w:rsidRPr="00B57AED">
        <w:rPr>
          <w:sz w:val="24"/>
          <w:szCs w:val="24"/>
        </w:rPr>
        <w:t>. Posėdžio protokolą pasirašo Komisijos posėdžio pirmininkas ir posėdžio sekretorius.</w:t>
      </w:r>
    </w:p>
    <w:p w14:paraId="0C646D17" w14:textId="3E8C7FD3" w:rsidR="00750BDF" w:rsidRDefault="000B72A9" w:rsidP="000A5EB3">
      <w:pPr>
        <w:ind w:firstLine="851"/>
        <w:jc w:val="both"/>
        <w:rPr>
          <w:sz w:val="24"/>
          <w:szCs w:val="24"/>
        </w:rPr>
      </w:pPr>
      <w:r>
        <w:rPr>
          <w:sz w:val="24"/>
          <w:szCs w:val="24"/>
        </w:rPr>
        <w:t>32</w:t>
      </w:r>
      <w:r w:rsidR="001F559C" w:rsidRPr="00B57AED">
        <w:rPr>
          <w:sz w:val="24"/>
          <w:szCs w:val="24"/>
        </w:rPr>
        <w:t>. Komisijos nariai gali susipažinti su posėdžio protokolu ir pateikti pastabas bei pasiūlymus. Pateiktas pastabas ar pasiūlymus išnagrinėja Komisijos posėdžio pirmininkas.</w:t>
      </w:r>
    </w:p>
    <w:p w14:paraId="7B1E2258" w14:textId="47E82CF3" w:rsidR="00750BDF" w:rsidRDefault="000B72A9" w:rsidP="000A5EB3">
      <w:pPr>
        <w:ind w:firstLine="851"/>
        <w:jc w:val="both"/>
        <w:rPr>
          <w:sz w:val="24"/>
          <w:szCs w:val="24"/>
        </w:rPr>
      </w:pPr>
      <w:r>
        <w:rPr>
          <w:sz w:val="24"/>
          <w:szCs w:val="24"/>
        </w:rPr>
        <w:t>33</w:t>
      </w:r>
      <w:r w:rsidR="001F559C" w:rsidRPr="00B57AED">
        <w:rPr>
          <w:sz w:val="24"/>
          <w:szCs w:val="24"/>
        </w:rPr>
        <w:t>. Komisijos posėdžių protokolus ir su jais susijusią medžiagą saugo Komisijos sekretorius. Po paskutinio Komisijos posėdžio, kuris sušauktas prieš Savivaldybės tarybos kadencijos pabaigą, Komisijos posėdžių protokolai kartu su jais susijusia medžiaga perduodami Savivaldybės civilinės metrikacijos ir archyvų skyriui.</w:t>
      </w:r>
    </w:p>
    <w:p w14:paraId="05285FFF" w14:textId="08D5CBE5" w:rsidR="001F559C" w:rsidRPr="00B57AED" w:rsidRDefault="000B72A9" w:rsidP="000A5EB3">
      <w:pPr>
        <w:ind w:firstLine="851"/>
        <w:jc w:val="both"/>
        <w:rPr>
          <w:sz w:val="24"/>
          <w:szCs w:val="24"/>
        </w:rPr>
      </w:pPr>
      <w:r>
        <w:rPr>
          <w:sz w:val="24"/>
          <w:szCs w:val="24"/>
        </w:rPr>
        <w:t>34</w:t>
      </w:r>
      <w:r w:rsidR="001F559C" w:rsidRPr="00B57AED">
        <w:rPr>
          <w:sz w:val="24"/>
          <w:szCs w:val="24"/>
        </w:rPr>
        <w:t>. Komisijos finansinį, ūkinį ir materialinį aptarnavimą atlieka Savivaldybės administracija.</w:t>
      </w:r>
    </w:p>
    <w:p w14:paraId="78F769F6" w14:textId="77777777" w:rsidR="001F559C" w:rsidRPr="00B57AED" w:rsidRDefault="001F559C" w:rsidP="00B222CE">
      <w:pPr>
        <w:ind w:firstLine="720"/>
        <w:jc w:val="both"/>
        <w:rPr>
          <w:sz w:val="24"/>
          <w:szCs w:val="24"/>
        </w:rPr>
      </w:pPr>
    </w:p>
    <w:p w14:paraId="46A908A3" w14:textId="77777777" w:rsidR="001F559C" w:rsidRPr="00B57AED" w:rsidRDefault="001F559C" w:rsidP="00B222CE">
      <w:pPr>
        <w:ind w:firstLine="720"/>
        <w:jc w:val="center"/>
        <w:rPr>
          <w:b/>
          <w:sz w:val="24"/>
          <w:szCs w:val="24"/>
        </w:rPr>
      </w:pPr>
      <w:r w:rsidRPr="00B57AED">
        <w:rPr>
          <w:b/>
          <w:sz w:val="24"/>
          <w:szCs w:val="24"/>
        </w:rPr>
        <w:t>VI. KOMISIJOS SPRENDIMAI</w:t>
      </w:r>
    </w:p>
    <w:p w14:paraId="5DBD423C" w14:textId="77777777" w:rsidR="001F559C" w:rsidRPr="00B57AED" w:rsidRDefault="001F559C" w:rsidP="00B222CE">
      <w:pPr>
        <w:ind w:firstLine="720"/>
        <w:jc w:val="center"/>
        <w:rPr>
          <w:b/>
          <w:sz w:val="24"/>
          <w:szCs w:val="24"/>
        </w:rPr>
      </w:pPr>
    </w:p>
    <w:p w14:paraId="40A2DCA7" w14:textId="5451E93D" w:rsidR="001F559C" w:rsidRPr="00B57AED" w:rsidRDefault="000B72A9" w:rsidP="00B222CE">
      <w:pPr>
        <w:ind w:firstLine="720"/>
        <w:jc w:val="both"/>
        <w:rPr>
          <w:sz w:val="24"/>
          <w:szCs w:val="24"/>
        </w:rPr>
      </w:pPr>
      <w:r>
        <w:rPr>
          <w:sz w:val="24"/>
          <w:szCs w:val="24"/>
        </w:rPr>
        <w:t>35</w:t>
      </w:r>
      <w:r w:rsidR="001F559C" w:rsidRPr="00B57AED">
        <w:rPr>
          <w:sz w:val="24"/>
          <w:szCs w:val="24"/>
        </w:rPr>
        <w:t>. Komisija, įgyvendindama savo įgaliojimus, priima sprendimu, kurie yra rekomendacinio pobūdžio. Komisija savo išvadas ir pasiūlymus pateikia raštu.</w:t>
      </w:r>
    </w:p>
    <w:p w14:paraId="42F7B8E0" w14:textId="77777777" w:rsidR="001F559C" w:rsidRPr="00B57AED" w:rsidRDefault="001F559C" w:rsidP="00B222CE">
      <w:pPr>
        <w:ind w:firstLine="720"/>
        <w:jc w:val="center"/>
        <w:rPr>
          <w:sz w:val="24"/>
          <w:szCs w:val="24"/>
        </w:rPr>
      </w:pPr>
    </w:p>
    <w:p w14:paraId="347C4AC8" w14:textId="77777777" w:rsidR="001F559C" w:rsidRPr="00B57AED" w:rsidRDefault="001F559C" w:rsidP="00B222CE">
      <w:pPr>
        <w:ind w:firstLine="720"/>
        <w:jc w:val="center"/>
        <w:rPr>
          <w:b/>
          <w:sz w:val="24"/>
          <w:szCs w:val="24"/>
        </w:rPr>
      </w:pPr>
      <w:r w:rsidRPr="00B57AED">
        <w:rPr>
          <w:b/>
          <w:sz w:val="24"/>
          <w:szCs w:val="24"/>
        </w:rPr>
        <w:t>VII. BAIGIAMOSIOS NUOSTATOS</w:t>
      </w:r>
    </w:p>
    <w:p w14:paraId="1F4DB998" w14:textId="77777777" w:rsidR="001F559C" w:rsidRPr="00B57AED" w:rsidRDefault="001F559C" w:rsidP="00B222CE">
      <w:pPr>
        <w:ind w:firstLine="720"/>
        <w:jc w:val="center"/>
        <w:rPr>
          <w:b/>
          <w:sz w:val="24"/>
          <w:szCs w:val="24"/>
        </w:rPr>
      </w:pPr>
    </w:p>
    <w:p w14:paraId="03D5B505" w14:textId="3ED6FDE7" w:rsidR="001F559C" w:rsidRPr="00B57AED" w:rsidRDefault="000B72A9" w:rsidP="00B222CE">
      <w:pPr>
        <w:ind w:firstLine="720"/>
        <w:jc w:val="both"/>
        <w:rPr>
          <w:sz w:val="24"/>
          <w:szCs w:val="24"/>
        </w:rPr>
      </w:pPr>
      <w:r>
        <w:rPr>
          <w:sz w:val="24"/>
          <w:szCs w:val="24"/>
        </w:rPr>
        <w:t>36</w:t>
      </w:r>
      <w:r w:rsidR="001F559C" w:rsidRPr="00B57AED">
        <w:rPr>
          <w:sz w:val="24"/>
          <w:szCs w:val="24"/>
        </w:rPr>
        <w:t>.</w:t>
      </w:r>
      <w:r w:rsidR="00EB3CF1">
        <w:rPr>
          <w:sz w:val="24"/>
          <w:szCs w:val="24"/>
        </w:rPr>
        <w:t xml:space="preserve"> </w:t>
      </w:r>
      <w:r w:rsidR="001F559C" w:rsidRPr="00B57AED">
        <w:rPr>
          <w:sz w:val="24"/>
          <w:szCs w:val="24"/>
        </w:rPr>
        <w:t>Komisijos veikla gali būti nutraukta Savivaldybės tarybos sprendimu.</w:t>
      </w:r>
    </w:p>
    <w:p w14:paraId="388E2828" w14:textId="77777777" w:rsidR="001F559C" w:rsidRPr="00B57AED" w:rsidRDefault="001F559C" w:rsidP="00B222CE">
      <w:pPr>
        <w:ind w:firstLine="720"/>
        <w:jc w:val="both"/>
        <w:rPr>
          <w:sz w:val="24"/>
          <w:szCs w:val="24"/>
        </w:rPr>
      </w:pPr>
    </w:p>
    <w:p w14:paraId="40A747DE" w14:textId="77777777" w:rsidR="001F559C" w:rsidRPr="00B57AED" w:rsidRDefault="001F559C" w:rsidP="00B222CE">
      <w:pPr>
        <w:ind w:firstLine="720"/>
        <w:jc w:val="both"/>
        <w:rPr>
          <w:bCs/>
          <w:sz w:val="24"/>
          <w:szCs w:val="24"/>
        </w:rPr>
      </w:pPr>
    </w:p>
    <w:p w14:paraId="6C7CF879" w14:textId="77777777" w:rsidR="001F559C" w:rsidRPr="00B57AED" w:rsidRDefault="001F559C" w:rsidP="00B222CE">
      <w:pPr>
        <w:ind w:firstLine="720"/>
        <w:jc w:val="center"/>
        <w:rPr>
          <w:sz w:val="24"/>
          <w:szCs w:val="24"/>
          <w:u w:val="single"/>
        </w:rPr>
      </w:pPr>
      <w:r w:rsidRPr="00B57AED">
        <w:rPr>
          <w:sz w:val="24"/>
          <w:szCs w:val="24"/>
          <w:u w:val="single"/>
        </w:rPr>
        <w:tab/>
      </w:r>
      <w:r w:rsidRPr="00B57AED">
        <w:rPr>
          <w:sz w:val="24"/>
          <w:szCs w:val="24"/>
          <w:u w:val="single"/>
        </w:rPr>
        <w:tab/>
      </w:r>
      <w:r w:rsidRPr="00B57AED">
        <w:rPr>
          <w:sz w:val="24"/>
          <w:szCs w:val="24"/>
          <w:u w:val="single"/>
        </w:rPr>
        <w:tab/>
      </w:r>
      <w:r w:rsidRPr="00B57AED">
        <w:rPr>
          <w:sz w:val="24"/>
          <w:szCs w:val="24"/>
          <w:u w:val="single"/>
        </w:rPr>
        <w:tab/>
      </w:r>
    </w:p>
    <w:p w14:paraId="5A219C45" w14:textId="77777777" w:rsidR="001F559C" w:rsidRPr="00B57AED" w:rsidRDefault="001F559C" w:rsidP="00B222CE">
      <w:pPr>
        <w:ind w:firstLine="720"/>
        <w:jc w:val="both"/>
        <w:rPr>
          <w:sz w:val="24"/>
          <w:szCs w:val="24"/>
          <w:lang w:eastAsia="ar-SA"/>
        </w:rPr>
      </w:pPr>
    </w:p>
    <w:p w14:paraId="5674EFA3" w14:textId="77777777" w:rsidR="001F559C" w:rsidRPr="00B57AED" w:rsidRDefault="001F559C" w:rsidP="00B222CE">
      <w:pPr>
        <w:tabs>
          <w:tab w:val="left" w:pos="454"/>
          <w:tab w:val="left" w:pos="720"/>
        </w:tabs>
        <w:suppressAutoHyphens/>
        <w:ind w:left="851" w:firstLine="720"/>
        <w:jc w:val="center"/>
        <w:rPr>
          <w:sz w:val="24"/>
          <w:szCs w:val="24"/>
        </w:rPr>
      </w:pPr>
    </w:p>
    <w:p w14:paraId="5F1A219F" w14:textId="77777777" w:rsidR="001F559C" w:rsidRPr="00B57AED" w:rsidRDefault="001F559C" w:rsidP="000A5EB3">
      <w:pPr>
        <w:ind w:firstLine="720"/>
        <w:jc w:val="center"/>
        <w:rPr>
          <w:b/>
          <w:sz w:val="24"/>
          <w:szCs w:val="24"/>
        </w:rPr>
      </w:pPr>
      <w:r w:rsidRPr="00B57AED">
        <w:rPr>
          <w:b/>
          <w:sz w:val="24"/>
          <w:szCs w:val="24"/>
        </w:rPr>
        <w:t>SPRENDIMO PROJEKTO</w:t>
      </w:r>
    </w:p>
    <w:p w14:paraId="0888AFB3" w14:textId="54610410" w:rsidR="001F559C" w:rsidRPr="00B57AED" w:rsidRDefault="001F559C" w:rsidP="000A5EB3">
      <w:pPr>
        <w:pStyle w:val="Pagrindinistekstas3"/>
        <w:spacing w:after="0"/>
        <w:ind w:firstLine="720"/>
        <w:jc w:val="center"/>
        <w:rPr>
          <w:sz w:val="24"/>
          <w:szCs w:val="24"/>
          <w:lang w:eastAsia="ar-SA"/>
        </w:rPr>
      </w:pPr>
      <w:r w:rsidRPr="00B57AED">
        <w:rPr>
          <w:b/>
          <w:bCs/>
          <w:caps/>
          <w:color w:val="000000" w:themeColor="text1"/>
          <w:sz w:val="24"/>
          <w:szCs w:val="24"/>
          <w:lang w:eastAsia="ar-SA"/>
        </w:rPr>
        <w:t>„</w:t>
      </w:r>
      <w:r w:rsidR="00750BDF" w:rsidRPr="00B57AED">
        <w:rPr>
          <w:b/>
          <w:sz w:val="24"/>
          <w:szCs w:val="24"/>
          <w:lang w:val="lt-LT"/>
        </w:rPr>
        <w:t>DĖL ROKIŠKIO RAJONO SAVIVALDYBĖS TARYBOS VEIKLOS REGLAMENTO REDAKCINĖS KOMISIJOS SUDARYMO IR KOMISIJOS NUOSTATŲ PATVIRTINIMO</w:t>
      </w:r>
      <w:r w:rsidRPr="00B57AED">
        <w:rPr>
          <w:b/>
          <w:sz w:val="24"/>
          <w:szCs w:val="24"/>
          <w:lang w:eastAsia="ar-SA"/>
        </w:rPr>
        <w:t>“</w:t>
      </w:r>
    </w:p>
    <w:p w14:paraId="7EC91ED2" w14:textId="77777777" w:rsidR="001F559C" w:rsidRPr="00B57AED" w:rsidRDefault="001F559C" w:rsidP="000A5EB3">
      <w:pPr>
        <w:ind w:firstLine="720"/>
        <w:jc w:val="center"/>
        <w:rPr>
          <w:b/>
          <w:sz w:val="24"/>
          <w:szCs w:val="24"/>
        </w:rPr>
      </w:pPr>
      <w:r w:rsidRPr="00B57AED">
        <w:rPr>
          <w:b/>
          <w:sz w:val="24"/>
          <w:szCs w:val="24"/>
        </w:rPr>
        <w:t>AIŠKINAMASIS RAŠTAS</w:t>
      </w:r>
    </w:p>
    <w:p w14:paraId="04B0525B" w14:textId="77777777" w:rsidR="001F559C" w:rsidRPr="00B57AED" w:rsidRDefault="001F559C" w:rsidP="000A5EB3">
      <w:pPr>
        <w:ind w:firstLine="720"/>
        <w:jc w:val="center"/>
        <w:rPr>
          <w:b/>
          <w:bCs/>
          <w:caps/>
          <w:color w:val="000000" w:themeColor="text1"/>
          <w:sz w:val="24"/>
          <w:szCs w:val="24"/>
          <w:lang w:eastAsia="ar-SA"/>
        </w:rPr>
      </w:pPr>
    </w:p>
    <w:p w14:paraId="6787A162" w14:textId="77777777" w:rsidR="001F559C" w:rsidRPr="00B57AED" w:rsidRDefault="001F559C" w:rsidP="00B222CE">
      <w:pPr>
        <w:ind w:firstLine="720"/>
        <w:jc w:val="center"/>
        <w:rPr>
          <w:sz w:val="24"/>
          <w:szCs w:val="24"/>
        </w:rPr>
      </w:pPr>
      <w:r w:rsidRPr="00B57AED">
        <w:rPr>
          <w:sz w:val="24"/>
          <w:szCs w:val="24"/>
        </w:rPr>
        <w:t>2023-05-25</w:t>
      </w:r>
    </w:p>
    <w:p w14:paraId="59472D1A" w14:textId="77777777" w:rsidR="001F559C" w:rsidRPr="00B57AED" w:rsidRDefault="001F559C" w:rsidP="00B222CE">
      <w:pPr>
        <w:ind w:firstLine="720"/>
        <w:jc w:val="center"/>
        <w:rPr>
          <w:i/>
          <w:sz w:val="24"/>
          <w:szCs w:val="24"/>
        </w:rPr>
      </w:pPr>
    </w:p>
    <w:p w14:paraId="1A9A2BFE" w14:textId="77777777" w:rsidR="001F559C" w:rsidRPr="00B57AED" w:rsidRDefault="001F559C" w:rsidP="00B222CE">
      <w:pPr>
        <w:ind w:firstLine="720"/>
        <w:rPr>
          <w:sz w:val="24"/>
          <w:szCs w:val="24"/>
        </w:rPr>
      </w:pPr>
    </w:p>
    <w:p w14:paraId="2796782E" w14:textId="77777777" w:rsidR="001F559C" w:rsidRPr="00B57AED" w:rsidRDefault="001F559C" w:rsidP="00B222CE">
      <w:pPr>
        <w:ind w:firstLine="720"/>
        <w:rPr>
          <w:sz w:val="24"/>
          <w:szCs w:val="24"/>
        </w:rPr>
      </w:pPr>
      <w:r w:rsidRPr="00B57AED">
        <w:rPr>
          <w:sz w:val="24"/>
          <w:szCs w:val="24"/>
        </w:rPr>
        <w:t>Projekto rengėjas –  Teisės ir personalo skyriaus vedėja Regina Strumskienė</w:t>
      </w:r>
    </w:p>
    <w:p w14:paraId="528D4C6F" w14:textId="44197A23" w:rsidR="001F559C" w:rsidRPr="00B57AED" w:rsidRDefault="001F559C" w:rsidP="00B222CE">
      <w:pPr>
        <w:ind w:firstLine="720"/>
        <w:rPr>
          <w:sz w:val="24"/>
          <w:szCs w:val="24"/>
        </w:rPr>
      </w:pPr>
      <w:r w:rsidRPr="00B57AED">
        <w:rPr>
          <w:sz w:val="24"/>
          <w:szCs w:val="24"/>
        </w:rPr>
        <w:t xml:space="preserve">Pranešėjas komitetų ir Tarybos posėdžiuose – </w:t>
      </w:r>
      <w:r w:rsidR="00750BDF">
        <w:rPr>
          <w:sz w:val="24"/>
          <w:szCs w:val="24"/>
        </w:rPr>
        <w:t>Regina Strumskienė</w:t>
      </w:r>
    </w:p>
    <w:p w14:paraId="11BA225B" w14:textId="77777777" w:rsidR="001F559C" w:rsidRPr="00B57AED" w:rsidRDefault="001F559C" w:rsidP="00B222CE">
      <w:pPr>
        <w:ind w:firstLine="720"/>
        <w:rPr>
          <w:sz w:val="24"/>
          <w:szCs w:val="24"/>
        </w:rPr>
      </w:pPr>
    </w:p>
    <w:tbl>
      <w:tblPr>
        <w:tblStyle w:val="Lentelstinklelis"/>
        <w:tblW w:w="0" w:type="auto"/>
        <w:tblInd w:w="0" w:type="dxa"/>
        <w:tblLook w:val="04A0" w:firstRow="1" w:lastRow="0" w:firstColumn="1" w:lastColumn="0" w:noHBand="0" w:noVBand="1"/>
      </w:tblPr>
      <w:tblGrid>
        <w:gridCol w:w="396"/>
        <w:gridCol w:w="2689"/>
        <w:gridCol w:w="6712"/>
      </w:tblGrid>
      <w:tr w:rsidR="001F559C" w:rsidRPr="00B57AED" w14:paraId="5066DB67" w14:textId="77777777" w:rsidTr="001F559C">
        <w:tc>
          <w:tcPr>
            <w:tcW w:w="396" w:type="dxa"/>
          </w:tcPr>
          <w:p w14:paraId="2CC4C358" w14:textId="77777777" w:rsidR="001F559C" w:rsidRPr="00B57AED" w:rsidRDefault="001F559C" w:rsidP="00B222CE">
            <w:pPr>
              <w:ind w:firstLine="720"/>
              <w:rPr>
                <w:sz w:val="24"/>
                <w:szCs w:val="24"/>
              </w:rPr>
            </w:pPr>
            <w:r w:rsidRPr="00B57AED">
              <w:rPr>
                <w:sz w:val="24"/>
                <w:szCs w:val="24"/>
              </w:rPr>
              <w:t>1.</w:t>
            </w:r>
          </w:p>
        </w:tc>
        <w:tc>
          <w:tcPr>
            <w:tcW w:w="2689" w:type="dxa"/>
          </w:tcPr>
          <w:p w14:paraId="1386C8FC" w14:textId="77777777" w:rsidR="001F559C" w:rsidRPr="00B57AED" w:rsidRDefault="001F559C" w:rsidP="00B222CE">
            <w:pPr>
              <w:ind w:firstLine="720"/>
              <w:rPr>
                <w:sz w:val="24"/>
                <w:szCs w:val="24"/>
              </w:rPr>
            </w:pPr>
            <w:r w:rsidRPr="00B57AED">
              <w:rPr>
                <w:sz w:val="24"/>
                <w:szCs w:val="24"/>
              </w:rPr>
              <w:t>Sprendimo projekto tikslas ir uždaviniai</w:t>
            </w:r>
          </w:p>
          <w:p w14:paraId="34D91FFF" w14:textId="77777777" w:rsidR="001F559C" w:rsidRPr="00B57AED" w:rsidRDefault="001F559C" w:rsidP="00B222CE">
            <w:pPr>
              <w:ind w:firstLine="720"/>
              <w:rPr>
                <w:sz w:val="24"/>
                <w:szCs w:val="24"/>
              </w:rPr>
            </w:pPr>
          </w:p>
          <w:p w14:paraId="08AD592D" w14:textId="77777777" w:rsidR="001F559C" w:rsidRPr="00B57AED" w:rsidRDefault="001F559C" w:rsidP="00B222CE">
            <w:pPr>
              <w:ind w:firstLine="720"/>
              <w:rPr>
                <w:sz w:val="24"/>
                <w:szCs w:val="24"/>
              </w:rPr>
            </w:pPr>
          </w:p>
          <w:p w14:paraId="7D42B729" w14:textId="77777777" w:rsidR="001F559C" w:rsidRPr="00B57AED" w:rsidRDefault="001F559C" w:rsidP="00B222CE">
            <w:pPr>
              <w:ind w:firstLine="720"/>
              <w:rPr>
                <w:sz w:val="24"/>
                <w:szCs w:val="24"/>
              </w:rPr>
            </w:pPr>
          </w:p>
          <w:p w14:paraId="0379995B" w14:textId="77777777" w:rsidR="001F559C" w:rsidRPr="00B57AED" w:rsidRDefault="001F559C" w:rsidP="00B222CE">
            <w:pPr>
              <w:ind w:firstLine="720"/>
              <w:rPr>
                <w:sz w:val="24"/>
                <w:szCs w:val="24"/>
              </w:rPr>
            </w:pPr>
          </w:p>
          <w:p w14:paraId="6AFCFC77" w14:textId="77777777" w:rsidR="001F559C" w:rsidRPr="00B57AED" w:rsidRDefault="001F559C" w:rsidP="00B222CE">
            <w:pPr>
              <w:ind w:firstLine="720"/>
              <w:rPr>
                <w:sz w:val="24"/>
                <w:szCs w:val="24"/>
              </w:rPr>
            </w:pPr>
          </w:p>
          <w:p w14:paraId="066E5B38" w14:textId="77777777" w:rsidR="001F559C" w:rsidRPr="00B57AED" w:rsidRDefault="001F559C" w:rsidP="00B222CE">
            <w:pPr>
              <w:ind w:firstLine="720"/>
              <w:rPr>
                <w:sz w:val="24"/>
                <w:szCs w:val="24"/>
              </w:rPr>
            </w:pPr>
          </w:p>
          <w:p w14:paraId="52AE1BBB" w14:textId="77777777" w:rsidR="001F559C" w:rsidRPr="00B57AED" w:rsidRDefault="001F559C" w:rsidP="00B222CE">
            <w:pPr>
              <w:ind w:firstLine="720"/>
              <w:rPr>
                <w:sz w:val="24"/>
                <w:szCs w:val="24"/>
              </w:rPr>
            </w:pPr>
          </w:p>
          <w:p w14:paraId="7C6AAB19" w14:textId="77777777" w:rsidR="001F559C" w:rsidRPr="00B57AED" w:rsidRDefault="001F559C" w:rsidP="00B222CE">
            <w:pPr>
              <w:ind w:firstLine="720"/>
              <w:rPr>
                <w:sz w:val="24"/>
                <w:szCs w:val="24"/>
              </w:rPr>
            </w:pPr>
          </w:p>
        </w:tc>
        <w:tc>
          <w:tcPr>
            <w:tcW w:w="6712" w:type="dxa"/>
          </w:tcPr>
          <w:p w14:paraId="70DFAFC4" w14:textId="05DADE22" w:rsidR="001F559C" w:rsidRPr="00B57AED" w:rsidRDefault="001F559C" w:rsidP="00750BDF">
            <w:pPr>
              <w:ind w:firstLine="720"/>
              <w:jc w:val="both"/>
              <w:rPr>
                <w:sz w:val="24"/>
                <w:szCs w:val="24"/>
              </w:rPr>
            </w:pPr>
            <w:r w:rsidRPr="00B57AED">
              <w:rPr>
                <w:color w:val="000000" w:themeColor="text1"/>
                <w:sz w:val="24"/>
                <w:szCs w:val="24"/>
              </w:rPr>
              <w:t xml:space="preserve">Sudaryti Savivaldybės tarybos įgaliojimų laikui </w:t>
            </w:r>
            <w:r w:rsidR="00750BDF">
              <w:rPr>
                <w:color w:val="000000" w:themeColor="text1"/>
                <w:sz w:val="24"/>
                <w:szCs w:val="24"/>
              </w:rPr>
              <w:t>S</w:t>
            </w:r>
            <w:r w:rsidRPr="00B57AED">
              <w:rPr>
                <w:color w:val="000000" w:themeColor="text1"/>
                <w:sz w:val="24"/>
                <w:szCs w:val="24"/>
              </w:rPr>
              <w:t xml:space="preserve">avivaldybės </w:t>
            </w:r>
            <w:r w:rsidR="00750BDF">
              <w:rPr>
                <w:color w:val="000000" w:themeColor="text1"/>
                <w:sz w:val="24"/>
                <w:szCs w:val="24"/>
              </w:rPr>
              <w:t>tarybos veiklos reglamento redakcinę komisiją ir patvirtinti jos nuostatus</w:t>
            </w:r>
            <w:r w:rsidRPr="00B57AED">
              <w:rPr>
                <w:color w:val="000000" w:themeColor="text1"/>
                <w:sz w:val="24"/>
                <w:szCs w:val="24"/>
              </w:rPr>
              <w:t>.</w:t>
            </w:r>
            <w:r w:rsidR="00750BDF">
              <w:rPr>
                <w:color w:val="000000" w:themeColor="text1"/>
                <w:sz w:val="24"/>
                <w:szCs w:val="24"/>
              </w:rPr>
              <w:t xml:space="preserve"> Komisija sudaroma 2023-2027 Rokiškio rajono savivaldybės tarybos įgaliojimų laikotarpiui.</w:t>
            </w:r>
          </w:p>
        </w:tc>
      </w:tr>
      <w:tr w:rsidR="001F559C" w:rsidRPr="00B57AED" w14:paraId="318A1A23" w14:textId="77777777" w:rsidTr="001F559C">
        <w:trPr>
          <w:trHeight w:val="1498"/>
        </w:trPr>
        <w:tc>
          <w:tcPr>
            <w:tcW w:w="396" w:type="dxa"/>
          </w:tcPr>
          <w:p w14:paraId="14FBD929" w14:textId="77777777" w:rsidR="001F559C" w:rsidRPr="00B57AED" w:rsidRDefault="001F559C" w:rsidP="00B222CE">
            <w:pPr>
              <w:ind w:firstLine="720"/>
              <w:rPr>
                <w:sz w:val="24"/>
                <w:szCs w:val="24"/>
              </w:rPr>
            </w:pPr>
            <w:r w:rsidRPr="00B57AED">
              <w:rPr>
                <w:sz w:val="24"/>
                <w:szCs w:val="24"/>
              </w:rPr>
              <w:t xml:space="preserve">2. </w:t>
            </w:r>
          </w:p>
        </w:tc>
        <w:tc>
          <w:tcPr>
            <w:tcW w:w="2689" w:type="dxa"/>
          </w:tcPr>
          <w:p w14:paraId="1CC6AC19" w14:textId="77777777" w:rsidR="001F559C" w:rsidRPr="00B57AED" w:rsidRDefault="001F559C" w:rsidP="00B222CE">
            <w:pPr>
              <w:ind w:firstLine="720"/>
              <w:rPr>
                <w:sz w:val="24"/>
                <w:szCs w:val="24"/>
              </w:rPr>
            </w:pPr>
            <w:r w:rsidRPr="00B57AED">
              <w:rPr>
                <w:sz w:val="24"/>
                <w:szCs w:val="24"/>
              </w:rPr>
              <w:t xml:space="preserve">Šiuo metu galiojančios ir teikiamu klausimu siūlomos naujos teisinio reguliavimo </w:t>
            </w:r>
          </w:p>
          <w:p w14:paraId="0CC50963" w14:textId="77777777" w:rsidR="001F559C" w:rsidRPr="00B57AED" w:rsidRDefault="001F559C" w:rsidP="00B222CE">
            <w:pPr>
              <w:ind w:firstLine="720"/>
              <w:rPr>
                <w:sz w:val="24"/>
                <w:szCs w:val="24"/>
              </w:rPr>
            </w:pPr>
            <w:r w:rsidRPr="00B57AED">
              <w:rPr>
                <w:sz w:val="24"/>
                <w:szCs w:val="24"/>
              </w:rPr>
              <w:t>nuostatos</w:t>
            </w:r>
          </w:p>
          <w:p w14:paraId="7E05C752" w14:textId="77777777" w:rsidR="001F559C" w:rsidRPr="00B57AED" w:rsidRDefault="001F559C" w:rsidP="00B222CE">
            <w:pPr>
              <w:ind w:firstLine="720"/>
              <w:rPr>
                <w:sz w:val="24"/>
                <w:szCs w:val="24"/>
              </w:rPr>
            </w:pPr>
          </w:p>
          <w:p w14:paraId="3EBC8302" w14:textId="77777777" w:rsidR="001F559C" w:rsidRPr="00B57AED" w:rsidRDefault="001F559C" w:rsidP="00B222CE">
            <w:pPr>
              <w:ind w:firstLine="720"/>
              <w:rPr>
                <w:sz w:val="24"/>
                <w:szCs w:val="24"/>
              </w:rPr>
            </w:pPr>
          </w:p>
          <w:p w14:paraId="60FAC50F" w14:textId="77777777" w:rsidR="001F559C" w:rsidRPr="00B57AED" w:rsidRDefault="001F559C" w:rsidP="00B222CE">
            <w:pPr>
              <w:ind w:firstLine="720"/>
              <w:rPr>
                <w:sz w:val="24"/>
                <w:szCs w:val="24"/>
              </w:rPr>
            </w:pPr>
          </w:p>
        </w:tc>
        <w:tc>
          <w:tcPr>
            <w:tcW w:w="6712" w:type="dxa"/>
          </w:tcPr>
          <w:p w14:paraId="0BE495DE" w14:textId="05622AF8" w:rsidR="002F0B3C" w:rsidRPr="002F0B3C" w:rsidRDefault="001F559C" w:rsidP="002F0B3C">
            <w:pPr>
              <w:pStyle w:val="tajtip"/>
              <w:shd w:val="clear" w:color="auto" w:fill="FFFFFF"/>
              <w:spacing w:before="0" w:beforeAutospacing="0" w:after="0" w:afterAutospacing="0"/>
              <w:ind w:firstLine="720"/>
              <w:jc w:val="both"/>
              <w:rPr>
                <w:color w:val="000000"/>
                <w:sz w:val="22"/>
                <w:szCs w:val="22"/>
              </w:rPr>
            </w:pPr>
            <w:r w:rsidRPr="00B57AED">
              <w:rPr>
                <w:color w:val="000000" w:themeColor="text1"/>
              </w:rPr>
              <w:t xml:space="preserve">Lietuvos Respublikos vietos savivaldos įstatymo </w:t>
            </w:r>
            <w:r w:rsidR="00750BDF">
              <w:rPr>
                <w:color w:val="000000" w:themeColor="text1"/>
              </w:rPr>
              <w:t>15  straipsni</w:t>
            </w:r>
            <w:r w:rsidR="000B72A9">
              <w:rPr>
                <w:color w:val="000000" w:themeColor="text1"/>
              </w:rPr>
              <w:t>s  numato, kad Sa</w:t>
            </w:r>
            <w:r w:rsidR="002F0B3C">
              <w:rPr>
                <w:color w:val="000000" w:themeColor="text1"/>
              </w:rPr>
              <w:t xml:space="preserve">vivaldybės tarybos </w:t>
            </w:r>
            <w:r w:rsidR="002F0B3C" w:rsidRPr="002F0B3C">
              <w:rPr>
                <w:color w:val="000000" w:themeColor="text1"/>
              </w:rPr>
              <w:t>i</w:t>
            </w:r>
            <w:r w:rsidR="002F0B3C" w:rsidRPr="002F0B3C">
              <w:rPr>
                <w:color w:val="000000"/>
              </w:rPr>
              <w:t>šimtinė sa</w:t>
            </w:r>
            <w:r w:rsidR="002F0B3C">
              <w:rPr>
                <w:color w:val="000000"/>
              </w:rPr>
              <w:t xml:space="preserve">vivaldybės tarybos kompetencija yra </w:t>
            </w:r>
            <w:r w:rsidR="002F0B3C" w:rsidRPr="002F0B3C">
              <w:rPr>
                <w:color w:val="000000"/>
                <w:sz w:val="22"/>
                <w:szCs w:val="22"/>
              </w:rPr>
              <w:t>savivaldybės tarybos komitetų, komisijų, kitų savivaldybės darbui organizuoti reikalingų darinių ir įstatymuose numatytų kitų komisijų sud</w:t>
            </w:r>
            <w:r w:rsidR="002F0B3C">
              <w:rPr>
                <w:color w:val="000000"/>
                <w:sz w:val="22"/>
                <w:szCs w:val="22"/>
              </w:rPr>
              <w:t>arymas, jų nuostatų tvirtinimas.</w:t>
            </w:r>
          </w:p>
          <w:p w14:paraId="396869D5" w14:textId="7B4CD914" w:rsidR="000B72A9" w:rsidRDefault="001F559C" w:rsidP="00B222CE">
            <w:pPr>
              <w:pStyle w:val="Antrats"/>
              <w:tabs>
                <w:tab w:val="right" w:pos="709"/>
              </w:tabs>
              <w:ind w:firstLine="720"/>
              <w:jc w:val="both"/>
              <w:rPr>
                <w:color w:val="000000" w:themeColor="text1"/>
                <w:sz w:val="24"/>
                <w:szCs w:val="24"/>
              </w:rPr>
            </w:pPr>
            <w:r w:rsidRPr="00B57AED">
              <w:rPr>
                <w:color w:val="000000" w:themeColor="text1"/>
                <w:sz w:val="24"/>
                <w:szCs w:val="24"/>
              </w:rPr>
              <w:t xml:space="preserve">Lietuvos Respublikos vietos savivaldos įstatymo </w:t>
            </w:r>
            <w:r w:rsidR="002F0B3C">
              <w:rPr>
                <w:color w:val="000000" w:themeColor="text1"/>
                <w:sz w:val="24"/>
                <w:szCs w:val="24"/>
              </w:rPr>
              <w:t>22</w:t>
            </w:r>
            <w:r w:rsidRPr="00B57AED">
              <w:rPr>
                <w:color w:val="000000" w:themeColor="text1"/>
                <w:sz w:val="24"/>
                <w:szCs w:val="24"/>
              </w:rPr>
              <w:t xml:space="preserve"> straipsn</w:t>
            </w:r>
            <w:r w:rsidR="000B72A9">
              <w:rPr>
                <w:color w:val="000000" w:themeColor="text1"/>
                <w:sz w:val="24"/>
                <w:szCs w:val="24"/>
              </w:rPr>
              <w:t>io</w:t>
            </w:r>
            <w:r w:rsidRPr="00B57AED">
              <w:rPr>
                <w:color w:val="000000" w:themeColor="text1"/>
                <w:sz w:val="24"/>
                <w:szCs w:val="24"/>
              </w:rPr>
              <w:t xml:space="preserve"> </w:t>
            </w:r>
            <w:r w:rsidR="000B72A9">
              <w:rPr>
                <w:color w:val="000000" w:themeColor="text1"/>
                <w:sz w:val="24"/>
                <w:szCs w:val="24"/>
              </w:rPr>
              <w:t>1</w:t>
            </w:r>
            <w:r w:rsidRPr="00B57AED">
              <w:rPr>
                <w:color w:val="000000" w:themeColor="text1"/>
                <w:sz w:val="24"/>
                <w:szCs w:val="24"/>
              </w:rPr>
              <w:t xml:space="preserve"> dalis, nustato, kad</w:t>
            </w:r>
          </w:p>
          <w:p w14:paraId="7DAA67BD"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1. Savivaldybės tarybos sprendimu arba mero siūlymu, išskyrus Etikos komisiją ir Antikorupcijos komisiją, gali būti sudaromos nuolatinės (tos kadencijos laikotarpiui) bei laikinosios (atskiriems klausimams nagrinėti) komisijos.</w:t>
            </w:r>
          </w:p>
          <w:p w14:paraId="0D5AAE48"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2. Savivaldybės tarybos komisijų sudarymo tvarka nustatoma reglamente. Komisijų nuostatus tvirtina savivaldybės taryba.</w:t>
            </w:r>
          </w:p>
          <w:p w14:paraId="6ADCB3EE"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3. Savivaldybės tarybos sudaromų komisijų nariais gali būti savivaldybės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w:t>
            </w:r>
          </w:p>
          <w:p w14:paraId="2FEF9F02"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 xml:space="preserve">4. Savivaldybės tarybos sudaromos komisijos pirmininku tarybos sprendimu gali būti skiriamas tik nepriekaištingos reputacijos, kaip ji yra apibrėžta šio įstatymo 11 straipsnyje, tarybos narys. Komisijos pirmininkas, išskyrus Etikos komisijos pirmininką ir Antikorupcijos komisijos pirmininką, komisijos narių </w:t>
            </w:r>
            <w:r w:rsidRPr="000B72A9">
              <w:rPr>
                <w:color w:val="000000"/>
              </w:rPr>
              <w:lastRenderedPageBreak/>
              <w:t>siūlymu komisijos sprendimu nesuėjus terminui netenka savo įgaliojimų, jeigu jis neatitinka šio įstatymo 11 straipsnyje nustatytų reikalavimų. Jeigu šiame įstatyme nustatytų komisijų pirmininkų įgaliojimai nutrūksta nesuėjus terminui, per 2 mėnesius nuo jų įgaliojimų nutrūkimo dienos šio įstatymo nustatyta tvarka turi būti paskirti nauji šiame įstatyme nustatytų komisijų pirmininkai.</w:t>
            </w:r>
          </w:p>
          <w:p w14:paraId="16B3D8C9"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5. Savivaldybės tarybos komisijos pirmininkas turi teisę gauti komisijos įgaliojimams vykdyti reikalingą informaciją iš valstybės ar savivaldybės institucijų, įstaigų ir valstybės ar savivaldybės valdomų įmonių.</w:t>
            </w:r>
          </w:p>
          <w:p w14:paraId="0C904E52"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6. Savivaldybės tarybos komisijų darbe patariamojo balso teise reglamento nustatyta tvarka gali dalyvauti joms nepriklausantys tarybos nariai, suinteresuoti asmenys.</w:t>
            </w:r>
          </w:p>
          <w:p w14:paraId="17195537"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7. Savivaldybės tarybos komisijų, išskyrus Etikos komisijos posėdžius, posėdžių metu daromas garso ir vaizdo įrašas. Komisijų posėdžiai, išskyrus Etikos komisijos ir komisijų uždarus posėdžius, transliuojami tiesiogiai ir komisijų posėdžių garso ir vaizdo įrašai Dokumentų ir archyvų įstatymo nustatyta tvarka saugomi informacinėse laikmenose ir skelbiami viešai reglamento nustatyta tvarka savivaldybės interneto svetainėje. Antikorupcijos komisijai šios dalies nuostatos taikomos, jeigu ji nenusprendžia kitaip.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p w14:paraId="41E6E603"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8. Savivaldybės tarybos 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w:t>
            </w:r>
          </w:p>
          <w:p w14:paraId="5212E26C"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1) kai dėl nepaprastosios padėties, ekstremaliosios situacijos ar karantino komisijos posėdžiai negali vykti savivaldybės tarybos nariams posėdyje dalyvaujant fiziškai;</w:t>
            </w:r>
          </w:p>
          <w:p w14:paraId="39852133"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2) artimiausią numatytą nuotoliniu būdu arba mišriuoju būdu vyksiantį komisijos posėdį.</w:t>
            </w:r>
          </w:p>
          <w:p w14:paraId="435784CF" w14:textId="77777777" w:rsidR="000B72A9" w:rsidRPr="000B72A9" w:rsidRDefault="000B72A9" w:rsidP="000B72A9">
            <w:pPr>
              <w:pStyle w:val="tajtip"/>
              <w:shd w:val="clear" w:color="auto" w:fill="FFFFFF"/>
              <w:spacing w:before="0" w:beforeAutospacing="0" w:after="0" w:afterAutospacing="0"/>
              <w:ind w:firstLine="720"/>
              <w:jc w:val="both"/>
              <w:rPr>
                <w:color w:val="000000"/>
              </w:rPr>
            </w:pPr>
            <w:r w:rsidRPr="000B72A9">
              <w:rPr>
                <w:color w:val="000000"/>
              </w:rPr>
              <w:t xml:space="preserve">9. Nuotoliniu būdu arba mišriuoju būdu vyksiančio savivaldybės tarybos komisijos posėdžio klausimai rengiami ir posėdis vyksta laikantis visų šiame straipsnyje nustatytų reikalavimų ir užtikrinant šiame įstatyme nustatytas savivaldybės tarybos nario teises. Nuotoliniu būdu arba mišriuoju būdu priimant komisijos sprendimus, turi būti užtikrinamas komisijos nario </w:t>
            </w:r>
            <w:r w:rsidRPr="000B72A9">
              <w:rPr>
                <w:color w:val="000000"/>
              </w:rPr>
              <w:lastRenderedPageBreak/>
              <w:t>tapatybės ir jo balsavimo rezultatų nustatymas.</w:t>
            </w:r>
          </w:p>
          <w:p w14:paraId="63AE51EF" w14:textId="4CE668B0" w:rsidR="001F559C" w:rsidRPr="00B57AED" w:rsidRDefault="00EB3CF1" w:rsidP="00EB3CF1">
            <w:pPr>
              <w:pStyle w:val="Antrats"/>
              <w:tabs>
                <w:tab w:val="right" w:pos="709"/>
              </w:tabs>
              <w:ind w:firstLine="720"/>
              <w:jc w:val="both"/>
              <w:rPr>
                <w:color w:val="000000" w:themeColor="text1"/>
                <w:sz w:val="24"/>
                <w:szCs w:val="24"/>
              </w:rPr>
            </w:pPr>
            <w:r>
              <w:rPr>
                <w:color w:val="000000" w:themeColor="text1"/>
                <w:sz w:val="24"/>
                <w:szCs w:val="24"/>
              </w:rPr>
              <w:t xml:space="preserve">Lietuvos Respublikos vietos savivaldos įstatymo nuostatos ir Komisijų darbas reglamentuotas Rokiškio rajono savivaldybės tarybos veiklos reglamento,  patvirtinto Rokiškio rajono savivaldybės tarybos </w:t>
            </w:r>
            <w:r w:rsidR="001F559C" w:rsidRPr="000B72A9">
              <w:rPr>
                <w:color w:val="000000" w:themeColor="text1"/>
                <w:sz w:val="24"/>
                <w:szCs w:val="24"/>
              </w:rPr>
              <w:t xml:space="preserve">2023 m. kovo 31 d. sprendimu Nr. TS-102 „Dėl Rokiškio rajono savivaldybės tarybos veiklos reglamento patvirtinimo“ </w:t>
            </w:r>
            <w:r>
              <w:rPr>
                <w:color w:val="000000" w:themeColor="text1"/>
                <w:sz w:val="24"/>
                <w:szCs w:val="24"/>
              </w:rPr>
              <w:t xml:space="preserve">VI skyriuje. </w:t>
            </w:r>
          </w:p>
        </w:tc>
      </w:tr>
      <w:tr w:rsidR="001F559C" w:rsidRPr="00B57AED" w14:paraId="6EEC158A" w14:textId="77777777" w:rsidTr="001F559C">
        <w:tc>
          <w:tcPr>
            <w:tcW w:w="396" w:type="dxa"/>
          </w:tcPr>
          <w:p w14:paraId="1A19822A" w14:textId="77777777" w:rsidR="001F559C" w:rsidRPr="00B57AED" w:rsidRDefault="001F559C" w:rsidP="00B222CE">
            <w:pPr>
              <w:ind w:firstLine="720"/>
              <w:rPr>
                <w:sz w:val="24"/>
                <w:szCs w:val="24"/>
              </w:rPr>
            </w:pPr>
            <w:r w:rsidRPr="00B57AED">
              <w:rPr>
                <w:sz w:val="24"/>
                <w:szCs w:val="24"/>
              </w:rPr>
              <w:lastRenderedPageBreak/>
              <w:t>3.</w:t>
            </w:r>
          </w:p>
        </w:tc>
        <w:tc>
          <w:tcPr>
            <w:tcW w:w="2689" w:type="dxa"/>
          </w:tcPr>
          <w:p w14:paraId="5FA349BE" w14:textId="77777777" w:rsidR="001F559C" w:rsidRPr="00B57AED" w:rsidRDefault="001F559C" w:rsidP="00B222CE">
            <w:pPr>
              <w:ind w:firstLine="720"/>
              <w:rPr>
                <w:sz w:val="24"/>
                <w:szCs w:val="24"/>
              </w:rPr>
            </w:pPr>
            <w:r w:rsidRPr="00B57AED">
              <w:rPr>
                <w:sz w:val="24"/>
                <w:szCs w:val="24"/>
              </w:rPr>
              <w:t>Laukiami rezultatai</w:t>
            </w:r>
          </w:p>
          <w:p w14:paraId="1650D89D" w14:textId="77777777" w:rsidR="001F559C" w:rsidRPr="00B57AED" w:rsidRDefault="001F559C" w:rsidP="00B222CE">
            <w:pPr>
              <w:ind w:firstLine="720"/>
              <w:rPr>
                <w:sz w:val="24"/>
                <w:szCs w:val="24"/>
              </w:rPr>
            </w:pPr>
          </w:p>
          <w:p w14:paraId="3692C9AA" w14:textId="77777777" w:rsidR="001F559C" w:rsidRPr="00B57AED" w:rsidRDefault="001F559C" w:rsidP="00B222CE">
            <w:pPr>
              <w:ind w:firstLine="720"/>
              <w:rPr>
                <w:sz w:val="24"/>
                <w:szCs w:val="24"/>
              </w:rPr>
            </w:pPr>
          </w:p>
          <w:p w14:paraId="384F554D" w14:textId="77777777" w:rsidR="001F559C" w:rsidRPr="00B57AED" w:rsidRDefault="001F559C" w:rsidP="00B222CE">
            <w:pPr>
              <w:ind w:firstLine="720"/>
              <w:rPr>
                <w:sz w:val="24"/>
                <w:szCs w:val="24"/>
              </w:rPr>
            </w:pPr>
          </w:p>
          <w:p w14:paraId="56883CF1" w14:textId="77777777" w:rsidR="001F559C" w:rsidRPr="00B57AED" w:rsidRDefault="001F559C" w:rsidP="00B222CE">
            <w:pPr>
              <w:ind w:firstLine="720"/>
              <w:rPr>
                <w:sz w:val="24"/>
                <w:szCs w:val="24"/>
              </w:rPr>
            </w:pPr>
          </w:p>
          <w:p w14:paraId="4396DED0" w14:textId="77777777" w:rsidR="001F559C" w:rsidRPr="00B57AED" w:rsidRDefault="001F559C" w:rsidP="00B222CE">
            <w:pPr>
              <w:ind w:firstLine="720"/>
              <w:rPr>
                <w:sz w:val="24"/>
                <w:szCs w:val="24"/>
              </w:rPr>
            </w:pPr>
          </w:p>
          <w:p w14:paraId="0DEEB5AC" w14:textId="77777777" w:rsidR="001F559C" w:rsidRPr="00B57AED" w:rsidRDefault="001F559C" w:rsidP="00B222CE">
            <w:pPr>
              <w:ind w:firstLine="720"/>
              <w:rPr>
                <w:sz w:val="24"/>
                <w:szCs w:val="24"/>
              </w:rPr>
            </w:pPr>
          </w:p>
          <w:p w14:paraId="19BC2E60" w14:textId="77777777" w:rsidR="001F559C" w:rsidRPr="00B57AED" w:rsidRDefault="001F559C" w:rsidP="00B222CE">
            <w:pPr>
              <w:ind w:firstLine="720"/>
              <w:rPr>
                <w:sz w:val="24"/>
                <w:szCs w:val="24"/>
              </w:rPr>
            </w:pPr>
          </w:p>
          <w:p w14:paraId="634BD6C4" w14:textId="77777777" w:rsidR="001F559C" w:rsidRPr="00B57AED" w:rsidRDefault="001F559C" w:rsidP="00B222CE">
            <w:pPr>
              <w:ind w:firstLine="720"/>
              <w:rPr>
                <w:sz w:val="24"/>
                <w:szCs w:val="24"/>
              </w:rPr>
            </w:pPr>
          </w:p>
          <w:p w14:paraId="6F7AF863" w14:textId="77777777" w:rsidR="001F559C" w:rsidRPr="00B57AED" w:rsidRDefault="001F559C" w:rsidP="00B222CE">
            <w:pPr>
              <w:ind w:firstLine="720"/>
              <w:rPr>
                <w:sz w:val="24"/>
                <w:szCs w:val="24"/>
              </w:rPr>
            </w:pPr>
          </w:p>
        </w:tc>
        <w:tc>
          <w:tcPr>
            <w:tcW w:w="6712" w:type="dxa"/>
          </w:tcPr>
          <w:p w14:paraId="5B97F057" w14:textId="77777777" w:rsidR="001F559C" w:rsidRPr="00B57AED" w:rsidRDefault="001F559C" w:rsidP="00B222CE">
            <w:pPr>
              <w:ind w:firstLine="720"/>
              <w:jc w:val="both"/>
              <w:rPr>
                <w:sz w:val="24"/>
                <w:szCs w:val="24"/>
              </w:rPr>
            </w:pPr>
            <w:r w:rsidRPr="00B57AED">
              <w:rPr>
                <w:color w:val="000000" w:themeColor="text1"/>
                <w:sz w:val="24"/>
                <w:szCs w:val="24"/>
              </w:rPr>
              <w:t xml:space="preserve">Sudaryta Savivaldybės Kolegija bus patariamasis organas kokybiško savivaldybės tarybos darbo užtikrinimui. </w:t>
            </w:r>
          </w:p>
        </w:tc>
      </w:tr>
      <w:tr w:rsidR="001F559C" w:rsidRPr="00B57AED" w14:paraId="53E3374B" w14:textId="77777777" w:rsidTr="001F559C">
        <w:tc>
          <w:tcPr>
            <w:tcW w:w="396" w:type="dxa"/>
          </w:tcPr>
          <w:p w14:paraId="72034A76" w14:textId="77777777" w:rsidR="001F559C" w:rsidRPr="00B57AED" w:rsidRDefault="001F559C" w:rsidP="00B222CE">
            <w:pPr>
              <w:ind w:firstLine="720"/>
              <w:rPr>
                <w:sz w:val="24"/>
                <w:szCs w:val="24"/>
              </w:rPr>
            </w:pPr>
            <w:r w:rsidRPr="00B57AED">
              <w:rPr>
                <w:sz w:val="24"/>
                <w:szCs w:val="24"/>
              </w:rPr>
              <w:t xml:space="preserve">4. </w:t>
            </w:r>
          </w:p>
        </w:tc>
        <w:tc>
          <w:tcPr>
            <w:tcW w:w="2689" w:type="dxa"/>
          </w:tcPr>
          <w:p w14:paraId="034C9079" w14:textId="77777777" w:rsidR="001F559C" w:rsidRPr="00B57AED" w:rsidRDefault="001F559C" w:rsidP="00B222CE">
            <w:pPr>
              <w:ind w:firstLine="720"/>
              <w:rPr>
                <w:sz w:val="24"/>
                <w:szCs w:val="24"/>
              </w:rPr>
            </w:pPr>
            <w:r w:rsidRPr="00B57AED">
              <w:rPr>
                <w:sz w:val="24"/>
                <w:szCs w:val="24"/>
              </w:rPr>
              <w:t>Lėšų poreikis ir šaltiniai</w:t>
            </w:r>
          </w:p>
          <w:p w14:paraId="2B4F3252" w14:textId="77777777" w:rsidR="001F559C" w:rsidRPr="00B57AED" w:rsidRDefault="001F559C" w:rsidP="00B222CE">
            <w:pPr>
              <w:ind w:firstLine="720"/>
              <w:rPr>
                <w:sz w:val="24"/>
                <w:szCs w:val="24"/>
              </w:rPr>
            </w:pPr>
          </w:p>
          <w:p w14:paraId="184A4EC2" w14:textId="77777777" w:rsidR="001F559C" w:rsidRPr="00B57AED" w:rsidRDefault="001F559C" w:rsidP="00B222CE">
            <w:pPr>
              <w:ind w:firstLine="720"/>
              <w:rPr>
                <w:sz w:val="24"/>
                <w:szCs w:val="24"/>
              </w:rPr>
            </w:pPr>
          </w:p>
          <w:p w14:paraId="75BC2038" w14:textId="77777777" w:rsidR="001F559C" w:rsidRPr="00B57AED" w:rsidRDefault="001F559C" w:rsidP="00B222CE">
            <w:pPr>
              <w:ind w:firstLine="720"/>
              <w:rPr>
                <w:sz w:val="24"/>
                <w:szCs w:val="24"/>
              </w:rPr>
            </w:pPr>
          </w:p>
        </w:tc>
        <w:tc>
          <w:tcPr>
            <w:tcW w:w="6712" w:type="dxa"/>
          </w:tcPr>
          <w:p w14:paraId="4D2D09F1" w14:textId="77777777" w:rsidR="001F559C" w:rsidRPr="00B57AED" w:rsidRDefault="001F559C" w:rsidP="00B222CE">
            <w:pPr>
              <w:ind w:firstLine="720"/>
              <w:jc w:val="both"/>
              <w:rPr>
                <w:sz w:val="24"/>
                <w:szCs w:val="24"/>
              </w:rPr>
            </w:pPr>
            <w:r w:rsidRPr="00B57AED">
              <w:rPr>
                <w:sz w:val="24"/>
                <w:szCs w:val="24"/>
              </w:rPr>
              <w:t>Savivaldybės biudžeto lėšos bus reikalingos Rokiškio rajono savivaldybės tarybos narių darbo apmokėjimui už dalyvavimą kolegijos posėdžiuose,</w:t>
            </w:r>
          </w:p>
        </w:tc>
      </w:tr>
      <w:tr w:rsidR="001F559C" w:rsidRPr="00B57AED" w14:paraId="65EBA33F" w14:textId="77777777" w:rsidTr="001F559C">
        <w:tc>
          <w:tcPr>
            <w:tcW w:w="396" w:type="dxa"/>
          </w:tcPr>
          <w:p w14:paraId="4ECD22CB" w14:textId="77777777" w:rsidR="001F559C" w:rsidRPr="00B57AED" w:rsidRDefault="001F559C" w:rsidP="00B222CE">
            <w:pPr>
              <w:ind w:firstLine="720"/>
              <w:rPr>
                <w:sz w:val="24"/>
                <w:szCs w:val="24"/>
              </w:rPr>
            </w:pPr>
            <w:r w:rsidRPr="00B57AED">
              <w:rPr>
                <w:sz w:val="24"/>
                <w:szCs w:val="24"/>
              </w:rPr>
              <w:t xml:space="preserve">5. </w:t>
            </w:r>
          </w:p>
        </w:tc>
        <w:tc>
          <w:tcPr>
            <w:tcW w:w="2689" w:type="dxa"/>
          </w:tcPr>
          <w:p w14:paraId="2EBCAAD3" w14:textId="77777777" w:rsidR="001F559C" w:rsidRPr="00B57AED" w:rsidRDefault="001F559C" w:rsidP="00B222CE">
            <w:pPr>
              <w:ind w:firstLine="720"/>
              <w:rPr>
                <w:sz w:val="24"/>
                <w:szCs w:val="24"/>
              </w:rPr>
            </w:pPr>
            <w:r w:rsidRPr="00B57AED">
              <w:rPr>
                <w:sz w:val="24"/>
                <w:szCs w:val="24"/>
              </w:rPr>
              <w:t>Antikorupcinis sprendimo projekto vertinimas</w:t>
            </w:r>
          </w:p>
        </w:tc>
        <w:tc>
          <w:tcPr>
            <w:tcW w:w="6712" w:type="dxa"/>
          </w:tcPr>
          <w:p w14:paraId="16F23BC5" w14:textId="77777777" w:rsidR="001F559C" w:rsidRPr="00B57AED" w:rsidRDefault="001F559C" w:rsidP="00B222CE">
            <w:pPr>
              <w:ind w:firstLine="720"/>
              <w:rPr>
                <w:sz w:val="24"/>
                <w:szCs w:val="24"/>
              </w:rPr>
            </w:pPr>
            <w:r w:rsidRPr="00B57AED">
              <w:rPr>
                <w:sz w:val="24"/>
                <w:szCs w:val="24"/>
              </w:rPr>
              <w:t>Teisės akte nenumatoma reguliuoti visuomeninių santykių, susijusių su Lietuvos Respublikos korupcijos prevencijos įstatymo 8 straipsnio 1 dalyje numatytais veiksniais, todėl teisės aktas nevertintinas antikorupciniu požiūriu.</w:t>
            </w:r>
          </w:p>
        </w:tc>
      </w:tr>
      <w:tr w:rsidR="001F559C" w:rsidRPr="00B57AED" w14:paraId="64E6576F" w14:textId="77777777" w:rsidTr="001F559C">
        <w:tc>
          <w:tcPr>
            <w:tcW w:w="396" w:type="dxa"/>
          </w:tcPr>
          <w:p w14:paraId="1BE287F3" w14:textId="77777777" w:rsidR="001F559C" w:rsidRPr="00B57AED" w:rsidRDefault="001F559C" w:rsidP="00B222CE">
            <w:pPr>
              <w:ind w:firstLine="720"/>
              <w:rPr>
                <w:sz w:val="24"/>
                <w:szCs w:val="24"/>
              </w:rPr>
            </w:pPr>
            <w:r w:rsidRPr="00B57AED">
              <w:rPr>
                <w:sz w:val="24"/>
                <w:szCs w:val="24"/>
              </w:rPr>
              <w:t xml:space="preserve">6. </w:t>
            </w:r>
          </w:p>
        </w:tc>
        <w:tc>
          <w:tcPr>
            <w:tcW w:w="2689" w:type="dxa"/>
          </w:tcPr>
          <w:p w14:paraId="5C862382" w14:textId="77777777" w:rsidR="001F559C" w:rsidRPr="00B57AED" w:rsidRDefault="001F559C" w:rsidP="00B222CE">
            <w:pPr>
              <w:ind w:firstLine="720"/>
              <w:rPr>
                <w:sz w:val="24"/>
                <w:szCs w:val="24"/>
              </w:rPr>
            </w:pPr>
            <w:r w:rsidRPr="00B57AED">
              <w:rPr>
                <w:color w:val="000000"/>
                <w:sz w:val="24"/>
                <w:szCs w:val="24"/>
                <w:shd w:val="clear" w:color="auto" w:fill="FFFFFF"/>
              </w:rPr>
              <w:t>Kiti sprendimui priimti reikalingi pagrindimai, skaičiavimai ar paaiškinimai</w:t>
            </w:r>
          </w:p>
          <w:p w14:paraId="210D0ED7" w14:textId="77777777" w:rsidR="001F559C" w:rsidRPr="00B57AED" w:rsidRDefault="001F559C" w:rsidP="00B222CE">
            <w:pPr>
              <w:ind w:firstLine="720"/>
              <w:rPr>
                <w:sz w:val="24"/>
                <w:szCs w:val="24"/>
              </w:rPr>
            </w:pPr>
          </w:p>
          <w:p w14:paraId="0CFF1511" w14:textId="77777777" w:rsidR="001F559C" w:rsidRPr="00B57AED" w:rsidRDefault="001F559C" w:rsidP="00B222CE">
            <w:pPr>
              <w:ind w:firstLine="720"/>
              <w:rPr>
                <w:sz w:val="24"/>
                <w:szCs w:val="24"/>
              </w:rPr>
            </w:pPr>
          </w:p>
        </w:tc>
        <w:tc>
          <w:tcPr>
            <w:tcW w:w="6712" w:type="dxa"/>
          </w:tcPr>
          <w:p w14:paraId="30D7E12D" w14:textId="77777777" w:rsidR="001F559C" w:rsidRPr="00B57AED" w:rsidRDefault="001F559C" w:rsidP="00B222CE">
            <w:pPr>
              <w:pStyle w:val="Sraopastraipa"/>
              <w:tabs>
                <w:tab w:val="left" w:pos="993"/>
                <w:tab w:val="left" w:pos="1134"/>
              </w:tabs>
              <w:ind w:left="0" w:firstLine="720"/>
              <w:jc w:val="both"/>
              <w:rPr>
                <w:sz w:val="24"/>
                <w:szCs w:val="24"/>
              </w:rPr>
            </w:pPr>
            <w:r w:rsidRPr="00B57AED">
              <w:rPr>
                <w:color w:val="000000" w:themeColor="text1"/>
                <w:sz w:val="24"/>
                <w:szCs w:val="24"/>
              </w:rPr>
              <w:t>Nėra</w:t>
            </w:r>
          </w:p>
        </w:tc>
      </w:tr>
      <w:tr w:rsidR="001F559C" w:rsidRPr="00B57AED" w14:paraId="6E0A5386" w14:textId="77777777" w:rsidTr="001F559C">
        <w:tc>
          <w:tcPr>
            <w:tcW w:w="396" w:type="dxa"/>
          </w:tcPr>
          <w:p w14:paraId="73B5203A" w14:textId="77777777" w:rsidR="001F559C" w:rsidRPr="00B57AED" w:rsidRDefault="001F559C" w:rsidP="00B222CE">
            <w:pPr>
              <w:ind w:firstLine="720"/>
              <w:rPr>
                <w:sz w:val="24"/>
                <w:szCs w:val="24"/>
              </w:rPr>
            </w:pPr>
            <w:r w:rsidRPr="00B57AED">
              <w:rPr>
                <w:sz w:val="24"/>
                <w:szCs w:val="24"/>
              </w:rPr>
              <w:t>7.</w:t>
            </w:r>
          </w:p>
        </w:tc>
        <w:tc>
          <w:tcPr>
            <w:tcW w:w="2689" w:type="dxa"/>
          </w:tcPr>
          <w:p w14:paraId="06A24849" w14:textId="77777777" w:rsidR="001F559C" w:rsidRPr="00B57AED" w:rsidRDefault="001F559C" w:rsidP="00B222CE">
            <w:pPr>
              <w:ind w:firstLine="720"/>
              <w:rPr>
                <w:sz w:val="24"/>
                <w:szCs w:val="24"/>
              </w:rPr>
            </w:pPr>
            <w:r w:rsidRPr="00B57AED">
              <w:rPr>
                <w:sz w:val="24"/>
                <w:szCs w:val="24"/>
              </w:rPr>
              <w:t>Sprendimo projekto lyginamasis variantas (jeigu teikiamas sprendimo pakeitimo projektas)</w:t>
            </w:r>
          </w:p>
          <w:p w14:paraId="1ABBCBB3" w14:textId="77777777" w:rsidR="001F559C" w:rsidRPr="00B57AED" w:rsidRDefault="001F559C" w:rsidP="00B222CE">
            <w:pPr>
              <w:ind w:firstLine="720"/>
              <w:rPr>
                <w:sz w:val="24"/>
                <w:szCs w:val="24"/>
              </w:rPr>
            </w:pPr>
          </w:p>
        </w:tc>
        <w:tc>
          <w:tcPr>
            <w:tcW w:w="6712" w:type="dxa"/>
          </w:tcPr>
          <w:p w14:paraId="318247D4" w14:textId="77777777" w:rsidR="001F559C" w:rsidRPr="00B57AED" w:rsidRDefault="001F559C" w:rsidP="00B222CE">
            <w:pPr>
              <w:ind w:firstLine="720"/>
              <w:rPr>
                <w:sz w:val="24"/>
                <w:szCs w:val="24"/>
              </w:rPr>
            </w:pPr>
            <w:r w:rsidRPr="00B57AED">
              <w:rPr>
                <w:sz w:val="24"/>
                <w:szCs w:val="24"/>
              </w:rPr>
              <w:t>Nėra</w:t>
            </w:r>
          </w:p>
        </w:tc>
      </w:tr>
    </w:tbl>
    <w:p w14:paraId="1D332EC6" w14:textId="77777777" w:rsidR="001F559C" w:rsidRPr="00B57AED" w:rsidRDefault="001F559C" w:rsidP="00B222CE">
      <w:pPr>
        <w:ind w:firstLine="720"/>
        <w:rPr>
          <w:sz w:val="24"/>
          <w:szCs w:val="24"/>
        </w:rPr>
      </w:pPr>
    </w:p>
    <w:p w14:paraId="11551838" w14:textId="77777777" w:rsidR="001F559C" w:rsidRPr="00B57AED" w:rsidRDefault="001F559C" w:rsidP="00B222CE">
      <w:pPr>
        <w:ind w:firstLine="720"/>
        <w:jc w:val="center"/>
        <w:rPr>
          <w:sz w:val="24"/>
          <w:szCs w:val="24"/>
        </w:rPr>
      </w:pPr>
    </w:p>
    <w:p w14:paraId="088EE34E" w14:textId="77777777" w:rsidR="001F559C" w:rsidRPr="00B57AED" w:rsidRDefault="001F559C" w:rsidP="00B222CE">
      <w:pPr>
        <w:tabs>
          <w:tab w:val="left" w:pos="454"/>
          <w:tab w:val="left" w:pos="720"/>
          <w:tab w:val="left" w:pos="1418"/>
          <w:tab w:val="left" w:pos="1560"/>
        </w:tabs>
        <w:suppressAutoHyphens/>
        <w:ind w:firstLine="720"/>
        <w:jc w:val="both"/>
        <w:rPr>
          <w:color w:val="000000"/>
          <w:sz w:val="24"/>
          <w:szCs w:val="24"/>
        </w:rPr>
      </w:pPr>
      <w:bookmarkStart w:id="3" w:name="pn1_1"/>
      <w:bookmarkStart w:id="4" w:name="pn1_139"/>
      <w:bookmarkStart w:id="5" w:name="pn1_51"/>
      <w:bookmarkStart w:id="6" w:name="q_55744_3"/>
      <w:bookmarkStart w:id="7" w:name="q_55744_4"/>
      <w:bookmarkStart w:id="8" w:name="q_5868_11"/>
      <w:bookmarkStart w:id="9" w:name="q_5868_12"/>
      <w:bookmarkStart w:id="10" w:name="pn1_54"/>
      <w:bookmarkStart w:id="11" w:name="Nr"/>
      <w:bookmarkEnd w:id="3"/>
      <w:bookmarkEnd w:id="4"/>
      <w:bookmarkEnd w:id="5"/>
      <w:bookmarkEnd w:id="6"/>
      <w:bookmarkEnd w:id="7"/>
      <w:bookmarkEnd w:id="8"/>
      <w:bookmarkEnd w:id="9"/>
      <w:bookmarkEnd w:id="10"/>
      <w:r w:rsidRPr="00B57AED">
        <w:rPr>
          <w:sz w:val="24"/>
          <w:szCs w:val="24"/>
          <w:lang w:eastAsia="ar-SA"/>
        </w:rPr>
        <w:tab/>
      </w:r>
      <w:bookmarkEnd w:id="11"/>
    </w:p>
    <w:p w14:paraId="57CAB284" w14:textId="77777777" w:rsidR="00955335" w:rsidRPr="00B57AED" w:rsidRDefault="00955335" w:rsidP="00B222CE">
      <w:pPr>
        <w:tabs>
          <w:tab w:val="left" w:pos="720"/>
        </w:tabs>
        <w:suppressAutoHyphens/>
        <w:ind w:firstLine="720"/>
        <w:rPr>
          <w:sz w:val="24"/>
          <w:szCs w:val="24"/>
          <w:lang w:eastAsia="ar-SA"/>
        </w:rPr>
      </w:pPr>
    </w:p>
    <w:p w14:paraId="526BC7B8" w14:textId="3AF8B6B0" w:rsidR="00216C06" w:rsidRPr="00B57AED" w:rsidRDefault="00216C06" w:rsidP="00B222CE">
      <w:pPr>
        <w:ind w:firstLine="720"/>
        <w:rPr>
          <w:sz w:val="24"/>
          <w:szCs w:val="24"/>
        </w:rPr>
      </w:pPr>
    </w:p>
    <w:sectPr w:rsidR="00216C06" w:rsidRPr="00B57AED" w:rsidSect="00EC10AD">
      <w:headerReference w:type="default" r:id="rId10"/>
      <w:headerReference w:type="first" r:id="rId11"/>
      <w:type w:val="continuous"/>
      <w:pgSz w:w="11906" w:h="16838"/>
      <w:pgMar w:top="1134" w:right="567" w:bottom="1134" w:left="1701"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EE6A9" w14:textId="77777777" w:rsidR="008724CC" w:rsidRDefault="008724CC">
      <w:r>
        <w:separator/>
      </w:r>
    </w:p>
  </w:endnote>
  <w:endnote w:type="continuationSeparator" w:id="0">
    <w:p w14:paraId="2F8738D6" w14:textId="77777777" w:rsidR="008724CC" w:rsidRDefault="008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0191" w14:textId="77777777" w:rsidR="008724CC" w:rsidRDefault="008724CC">
      <w:r>
        <w:separator/>
      </w:r>
    </w:p>
  </w:footnote>
  <w:footnote w:type="continuationSeparator" w:id="0">
    <w:p w14:paraId="65542FFE" w14:textId="77777777" w:rsidR="008724CC" w:rsidRDefault="0087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2B92" w14:textId="2149AF4A" w:rsidR="000A5EB3" w:rsidRDefault="000A5EB3" w:rsidP="000A5EB3">
    <w:pPr>
      <w:pStyle w:val="Antrats"/>
      <w:jc w:val="right"/>
    </w:pPr>
    <w: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16" w14:textId="1C0578E6" w:rsidR="001F559C" w:rsidRPr="00440D5A" w:rsidRDefault="001F559C" w:rsidP="00871F82">
    <w:pPr>
      <w:tabs>
        <w:tab w:val="left" w:pos="8264"/>
      </w:tabs>
      <w:rPr>
        <w:b/>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1">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2">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2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30">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57F5002"/>
    <w:multiLevelType w:val="hybridMultilevel"/>
    <w:tmpl w:val="36CA694C"/>
    <w:lvl w:ilvl="0" w:tplc="7A6CF1CE">
      <w:start w:val="1"/>
      <w:numFmt w:val="bullet"/>
      <w:lvlText w:val="–"/>
      <w:lvlJc w:val="left"/>
      <w:pPr>
        <w:ind w:left="3244" w:hanging="360"/>
      </w:pPr>
      <w:rPr>
        <w:rFonts w:ascii="Times New Roman" w:eastAsia="Times New Roman" w:hAnsi="Times New Roman" w:cs="Times New Roman" w:hint="default"/>
      </w:rPr>
    </w:lvl>
    <w:lvl w:ilvl="1" w:tplc="08090003" w:tentative="1">
      <w:start w:val="1"/>
      <w:numFmt w:val="bullet"/>
      <w:lvlText w:val="o"/>
      <w:lvlJc w:val="left"/>
      <w:pPr>
        <w:ind w:left="3964" w:hanging="360"/>
      </w:pPr>
      <w:rPr>
        <w:rFonts w:ascii="Courier New" w:hAnsi="Courier New" w:cs="Courier New" w:hint="default"/>
      </w:rPr>
    </w:lvl>
    <w:lvl w:ilvl="2" w:tplc="08090005" w:tentative="1">
      <w:start w:val="1"/>
      <w:numFmt w:val="bullet"/>
      <w:lvlText w:val=""/>
      <w:lvlJc w:val="left"/>
      <w:pPr>
        <w:ind w:left="4684" w:hanging="360"/>
      </w:pPr>
      <w:rPr>
        <w:rFonts w:ascii="Wingdings" w:hAnsi="Wingdings" w:hint="default"/>
      </w:rPr>
    </w:lvl>
    <w:lvl w:ilvl="3" w:tplc="08090001" w:tentative="1">
      <w:start w:val="1"/>
      <w:numFmt w:val="bullet"/>
      <w:lvlText w:val=""/>
      <w:lvlJc w:val="left"/>
      <w:pPr>
        <w:ind w:left="5404" w:hanging="360"/>
      </w:pPr>
      <w:rPr>
        <w:rFonts w:ascii="Symbol" w:hAnsi="Symbol" w:hint="default"/>
      </w:rPr>
    </w:lvl>
    <w:lvl w:ilvl="4" w:tplc="08090003" w:tentative="1">
      <w:start w:val="1"/>
      <w:numFmt w:val="bullet"/>
      <w:lvlText w:val="o"/>
      <w:lvlJc w:val="left"/>
      <w:pPr>
        <w:ind w:left="6124" w:hanging="360"/>
      </w:pPr>
      <w:rPr>
        <w:rFonts w:ascii="Courier New" w:hAnsi="Courier New" w:cs="Courier New" w:hint="default"/>
      </w:rPr>
    </w:lvl>
    <w:lvl w:ilvl="5" w:tplc="08090005" w:tentative="1">
      <w:start w:val="1"/>
      <w:numFmt w:val="bullet"/>
      <w:lvlText w:val=""/>
      <w:lvlJc w:val="left"/>
      <w:pPr>
        <w:ind w:left="6844" w:hanging="360"/>
      </w:pPr>
      <w:rPr>
        <w:rFonts w:ascii="Wingdings" w:hAnsi="Wingdings" w:hint="default"/>
      </w:rPr>
    </w:lvl>
    <w:lvl w:ilvl="6" w:tplc="08090001" w:tentative="1">
      <w:start w:val="1"/>
      <w:numFmt w:val="bullet"/>
      <w:lvlText w:val=""/>
      <w:lvlJc w:val="left"/>
      <w:pPr>
        <w:ind w:left="7564" w:hanging="360"/>
      </w:pPr>
      <w:rPr>
        <w:rFonts w:ascii="Symbol" w:hAnsi="Symbol" w:hint="default"/>
      </w:rPr>
    </w:lvl>
    <w:lvl w:ilvl="7" w:tplc="08090003" w:tentative="1">
      <w:start w:val="1"/>
      <w:numFmt w:val="bullet"/>
      <w:lvlText w:val="o"/>
      <w:lvlJc w:val="left"/>
      <w:pPr>
        <w:ind w:left="8284" w:hanging="360"/>
      </w:pPr>
      <w:rPr>
        <w:rFonts w:ascii="Courier New" w:hAnsi="Courier New" w:cs="Courier New" w:hint="default"/>
      </w:rPr>
    </w:lvl>
    <w:lvl w:ilvl="8" w:tplc="08090005" w:tentative="1">
      <w:start w:val="1"/>
      <w:numFmt w:val="bullet"/>
      <w:lvlText w:val=""/>
      <w:lvlJc w:val="left"/>
      <w:pPr>
        <w:ind w:left="9004" w:hanging="360"/>
      </w:pPr>
      <w:rPr>
        <w:rFonts w:ascii="Wingdings" w:hAnsi="Wingdings" w:hint="default"/>
      </w:rPr>
    </w:lvl>
  </w:abstractNum>
  <w:abstractNum w:abstractNumId="3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6">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4"/>
  </w:num>
  <w:num w:numId="2">
    <w:abstractNumId w:val="7"/>
  </w:num>
  <w:num w:numId="3">
    <w:abstractNumId w:val="5"/>
  </w:num>
  <w:num w:numId="4">
    <w:abstractNumId w:val="33"/>
  </w:num>
  <w:num w:numId="5">
    <w:abstractNumId w:val="35"/>
  </w:num>
  <w:num w:numId="6">
    <w:abstractNumId w:val="10"/>
  </w:num>
  <w:num w:numId="7">
    <w:abstractNumId w:val="18"/>
  </w:num>
  <w:num w:numId="8">
    <w:abstractNumId w:val="23"/>
  </w:num>
  <w:num w:numId="9">
    <w:abstractNumId w:val="2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9"/>
  </w:num>
  <w:num w:numId="17">
    <w:abstractNumId w:val="11"/>
  </w:num>
  <w:num w:numId="18">
    <w:abstractNumId w:val="24"/>
  </w:num>
  <w:num w:numId="19">
    <w:abstractNumId w:val="4"/>
  </w:num>
  <w:num w:numId="20">
    <w:abstractNumId w:val="12"/>
  </w:num>
  <w:num w:numId="21">
    <w:abstractNumId w:val="25"/>
  </w:num>
  <w:num w:numId="22">
    <w:abstractNumId w:val="9"/>
  </w:num>
  <w:num w:numId="23">
    <w:abstractNumId w:val="30"/>
  </w:num>
  <w:num w:numId="24">
    <w:abstractNumId w:val="14"/>
  </w:num>
  <w:num w:numId="25">
    <w:abstractNumId w:val="20"/>
  </w:num>
  <w:num w:numId="26">
    <w:abstractNumId w:val="6"/>
  </w:num>
  <w:num w:numId="27">
    <w:abstractNumId w:val="21"/>
  </w:num>
  <w:num w:numId="28">
    <w:abstractNumId w:val="17"/>
  </w:num>
  <w:num w:numId="29">
    <w:abstractNumId w:val="27"/>
  </w:num>
  <w:num w:numId="30">
    <w:abstractNumId w:val="22"/>
  </w:num>
  <w:num w:numId="31">
    <w:abstractNumId w:val="13"/>
  </w:num>
  <w:num w:numId="32">
    <w:abstractNumId w:val="8"/>
  </w:num>
  <w:num w:numId="33">
    <w:abstractNumId w:val="16"/>
  </w:num>
  <w:num w:numId="34">
    <w:abstractNumId w:val="1"/>
  </w:num>
  <w:num w:numId="35">
    <w:abstractNumId w:val="31"/>
  </w:num>
  <w:num w:numId="36">
    <w:abstractNumId w:val="28"/>
  </w:num>
  <w:num w:numId="37">
    <w:abstractNumId w:val="2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EA7"/>
    <w:rsid w:val="00017A84"/>
    <w:rsid w:val="0002494B"/>
    <w:rsid w:val="0003477C"/>
    <w:rsid w:val="000371F7"/>
    <w:rsid w:val="00054C23"/>
    <w:rsid w:val="00060731"/>
    <w:rsid w:val="00073213"/>
    <w:rsid w:val="00076E25"/>
    <w:rsid w:val="000828E4"/>
    <w:rsid w:val="00091F11"/>
    <w:rsid w:val="00094D65"/>
    <w:rsid w:val="000A5EB3"/>
    <w:rsid w:val="000B72A9"/>
    <w:rsid w:val="000C7900"/>
    <w:rsid w:val="000D115D"/>
    <w:rsid w:val="000D5DBA"/>
    <w:rsid w:val="000E2BC8"/>
    <w:rsid w:val="0010094D"/>
    <w:rsid w:val="00101D45"/>
    <w:rsid w:val="001022CA"/>
    <w:rsid w:val="00104933"/>
    <w:rsid w:val="001059F4"/>
    <w:rsid w:val="00113C20"/>
    <w:rsid w:val="001151A1"/>
    <w:rsid w:val="00115282"/>
    <w:rsid w:val="001204AD"/>
    <w:rsid w:val="00181F87"/>
    <w:rsid w:val="001B336C"/>
    <w:rsid w:val="001B4F61"/>
    <w:rsid w:val="001B69E9"/>
    <w:rsid w:val="001C33F6"/>
    <w:rsid w:val="001D2D7C"/>
    <w:rsid w:val="001E2C17"/>
    <w:rsid w:val="001E3FD4"/>
    <w:rsid w:val="001E755B"/>
    <w:rsid w:val="001F559C"/>
    <w:rsid w:val="00216C06"/>
    <w:rsid w:val="00232456"/>
    <w:rsid w:val="00235C73"/>
    <w:rsid w:val="002405EF"/>
    <w:rsid w:val="00247CD2"/>
    <w:rsid w:val="00260D41"/>
    <w:rsid w:val="0027155C"/>
    <w:rsid w:val="00287A60"/>
    <w:rsid w:val="002A329D"/>
    <w:rsid w:val="002B2F16"/>
    <w:rsid w:val="002B3C75"/>
    <w:rsid w:val="002B60A9"/>
    <w:rsid w:val="002D0B20"/>
    <w:rsid w:val="002D7B02"/>
    <w:rsid w:val="002F0B3C"/>
    <w:rsid w:val="002F58D0"/>
    <w:rsid w:val="002F7F48"/>
    <w:rsid w:val="00302427"/>
    <w:rsid w:val="003158AB"/>
    <w:rsid w:val="00321CF8"/>
    <w:rsid w:val="003255D7"/>
    <w:rsid w:val="00353DED"/>
    <w:rsid w:val="00355669"/>
    <w:rsid w:val="00356E16"/>
    <w:rsid w:val="003573B5"/>
    <w:rsid w:val="003653CD"/>
    <w:rsid w:val="003839CC"/>
    <w:rsid w:val="00397517"/>
    <w:rsid w:val="00397DA9"/>
    <w:rsid w:val="003A2F5A"/>
    <w:rsid w:val="003C641A"/>
    <w:rsid w:val="003D38C9"/>
    <w:rsid w:val="003F5F93"/>
    <w:rsid w:val="0044025D"/>
    <w:rsid w:val="00440515"/>
    <w:rsid w:val="00440D5A"/>
    <w:rsid w:val="00441928"/>
    <w:rsid w:val="00454130"/>
    <w:rsid w:val="00461990"/>
    <w:rsid w:val="0046277D"/>
    <w:rsid w:val="004750B0"/>
    <w:rsid w:val="00481AEB"/>
    <w:rsid w:val="004855CF"/>
    <w:rsid w:val="004B06E3"/>
    <w:rsid w:val="004D4F6A"/>
    <w:rsid w:val="004F14A8"/>
    <w:rsid w:val="004F3699"/>
    <w:rsid w:val="00511062"/>
    <w:rsid w:val="00535888"/>
    <w:rsid w:val="00547FF9"/>
    <w:rsid w:val="00554605"/>
    <w:rsid w:val="00561F6A"/>
    <w:rsid w:val="00570777"/>
    <w:rsid w:val="005836C6"/>
    <w:rsid w:val="00590F26"/>
    <w:rsid w:val="005B0944"/>
    <w:rsid w:val="005B527D"/>
    <w:rsid w:val="005C53E6"/>
    <w:rsid w:val="005E35F5"/>
    <w:rsid w:val="005E4044"/>
    <w:rsid w:val="005E4261"/>
    <w:rsid w:val="005E5120"/>
    <w:rsid w:val="00600BFB"/>
    <w:rsid w:val="006049FB"/>
    <w:rsid w:val="00612F98"/>
    <w:rsid w:val="006132A2"/>
    <w:rsid w:val="00621FE9"/>
    <w:rsid w:val="0067194A"/>
    <w:rsid w:val="0068180F"/>
    <w:rsid w:val="0068799B"/>
    <w:rsid w:val="006A760B"/>
    <w:rsid w:val="006B7E1E"/>
    <w:rsid w:val="006C0BE6"/>
    <w:rsid w:val="006D200A"/>
    <w:rsid w:val="006F0129"/>
    <w:rsid w:val="00730CAA"/>
    <w:rsid w:val="0073746B"/>
    <w:rsid w:val="00750BDF"/>
    <w:rsid w:val="00756756"/>
    <w:rsid w:val="007835CF"/>
    <w:rsid w:val="007C0D58"/>
    <w:rsid w:val="007E1166"/>
    <w:rsid w:val="007F6C16"/>
    <w:rsid w:val="0080399F"/>
    <w:rsid w:val="00806A59"/>
    <w:rsid w:val="00811D90"/>
    <w:rsid w:val="00813D94"/>
    <w:rsid w:val="00820265"/>
    <w:rsid w:val="00822C81"/>
    <w:rsid w:val="00830F1C"/>
    <w:rsid w:val="008440C9"/>
    <w:rsid w:val="00871F82"/>
    <w:rsid w:val="008724CC"/>
    <w:rsid w:val="008824E1"/>
    <w:rsid w:val="00884A9F"/>
    <w:rsid w:val="00890777"/>
    <w:rsid w:val="00891009"/>
    <w:rsid w:val="00896437"/>
    <w:rsid w:val="00896B39"/>
    <w:rsid w:val="008D666E"/>
    <w:rsid w:val="008E5C60"/>
    <w:rsid w:val="008E7F5B"/>
    <w:rsid w:val="008F6439"/>
    <w:rsid w:val="008F64DD"/>
    <w:rsid w:val="0091358A"/>
    <w:rsid w:val="00917406"/>
    <w:rsid w:val="009330E9"/>
    <w:rsid w:val="009339A7"/>
    <w:rsid w:val="00941DD9"/>
    <w:rsid w:val="00955335"/>
    <w:rsid w:val="00966031"/>
    <w:rsid w:val="009A783B"/>
    <w:rsid w:val="009C1F16"/>
    <w:rsid w:val="009D0A72"/>
    <w:rsid w:val="009D3E12"/>
    <w:rsid w:val="009D71CC"/>
    <w:rsid w:val="009E4D8A"/>
    <w:rsid w:val="009E5A3D"/>
    <w:rsid w:val="009F56B5"/>
    <w:rsid w:val="009F7F88"/>
    <w:rsid w:val="00A06A6D"/>
    <w:rsid w:val="00A21D01"/>
    <w:rsid w:val="00A243BA"/>
    <w:rsid w:val="00A62415"/>
    <w:rsid w:val="00A72E21"/>
    <w:rsid w:val="00A73E51"/>
    <w:rsid w:val="00A80407"/>
    <w:rsid w:val="00AA4388"/>
    <w:rsid w:val="00AB01CC"/>
    <w:rsid w:val="00AB2F06"/>
    <w:rsid w:val="00AB76AD"/>
    <w:rsid w:val="00AC6EFA"/>
    <w:rsid w:val="00AD43A2"/>
    <w:rsid w:val="00AE2B8D"/>
    <w:rsid w:val="00AE6330"/>
    <w:rsid w:val="00AF23EC"/>
    <w:rsid w:val="00AF53B2"/>
    <w:rsid w:val="00B123A0"/>
    <w:rsid w:val="00B1495E"/>
    <w:rsid w:val="00B21FA0"/>
    <w:rsid w:val="00B222CE"/>
    <w:rsid w:val="00B318EB"/>
    <w:rsid w:val="00B32307"/>
    <w:rsid w:val="00B3395E"/>
    <w:rsid w:val="00B37B79"/>
    <w:rsid w:val="00B52848"/>
    <w:rsid w:val="00B52CC9"/>
    <w:rsid w:val="00B57AED"/>
    <w:rsid w:val="00B81D98"/>
    <w:rsid w:val="00B83FD6"/>
    <w:rsid w:val="00B96700"/>
    <w:rsid w:val="00BA7DE9"/>
    <w:rsid w:val="00BB077F"/>
    <w:rsid w:val="00BC0763"/>
    <w:rsid w:val="00BC625B"/>
    <w:rsid w:val="00BD167F"/>
    <w:rsid w:val="00BE1025"/>
    <w:rsid w:val="00BE329F"/>
    <w:rsid w:val="00BF1C9E"/>
    <w:rsid w:val="00C025D4"/>
    <w:rsid w:val="00C04AF9"/>
    <w:rsid w:val="00C05617"/>
    <w:rsid w:val="00C11758"/>
    <w:rsid w:val="00C23A79"/>
    <w:rsid w:val="00C36069"/>
    <w:rsid w:val="00C37B39"/>
    <w:rsid w:val="00C37E99"/>
    <w:rsid w:val="00C63049"/>
    <w:rsid w:val="00C65507"/>
    <w:rsid w:val="00C66B42"/>
    <w:rsid w:val="00C70B99"/>
    <w:rsid w:val="00C73C03"/>
    <w:rsid w:val="00C8575C"/>
    <w:rsid w:val="00CA536C"/>
    <w:rsid w:val="00CB1281"/>
    <w:rsid w:val="00CC5051"/>
    <w:rsid w:val="00CC6666"/>
    <w:rsid w:val="00CF50D8"/>
    <w:rsid w:val="00D060B1"/>
    <w:rsid w:val="00D174FF"/>
    <w:rsid w:val="00D47330"/>
    <w:rsid w:val="00D61959"/>
    <w:rsid w:val="00D7492C"/>
    <w:rsid w:val="00D76255"/>
    <w:rsid w:val="00D77A41"/>
    <w:rsid w:val="00D872A1"/>
    <w:rsid w:val="00D87A5C"/>
    <w:rsid w:val="00D932C3"/>
    <w:rsid w:val="00D97D1C"/>
    <w:rsid w:val="00DC3AEE"/>
    <w:rsid w:val="00DD04DB"/>
    <w:rsid w:val="00DE0952"/>
    <w:rsid w:val="00DE738F"/>
    <w:rsid w:val="00E05D8A"/>
    <w:rsid w:val="00E27003"/>
    <w:rsid w:val="00E333F2"/>
    <w:rsid w:val="00E461AC"/>
    <w:rsid w:val="00E6046F"/>
    <w:rsid w:val="00E66BD6"/>
    <w:rsid w:val="00E750C3"/>
    <w:rsid w:val="00E76D1B"/>
    <w:rsid w:val="00E873E8"/>
    <w:rsid w:val="00E9072C"/>
    <w:rsid w:val="00EA0FD0"/>
    <w:rsid w:val="00EB1BFB"/>
    <w:rsid w:val="00EB3CF1"/>
    <w:rsid w:val="00EC10AD"/>
    <w:rsid w:val="00EE2B23"/>
    <w:rsid w:val="00EF2C52"/>
    <w:rsid w:val="00EF4B69"/>
    <w:rsid w:val="00F1101A"/>
    <w:rsid w:val="00F14849"/>
    <w:rsid w:val="00F14EE7"/>
    <w:rsid w:val="00F26D86"/>
    <w:rsid w:val="00F26EDB"/>
    <w:rsid w:val="00F33704"/>
    <w:rsid w:val="00F4655B"/>
    <w:rsid w:val="00F52D98"/>
    <w:rsid w:val="00F85B19"/>
    <w:rsid w:val="00F85BD4"/>
    <w:rsid w:val="00FA4E4A"/>
    <w:rsid w:val="00FB5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pPr>
      <w:keepNext/>
      <w:outlineLvl w:val="0"/>
    </w:pPr>
    <w:rPr>
      <w:sz w:val="26"/>
    </w:rPr>
  </w:style>
  <w:style w:type="paragraph" w:styleId="Antrat2">
    <w:name w:val="heading 2"/>
    <w:basedOn w:val="prastasis"/>
    <w:next w:val="prastasis"/>
    <w:link w:val="Antrat2Diagrama"/>
    <w:qFormat/>
    <w:pPr>
      <w:keepNext/>
      <w:jc w:val="both"/>
      <w:outlineLvl w:val="1"/>
    </w:pPr>
    <w:rPr>
      <w:b/>
      <w:i/>
      <w:sz w:val="28"/>
    </w:rPr>
  </w:style>
  <w:style w:type="paragraph" w:styleId="Antrat3">
    <w:name w:val="heading 3"/>
    <w:basedOn w:val="prastasis"/>
    <w:next w:val="prastasis"/>
    <w:link w:val="Antrat3Diagrama"/>
    <w:uiPriority w:val="99"/>
    <w:qFormat/>
    <w:pPr>
      <w:keepNext/>
      <w:outlineLvl w:val="2"/>
    </w:pPr>
    <w:rPr>
      <w:b/>
      <w:sz w:val="24"/>
    </w:rPr>
  </w:style>
  <w:style w:type="paragraph" w:styleId="Antrat4">
    <w:name w:val="heading 4"/>
    <w:basedOn w:val="prastasis"/>
    <w:next w:val="prastasis"/>
    <w:link w:val="Antrat4Diagrama"/>
    <w:uiPriority w:val="99"/>
    <w:qFormat/>
    <w:pPr>
      <w:keepNext/>
      <w:outlineLvl w:val="3"/>
    </w:pPr>
    <w:rPr>
      <w:sz w:val="28"/>
    </w:rPr>
  </w:style>
  <w:style w:type="paragraph" w:styleId="Antrat5">
    <w:name w:val="heading 5"/>
    <w:basedOn w:val="prastasis"/>
    <w:next w:val="prastasis"/>
    <w:link w:val="Antrat5Diagrama"/>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Pagrindiniotekstotrauka">
    <w:name w:val="Body Text Indent"/>
    <w:basedOn w:val="prastasis"/>
    <w:link w:val="PagrindiniotekstotraukaDiagrama"/>
    <w:uiPriority w:val="99"/>
    <w:pPr>
      <w:ind w:firstLine="720"/>
      <w:jc w:val="both"/>
    </w:pPr>
    <w:rPr>
      <w:sz w:val="28"/>
    </w:rPr>
  </w:style>
  <w:style w:type="paragraph" w:styleId="Pagrindinistekstas">
    <w:name w:val="Body Text"/>
    <w:basedOn w:val="prastasis"/>
    <w:link w:val="PagrindinistekstasDiagrama"/>
    <w:uiPriority w:val="99"/>
    <w:pPr>
      <w:jc w:val="both"/>
    </w:pPr>
    <w:rPr>
      <w:sz w:val="28"/>
    </w:rPr>
  </w:style>
  <w:style w:type="paragraph" w:styleId="Pavadinimas">
    <w:name w:val="Title"/>
    <w:basedOn w:val="prastasis"/>
    <w:link w:val="PavadinimasDiagrama"/>
    <w:uiPriority w:val="99"/>
    <w:qFormat/>
    <w:pPr>
      <w:jc w:val="center"/>
    </w:pPr>
    <w:rPr>
      <w:b/>
      <w:sz w:val="24"/>
    </w:rPr>
  </w:style>
  <w:style w:type="paragraph" w:styleId="Pagrindiniotekstotrauka2">
    <w:name w:val="Body Text Indent 2"/>
    <w:basedOn w:val="prastasis"/>
    <w:link w:val="Pagrindiniotekstotrauka2Diagrama"/>
    <w:uiPriority w:val="99"/>
    <w:pPr>
      <w:ind w:firstLine="720"/>
      <w:jc w:val="both"/>
    </w:pPr>
    <w:rPr>
      <w:sz w:val="24"/>
    </w:rPr>
  </w:style>
  <w:style w:type="paragraph" w:styleId="Pagrindinistekstas2">
    <w:name w:val="Body Text 2"/>
    <w:basedOn w:val="prastasis"/>
    <w:link w:val="Pagrindinistekstas2Diagrama"/>
    <w:uiPriority w:val="99"/>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link w:val="SraopastraipaDiagrama"/>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rsid w:val="009A783B"/>
    <w:rPr>
      <w:lang w:val="en-AU"/>
    </w:rPr>
  </w:style>
  <w:style w:type="character" w:customStyle="1" w:styleId="Antrat1Diagrama">
    <w:name w:val="Antraštė 1 Diagrama"/>
    <w:basedOn w:val="Numatytasispastraiposriftas"/>
    <w:link w:val="Antrat1"/>
    <w:uiPriority w:val="99"/>
    <w:rsid w:val="00216C06"/>
    <w:rPr>
      <w:sz w:val="26"/>
    </w:rPr>
  </w:style>
  <w:style w:type="character" w:customStyle="1" w:styleId="Antrat2Diagrama">
    <w:name w:val="Antraštė 2 Diagrama"/>
    <w:basedOn w:val="Numatytasispastraiposriftas"/>
    <w:link w:val="Antrat2"/>
    <w:rsid w:val="00216C06"/>
    <w:rPr>
      <w:b/>
      <w:i/>
      <w:sz w:val="28"/>
    </w:rPr>
  </w:style>
  <w:style w:type="character" w:customStyle="1" w:styleId="Antrat3Diagrama">
    <w:name w:val="Antraštė 3 Diagrama"/>
    <w:basedOn w:val="Numatytasispastraiposriftas"/>
    <w:link w:val="Antrat3"/>
    <w:uiPriority w:val="99"/>
    <w:rsid w:val="00216C06"/>
    <w:rPr>
      <w:b/>
      <w:sz w:val="24"/>
    </w:rPr>
  </w:style>
  <w:style w:type="character" w:customStyle="1" w:styleId="Antrat4Diagrama">
    <w:name w:val="Antraštė 4 Diagrama"/>
    <w:basedOn w:val="Numatytasispastraiposriftas"/>
    <w:link w:val="Antrat4"/>
    <w:uiPriority w:val="99"/>
    <w:rsid w:val="00216C06"/>
    <w:rPr>
      <w:sz w:val="28"/>
    </w:rPr>
  </w:style>
  <w:style w:type="character" w:styleId="Perirtashipersaitas">
    <w:name w:val="FollowedHyperlink"/>
    <w:uiPriority w:val="99"/>
    <w:unhideWhenUsed/>
    <w:rsid w:val="00216C06"/>
    <w:rPr>
      <w:color w:val="800080"/>
      <w:u w:val="single"/>
    </w:rPr>
  </w:style>
  <w:style w:type="paragraph" w:styleId="HTMLiankstoformatuotas">
    <w:name w:val="HTML Preformatted"/>
    <w:basedOn w:val="prastasis"/>
    <w:link w:val="HTMLiankstoformatuotasDiagrama"/>
    <w:uiPriority w:val="99"/>
    <w:unhideWhenUsed/>
    <w:rsid w:val="0021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val="en-GB" w:eastAsia="en-US"/>
    </w:rPr>
  </w:style>
  <w:style w:type="character" w:customStyle="1" w:styleId="HTMLiankstoformatuotasDiagrama">
    <w:name w:val="HTML iš anksto formatuotas Diagrama"/>
    <w:basedOn w:val="Numatytasispastraiposriftas"/>
    <w:link w:val="HTMLiankstoformatuotas"/>
    <w:uiPriority w:val="99"/>
    <w:rsid w:val="00216C06"/>
    <w:rPr>
      <w:rFonts w:ascii="Arial Unicode MS" w:hAnsi="Arial Unicode MS"/>
      <w:lang w:val="en-GB" w:eastAsia="en-US"/>
    </w:rPr>
  </w:style>
  <w:style w:type="paragraph" w:styleId="Puslapioinaostekstas">
    <w:name w:val="footnote text"/>
    <w:basedOn w:val="prastasis"/>
    <w:link w:val="PuslapioinaostekstasDiagrama"/>
    <w:uiPriority w:val="99"/>
    <w:unhideWhenUsed/>
    <w:rsid w:val="00216C06"/>
    <w:rPr>
      <w:lang w:val="en-US"/>
    </w:rPr>
  </w:style>
  <w:style w:type="character" w:customStyle="1" w:styleId="PuslapioinaostekstasDiagrama">
    <w:name w:val="Puslapio išnašos tekstas Diagrama"/>
    <w:basedOn w:val="Numatytasispastraiposriftas"/>
    <w:link w:val="Puslapioinaostekstas"/>
    <w:uiPriority w:val="99"/>
    <w:rsid w:val="00216C06"/>
    <w:rPr>
      <w:lang w:val="en-US"/>
    </w:rPr>
  </w:style>
  <w:style w:type="paragraph" w:styleId="Komentarotekstas">
    <w:name w:val="annotation text"/>
    <w:basedOn w:val="prastasis"/>
    <w:link w:val="KomentarotekstasDiagrama"/>
    <w:uiPriority w:val="99"/>
    <w:unhideWhenUsed/>
    <w:rsid w:val="00216C06"/>
    <w:rPr>
      <w:lang w:val="en-GB" w:eastAsia="en-US"/>
    </w:rPr>
  </w:style>
  <w:style w:type="character" w:customStyle="1" w:styleId="KomentarotekstasDiagrama">
    <w:name w:val="Komentaro tekstas Diagrama"/>
    <w:basedOn w:val="Numatytasispastraiposriftas"/>
    <w:link w:val="Komentarotekstas"/>
    <w:uiPriority w:val="99"/>
    <w:rsid w:val="00216C06"/>
    <w:rPr>
      <w:lang w:val="en-GB" w:eastAsia="en-US"/>
    </w:rPr>
  </w:style>
  <w:style w:type="character" w:customStyle="1" w:styleId="PagrindinistekstasDiagrama">
    <w:name w:val="Pagrindinis tekstas Diagrama"/>
    <w:basedOn w:val="Numatytasispastraiposriftas"/>
    <w:link w:val="Pagrindinistekstas"/>
    <w:uiPriority w:val="99"/>
    <w:rsid w:val="00216C06"/>
    <w:rPr>
      <w:sz w:val="28"/>
    </w:rPr>
  </w:style>
  <w:style w:type="paragraph" w:styleId="Sraas">
    <w:name w:val="List"/>
    <w:basedOn w:val="Pagrindinistekstas"/>
    <w:unhideWhenUsed/>
    <w:rsid w:val="00216C06"/>
    <w:pPr>
      <w:suppressAutoHyphens/>
      <w:spacing w:after="120"/>
      <w:jc w:val="left"/>
    </w:pPr>
    <w:rPr>
      <w:rFonts w:cs="Tahoma"/>
      <w:sz w:val="24"/>
      <w:lang w:eastAsia="ar-SA"/>
    </w:rPr>
  </w:style>
  <w:style w:type="character" w:customStyle="1" w:styleId="PagrindiniotekstotraukaDiagrama">
    <w:name w:val="Pagrindinio teksto įtrauka Diagrama"/>
    <w:basedOn w:val="Numatytasispastraiposriftas"/>
    <w:link w:val="Pagrindiniotekstotrauka"/>
    <w:uiPriority w:val="99"/>
    <w:rsid w:val="00216C06"/>
    <w:rPr>
      <w:sz w:val="28"/>
    </w:rPr>
  </w:style>
  <w:style w:type="character" w:customStyle="1" w:styleId="Pagrindinistekstas2Diagrama">
    <w:name w:val="Pagrindinis tekstas 2 Diagrama"/>
    <w:basedOn w:val="Numatytasispastraiposriftas"/>
    <w:link w:val="Pagrindinistekstas2"/>
    <w:uiPriority w:val="99"/>
    <w:rsid w:val="00216C06"/>
    <w:rPr>
      <w:b/>
      <w:sz w:val="24"/>
    </w:rPr>
  </w:style>
  <w:style w:type="paragraph" w:styleId="Pagrindinistekstas3">
    <w:name w:val="Body Text 3"/>
    <w:basedOn w:val="prastasis"/>
    <w:link w:val="Pagrindinistekstas3Diagrama"/>
    <w:uiPriority w:val="99"/>
    <w:unhideWhenUsed/>
    <w:rsid w:val="00216C06"/>
    <w:pPr>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216C06"/>
    <w:rPr>
      <w:sz w:val="16"/>
      <w:szCs w:val="16"/>
      <w:lang w:val="en-GB" w:eastAsia="en-US"/>
    </w:rPr>
  </w:style>
  <w:style w:type="character" w:customStyle="1" w:styleId="Pagrindiniotekstotrauka2Diagrama">
    <w:name w:val="Pagrindinio teksto įtrauka 2 Diagrama"/>
    <w:basedOn w:val="Numatytasispastraiposriftas"/>
    <w:link w:val="Pagrindiniotekstotrauka2"/>
    <w:uiPriority w:val="99"/>
    <w:rsid w:val="00216C06"/>
    <w:rPr>
      <w:sz w:val="24"/>
    </w:rPr>
  </w:style>
  <w:style w:type="paragraph" w:styleId="Komentarotema">
    <w:name w:val="annotation subject"/>
    <w:basedOn w:val="Komentarotekstas"/>
    <w:next w:val="Komentarotekstas"/>
    <w:link w:val="KomentarotemaDiagrama"/>
    <w:uiPriority w:val="99"/>
    <w:unhideWhenUsed/>
    <w:rsid w:val="00216C06"/>
    <w:rPr>
      <w:b/>
      <w:bCs/>
    </w:rPr>
  </w:style>
  <w:style w:type="character" w:customStyle="1" w:styleId="KomentarotemaDiagrama">
    <w:name w:val="Komentaro tema Diagrama"/>
    <w:basedOn w:val="KomentarotekstasDiagrama"/>
    <w:link w:val="Komentarotema"/>
    <w:uiPriority w:val="99"/>
    <w:rsid w:val="00216C06"/>
    <w:rPr>
      <w:b/>
      <w:bCs/>
      <w:lang w:val="en-GB" w:eastAsia="en-US"/>
    </w:rPr>
  </w:style>
  <w:style w:type="paragraph" w:customStyle="1" w:styleId="Sraopastraipa11">
    <w:name w:val="Sąrašo pastraipa11"/>
    <w:basedOn w:val="prastasis"/>
    <w:uiPriority w:val="99"/>
    <w:rsid w:val="00216C06"/>
    <w:pPr>
      <w:spacing w:after="200" w:line="276" w:lineRule="auto"/>
      <w:ind w:left="720"/>
      <w:contextualSpacing/>
    </w:pPr>
    <w:rPr>
      <w:rFonts w:ascii="Calibri" w:hAnsi="Calibri"/>
      <w:sz w:val="22"/>
      <w:szCs w:val="22"/>
      <w:lang w:eastAsia="en-US"/>
    </w:rPr>
  </w:style>
  <w:style w:type="paragraph" w:customStyle="1" w:styleId="Antrat10">
    <w:name w:val="Antraštė1"/>
    <w:basedOn w:val="prastasis"/>
    <w:next w:val="Pagrindinistekstas"/>
    <w:rsid w:val="00216C06"/>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rsid w:val="00216C06"/>
    <w:pPr>
      <w:suppressLineNumbers/>
      <w:suppressAutoHyphens/>
      <w:spacing w:before="120" w:after="120"/>
    </w:pPr>
    <w:rPr>
      <w:rFonts w:cs="Tahoma"/>
      <w:i/>
      <w:iCs/>
      <w:sz w:val="24"/>
      <w:szCs w:val="24"/>
      <w:lang w:eastAsia="ar-SA"/>
    </w:rPr>
  </w:style>
  <w:style w:type="paragraph" w:customStyle="1" w:styleId="Rodykl">
    <w:name w:val="Rodyklė"/>
    <w:basedOn w:val="prastasis"/>
    <w:rsid w:val="00216C06"/>
    <w:pPr>
      <w:suppressLineNumbers/>
      <w:suppressAutoHyphens/>
    </w:pPr>
    <w:rPr>
      <w:rFonts w:cs="Tahoma"/>
      <w:sz w:val="24"/>
      <w:szCs w:val="24"/>
      <w:lang w:eastAsia="ar-SA"/>
    </w:rPr>
  </w:style>
  <w:style w:type="paragraph" w:customStyle="1" w:styleId="DiagramaDiagramaCharCharDiagramaDiagramaCharChar">
    <w:name w:val="Diagrama Diagrama Char Char Diagrama Diagrama Char Char"/>
    <w:basedOn w:val="prastasis"/>
    <w:rsid w:val="00216C06"/>
    <w:pPr>
      <w:suppressAutoHyphens/>
      <w:spacing w:after="160" w:line="240" w:lineRule="exact"/>
    </w:pPr>
    <w:rPr>
      <w:rFonts w:ascii="Verdana" w:hAnsi="Verdana" w:cs="Verdana"/>
      <w:lang w:eastAsia="ar-SA"/>
    </w:rPr>
  </w:style>
  <w:style w:type="paragraph" w:customStyle="1" w:styleId="Point1">
    <w:name w:val="Point 1"/>
    <w:basedOn w:val="prastasis"/>
    <w:rsid w:val="00216C06"/>
    <w:pPr>
      <w:suppressAutoHyphens/>
      <w:spacing w:before="120" w:after="120"/>
      <w:ind w:left="1418" w:hanging="567"/>
      <w:jc w:val="both"/>
    </w:pPr>
    <w:rPr>
      <w:sz w:val="24"/>
      <w:szCs w:val="24"/>
      <w:lang w:val="en-GB" w:eastAsia="ar-SA"/>
    </w:rPr>
  </w:style>
  <w:style w:type="paragraph" w:customStyle="1" w:styleId="DiagramaDiagrama4CharCharDiagramaDiagramaCharChar">
    <w:name w:val="Diagrama Diagrama4 Char Char Diagrama Diagrama Char Char"/>
    <w:basedOn w:val="prastasis"/>
    <w:rsid w:val="00216C06"/>
    <w:pPr>
      <w:suppressAutoHyphens/>
      <w:spacing w:after="160" w:line="240" w:lineRule="exact"/>
    </w:pPr>
    <w:rPr>
      <w:rFonts w:ascii="Verdana" w:hAnsi="Verdana" w:cs="Verdana"/>
      <w:lang w:eastAsia="ar-SA"/>
    </w:rPr>
  </w:style>
  <w:style w:type="paragraph" w:customStyle="1" w:styleId="Lentelsturinys">
    <w:name w:val="Lentelės turinys"/>
    <w:basedOn w:val="prastasis"/>
    <w:rsid w:val="00216C06"/>
    <w:pPr>
      <w:suppressLineNumbers/>
      <w:suppressAutoHyphens/>
    </w:pPr>
    <w:rPr>
      <w:sz w:val="24"/>
      <w:szCs w:val="24"/>
      <w:lang w:eastAsia="ar-SA"/>
    </w:rPr>
  </w:style>
  <w:style w:type="paragraph" w:customStyle="1" w:styleId="Lentelsantrat">
    <w:name w:val="Lentelės antraštė"/>
    <w:basedOn w:val="Lentelsturinys"/>
    <w:rsid w:val="00216C06"/>
    <w:pPr>
      <w:jc w:val="center"/>
    </w:pPr>
    <w:rPr>
      <w:b/>
      <w:bCs/>
    </w:rPr>
  </w:style>
  <w:style w:type="paragraph" w:customStyle="1" w:styleId="pavadinimas10">
    <w:name w:val="pavadinimas1"/>
    <w:basedOn w:val="prastasis"/>
    <w:rsid w:val="00216C06"/>
    <w:pPr>
      <w:suppressAutoHyphens/>
      <w:spacing w:before="280" w:after="280"/>
    </w:pPr>
    <w:rPr>
      <w:rFonts w:ascii="Arial Unicode MS" w:eastAsia="Arial Unicode MS" w:hAnsi="Arial Unicode MS" w:cs="Arial Unicode MS"/>
      <w:sz w:val="24"/>
      <w:szCs w:val="24"/>
      <w:lang w:val="en-GB" w:eastAsia="ar-SA"/>
    </w:rPr>
  </w:style>
  <w:style w:type="paragraph" w:customStyle="1" w:styleId="CentrBold">
    <w:name w:val="CentrBold"/>
    <w:basedOn w:val="prastasis"/>
    <w:rsid w:val="00216C06"/>
    <w:pPr>
      <w:keepLines/>
      <w:suppressAutoHyphens/>
      <w:autoSpaceDE w:val="0"/>
      <w:autoSpaceDN w:val="0"/>
      <w:adjustRightInd w:val="0"/>
      <w:spacing w:line="288" w:lineRule="auto"/>
      <w:jc w:val="center"/>
    </w:pPr>
    <w:rPr>
      <w:b/>
      <w:bCs/>
      <w:caps/>
      <w:color w:val="000000"/>
      <w:lang w:eastAsia="en-US"/>
    </w:rPr>
  </w:style>
  <w:style w:type="paragraph" w:customStyle="1" w:styleId="CentrBoldm">
    <w:name w:val="CentrBoldm"/>
    <w:basedOn w:val="CentrBold"/>
    <w:rsid w:val="00216C06"/>
    <w:pPr>
      <w:keepLines w:val="0"/>
      <w:suppressAutoHyphens w:val="0"/>
      <w:spacing w:line="240" w:lineRule="auto"/>
    </w:pPr>
    <w:rPr>
      <w:rFonts w:ascii="TimesLT" w:hAnsi="TimesLT"/>
      <w:caps w:val="0"/>
      <w:color w:val="auto"/>
    </w:rPr>
  </w:style>
  <w:style w:type="paragraph" w:customStyle="1" w:styleId="Betarp11">
    <w:name w:val="Be tarpų11"/>
    <w:uiPriority w:val="99"/>
    <w:rsid w:val="00216C06"/>
    <w:rPr>
      <w:rFonts w:ascii="Calibri" w:hAnsi="Calibri"/>
      <w:sz w:val="22"/>
      <w:szCs w:val="22"/>
      <w:lang w:eastAsia="en-US"/>
    </w:rPr>
  </w:style>
  <w:style w:type="paragraph" w:customStyle="1" w:styleId="tajtip">
    <w:name w:val="tajtip"/>
    <w:basedOn w:val="prastasis"/>
    <w:rsid w:val="00216C06"/>
    <w:pPr>
      <w:spacing w:before="100" w:beforeAutospacing="1" w:after="100" w:afterAutospacing="1"/>
    </w:pPr>
    <w:rPr>
      <w:sz w:val="24"/>
      <w:szCs w:val="24"/>
      <w:lang w:eastAsia="en-US"/>
    </w:rPr>
  </w:style>
  <w:style w:type="paragraph" w:customStyle="1" w:styleId="tartip">
    <w:name w:val="tartip"/>
    <w:basedOn w:val="prastasis"/>
    <w:uiPriority w:val="99"/>
    <w:rsid w:val="00216C06"/>
    <w:pPr>
      <w:spacing w:before="100" w:beforeAutospacing="1" w:after="100" w:afterAutospacing="1"/>
    </w:pPr>
    <w:rPr>
      <w:sz w:val="24"/>
      <w:szCs w:val="24"/>
      <w:lang w:eastAsia="en-US"/>
    </w:rPr>
  </w:style>
  <w:style w:type="paragraph" w:customStyle="1" w:styleId="n">
    <w:name w:val="n"/>
    <w:basedOn w:val="prastasis"/>
    <w:rsid w:val="00216C06"/>
    <w:pPr>
      <w:spacing w:before="100" w:beforeAutospacing="1" w:after="100" w:afterAutospacing="1"/>
    </w:pPr>
    <w:rPr>
      <w:sz w:val="24"/>
      <w:szCs w:val="24"/>
      <w:lang w:eastAsia="en-US"/>
    </w:rPr>
  </w:style>
  <w:style w:type="paragraph" w:customStyle="1" w:styleId="tactin">
    <w:name w:val="tactin"/>
    <w:basedOn w:val="prastasis"/>
    <w:uiPriority w:val="99"/>
    <w:rsid w:val="00216C06"/>
    <w:pPr>
      <w:spacing w:before="100" w:beforeAutospacing="1" w:after="100" w:afterAutospacing="1"/>
    </w:pPr>
    <w:rPr>
      <w:sz w:val="24"/>
      <w:szCs w:val="24"/>
      <w:lang w:eastAsia="en-US"/>
    </w:rPr>
  </w:style>
  <w:style w:type="paragraph" w:customStyle="1" w:styleId="tajtipfb">
    <w:name w:val="tajtipfb"/>
    <w:basedOn w:val="prastasis"/>
    <w:uiPriority w:val="99"/>
    <w:rsid w:val="00216C06"/>
    <w:pPr>
      <w:spacing w:before="100" w:beforeAutospacing="1" w:after="100" w:afterAutospacing="1"/>
    </w:pPr>
    <w:rPr>
      <w:sz w:val="24"/>
      <w:szCs w:val="24"/>
      <w:lang w:eastAsia="en-US"/>
    </w:rPr>
  </w:style>
  <w:style w:type="paragraph" w:customStyle="1" w:styleId="Char">
    <w:name w:val="Char"/>
    <w:basedOn w:val="prastasis"/>
    <w:uiPriority w:val="99"/>
    <w:rsid w:val="00216C06"/>
    <w:pPr>
      <w:spacing w:after="160" w:line="240" w:lineRule="exact"/>
    </w:pPr>
    <w:rPr>
      <w:rFonts w:ascii="Tahoma" w:hAnsi="Tahoma"/>
      <w:lang w:eastAsia="en-US"/>
    </w:rPr>
  </w:style>
  <w:style w:type="paragraph" w:customStyle="1" w:styleId="Betarp1">
    <w:name w:val="Be tarpų1"/>
    <w:uiPriority w:val="99"/>
    <w:rsid w:val="00216C06"/>
    <w:rPr>
      <w:rFonts w:ascii="Calibri" w:hAnsi="Calibri"/>
      <w:sz w:val="22"/>
      <w:szCs w:val="22"/>
      <w:lang w:eastAsia="en-US"/>
    </w:rPr>
  </w:style>
  <w:style w:type="paragraph" w:customStyle="1" w:styleId="Sraopastraipa1">
    <w:name w:val="Sąrašo pastraipa1"/>
    <w:basedOn w:val="prastasis"/>
    <w:uiPriority w:val="99"/>
    <w:rsid w:val="00216C06"/>
    <w:pPr>
      <w:spacing w:after="200" w:line="276" w:lineRule="auto"/>
      <w:ind w:left="720"/>
      <w:contextualSpacing/>
    </w:pPr>
    <w:rPr>
      <w:rFonts w:ascii="Calibri" w:hAnsi="Calibri"/>
      <w:sz w:val="22"/>
      <w:szCs w:val="22"/>
      <w:lang w:eastAsia="en-US"/>
    </w:rPr>
  </w:style>
  <w:style w:type="paragraph" w:customStyle="1" w:styleId="Debesliotekstas1">
    <w:name w:val="Debesėlio tekstas1"/>
    <w:basedOn w:val="prastasis"/>
    <w:rsid w:val="00216C06"/>
    <w:pPr>
      <w:suppressAutoHyphens/>
    </w:pPr>
    <w:rPr>
      <w:rFonts w:ascii="Tahoma" w:hAnsi="Tahoma" w:cs="Tahoma"/>
      <w:sz w:val="16"/>
      <w:szCs w:val="16"/>
      <w:lang w:eastAsia="ar-SA"/>
    </w:rPr>
  </w:style>
  <w:style w:type="character" w:styleId="Puslapioinaosnuoroda">
    <w:name w:val="footnote reference"/>
    <w:uiPriority w:val="99"/>
    <w:unhideWhenUsed/>
    <w:rsid w:val="00216C06"/>
    <w:rPr>
      <w:vertAlign w:val="superscript"/>
    </w:rPr>
  </w:style>
  <w:style w:type="character" w:styleId="Komentaronuoroda">
    <w:name w:val="annotation reference"/>
    <w:uiPriority w:val="99"/>
    <w:unhideWhenUsed/>
    <w:rsid w:val="00216C06"/>
    <w:rPr>
      <w:rFonts w:ascii="Times New Roman" w:hAnsi="Times New Roman" w:cs="Times New Roman" w:hint="default"/>
      <w:sz w:val="16"/>
    </w:rPr>
  </w:style>
  <w:style w:type="character" w:styleId="Vietosrezervavimoenklotekstas">
    <w:name w:val="Placeholder Text"/>
    <w:rsid w:val="00216C06"/>
    <w:rPr>
      <w:color w:val="808080"/>
    </w:rPr>
  </w:style>
  <w:style w:type="character" w:customStyle="1" w:styleId="HTMLiankstoformatuotasDiagrama1">
    <w:name w:val="HTML iš anksto formatuotas Diagrama1"/>
    <w:basedOn w:val="Numatytasispastraiposriftas"/>
    <w:uiPriority w:val="99"/>
    <w:semiHidden/>
    <w:rsid w:val="00216C06"/>
    <w:rPr>
      <w:rFonts w:ascii="Consolas" w:hAnsi="Consolas" w:hint="default"/>
      <w:lang w:val="lt-LT" w:eastAsia="en-US"/>
    </w:rPr>
  </w:style>
  <w:style w:type="character" w:customStyle="1" w:styleId="PuslapioinaostekstasDiagrama1">
    <w:name w:val="Puslapio išnašos tekstas Diagrama1"/>
    <w:basedOn w:val="Numatytasispastraiposriftas"/>
    <w:uiPriority w:val="99"/>
    <w:semiHidden/>
    <w:rsid w:val="00216C06"/>
    <w:rPr>
      <w:lang w:val="lt-LT" w:eastAsia="en-US"/>
    </w:rPr>
  </w:style>
  <w:style w:type="character" w:customStyle="1" w:styleId="KomentarotekstasDiagrama1">
    <w:name w:val="Komentaro tekstas Diagrama1"/>
    <w:basedOn w:val="Numatytasispastraiposriftas"/>
    <w:uiPriority w:val="99"/>
    <w:semiHidden/>
    <w:rsid w:val="00216C06"/>
    <w:rPr>
      <w:lang w:val="lt-LT" w:eastAsia="en-US"/>
    </w:rPr>
  </w:style>
  <w:style w:type="character" w:customStyle="1" w:styleId="PagrindinistekstasDiagrama1">
    <w:name w:val="Pagrindinis tekstas Diagrama1"/>
    <w:basedOn w:val="Numatytasispastraiposriftas"/>
    <w:uiPriority w:val="99"/>
    <w:semiHidden/>
    <w:rsid w:val="00216C06"/>
    <w:rPr>
      <w:sz w:val="24"/>
      <w:szCs w:val="24"/>
      <w:lang w:val="lt-LT" w:eastAsia="en-US"/>
    </w:rPr>
  </w:style>
  <w:style w:type="character" w:customStyle="1" w:styleId="PagrindiniotekstotraukaDiagrama1">
    <w:name w:val="Pagrindinio teksto įtrauka Diagrama1"/>
    <w:basedOn w:val="Numatytasispastraiposriftas"/>
    <w:uiPriority w:val="99"/>
    <w:semiHidden/>
    <w:rsid w:val="00216C06"/>
    <w:rPr>
      <w:sz w:val="24"/>
      <w:szCs w:val="24"/>
      <w:lang w:val="lt-LT" w:eastAsia="en-US"/>
    </w:rPr>
  </w:style>
  <w:style w:type="character" w:customStyle="1" w:styleId="Pagrindinistekstas2Diagrama1">
    <w:name w:val="Pagrindinis tekstas 2 Diagrama1"/>
    <w:basedOn w:val="Numatytasispastraiposriftas"/>
    <w:uiPriority w:val="99"/>
    <w:semiHidden/>
    <w:rsid w:val="00216C06"/>
    <w:rPr>
      <w:sz w:val="24"/>
      <w:szCs w:val="24"/>
      <w:lang w:val="lt-LT" w:eastAsia="en-US"/>
    </w:rPr>
  </w:style>
  <w:style w:type="character" w:customStyle="1" w:styleId="Pagrindinistekstas3Diagrama1">
    <w:name w:val="Pagrindinis tekstas 3 Diagrama1"/>
    <w:basedOn w:val="Numatytasispastraiposriftas"/>
    <w:uiPriority w:val="99"/>
    <w:semiHidden/>
    <w:rsid w:val="00216C06"/>
    <w:rPr>
      <w:sz w:val="16"/>
      <w:szCs w:val="16"/>
      <w:lang w:val="lt-LT" w:eastAsia="en-US"/>
    </w:rPr>
  </w:style>
  <w:style w:type="character" w:customStyle="1" w:styleId="KomentarotemaDiagrama1">
    <w:name w:val="Komentaro tema Diagrama1"/>
    <w:basedOn w:val="KomentarotekstasDiagrama1"/>
    <w:uiPriority w:val="99"/>
    <w:semiHidden/>
    <w:rsid w:val="00216C06"/>
    <w:rPr>
      <w:b/>
      <w:bCs/>
      <w:lang w:val="lt-LT" w:eastAsia="en-US"/>
    </w:rPr>
  </w:style>
  <w:style w:type="character" w:customStyle="1" w:styleId="DebesliotekstasDiagrama1">
    <w:name w:val="Debesėlio tekstas Diagrama1"/>
    <w:basedOn w:val="Numatytasispastraiposriftas"/>
    <w:uiPriority w:val="99"/>
    <w:semiHidden/>
    <w:rsid w:val="00216C06"/>
    <w:rPr>
      <w:rFonts w:ascii="Tahoma" w:hAnsi="Tahoma" w:cs="Tahoma" w:hint="default"/>
      <w:sz w:val="16"/>
      <w:szCs w:val="16"/>
      <w:lang w:val="lt-LT" w:eastAsia="en-US"/>
    </w:rPr>
  </w:style>
  <w:style w:type="character" w:customStyle="1" w:styleId="apple-converted-space">
    <w:name w:val="apple-converted-space"/>
    <w:rsid w:val="00216C06"/>
  </w:style>
  <w:style w:type="character" w:customStyle="1" w:styleId="Absatz-Standardschriftart">
    <w:name w:val="Absatz-Standardschriftart"/>
    <w:rsid w:val="00216C06"/>
  </w:style>
  <w:style w:type="character" w:customStyle="1" w:styleId="WW-Absatz-Standardschriftart">
    <w:name w:val="WW-Absatz-Standardschriftart"/>
    <w:rsid w:val="00216C06"/>
  </w:style>
  <w:style w:type="character" w:customStyle="1" w:styleId="WW-Absatz-Standardschriftart1">
    <w:name w:val="WW-Absatz-Standardschriftart1"/>
    <w:rsid w:val="00216C06"/>
  </w:style>
  <w:style w:type="character" w:customStyle="1" w:styleId="WW-Absatz-Standardschriftart11">
    <w:name w:val="WW-Absatz-Standardschriftart11"/>
    <w:rsid w:val="00216C06"/>
  </w:style>
  <w:style w:type="character" w:customStyle="1" w:styleId="WW-Absatz-Standardschriftart111">
    <w:name w:val="WW-Absatz-Standardschriftart111"/>
    <w:rsid w:val="00216C06"/>
  </w:style>
  <w:style w:type="character" w:customStyle="1" w:styleId="Numatytasispastraiposriftas1">
    <w:name w:val="Numatytasis pastraipos šriftas1"/>
    <w:rsid w:val="00216C06"/>
  </w:style>
  <w:style w:type="character" w:customStyle="1" w:styleId="Inaosramenys">
    <w:name w:val="Išnašos rašmenys"/>
    <w:rsid w:val="00216C06"/>
    <w:rPr>
      <w:vertAlign w:val="superscript"/>
    </w:rPr>
  </w:style>
  <w:style w:type="character" w:customStyle="1" w:styleId="Galinsinaosramenys">
    <w:name w:val="Galinės išnašos rašmenys"/>
    <w:rsid w:val="00216C06"/>
    <w:rPr>
      <w:vertAlign w:val="superscript"/>
    </w:rPr>
  </w:style>
  <w:style w:type="character" w:customStyle="1" w:styleId="WW-Galinsinaosramenys">
    <w:name w:val="WW-Galinės išnašos rašmenys"/>
    <w:rsid w:val="00216C06"/>
  </w:style>
  <w:style w:type="character" w:customStyle="1" w:styleId="Typewriter">
    <w:name w:val="Typewriter"/>
    <w:rsid w:val="00216C06"/>
    <w:rPr>
      <w:rFonts w:ascii="Courier New" w:hAnsi="Courier New" w:cs="Courier New" w:hint="default"/>
      <w:sz w:val="20"/>
    </w:rPr>
  </w:style>
  <w:style w:type="character" w:customStyle="1" w:styleId="postbody1">
    <w:name w:val="postbody1"/>
    <w:rsid w:val="00216C06"/>
    <w:rPr>
      <w:sz w:val="18"/>
      <w:szCs w:val="18"/>
    </w:rPr>
  </w:style>
  <w:style w:type="table" w:styleId="Lentelstinklelis">
    <w:name w:val="Table Grid"/>
    <w:basedOn w:val="prastojilentel"/>
    <w:rsid w:val="00216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0">
    <w:name w:val="Diagrama Diagrama Char Char Diagrama Diagrama Char Char"/>
    <w:basedOn w:val="prastasis"/>
    <w:rsid w:val="006132A2"/>
    <w:pPr>
      <w:suppressAutoHyphens/>
      <w:spacing w:after="160" w:line="240" w:lineRule="exact"/>
    </w:pPr>
    <w:rPr>
      <w:rFonts w:ascii="Verdana" w:hAnsi="Verdana" w:cs="Verdana"/>
      <w:lang w:eastAsia="ar-SA"/>
    </w:rPr>
  </w:style>
  <w:style w:type="paragraph" w:customStyle="1" w:styleId="DiagramaDiagrama4CharCharDiagramaDiagramaCharChar0">
    <w:name w:val="Diagrama Diagrama4 Char Char Diagrama Diagrama Char Char"/>
    <w:basedOn w:val="prastasis"/>
    <w:rsid w:val="006132A2"/>
    <w:pPr>
      <w:suppressAutoHyphens/>
      <w:spacing w:after="160" w:line="240" w:lineRule="exact"/>
    </w:pPr>
    <w:rPr>
      <w:rFonts w:ascii="Verdana" w:hAnsi="Verdana" w:cs="Verdana"/>
      <w:lang w:eastAsia="ar-SA"/>
    </w:rPr>
  </w:style>
  <w:style w:type="character" w:customStyle="1" w:styleId="Antrat5Diagrama">
    <w:name w:val="Antraštė 5 Diagrama"/>
    <w:basedOn w:val="Numatytasispastraiposriftas"/>
    <w:link w:val="Antrat5"/>
    <w:rsid w:val="00561F6A"/>
    <w:rPr>
      <w:sz w:val="24"/>
    </w:rPr>
  </w:style>
  <w:style w:type="paragraph" w:customStyle="1" w:styleId="DiagramaDiagramaCharCharDiagramaDiagramaCharChar1">
    <w:name w:val="Diagrama Diagrama Char Char Diagrama Diagrama Char Char"/>
    <w:basedOn w:val="prastasis"/>
    <w:rsid w:val="00561F6A"/>
    <w:pPr>
      <w:suppressAutoHyphens/>
      <w:spacing w:after="160" w:line="240" w:lineRule="exact"/>
    </w:pPr>
    <w:rPr>
      <w:rFonts w:ascii="Verdana" w:hAnsi="Verdana" w:cs="Verdana"/>
      <w:lang w:eastAsia="ar-SA"/>
    </w:rPr>
  </w:style>
  <w:style w:type="paragraph" w:customStyle="1" w:styleId="DiagramaDiagrama4CharCharDiagramaDiagramaCharChar1">
    <w:name w:val="Diagrama Diagrama4 Char Char Diagrama Diagrama Char Char"/>
    <w:basedOn w:val="prastasis"/>
    <w:rsid w:val="00561F6A"/>
    <w:pPr>
      <w:suppressAutoHyphens/>
      <w:spacing w:after="160" w:line="240" w:lineRule="exact"/>
    </w:pPr>
    <w:rPr>
      <w:rFonts w:ascii="Verdana" w:hAnsi="Verdana" w:cs="Verdana"/>
      <w:lang w:eastAsia="ar-SA"/>
    </w:rPr>
  </w:style>
  <w:style w:type="character" w:styleId="Grietas">
    <w:name w:val="Strong"/>
    <w:basedOn w:val="Numatytasispastraiposriftas"/>
    <w:qFormat/>
    <w:rsid w:val="00EC10AD"/>
    <w:rPr>
      <w:b/>
      <w:bCs/>
    </w:rPr>
  </w:style>
  <w:style w:type="character" w:styleId="Emfaz">
    <w:name w:val="Emphasis"/>
    <w:basedOn w:val="Numatytasispastraiposriftas"/>
    <w:qFormat/>
    <w:rsid w:val="00EC10AD"/>
    <w:rPr>
      <w:i/>
      <w:iCs/>
    </w:rPr>
  </w:style>
  <w:style w:type="character" w:customStyle="1" w:styleId="SraopastraipaDiagrama">
    <w:name w:val="Sąrašo pastraipa Diagrama"/>
    <w:basedOn w:val="Numatytasispastraiposriftas"/>
    <w:link w:val="Sraopastraipa"/>
    <w:uiPriority w:val="34"/>
    <w:rsid w:val="001F559C"/>
  </w:style>
  <w:style w:type="paragraph" w:customStyle="1" w:styleId="taltipfb">
    <w:name w:val="taltipfb"/>
    <w:basedOn w:val="prastasis"/>
    <w:rsid w:val="000B72A9"/>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pPr>
      <w:keepNext/>
      <w:outlineLvl w:val="0"/>
    </w:pPr>
    <w:rPr>
      <w:sz w:val="26"/>
    </w:rPr>
  </w:style>
  <w:style w:type="paragraph" w:styleId="Antrat2">
    <w:name w:val="heading 2"/>
    <w:basedOn w:val="prastasis"/>
    <w:next w:val="prastasis"/>
    <w:link w:val="Antrat2Diagrama"/>
    <w:qFormat/>
    <w:pPr>
      <w:keepNext/>
      <w:jc w:val="both"/>
      <w:outlineLvl w:val="1"/>
    </w:pPr>
    <w:rPr>
      <w:b/>
      <w:i/>
      <w:sz w:val="28"/>
    </w:rPr>
  </w:style>
  <w:style w:type="paragraph" w:styleId="Antrat3">
    <w:name w:val="heading 3"/>
    <w:basedOn w:val="prastasis"/>
    <w:next w:val="prastasis"/>
    <w:link w:val="Antrat3Diagrama"/>
    <w:uiPriority w:val="99"/>
    <w:qFormat/>
    <w:pPr>
      <w:keepNext/>
      <w:outlineLvl w:val="2"/>
    </w:pPr>
    <w:rPr>
      <w:b/>
      <w:sz w:val="24"/>
    </w:rPr>
  </w:style>
  <w:style w:type="paragraph" w:styleId="Antrat4">
    <w:name w:val="heading 4"/>
    <w:basedOn w:val="prastasis"/>
    <w:next w:val="prastasis"/>
    <w:link w:val="Antrat4Diagrama"/>
    <w:uiPriority w:val="99"/>
    <w:qFormat/>
    <w:pPr>
      <w:keepNext/>
      <w:outlineLvl w:val="3"/>
    </w:pPr>
    <w:rPr>
      <w:sz w:val="28"/>
    </w:rPr>
  </w:style>
  <w:style w:type="paragraph" w:styleId="Antrat5">
    <w:name w:val="heading 5"/>
    <w:basedOn w:val="prastasis"/>
    <w:next w:val="prastasis"/>
    <w:link w:val="Antrat5Diagrama"/>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styleId="Pagrindiniotekstotrauka">
    <w:name w:val="Body Text Indent"/>
    <w:basedOn w:val="prastasis"/>
    <w:link w:val="PagrindiniotekstotraukaDiagrama"/>
    <w:uiPriority w:val="99"/>
    <w:pPr>
      <w:ind w:firstLine="720"/>
      <w:jc w:val="both"/>
    </w:pPr>
    <w:rPr>
      <w:sz w:val="28"/>
    </w:rPr>
  </w:style>
  <w:style w:type="paragraph" w:styleId="Pagrindinistekstas">
    <w:name w:val="Body Text"/>
    <w:basedOn w:val="prastasis"/>
    <w:link w:val="PagrindinistekstasDiagrama"/>
    <w:uiPriority w:val="99"/>
    <w:pPr>
      <w:jc w:val="both"/>
    </w:pPr>
    <w:rPr>
      <w:sz w:val="28"/>
    </w:rPr>
  </w:style>
  <w:style w:type="paragraph" w:styleId="Pavadinimas">
    <w:name w:val="Title"/>
    <w:basedOn w:val="prastasis"/>
    <w:link w:val="PavadinimasDiagrama"/>
    <w:uiPriority w:val="99"/>
    <w:qFormat/>
    <w:pPr>
      <w:jc w:val="center"/>
    </w:pPr>
    <w:rPr>
      <w:b/>
      <w:sz w:val="24"/>
    </w:rPr>
  </w:style>
  <w:style w:type="paragraph" w:styleId="Pagrindiniotekstotrauka2">
    <w:name w:val="Body Text Indent 2"/>
    <w:basedOn w:val="prastasis"/>
    <w:link w:val="Pagrindiniotekstotrauka2Diagrama"/>
    <w:uiPriority w:val="99"/>
    <w:pPr>
      <w:ind w:firstLine="720"/>
      <w:jc w:val="both"/>
    </w:pPr>
    <w:rPr>
      <w:sz w:val="24"/>
    </w:rPr>
  </w:style>
  <w:style w:type="paragraph" w:styleId="Pagrindinistekstas2">
    <w:name w:val="Body Text 2"/>
    <w:basedOn w:val="prastasis"/>
    <w:link w:val="Pagrindinistekstas2Diagrama"/>
    <w:uiPriority w:val="99"/>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link w:val="SraopastraipaDiagrama"/>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rsid w:val="009A783B"/>
    <w:rPr>
      <w:lang w:val="en-AU"/>
    </w:rPr>
  </w:style>
  <w:style w:type="character" w:customStyle="1" w:styleId="Antrat1Diagrama">
    <w:name w:val="Antraštė 1 Diagrama"/>
    <w:basedOn w:val="Numatytasispastraiposriftas"/>
    <w:link w:val="Antrat1"/>
    <w:uiPriority w:val="99"/>
    <w:rsid w:val="00216C06"/>
    <w:rPr>
      <w:sz w:val="26"/>
    </w:rPr>
  </w:style>
  <w:style w:type="character" w:customStyle="1" w:styleId="Antrat2Diagrama">
    <w:name w:val="Antraštė 2 Diagrama"/>
    <w:basedOn w:val="Numatytasispastraiposriftas"/>
    <w:link w:val="Antrat2"/>
    <w:rsid w:val="00216C06"/>
    <w:rPr>
      <w:b/>
      <w:i/>
      <w:sz w:val="28"/>
    </w:rPr>
  </w:style>
  <w:style w:type="character" w:customStyle="1" w:styleId="Antrat3Diagrama">
    <w:name w:val="Antraštė 3 Diagrama"/>
    <w:basedOn w:val="Numatytasispastraiposriftas"/>
    <w:link w:val="Antrat3"/>
    <w:uiPriority w:val="99"/>
    <w:rsid w:val="00216C06"/>
    <w:rPr>
      <w:b/>
      <w:sz w:val="24"/>
    </w:rPr>
  </w:style>
  <w:style w:type="character" w:customStyle="1" w:styleId="Antrat4Diagrama">
    <w:name w:val="Antraštė 4 Diagrama"/>
    <w:basedOn w:val="Numatytasispastraiposriftas"/>
    <w:link w:val="Antrat4"/>
    <w:uiPriority w:val="99"/>
    <w:rsid w:val="00216C06"/>
    <w:rPr>
      <w:sz w:val="28"/>
    </w:rPr>
  </w:style>
  <w:style w:type="character" w:styleId="Perirtashipersaitas">
    <w:name w:val="FollowedHyperlink"/>
    <w:uiPriority w:val="99"/>
    <w:unhideWhenUsed/>
    <w:rsid w:val="00216C06"/>
    <w:rPr>
      <w:color w:val="800080"/>
      <w:u w:val="single"/>
    </w:rPr>
  </w:style>
  <w:style w:type="paragraph" w:styleId="HTMLiankstoformatuotas">
    <w:name w:val="HTML Preformatted"/>
    <w:basedOn w:val="prastasis"/>
    <w:link w:val="HTMLiankstoformatuotasDiagrama"/>
    <w:uiPriority w:val="99"/>
    <w:unhideWhenUsed/>
    <w:rsid w:val="0021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val="en-GB" w:eastAsia="en-US"/>
    </w:rPr>
  </w:style>
  <w:style w:type="character" w:customStyle="1" w:styleId="HTMLiankstoformatuotasDiagrama">
    <w:name w:val="HTML iš anksto formatuotas Diagrama"/>
    <w:basedOn w:val="Numatytasispastraiposriftas"/>
    <w:link w:val="HTMLiankstoformatuotas"/>
    <w:uiPriority w:val="99"/>
    <w:rsid w:val="00216C06"/>
    <w:rPr>
      <w:rFonts w:ascii="Arial Unicode MS" w:hAnsi="Arial Unicode MS"/>
      <w:lang w:val="en-GB" w:eastAsia="en-US"/>
    </w:rPr>
  </w:style>
  <w:style w:type="paragraph" w:styleId="Puslapioinaostekstas">
    <w:name w:val="footnote text"/>
    <w:basedOn w:val="prastasis"/>
    <w:link w:val="PuslapioinaostekstasDiagrama"/>
    <w:uiPriority w:val="99"/>
    <w:unhideWhenUsed/>
    <w:rsid w:val="00216C06"/>
    <w:rPr>
      <w:lang w:val="en-US"/>
    </w:rPr>
  </w:style>
  <w:style w:type="character" w:customStyle="1" w:styleId="PuslapioinaostekstasDiagrama">
    <w:name w:val="Puslapio išnašos tekstas Diagrama"/>
    <w:basedOn w:val="Numatytasispastraiposriftas"/>
    <w:link w:val="Puslapioinaostekstas"/>
    <w:uiPriority w:val="99"/>
    <w:rsid w:val="00216C06"/>
    <w:rPr>
      <w:lang w:val="en-US"/>
    </w:rPr>
  </w:style>
  <w:style w:type="paragraph" w:styleId="Komentarotekstas">
    <w:name w:val="annotation text"/>
    <w:basedOn w:val="prastasis"/>
    <w:link w:val="KomentarotekstasDiagrama"/>
    <w:uiPriority w:val="99"/>
    <w:unhideWhenUsed/>
    <w:rsid w:val="00216C06"/>
    <w:rPr>
      <w:lang w:val="en-GB" w:eastAsia="en-US"/>
    </w:rPr>
  </w:style>
  <w:style w:type="character" w:customStyle="1" w:styleId="KomentarotekstasDiagrama">
    <w:name w:val="Komentaro tekstas Diagrama"/>
    <w:basedOn w:val="Numatytasispastraiposriftas"/>
    <w:link w:val="Komentarotekstas"/>
    <w:uiPriority w:val="99"/>
    <w:rsid w:val="00216C06"/>
    <w:rPr>
      <w:lang w:val="en-GB" w:eastAsia="en-US"/>
    </w:rPr>
  </w:style>
  <w:style w:type="character" w:customStyle="1" w:styleId="PagrindinistekstasDiagrama">
    <w:name w:val="Pagrindinis tekstas Diagrama"/>
    <w:basedOn w:val="Numatytasispastraiposriftas"/>
    <w:link w:val="Pagrindinistekstas"/>
    <w:uiPriority w:val="99"/>
    <w:rsid w:val="00216C06"/>
    <w:rPr>
      <w:sz w:val="28"/>
    </w:rPr>
  </w:style>
  <w:style w:type="paragraph" w:styleId="Sraas">
    <w:name w:val="List"/>
    <w:basedOn w:val="Pagrindinistekstas"/>
    <w:unhideWhenUsed/>
    <w:rsid w:val="00216C06"/>
    <w:pPr>
      <w:suppressAutoHyphens/>
      <w:spacing w:after="120"/>
      <w:jc w:val="left"/>
    </w:pPr>
    <w:rPr>
      <w:rFonts w:cs="Tahoma"/>
      <w:sz w:val="24"/>
      <w:lang w:eastAsia="ar-SA"/>
    </w:rPr>
  </w:style>
  <w:style w:type="character" w:customStyle="1" w:styleId="PagrindiniotekstotraukaDiagrama">
    <w:name w:val="Pagrindinio teksto įtrauka Diagrama"/>
    <w:basedOn w:val="Numatytasispastraiposriftas"/>
    <w:link w:val="Pagrindiniotekstotrauka"/>
    <w:uiPriority w:val="99"/>
    <w:rsid w:val="00216C06"/>
    <w:rPr>
      <w:sz w:val="28"/>
    </w:rPr>
  </w:style>
  <w:style w:type="character" w:customStyle="1" w:styleId="Pagrindinistekstas2Diagrama">
    <w:name w:val="Pagrindinis tekstas 2 Diagrama"/>
    <w:basedOn w:val="Numatytasispastraiposriftas"/>
    <w:link w:val="Pagrindinistekstas2"/>
    <w:uiPriority w:val="99"/>
    <w:rsid w:val="00216C06"/>
    <w:rPr>
      <w:b/>
      <w:sz w:val="24"/>
    </w:rPr>
  </w:style>
  <w:style w:type="paragraph" w:styleId="Pagrindinistekstas3">
    <w:name w:val="Body Text 3"/>
    <w:basedOn w:val="prastasis"/>
    <w:link w:val="Pagrindinistekstas3Diagrama"/>
    <w:uiPriority w:val="99"/>
    <w:unhideWhenUsed/>
    <w:rsid w:val="00216C06"/>
    <w:pPr>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216C06"/>
    <w:rPr>
      <w:sz w:val="16"/>
      <w:szCs w:val="16"/>
      <w:lang w:val="en-GB" w:eastAsia="en-US"/>
    </w:rPr>
  </w:style>
  <w:style w:type="character" w:customStyle="1" w:styleId="Pagrindiniotekstotrauka2Diagrama">
    <w:name w:val="Pagrindinio teksto įtrauka 2 Diagrama"/>
    <w:basedOn w:val="Numatytasispastraiposriftas"/>
    <w:link w:val="Pagrindiniotekstotrauka2"/>
    <w:uiPriority w:val="99"/>
    <w:rsid w:val="00216C06"/>
    <w:rPr>
      <w:sz w:val="24"/>
    </w:rPr>
  </w:style>
  <w:style w:type="paragraph" w:styleId="Komentarotema">
    <w:name w:val="annotation subject"/>
    <w:basedOn w:val="Komentarotekstas"/>
    <w:next w:val="Komentarotekstas"/>
    <w:link w:val="KomentarotemaDiagrama"/>
    <w:uiPriority w:val="99"/>
    <w:unhideWhenUsed/>
    <w:rsid w:val="00216C06"/>
    <w:rPr>
      <w:b/>
      <w:bCs/>
    </w:rPr>
  </w:style>
  <w:style w:type="character" w:customStyle="1" w:styleId="KomentarotemaDiagrama">
    <w:name w:val="Komentaro tema Diagrama"/>
    <w:basedOn w:val="KomentarotekstasDiagrama"/>
    <w:link w:val="Komentarotema"/>
    <w:uiPriority w:val="99"/>
    <w:rsid w:val="00216C06"/>
    <w:rPr>
      <w:b/>
      <w:bCs/>
      <w:lang w:val="en-GB" w:eastAsia="en-US"/>
    </w:rPr>
  </w:style>
  <w:style w:type="paragraph" w:customStyle="1" w:styleId="Sraopastraipa11">
    <w:name w:val="Sąrašo pastraipa11"/>
    <w:basedOn w:val="prastasis"/>
    <w:uiPriority w:val="99"/>
    <w:rsid w:val="00216C06"/>
    <w:pPr>
      <w:spacing w:after="200" w:line="276" w:lineRule="auto"/>
      <w:ind w:left="720"/>
      <w:contextualSpacing/>
    </w:pPr>
    <w:rPr>
      <w:rFonts w:ascii="Calibri" w:hAnsi="Calibri"/>
      <w:sz w:val="22"/>
      <w:szCs w:val="22"/>
      <w:lang w:eastAsia="en-US"/>
    </w:rPr>
  </w:style>
  <w:style w:type="paragraph" w:customStyle="1" w:styleId="Antrat10">
    <w:name w:val="Antraštė1"/>
    <w:basedOn w:val="prastasis"/>
    <w:next w:val="Pagrindinistekstas"/>
    <w:rsid w:val="00216C06"/>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rsid w:val="00216C06"/>
    <w:pPr>
      <w:suppressLineNumbers/>
      <w:suppressAutoHyphens/>
      <w:spacing w:before="120" w:after="120"/>
    </w:pPr>
    <w:rPr>
      <w:rFonts w:cs="Tahoma"/>
      <w:i/>
      <w:iCs/>
      <w:sz w:val="24"/>
      <w:szCs w:val="24"/>
      <w:lang w:eastAsia="ar-SA"/>
    </w:rPr>
  </w:style>
  <w:style w:type="paragraph" w:customStyle="1" w:styleId="Rodykl">
    <w:name w:val="Rodyklė"/>
    <w:basedOn w:val="prastasis"/>
    <w:rsid w:val="00216C06"/>
    <w:pPr>
      <w:suppressLineNumbers/>
      <w:suppressAutoHyphens/>
    </w:pPr>
    <w:rPr>
      <w:rFonts w:cs="Tahoma"/>
      <w:sz w:val="24"/>
      <w:szCs w:val="24"/>
      <w:lang w:eastAsia="ar-SA"/>
    </w:rPr>
  </w:style>
  <w:style w:type="paragraph" w:customStyle="1" w:styleId="DiagramaDiagramaCharCharDiagramaDiagramaCharChar">
    <w:name w:val="Diagrama Diagrama Char Char Diagrama Diagrama Char Char"/>
    <w:basedOn w:val="prastasis"/>
    <w:rsid w:val="00216C06"/>
    <w:pPr>
      <w:suppressAutoHyphens/>
      <w:spacing w:after="160" w:line="240" w:lineRule="exact"/>
    </w:pPr>
    <w:rPr>
      <w:rFonts w:ascii="Verdana" w:hAnsi="Verdana" w:cs="Verdana"/>
      <w:lang w:eastAsia="ar-SA"/>
    </w:rPr>
  </w:style>
  <w:style w:type="paragraph" w:customStyle="1" w:styleId="Point1">
    <w:name w:val="Point 1"/>
    <w:basedOn w:val="prastasis"/>
    <w:rsid w:val="00216C06"/>
    <w:pPr>
      <w:suppressAutoHyphens/>
      <w:spacing w:before="120" w:after="120"/>
      <w:ind w:left="1418" w:hanging="567"/>
      <w:jc w:val="both"/>
    </w:pPr>
    <w:rPr>
      <w:sz w:val="24"/>
      <w:szCs w:val="24"/>
      <w:lang w:val="en-GB" w:eastAsia="ar-SA"/>
    </w:rPr>
  </w:style>
  <w:style w:type="paragraph" w:customStyle="1" w:styleId="DiagramaDiagrama4CharCharDiagramaDiagramaCharChar">
    <w:name w:val="Diagrama Diagrama4 Char Char Diagrama Diagrama Char Char"/>
    <w:basedOn w:val="prastasis"/>
    <w:rsid w:val="00216C06"/>
    <w:pPr>
      <w:suppressAutoHyphens/>
      <w:spacing w:after="160" w:line="240" w:lineRule="exact"/>
    </w:pPr>
    <w:rPr>
      <w:rFonts w:ascii="Verdana" w:hAnsi="Verdana" w:cs="Verdana"/>
      <w:lang w:eastAsia="ar-SA"/>
    </w:rPr>
  </w:style>
  <w:style w:type="paragraph" w:customStyle="1" w:styleId="Lentelsturinys">
    <w:name w:val="Lentelės turinys"/>
    <w:basedOn w:val="prastasis"/>
    <w:rsid w:val="00216C06"/>
    <w:pPr>
      <w:suppressLineNumbers/>
      <w:suppressAutoHyphens/>
    </w:pPr>
    <w:rPr>
      <w:sz w:val="24"/>
      <w:szCs w:val="24"/>
      <w:lang w:eastAsia="ar-SA"/>
    </w:rPr>
  </w:style>
  <w:style w:type="paragraph" w:customStyle="1" w:styleId="Lentelsantrat">
    <w:name w:val="Lentelės antraštė"/>
    <w:basedOn w:val="Lentelsturinys"/>
    <w:rsid w:val="00216C06"/>
    <w:pPr>
      <w:jc w:val="center"/>
    </w:pPr>
    <w:rPr>
      <w:b/>
      <w:bCs/>
    </w:rPr>
  </w:style>
  <w:style w:type="paragraph" w:customStyle="1" w:styleId="pavadinimas10">
    <w:name w:val="pavadinimas1"/>
    <w:basedOn w:val="prastasis"/>
    <w:rsid w:val="00216C06"/>
    <w:pPr>
      <w:suppressAutoHyphens/>
      <w:spacing w:before="280" w:after="280"/>
    </w:pPr>
    <w:rPr>
      <w:rFonts w:ascii="Arial Unicode MS" w:eastAsia="Arial Unicode MS" w:hAnsi="Arial Unicode MS" w:cs="Arial Unicode MS"/>
      <w:sz w:val="24"/>
      <w:szCs w:val="24"/>
      <w:lang w:val="en-GB" w:eastAsia="ar-SA"/>
    </w:rPr>
  </w:style>
  <w:style w:type="paragraph" w:customStyle="1" w:styleId="CentrBold">
    <w:name w:val="CentrBold"/>
    <w:basedOn w:val="prastasis"/>
    <w:rsid w:val="00216C06"/>
    <w:pPr>
      <w:keepLines/>
      <w:suppressAutoHyphens/>
      <w:autoSpaceDE w:val="0"/>
      <w:autoSpaceDN w:val="0"/>
      <w:adjustRightInd w:val="0"/>
      <w:spacing w:line="288" w:lineRule="auto"/>
      <w:jc w:val="center"/>
    </w:pPr>
    <w:rPr>
      <w:b/>
      <w:bCs/>
      <w:caps/>
      <w:color w:val="000000"/>
      <w:lang w:eastAsia="en-US"/>
    </w:rPr>
  </w:style>
  <w:style w:type="paragraph" w:customStyle="1" w:styleId="CentrBoldm">
    <w:name w:val="CentrBoldm"/>
    <w:basedOn w:val="CentrBold"/>
    <w:rsid w:val="00216C06"/>
    <w:pPr>
      <w:keepLines w:val="0"/>
      <w:suppressAutoHyphens w:val="0"/>
      <w:spacing w:line="240" w:lineRule="auto"/>
    </w:pPr>
    <w:rPr>
      <w:rFonts w:ascii="TimesLT" w:hAnsi="TimesLT"/>
      <w:caps w:val="0"/>
      <w:color w:val="auto"/>
    </w:rPr>
  </w:style>
  <w:style w:type="paragraph" w:customStyle="1" w:styleId="Betarp11">
    <w:name w:val="Be tarpų11"/>
    <w:uiPriority w:val="99"/>
    <w:rsid w:val="00216C06"/>
    <w:rPr>
      <w:rFonts w:ascii="Calibri" w:hAnsi="Calibri"/>
      <w:sz w:val="22"/>
      <w:szCs w:val="22"/>
      <w:lang w:eastAsia="en-US"/>
    </w:rPr>
  </w:style>
  <w:style w:type="paragraph" w:customStyle="1" w:styleId="tajtip">
    <w:name w:val="tajtip"/>
    <w:basedOn w:val="prastasis"/>
    <w:rsid w:val="00216C06"/>
    <w:pPr>
      <w:spacing w:before="100" w:beforeAutospacing="1" w:after="100" w:afterAutospacing="1"/>
    </w:pPr>
    <w:rPr>
      <w:sz w:val="24"/>
      <w:szCs w:val="24"/>
      <w:lang w:eastAsia="en-US"/>
    </w:rPr>
  </w:style>
  <w:style w:type="paragraph" w:customStyle="1" w:styleId="tartip">
    <w:name w:val="tartip"/>
    <w:basedOn w:val="prastasis"/>
    <w:uiPriority w:val="99"/>
    <w:rsid w:val="00216C06"/>
    <w:pPr>
      <w:spacing w:before="100" w:beforeAutospacing="1" w:after="100" w:afterAutospacing="1"/>
    </w:pPr>
    <w:rPr>
      <w:sz w:val="24"/>
      <w:szCs w:val="24"/>
      <w:lang w:eastAsia="en-US"/>
    </w:rPr>
  </w:style>
  <w:style w:type="paragraph" w:customStyle="1" w:styleId="n">
    <w:name w:val="n"/>
    <w:basedOn w:val="prastasis"/>
    <w:rsid w:val="00216C06"/>
    <w:pPr>
      <w:spacing w:before="100" w:beforeAutospacing="1" w:after="100" w:afterAutospacing="1"/>
    </w:pPr>
    <w:rPr>
      <w:sz w:val="24"/>
      <w:szCs w:val="24"/>
      <w:lang w:eastAsia="en-US"/>
    </w:rPr>
  </w:style>
  <w:style w:type="paragraph" w:customStyle="1" w:styleId="tactin">
    <w:name w:val="tactin"/>
    <w:basedOn w:val="prastasis"/>
    <w:uiPriority w:val="99"/>
    <w:rsid w:val="00216C06"/>
    <w:pPr>
      <w:spacing w:before="100" w:beforeAutospacing="1" w:after="100" w:afterAutospacing="1"/>
    </w:pPr>
    <w:rPr>
      <w:sz w:val="24"/>
      <w:szCs w:val="24"/>
      <w:lang w:eastAsia="en-US"/>
    </w:rPr>
  </w:style>
  <w:style w:type="paragraph" w:customStyle="1" w:styleId="tajtipfb">
    <w:name w:val="tajtipfb"/>
    <w:basedOn w:val="prastasis"/>
    <w:uiPriority w:val="99"/>
    <w:rsid w:val="00216C06"/>
    <w:pPr>
      <w:spacing w:before="100" w:beforeAutospacing="1" w:after="100" w:afterAutospacing="1"/>
    </w:pPr>
    <w:rPr>
      <w:sz w:val="24"/>
      <w:szCs w:val="24"/>
      <w:lang w:eastAsia="en-US"/>
    </w:rPr>
  </w:style>
  <w:style w:type="paragraph" w:customStyle="1" w:styleId="Char">
    <w:name w:val="Char"/>
    <w:basedOn w:val="prastasis"/>
    <w:uiPriority w:val="99"/>
    <w:rsid w:val="00216C06"/>
    <w:pPr>
      <w:spacing w:after="160" w:line="240" w:lineRule="exact"/>
    </w:pPr>
    <w:rPr>
      <w:rFonts w:ascii="Tahoma" w:hAnsi="Tahoma"/>
      <w:lang w:eastAsia="en-US"/>
    </w:rPr>
  </w:style>
  <w:style w:type="paragraph" w:customStyle="1" w:styleId="Betarp1">
    <w:name w:val="Be tarpų1"/>
    <w:uiPriority w:val="99"/>
    <w:rsid w:val="00216C06"/>
    <w:rPr>
      <w:rFonts w:ascii="Calibri" w:hAnsi="Calibri"/>
      <w:sz w:val="22"/>
      <w:szCs w:val="22"/>
      <w:lang w:eastAsia="en-US"/>
    </w:rPr>
  </w:style>
  <w:style w:type="paragraph" w:customStyle="1" w:styleId="Sraopastraipa1">
    <w:name w:val="Sąrašo pastraipa1"/>
    <w:basedOn w:val="prastasis"/>
    <w:uiPriority w:val="99"/>
    <w:rsid w:val="00216C06"/>
    <w:pPr>
      <w:spacing w:after="200" w:line="276" w:lineRule="auto"/>
      <w:ind w:left="720"/>
      <w:contextualSpacing/>
    </w:pPr>
    <w:rPr>
      <w:rFonts w:ascii="Calibri" w:hAnsi="Calibri"/>
      <w:sz w:val="22"/>
      <w:szCs w:val="22"/>
      <w:lang w:eastAsia="en-US"/>
    </w:rPr>
  </w:style>
  <w:style w:type="paragraph" w:customStyle="1" w:styleId="Debesliotekstas1">
    <w:name w:val="Debesėlio tekstas1"/>
    <w:basedOn w:val="prastasis"/>
    <w:rsid w:val="00216C06"/>
    <w:pPr>
      <w:suppressAutoHyphens/>
    </w:pPr>
    <w:rPr>
      <w:rFonts w:ascii="Tahoma" w:hAnsi="Tahoma" w:cs="Tahoma"/>
      <w:sz w:val="16"/>
      <w:szCs w:val="16"/>
      <w:lang w:eastAsia="ar-SA"/>
    </w:rPr>
  </w:style>
  <w:style w:type="character" w:styleId="Puslapioinaosnuoroda">
    <w:name w:val="footnote reference"/>
    <w:uiPriority w:val="99"/>
    <w:unhideWhenUsed/>
    <w:rsid w:val="00216C06"/>
    <w:rPr>
      <w:vertAlign w:val="superscript"/>
    </w:rPr>
  </w:style>
  <w:style w:type="character" w:styleId="Komentaronuoroda">
    <w:name w:val="annotation reference"/>
    <w:uiPriority w:val="99"/>
    <w:unhideWhenUsed/>
    <w:rsid w:val="00216C06"/>
    <w:rPr>
      <w:rFonts w:ascii="Times New Roman" w:hAnsi="Times New Roman" w:cs="Times New Roman" w:hint="default"/>
      <w:sz w:val="16"/>
    </w:rPr>
  </w:style>
  <w:style w:type="character" w:styleId="Vietosrezervavimoenklotekstas">
    <w:name w:val="Placeholder Text"/>
    <w:rsid w:val="00216C06"/>
    <w:rPr>
      <w:color w:val="808080"/>
    </w:rPr>
  </w:style>
  <w:style w:type="character" w:customStyle="1" w:styleId="HTMLiankstoformatuotasDiagrama1">
    <w:name w:val="HTML iš anksto formatuotas Diagrama1"/>
    <w:basedOn w:val="Numatytasispastraiposriftas"/>
    <w:uiPriority w:val="99"/>
    <w:semiHidden/>
    <w:rsid w:val="00216C06"/>
    <w:rPr>
      <w:rFonts w:ascii="Consolas" w:hAnsi="Consolas" w:hint="default"/>
      <w:lang w:val="lt-LT" w:eastAsia="en-US"/>
    </w:rPr>
  </w:style>
  <w:style w:type="character" w:customStyle="1" w:styleId="PuslapioinaostekstasDiagrama1">
    <w:name w:val="Puslapio išnašos tekstas Diagrama1"/>
    <w:basedOn w:val="Numatytasispastraiposriftas"/>
    <w:uiPriority w:val="99"/>
    <w:semiHidden/>
    <w:rsid w:val="00216C06"/>
    <w:rPr>
      <w:lang w:val="lt-LT" w:eastAsia="en-US"/>
    </w:rPr>
  </w:style>
  <w:style w:type="character" w:customStyle="1" w:styleId="KomentarotekstasDiagrama1">
    <w:name w:val="Komentaro tekstas Diagrama1"/>
    <w:basedOn w:val="Numatytasispastraiposriftas"/>
    <w:uiPriority w:val="99"/>
    <w:semiHidden/>
    <w:rsid w:val="00216C06"/>
    <w:rPr>
      <w:lang w:val="lt-LT" w:eastAsia="en-US"/>
    </w:rPr>
  </w:style>
  <w:style w:type="character" w:customStyle="1" w:styleId="PagrindinistekstasDiagrama1">
    <w:name w:val="Pagrindinis tekstas Diagrama1"/>
    <w:basedOn w:val="Numatytasispastraiposriftas"/>
    <w:uiPriority w:val="99"/>
    <w:semiHidden/>
    <w:rsid w:val="00216C06"/>
    <w:rPr>
      <w:sz w:val="24"/>
      <w:szCs w:val="24"/>
      <w:lang w:val="lt-LT" w:eastAsia="en-US"/>
    </w:rPr>
  </w:style>
  <w:style w:type="character" w:customStyle="1" w:styleId="PagrindiniotekstotraukaDiagrama1">
    <w:name w:val="Pagrindinio teksto įtrauka Diagrama1"/>
    <w:basedOn w:val="Numatytasispastraiposriftas"/>
    <w:uiPriority w:val="99"/>
    <w:semiHidden/>
    <w:rsid w:val="00216C06"/>
    <w:rPr>
      <w:sz w:val="24"/>
      <w:szCs w:val="24"/>
      <w:lang w:val="lt-LT" w:eastAsia="en-US"/>
    </w:rPr>
  </w:style>
  <w:style w:type="character" w:customStyle="1" w:styleId="Pagrindinistekstas2Diagrama1">
    <w:name w:val="Pagrindinis tekstas 2 Diagrama1"/>
    <w:basedOn w:val="Numatytasispastraiposriftas"/>
    <w:uiPriority w:val="99"/>
    <w:semiHidden/>
    <w:rsid w:val="00216C06"/>
    <w:rPr>
      <w:sz w:val="24"/>
      <w:szCs w:val="24"/>
      <w:lang w:val="lt-LT" w:eastAsia="en-US"/>
    </w:rPr>
  </w:style>
  <w:style w:type="character" w:customStyle="1" w:styleId="Pagrindinistekstas3Diagrama1">
    <w:name w:val="Pagrindinis tekstas 3 Diagrama1"/>
    <w:basedOn w:val="Numatytasispastraiposriftas"/>
    <w:uiPriority w:val="99"/>
    <w:semiHidden/>
    <w:rsid w:val="00216C06"/>
    <w:rPr>
      <w:sz w:val="16"/>
      <w:szCs w:val="16"/>
      <w:lang w:val="lt-LT" w:eastAsia="en-US"/>
    </w:rPr>
  </w:style>
  <w:style w:type="character" w:customStyle="1" w:styleId="KomentarotemaDiagrama1">
    <w:name w:val="Komentaro tema Diagrama1"/>
    <w:basedOn w:val="KomentarotekstasDiagrama1"/>
    <w:uiPriority w:val="99"/>
    <w:semiHidden/>
    <w:rsid w:val="00216C06"/>
    <w:rPr>
      <w:b/>
      <w:bCs/>
      <w:lang w:val="lt-LT" w:eastAsia="en-US"/>
    </w:rPr>
  </w:style>
  <w:style w:type="character" w:customStyle="1" w:styleId="DebesliotekstasDiagrama1">
    <w:name w:val="Debesėlio tekstas Diagrama1"/>
    <w:basedOn w:val="Numatytasispastraiposriftas"/>
    <w:uiPriority w:val="99"/>
    <w:semiHidden/>
    <w:rsid w:val="00216C06"/>
    <w:rPr>
      <w:rFonts w:ascii="Tahoma" w:hAnsi="Tahoma" w:cs="Tahoma" w:hint="default"/>
      <w:sz w:val="16"/>
      <w:szCs w:val="16"/>
      <w:lang w:val="lt-LT" w:eastAsia="en-US"/>
    </w:rPr>
  </w:style>
  <w:style w:type="character" w:customStyle="1" w:styleId="apple-converted-space">
    <w:name w:val="apple-converted-space"/>
    <w:rsid w:val="00216C06"/>
  </w:style>
  <w:style w:type="character" w:customStyle="1" w:styleId="Absatz-Standardschriftart">
    <w:name w:val="Absatz-Standardschriftart"/>
    <w:rsid w:val="00216C06"/>
  </w:style>
  <w:style w:type="character" w:customStyle="1" w:styleId="WW-Absatz-Standardschriftart">
    <w:name w:val="WW-Absatz-Standardschriftart"/>
    <w:rsid w:val="00216C06"/>
  </w:style>
  <w:style w:type="character" w:customStyle="1" w:styleId="WW-Absatz-Standardschriftart1">
    <w:name w:val="WW-Absatz-Standardschriftart1"/>
    <w:rsid w:val="00216C06"/>
  </w:style>
  <w:style w:type="character" w:customStyle="1" w:styleId="WW-Absatz-Standardschriftart11">
    <w:name w:val="WW-Absatz-Standardschriftart11"/>
    <w:rsid w:val="00216C06"/>
  </w:style>
  <w:style w:type="character" w:customStyle="1" w:styleId="WW-Absatz-Standardschriftart111">
    <w:name w:val="WW-Absatz-Standardschriftart111"/>
    <w:rsid w:val="00216C06"/>
  </w:style>
  <w:style w:type="character" w:customStyle="1" w:styleId="Numatytasispastraiposriftas1">
    <w:name w:val="Numatytasis pastraipos šriftas1"/>
    <w:rsid w:val="00216C06"/>
  </w:style>
  <w:style w:type="character" w:customStyle="1" w:styleId="Inaosramenys">
    <w:name w:val="Išnašos rašmenys"/>
    <w:rsid w:val="00216C06"/>
    <w:rPr>
      <w:vertAlign w:val="superscript"/>
    </w:rPr>
  </w:style>
  <w:style w:type="character" w:customStyle="1" w:styleId="Galinsinaosramenys">
    <w:name w:val="Galinės išnašos rašmenys"/>
    <w:rsid w:val="00216C06"/>
    <w:rPr>
      <w:vertAlign w:val="superscript"/>
    </w:rPr>
  </w:style>
  <w:style w:type="character" w:customStyle="1" w:styleId="WW-Galinsinaosramenys">
    <w:name w:val="WW-Galinės išnašos rašmenys"/>
    <w:rsid w:val="00216C06"/>
  </w:style>
  <w:style w:type="character" w:customStyle="1" w:styleId="Typewriter">
    <w:name w:val="Typewriter"/>
    <w:rsid w:val="00216C06"/>
    <w:rPr>
      <w:rFonts w:ascii="Courier New" w:hAnsi="Courier New" w:cs="Courier New" w:hint="default"/>
      <w:sz w:val="20"/>
    </w:rPr>
  </w:style>
  <w:style w:type="character" w:customStyle="1" w:styleId="postbody1">
    <w:name w:val="postbody1"/>
    <w:rsid w:val="00216C06"/>
    <w:rPr>
      <w:sz w:val="18"/>
      <w:szCs w:val="18"/>
    </w:rPr>
  </w:style>
  <w:style w:type="table" w:styleId="Lentelstinklelis">
    <w:name w:val="Table Grid"/>
    <w:basedOn w:val="prastojilentel"/>
    <w:rsid w:val="00216C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0">
    <w:name w:val="Diagrama Diagrama Char Char Diagrama Diagrama Char Char"/>
    <w:basedOn w:val="prastasis"/>
    <w:rsid w:val="006132A2"/>
    <w:pPr>
      <w:suppressAutoHyphens/>
      <w:spacing w:after="160" w:line="240" w:lineRule="exact"/>
    </w:pPr>
    <w:rPr>
      <w:rFonts w:ascii="Verdana" w:hAnsi="Verdana" w:cs="Verdana"/>
      <w:lang w:eastAsia="ar-SA"/>
    </w:rPr>
  </w:style>
  <w:style w:type="paragraph" w:customStyle="1" w:styleId="DiagramaDiagrama4CharCharDiagramaDiagramaCharChar0">
    <w:name w:val="Diagrama Diagrama4 Char Char Diagrama Diagrama Char Char"/>
    <w:basedOn w:val="prastasis"/>
    <w:rsid w:val="006132A2"/>
    <w:pPr>
      <w:suppressAutoHyphens/>
      <w:spacing w:after="160" w:line="240" w:lineRule="exact"/>
    </w:pPr>
    <w:rPr>
      <w:rFonts w:ascii="Verdana" w:hAnsi="Verdana" w:cs="Verdana"/>
      <w:lang w:eastAsia="ar-SA"/>
    </w:rPr>
  </w:style>
  <w:style w:type="character" w:customStyle="1" w:styleId="Antrat5Diagrama">
    <w:name w:val="Antraštė 5 Diagrama"/>
    <w:basedOn w:val="Numatytasispastraiposriftas"/>
    <w:link w:val="Antrat5"/>
    <w:rsid w:val="00561F6A"/>
    <w:rPr>
      <w:sz w:val="24"/>
    </w:rPr>
  </w:style>
  <w:style w:type="paragraph" w:customStyle="1" w:styleId="DiagramaDiagramaCharCharDiagramaDiagramaCharChar1">
    <w:name w:val="Diagrama Diagrama Char Char Diagrama Diagrama Char Char"/>
    <w:basedOn w:val="prastasis"/>
    <w:rsid w:val="00561F6A"/>
    <w:pPr>
      <w:suppressAutoHyphens/>
      <w:spacing w:after="160" w:line="240" w:lineRule="exact"/>
    </w:pPr>
    <w:rPr>
      <w:rFonts w:ascii="Verdana" w:hAnsi="Verdana" w:cs="Verdana"/>
      <w:lang w:eastAsia="ar-SA"/>
    </w:rPr>
  </w:style>
  <w:style w:type="paragraph" w:customStyle="1" w:styleId="DiagramaDiagrama4CharCharDiagramaDiagramaCharChar1">
    <w:name w:val="Diagrama Diagrama4 Char Char Diagrama Diagrama Char Char"/>
    <w:basedOn w:val="prastasis"/>
    <w:rsid w:val="00561F6A"/>
    <w:pPr>
      <w:suppressAutoHyphens/>
      <w:spacing w:after="160" w:line="240" w:lineRule="exact"/>
    </w:pPr>
    <w:rPr>
      <w:rFonts w:ascii="Verdana" w:hAnsi="Verdana" w:cs="Verdana"/>
      <w:lang w:eastAsia="ar-SA"/>
    </w:rPr>
  </w:style>
  <w:style w:type="character" w:styleId="Grietas">
    <w:name w:val="Strong"/>
    <w:basedOn w:val="Numatytasispastraiposriftas"/>
    <w:qFormat/>
    <w:rsid w:val="00EC10AD"/>
    <w:rPr>
      <w:b/>
      <w:bCs/>
    </w:rPr>
  </w:style>
  <w:style w:type="character" w:styleId="Emfaz">
    <w:name w:val="Emphasis"/>
    <w:basedOn w:val="Numatytasispastraiposriftas"/>
    <w:qFormat/>
    <w:rsid w:val="00EC10AD"/>
    <w:rPr>
      <w:i/>
      <w:iCs/>
    </w:rPr>
  </w:style>
  <w:style w:type="character" w:customStyle="1" w:styleId="SraopastraipaDiagrama">
    <w:name w:val="Sąrašo pastraipa Diagrama"/>
    <w:basedOn w:val="Numatytasispastraiposriftas"/>
    <w:link w:val="Sraopastraipa"/>
    <w:uiPriority w:val="34"/>
    <w:rsid w:val="001F559C"/>
  </w:style>
  <w:style w:type="paragraph" w:customStyle="1" w:styleId="taltipfb">
    <w:name w:val="taltipfb"/>
    <w:basedOn w:val="prastasis"/>
    <w:rsid w:val="000B72A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487">
      <w:bodyDiv w:val="1"/>
      <w:marLeft w:val="0"/>
      <w:marRight w:val="0"/>
      <w:marTop w:val="0"/>
      <w:marBottom w:val="0"/>
      <w:divBdr>
        <w:top w:val="none" w:sz="0" w:space="0" w:color="auto"/>
        <w:left w:val="none" w:sz="0" w:space="0" w:color="auto"/>
        <w:bottom w:val="none" w:sz="0" w:space="0" w:color="auto"/>
        <w:right w:val="none" w:sz="0" w:space="0" w:color="auto"/>
      </w:divBdr>
    </w:div>
    <w:div w:id="341514946">
      <w:bodyDiv w:val="1"/>
      <w:marLeft w:val="0"/>
      <w:marRight w:val="0"/>
      <w:marTop w:val="0"/>
      <w:marBottom w:val="0"/>
      <w:divBdr>
        <w:top w:val="none" w:sz="0" w:space="0" w:color="auto"/>
        <w:left w:val="none" w:sz="0" w:space="0" w:color="auto"/>
        <w:bottom w:val="none" w:sz="0" w:space="0" w:color="auto"/>
        <w:right w:val="none" w:sz="0" w:space="0" w:color="auto"/>
      </w:divBdr>
    </w:div>
    <w:div w:id="556935167">
      <w:bodyDiv w:val="1"/>
      <w:marLeft w:val="0"/>
      <w:marRight w:val="0"/>
      <w:marTop w:val="0"/>
      <w:marBottom w:val="0"/>
      <w:divBdr>
        <w:top w:val="none" w:sz="0" w:space="0" w:color="auto"/>
        <w:left w:val="none" w:sz="0" w:space="0" w:color="auto"/>
        <w:bottom w:val="none" w:sz="0" w:space="0" w:color="auto"/>
        <w:right w:val="none" w:sz="0" w:space="0" w:color="auto"/>
      </w:divBdr>
    </w:div>
    <w:div w:id="867718323">
      <w:bodyDiv w:val="1"/>
      <w:marLeft w:val="0"/>
      <w:marRight w:val="0"/>
      <w:marTop w:val="0"/>
      <w:marBottom w:val="0"/>
      <w:divBdr>
        <w:top w:val="none" w:sz="0" w:space="0" w:color="auto"/>
        <w:left w:val="none" w:sz="0" w:space="0" w:color="auto"/>
        <w:bottom w:val="none" w:sz="0" w:space="0" w:color="auto"/>
        <w:right w:val="none" w:sz="0" w:space="0" w:color="auto"/>
      </w:divBdr>
    </w:div>
    <w:div w:id="1070272677">
      <w:bodyDiv w:val="1"/>
      <w:marLeft w:val="0"/>
      <w:marRight w:val="0"/>
      <w:marTop w:val="0"/>
      <w:marBottom w:val="0"/>
      <w:divBdr>
        <w:top w:val="none" w:sz="0" w:space="0" w:color="auto"/>
        <w:left w:val="none" w:sz="0" w:space="0" w:color="auto"/>
        <w:bottom w:val="none" w:sz="0" w:space="0" w:color="auto"/>
        <w:right w:val="none" w:sz="0" w:space="0" w:color="auto"/>
      </w:divBdr>
    </w:div>
    <w:div w:id="1744065336">
      <w:bodyDiv w:val="1"/>
      <w:marLeft w:val="0"/>
      <w:marRight w:val="0"/>
      <w:marTop w:val="0"/>
      <w:marBottom w:val="0"/>
      <w:divBdr>
        <w:top w:val="none" w:sz="0" w:space="0" w:color="auto"/>
        <w:left w:val="none" w:sz="0" w:space="0" w:color="auto"/>
        <w:bottom w:val="none" w:sz="0" w:space="0" w:color="auto"/>
        <w:right w:val="none" w:sz="0" w:space="0" w:color="auto"/>
      </w:divBdr>
    </w:div>
    <w:div w:id="1917393439">
      <w:bodyDiv w:val="1"/>
      <w:marLeft w:val="0"/>
      <w:marRight w:val="0"/>
      <w:marTop w:val="0"/>
      <w:marBottom w:val="0"/>
      <w:divBdr>
        <w:top w:val="none" w:sz="0" w:space="0" w:color="auto"/>
        <w:left w:val="none" w:sz="0" w:space="0" w:color="auto"/>
        <w:bottom w:val="none" w:sz="0" w:space="0" w:color="auto"/>
        <w:right w:val="none" w:sz="0" w:space="0" w:color="auto"/>
      </w:divBdr>
    </w:div>
    <w:div w:id="20812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02D7-510B-441F-9994-3446D8E3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8</Pages>
  <Words>12507</Words>
  <Characters>7130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2023-05-16T12:16:00Z</cp:lastPrinted>
  <dcterms:created xsi:type="dcterms:W3CDTF">2023-05-23T11:25:00Z</dcterms:created>
  <dcterms:modified xsi:type="dcterms:W3CDTF">2023-05-23T12:16:00Z</dcterms:modified>
</cp:coreProperties>
</file>