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C9DBC" w14:textId="39749527" w:rsidR="007C1CC3" w:rsidRPr="007C1CC3" w:rsidRDefault="007C1CC3" w:rsidP="007C1CC3">
      <w:pPr>
        <w:jc w:val="center"/>
        <w:rPr>
          <w:b/>
          <w:sz w:val="24"/>
          <w:szCs w:val="24"/>
          <w:lang w:val="lt-LT"/>
        </w:rPr>
      </w:pPr>
      <w:r w:rsidRPr="007C1CC3">
        <w:rPr>
          <w:b/>
          <w:sz w:val="24"/>
          <w:szCs w:val="24"/>
          <w:lang w:val="lt-LT"/>
        </w:rPr>
        <w:t xml:space="preserve">DĖL </w:t>
      </w:r>
      <w:r>
        <w:rPr>
          <w:b/>
          <w:sz w:val="24"/>
          <w:szCs w:val="24"/>
          <w:lang w:val="lt-LT"/>
        </w:rPr>
        <w:t xml:space="preserve">ROKIŠKIO RAJONO </w:t>
      </w:r>
      <w:r w:rsidRPr="007C1CC3">
        <w:rPr>
          <w:b/>
          <w:sz w:val="24"/>
          <w:szCs w:val="24"/>
          <w:lang w:val="lt-LT"/>
        </w:rPr>
        <w:t xml:space="preserve">SAVIVALDYBĖS STRATEGINIO PLANAVIMO </w:t>
      </w:r>
      <w:r w:rsidR="00020013">
        <w:rPr>
          <w:b/>
          <w:sz w:val="24"/>
          <w:szCs w:val="24"/>
          <w:lang w:val="lt-LT"/>
        </w:rPr>
        <w:t xml:space="preserve">KOMISIJOS SUDARYMO IR JOS DARBO REGLAMENTO </w:t>
      </w:r>
      <w:r w:rsidR="004B5401">
        <w:rPr>
          <w:b/>
          <w:sz w:val="24"/>
          <w:szCs w:val="24"/>
          <w:lang w:val="lt-LT"/>
        </w:rPr>
        <w:t>PATVIRTINIMO</w:t>
      </w:r>
    </w:p>
    <w:p w14:paraId="78B77196" w14:textId="77777777" w:rsidR="00691869" w:rsidRPr="0017751A" w:rsidRDefault="00691869" w:rsidP="002D6CAE">
      <w:pPr>
        <w:rPr>
          <w:b/>
          <w:sz w:val="24"/>
          <w:szCs w:val="24"/>
          <w:lang w:val="lt-LT"/>
        </w:rPr>
      </w:pPr>
    </w:p>
    <w:p w14:paraId="39308C4C" w14:textId="18592569" w:rsidR="003B550C" w:rsidRPr="0017751A" w:rsidRDefault="00C04B75" w:rsidP="000931E8">
      <w:pPr>
        <w:jc w:val="center"/>
        <w:rPr>
          <w:sz w:val="24"/>
          <w:szCs w:val="24"/>
          <w:lang w:val="lt-LT"/>
        </w:rPr>
      </w:pPr>
      <w:r>
        <w:rPr>
          <w:sz w:val="24"/>
          <w:szCs w:val="24"/>
          <w:lang w:val="lt-LT"/>
        </w:rPr>
        <w:t>2023 m. gegužės 25 d. Nr. TS-</w:t>
      </w:r>
    </w:p>
    <w:p w14:paraId="36CF477A" w14:textId="48F5EFB5" w:rsidR="003B550C" w:rsidRPr="0017751A" w:rsidRDefault="00D276B0" w:rsidP="003B550C">
      <w:pPr>
        <w:jc w:val="center"/>
        <w:rPr>
          <w:sz w:val="24"/>
          <w:szCs w:val="24"/>
          <w:lang w:val="lt-LT"/>
        </w:rPr>
      </w:pPr>
      <w:r w:rsidRPr="0017751A">
        <w:rPr>
          <w:sz w:val="24"/>
          <w:szCs w:val="24"/>
          <w:lang w:val="lt-LT"/>
        </w:rPr>
        <w:t>Rokiškis</w:t>
      </w:r>
    </w:p>
    <w:p w14:paraId="78B77199" w14:textId="77777777" w:rsidR="00D276B0" w:rsidRDefault="00D276B0" w:rsidP="00D276B0">
      <w:pPr>
        <w:ind w:firstLine="720"/>
        <w:jc w:val="both"/>
        <w:rPr>
          <w:sz w:val="24"/>
          <w:szCs w:val="24"/>
          <w:lang w:val="lt-LT"/>
        </w:rPr>
      </w:pPr>
    </w:p>
    <w:p w14:paraId="78B7719A" w14:textId="77777777" w:rsidR="00D276B0" w:rsidRDefault="00D276B0" w:rsidP="00D276B0">
      <w:pPr>
        <w:ind w:firstLine="720"/>
        <w:jc w:val="both"/>
        <w:rPr>
          <w:sz w:val="24"/>
          <w:szCs w:val="24"/>
          <w:lang w:val="lt-LT"/>
        </w:rPr>
      </w:pPr>
    </w:p>
    <w:p w14:paraId="71BD7D64" w14:textId="1D038E14" w:rsidR="00C179AD" w:rsidRDefault="00560F04" w:rsidP="00845655">
      <w:pPr>
        <w:ind w:firstLine="851"/>
        <w:jc w:val="both"/>
        <w:rPr>
          <w:sz w:val="24"/>
          <w:szCs w:val="24"/>
          <w:lang w:val="lt-LT"/>
        </w:rPr>
      </w:pPr>
      <w:r w:rsidRPr="00560F04">
        <w:rPr>
          <w:sz w:val="24"/>
          <w:szCs w:val="24"/>
          <w:lang w:val="lt-LT"/>
        </w:rPr>
        <w:t xml:space="preserve">Vadovaudamasi Lietuvos Respublikos vietos savivaldos įstatymo 15 straipsnio </w:t>
      </w:r>
      <w:r w:rsidR="00D40BF7">
        <w:rPr>
          <w:sz w:val="24"/>
          <w:szCs w:val="24"/>
          <w:lang w:val="lt-LT"/>
        </w:rPr>
        <w:t>2 d. 4 p.,</w:t>
      </w:r>
      <w:r w:rsidRPr="00560F04">
        <w:rPr>
          <w:sz w:val="24"/>
          <w:szCs w:val="24"/>
          <w:lang w:val="lt-LT"/>
        </w:rPr>
        <w:t xml:space="preserve"> atsižvelgdama</w:t>
      </w:r>
      <w:r w:rsidR="006845F0">
        <w:rPr>
          <w:sz w:val="24"/>
          <w:szCs w:val="24"/>
          <w:lang w:val="lt-LT"/>
        </w:rPr>
        <w:t xml:space="preserve"> į</w:t>
      </w:r>
      <w:r>
        <w:rPr>
          <w:rFonts w:eastAsia="Calibri"/>
          <w:sz w:val="24"/>
          <w:szCs w:val="24"/>
          <w:lang w:val="lt-LT"/>
        </w:rPr>
        <w:t xml:space="preserve"> </w:t>
      </w:r>
      <w:r w:rsidR="00C04B75" w:rsidRPr="00712F03">
        <w:rPr>
          <w:sz w:val="24"/>
          <w:szCs w:val="24"/>
          <w:lang w:val="lt-LT"/>
        </w:rPr>
        <w:t xml:space="preserve">Rokiškio </w:t>
      </w:r>
      <w:r w:rsidR="00C04B75">
        <w:rPr>
          <w:sz w:val="24"/>
          <w:szCs w:val="24"/>
          <w:lang w:val="lt-LT"/>
        </w:rPr>
        <w:t>rajono savivaldybės tarybos 2023</w:t>
      </w:r>
      <w:r w:rsidR="00C04B75" w:rsidRPr="00712F03">
        <w:rPr>
          <w:sz w:val="24"/>
          <w:szCs w:val="24"/>
          <w:lang w:val="lt-LT"/>
        </w:rPr>
        <w:t xml:space="preserve"> m. kovo </w:t>
      </w:r>
      <w:r w:rsidR="00C04B75">
        <w:rPr>
          <w:sz w:val="24"/>
          <w:szCs w:val="24"/>
          <w:lang w:val="lt-LT"/>
        </w:rPr>
        <w:t>31</w:t>
      </w:r>
      <w:r w:rsidR="00C04B75" w:rsidRPr="00712F03">
        <w:rPr>
          <w:sz w:val="24"/>
          <w:szCs w:val="24"/>
          <w:lang w:val="lt-LT"/>
        </w:rPr>
        <w:t xml:space="preserve"> d. sprendim</w:t>
      </w:r>
      <w:r w:rsidR="00C04B75">
        <w:rPr>
          <w:sz w:val="24"/>
          <w:szCs w:val="24"/>
          <w:lang w:val="lt-LT"/>
        </w:rPr>
        <w:t>u</w:t>
      </w:r>
      <w:r w:rsidR="00C04B75" w:rsidRPr="00712F03">
        <w:rPr>
          <w:sz w:val="24"/>
          <w:szCs w:val="24"/>
          <w:lang w:val="lt-LT"/>
        </w:rPr>
        <w:t xml:space="preserve"> Nr. TS-</w:t>
      </w:r>
      <w:r w:rsidR="00C04B75">
        <w:rPr>
          <w:sz w:val="24"/>
          <w:szCs w:val="24"/>
          <w:lang w:val="lt-LT"/>
        </w:rPr>
        <w:t>57</w:t>
      </w:r>
      <w:r w:rsidR="00C04B75" w:rsidRPr="00712F03">
        <w:rPr>
          <w:sz w:val="24"/>
          <w:szCs w:val="24"/>
          <w:lang w:val="lt-LT"/>
        </w:rPr>
        <w:t xml:space="preserve"> ,,Dėl Rokiškio rajono savivaldybės strateginio planavimo organizavimo tvarkos aprašo patvirtinimo“</w:t>
      </w:r>
      <w:r w:rsidR="00C04B75">
        <w:rPr>
          <w:sz w:val="24"/>
          <w:szCs w:val="24"/>
          <w:lang w:val="lt-LT"/>
        </w:rPr>
        <w:t xml:space="preserve"> patvirtintą Rokiškio rajono savivaldybės strateginio planavimo organizavimo tvarkos aprašą</w:t>
      </w:r>
      <w:r>
        <w:rPr>
          <w:rFonts w:eastAsia="Calibri"/>
          <w:sz w:val="24"/>
          <w:szCs w:val="24"/>
          <w:lang w:val="lt-LT"/>
        </w:rPr>
        <w:t xml:space="preserve">, </w:t>
      </w:r>
      <w:r w:rsidR="007C1CC3" w:rsidRPr="00560F04">
        <w:rPr>
          <w:color w:val="000000" w:themeColor="text1"/>
          <w:sz w:val="24"/>
          <w:szCs w:val="24"/>
          <w:lang w:val="lt-LT"/>
        </w:rPr>
        <w:t xml:space="preserve">Rokiškio rajono savivaldybės taryba </w:t>
      </w:r>
      <w:r w:rsidR="00A71E3B" w:rsidRPr="00A71E3B">
        <w:rPr>
          <w:spacing w:val="26"/>
          <w:sz w:val="24"/>
          <w:szCs w:val="24"/>
          <w:lang w:val="lt-LT"/>
        </w:rPr>
        <w:t>nusprendži</w:t>
      </w:r>
      <w:r w:rsidR="007C1CC3" w:rsidRPr="00A71E3B">
        <w:rPr>
          <w:spacing w:val="26"/>
          <w:sz w:val="24"/>
          <w:szCs w:val="24"/>
          <w:lang w:val="lt-LT"/>
        </w:rPr>
        <w:t>a</w:t>
      </w:r>
      <w:r w:rsidR="007C1CC3" w:rsidRPr="00560F04">
        <w:rPr>
          <w:sz w:val="24"/>
          <w:szCs w:val="24"/>
          <w:lang w:val="lt-LT"/>
        </w:rPr>
        <w:t>:</w:t>
      </w:r>
    </w:p>
    <w:p w14:paraId="26CBF8BD" w14:textId="2CA1F1F7" w:rsidR="003B550C" w:rsidRPr="009E0EE5" w:rsidRDefault="003B550C" w:rsidP="00845655">
      <w:pPr>
        <w:ind w:firstLine="851"/>
        <w:jc w:val="both"/>
        <w:rPr>
          <w:sz w:val="24"/>
          <w:szCs w:val="24"/>
          <w:lang w:val="lt-LT"/>
        </w:rPr>
      </w:pPr>
      <w:r w:rsidRPr="009E0EE5">
        <w:rPr>
          <w:sz w:val="24"/>
          <w:szCs w:val="24"/>
          <w:lang w:val="lt-LT"/>
        </w:rPr>
        <w:t xml:space="preserve">1. Sudaryti nuolatinę (savivaldybės tarybos kadencijos laikotarpiui) Rokiškio rajono savivaldybės strateginio planavimo komisiją (toliau – komisija): </w:t>
      </w:r>
    </w:p>
    <w:p w14:paraId="7A1228C6" w14:textId="77777777" w:rsidR="003B550C" w:rsidRPr="009E0EE5" w:rsidRDefault="003B550C" w:rsidP="00845655">
      <w:pPr>
        <w:ind w:firstLine="851"/>
        <w:jc w:val="both"/>
        <w:rPr>
          <w:color w:val="000000"/>
          <w:sz w:val="24"/>
          <w:szCs w:val="24"/>
          <w:lang w:val="lt-LT"/>
        </w:rPr>
      </w:pPr>
      <w:r w:rsidRPr="009E0EE5">
        <w:rPr>
          <w:sz w:val="24"/>
          <w:szCs w:val="24"/>
          <w:lang w:val="lt-LT"/>
        </w:rPr>
        <w:t>1.1. Ramūnas Godeliauskas – Rokiškio rajono savivaldybės (toliau – Savivaldybė) meras, komisijos pirmininkas;</w:t>
      </w:r>
      <w:r w:rsidRPr="009E0EE5">
        <w:rPr>
          <w:color w:val="000000"/>
          <w:sz w:val="24"/>
          <w:szCs w:val="24"/>
          <w:lang w:val="lt-LT"/>
        </w:rPr>
        <w:t xml:space="preserve"> </w:t>
      </w:r>
    </w:p>
    <w:p w14:paraId="25B32406" w14:textId="701D92F1" w:rsidR="003B550C" w:rsidRPr="009E0EE5" w:rsidRDefault="003B550C" w:rsidP="00845655">
      <w:pPr>
        <w:ind w:firstLine="851"/>
        <w:jc w:val="both"/>
        <w:rPr>
          <w:color w:val="000000"/>
          <w:sz w:val="24"/>
          <w:szCs w:val="24"/>
          <w:lang w:val="lt-LT"/>
        </w:rPr>
      </w:pPr>
      <w:r w:rsidRPr="009E0EE5">
        <w:rPr>
          <w:color w:val="000000"/>
          <w:sz w:val="24"/>
          <w:szCs w:val="24"/>
          <w:lang w:val="lt-LT"/>
        </w:rPr>
        <w:t xml:space="preserve">1.2. </w:t>
      </w:r>
      <w:r w:rsidR="00D40BF7" w:rsidRPr="009E0EE5">
        <w:rPr>
          <w:color w:val="000000"/>
          <w:sz w:val="24"/>
          <w:szCs w:val="24"/>
          <w:lang w:val="lt-LT"/>
        </w:rPr>
        <w:t>Antanas Taparauskas</w:t>
      </w:r>
      <w:r w:rsidRPr="009E0EE5">
        <w:rPr>
          <w:color w:val="000000"/>
          <w:sz w:val="24"/>
          <w:szCs w:val="24"/>
          <w:lang w:val="lt-LT"/>
        </w:rPr>
        <w:t xml:space="preserve"> –</w:t>
      </w:r>
      <w:r w:rsidR="00CD399E">
        <w:rPr>
          <w:color w:val="000000"/>
          <w:sz w:val="24"/>
          <w:szCs w:val="24"/>
          <w:lang w:val="lt-LT"/>
        </w:rPr>
        <w:t xml:space="preserve"> </w:t>
      </w:r>
      <w:r w:rsidRPr="009E0EE5">
        <w:rPr>
          <w:color w:val="000000"/>
          <w:sz w:val="24"/>
          <w:szCs w:val="24"/>
          <w:lang w:val="lt-LT"/>
        </w:rPr>
        <w:t xml:space="preserve">Savivaldybės </w:t>
      </w:r>
      <w:r w:rsidR="00D40BF7" w:rsidRPr="009E0EE5">
        <w:rPr>
          <w:color w:val="000000"/>
          <w:sz w:val="24"/>
          <w:szCs w:val="24"/>
          <w:lang w:val="lt-LT"/>
        </w:rPr>
        <w:t>vicemeras</w:t>
      </w:r>
      <w:r w:rsidRPr="009E0EE5">
        <w:rPr>
          <w:color w:val="000000"/>
          <w:sz w:val="24"/>
          <w:szCs w:val="24"/>
          <w:lang w:val="lt-LT"/>
        </w:rPr>
        <w:t>, komisijos pirmininko pavaduotojas;</w:t>
      </w:r>
    </w:p>
    <w:p w14:paraId="1DD6E03E" w14:textId="51BDE8B2" w:rsidR="00CD399E" w:rsidRDefault="003B550C" w:rsidP="00845655">
      <w:pPr>
        <w:ind w:firstLine="851"/>
        <w:jc w:val="both"/>
        <w:rPr>
          <w:color w:val="000000"/>
          <w:sz w:val="24"/>
          <w:szCs w:val="24"/>
          <w:lang w:val="lt-LT"/>
        </w:rPr>
      </w:pPr>
      <w:r w:rsidRPr="009E0EE5">
        <w:rPr>
          <w:color w:val="000000"/>
          <w:sz w:val="24"/>
          <w:szCs w:val="24"/>
          <w:lang w:val="lt-LT"/>
        </w:rPr>
        <w:t>1.</w:t>
      </w:r>
      <w:r w:rsidR="00CD399E">
        <w:rPr>
          <w:color w:val="000000"/>
          <w:sz w:val="24"/>
          <w:szCs w:val="24"/>
          <w:lang w:val="lt-LT"/>
        </w:rPr>
        <w:t>3</w:t>
      </w:r>
      <w:r w:rsidRPr="009E0EE5">
        <w:rPr>
          <w:color w:val="000000"/>
          <w:sz w:val="24"/>
          <w:szCs w:val="24"/>
          <w:lang w:val="lt-LT"/>
        </w:rPr>
        <w:t xml:space="preserve">. </w:t>
      </w:r>
      <w:r w:rsidR="006B79B9" w:rsidRPr="009E0EE5">
        <w:rPr>
          <w:color w:val="000000"/>
          <w:sz w:val="24"/>
          <w:szCs w:val="24"/>
          <w:lang w:val="lt-LT"/>
        </w:rPr>
        <w:t>Tadas Barauskas</w:t>
      </w:r>
      <w:r w:rsidRPr="009E0EE5">
        <w:rPr>
          <w:color w:val="000000"/>
          <w:sz w:val="24"/>
          <w:szCs w:val="24"/>
          <w:lang w:val="lt-LT"/>
        </w:rPr>
        <w:t xml:space="preserve"> – Savivaldybės tarybos </w:t>
      </w:r>
      <w:r w:rsidR="006B79B9" w:rsidRPr="009E0EE5">
        <w:rPr>
          <w:sz w:val="24"/>
          <w:szCs w:val="24"/>
          <w:lang w:val="lt-LT"/>
        </w:rPr>
        <w:t>Biudžeto, finansų ir verslo</w:t>
      </w:r>
      <w:r w:rsidR="006B79B9" w:rsidRPr="009E0EE5">
        <w:rPr>
          <w:color w:val="000000"/>
          <w:sz w:val="24"/>
          <w:szCs w:val="24"/>
          <w:lang w:val="lt-LT"/>
        </w:rPr>
        <w:t xml:space="preserve"> </w:t>
      </w:r>
      <w:r w:rsidRPr="009E0EE5">
        <w:rPr>
          <w:color w:val="000000"/>
          <w:sz w:val="24"/>
          <w:szCs w:val="24"/>
          <w:lang w:val="lt-LT"/>
        </w:rPr>
        <w:t>komiteto pirmininkas, komisijos narys;</w:t>
      </w:r>
    </w:p>
    <w:p w14:paraId="399B2AE7" w14:textId="38A6E3BE" w:rsidR="00CD399E" w:rsidRPr="009E0EE5" w:rsidRDefault="00CD399E" w:rsidP="00845655">
      <w:pPr>
        <w:ind w:firstLine="851"/>
        <w:jc w:val="both"/>
        <w:rPr>
          <w:color w:val="000000"/>
          <w:sz w:val="24"/>
          <w:szCs w:val="24"/>
          <w:lang w:val="lt-LT"/>
        </w:rPr>
      </w:pPr>
      <w:r>
        <w:rPr>
          <w:color w:val="000000"/>
          <w:sz w:val="24"/>
          <w:szCs w:val="24"/>
          <w:lang w:val="lt-LT"/>
        </w:rPr>
        <w:t>1.4. Audronė Kaupienė – Savivaldybės vicemerė</w:t>
      </w:r>
      <w:r w:rsidRPr="009E0EE5">
        <w:rPr>
          <w:color w:val="000000"/>
          <w:sz w:val="24"/>
          <w:szCs w:val="24"/>
          <w:lang w:val="lt-LT"/>
        </w:rPr>
        <w:t>, k</w:t>
      </w:r>
      <w:r>
        <w:rPr>
          <w:color w:val="000000"/>
          <w:sz w:val="24"/>
          <w:szCs w:val="24"/>
          <w:lang w:val="lt-LT"/>
        </w:rPr>
        <w:t xml:space="preserve">omisijos </w:t>
      </w:r>
      <w:r w:rsidR="00535254">
        <w:rPr>
          <w:color w:val="000000"/>
          <w:sz w:val="24"/>
          <w:szCs w:val="24"/>
          <w:lang w:val="lt-LT"/>
        </w:rPr>
        <w:t>narė</w:t>
      </w:r>
      <w:r w:rsidRPr="009E0EE5">
        <w:rPr>
          <w:color w:val="000000"/>
          <w:sz w:val="24"/>
          <w:szCs w:val="24"/>
          <w:lang w:val="lt-LT"/>
        </w:rPr>
        <w:t>;</w:t>
      </w:r>
    </w:p>
    <w:p w14:paraId="21C5FF99" w14:textId="406F52E7" w:rsidR="003B550C" w:rsidRPr="009E0EE5" w:rsidRDefault="003B550C" w:rsidP="00845655">
      <w:pPr>
        <w:ind w:firstLine="851"/>
        <w:jc w:val="both"/>
        <w:rPr>
          <w:color w:val="000000"/>
          <w:sz w:val="24"/>
          <w:szCs w:val="24"/>
          <w:lang w:val="lt-LT"/>
        </w:rPr>
      </w:pPr>
      <w:r w:rsidRPr="009E0EE5">
        <w:rPr>
          <w:color w:val="000000"/>
          <w:sz w:val="24"/>
          <w:szCs w:val="24"/>
          <w:lang w:val="lt-LT"/>
        </w:rPr>
        <w:t>1.</w:t>
      </w:r>
      <w:r w:rsidR="00CD399E">
        <w:rPr>
          <w:color w:val="000000"/>
          <w:sz w:val="24"/>
          <w:szCs w:val="24"/>
          <w:lang w:val="lt-LT"/>
        </w:rPr>
        <w:t>5</w:t>
      </w:r>
      <w:r w:rsidRPr="009E0EE5">
        <w:rPr>
          <w:color w:val="000000"/>
          <w:sz w:val="24"/>
          <w:szCs w:val="24"/>
          <w:lang w:val="lt-LT"/>
        </w:rPr>
        <w:t xml:space="preserve">. </w:t>
      </w:r>
      <w:r w:rsidR="006B79B9" w:rsidRPr="009E0EE5">
        <w:rPr>
          <w:color w:val="000000"/>
          <w:sz w:val="24"/>
          <w:szCs w:val="24"/>
          <w:lang w:val="lt-LT"/>
        </w:rPr>
        <w:t xml:space="preserve">Dalia </w:t>
      </w:r>
      <w:proofErr w:type="spellStart"/>
      <w:r w:rsidR="006B79B9" w:rsidRPr="009E0EE5">
        <w:rPr>
          <w:color w:val="000000"/>
          <w:sz w:val="24"/>
          <w:szCs w:val="24"/>
          <w:lang w:val="lt-LT"/>
        </w:rPr>
        <w:t>Maželienė</w:t>
      </w:r>
      <w:proofErr w:type="spellEnd"/>
      <w:r w:rsidRPr="009E0EE5">
        <w:rPr>
          <w:color w:val="000000"/>
          <w:sz w:val="24"/>
          <w:szCs w:val="24"/>
          <w:lang w:val="lt-LT"/>
        </w:rPr>
        <w:t xml:space="preserve"> – Savivaldybės tarybos </w:t>
      </w:r>
      <w:r w:rsidR="006B79B9" w:rsidRPr="009E0EE5">
        <w:rPr>
          <w:sz w:val="24"/>
          <w:szCs w:val="24"/>
          <w:lang w:val="lt-LT"/>
        </w:rPr>
        <w:t xml:space="preserve">Sveikatos ir socialinės apsaugos </w:t>
      </w:r>
      <w:r w:rsidRPr="009E0EE5">
        <w:rPr>
          <w:color w:val="000000"/>
          <w:sz w:val="24"/>
          <w:szCs w:val="24"/>
          <w:lang w:val="lt-LT"/>
        </w:rPr>
        <w:t>komiteto pirmininkė, komisijos narė;</w:t>
      </w:r>
    </w:p>
    <w:p w14:paraId="2BA524DE" w14:textId="77777777" w:rsidR="00CD399E" w:rsidRDefault="003B550C" w:rsidP="00845655">
      <w:pPr>
        <w:ind w:firstLine="851"/>
        <w:jc w:val="both"/>
        <w:rPr>
          <w:color w:val="000000"/>
          <w:sz w:val="24"/>
          <w:szCs w:val="24"/>
          <w:lang w:val="lt-LT"/>
        </w:rPr>
      </w:pPr>
      <w:r w:rsidRPr="009E0EE5">
        <w:rPr>
          <w:color w:val="000000"/>
          <w:sz w:val="24"/>
          <w:szCs w:val="24"/>
          <w:lang w:val="lt-LT"/>
        </w:rPr>
        <w:t>1.</w:t>
      </w:r>
      <w:r w:rsidR="00D867F1" w:rsidRPr="009E0EE5">
        <w:rPr>
          <w:color w:val="000000"/>
          <w:sz w:val="24"/>
          <w:szCs w:val="24"/>
          <w:lang w:val="lt-LT"/>
        </w:rPr>
        <w:t>6</w:t>
      </w:r>
      <w:r w:rsidRPr="009E0EE5">
        <w:rPr>
          <w:color w:val="000000"/>
          <w:sz w:val="24"/>
          <w:szCs w:val="24"/>
          <w:lang w:val="lt-LT"/>
        </w:rPr>
        <w:t>. Dijana Meškauskienė – Savivaldybės tarybos Švietimo, kultūros ir sporto komiteto pirmininkė, komisijos narė.</w:t>
      </w:r>
    </w:p>
    <w:p w14:paraId="2DBD8545" w14:textId="023549D3" w:rsidR="00D867F1" w:rsidRPr="009E0EE5" w:rsidRDefault="00D867F1" w:rsidP="00845655">
      <w:pPr>
        <w:ind w:firstLine="851"/>
        <w:jc w:val="both"/>
        <w:rPr>
          <w:color w:val="000000"/>
          <w:sz w:val="24"/>
          <w:szCs w:val="24"/>
          <w:lang w:val="lt-LT"/>
        </w:rPr>
      </w:pPr>
      <w:r w:rsidRPr="009E0EE5">
        <w:rPr>
          <w:color w:val="000000" w:themeColor="text1"/>
          <w:sz w:val="24"/>
          <w:szCs w:val="24"/>
          <w:lang w:val="lt-LT" w:eastAsia="en-US"/>
        </w:rPr>
        <w:t>1.</w:t>
      </w:r>
      <w:r w:rsidR="00926FF9">
        <w:rPr>
          <w:color w:val="000000" w:themeColor="text1"/>
          <w:sz w:val="24"/>
          <w:szCs w:val="24"/>
          <w:lang w:val="lt-LT" w:eastAsia="en-US"/>
        </w:rPr>
        <w:t>7</w:t>
      </w:r>
      <w:r w:rsidRPr="009E0EE5">
        <w:rPr>
          <w:color w:val="000000" w:themeColor="text1"/>
          <w:sz w:val="24"/>
          <w:szCs w:val="24"/>
          <w:lang w:val="lt-LT" w:eastAsia="en-US"/>
        </w:rPr>
        <w:t xml:space="preserve">. Vytautas Saulis – Savivaldybės tarybos </w:t>
      </w:r>
      <w:r w:rsidRPr="009E0EE5">
        <w:rPr>
          <w:sz w:val="24"/>
          <w:szCs w:val="24"/>
          <w:lang w:val="lt-LT"/>
        </w:rPr>
        <w:t>Aplinkosaugos ir kaimo plėtros komiteto</w:t>
      </w:r>
      <w:r w:rsidRPr="009E0EE5">
        <w:rPr>
          <w:color w:val="000000" w:themeColor="text1"/>
          <w:sz w:val="24"/>
          <w:szCs w:val="24"/>
          <w:lang w:val="lt-LT" w:eastAsia="en-US"/>
        </w:rPr>
        <w:t xml:space="preserve"> pirmininkas, komisijos narys;</w:t>
      </w:r>
      <w:r w:rsidRPr="009E0EE5">
        <w:rPr>
          <w:color w:val="000000"/>
          <w:sz w:val="24"/>
          <w:szCs w:val="24"/>
          <w:lang w:val="lt-LT"/>
        </w:rPr>
        <w:t xml:space="preserve"> </w:t>
      </w:r>
    </w:p>
    <w:p w14:paraId="378FB7BB" w14:textId="1985ADFB" w:rsidR="003B550C" w:rsidRPr="009E0EE5" w:rsidRDefault="00CD399E" w:rsidP="00845655">
      <w:pPr>
        <w:ind w:firstLine="851"/>
        <w:jc w:val="both"/>
        <w:rPr>
          <w:color w:val="000000"/>
          <w:sz w:val="24"/>
          <w:szCs w:val="24"/>
          <w:lang w:val="lt-LT"/>
        </w:rPr>
      </w:pPr>
      <w:r>
        <w:rPr>
          <w:color w:val="000000"/>
          <w:sz w:val="24"/>
          <w:szCs w:val="24"/>
          <w:lang w:val="lt-LT"/>
        </w:rPr>
        <w:t xml:space="preserve"> </w:t>
      </w:r>
      <w:r w:rsidR="00D867F1" w:rsidRPr="009E0EE5">
        <w:rPr>
          <w:color w:val="000000"/>
          <w:sz w:val="24"/>
          <w:szCs w:val="24"/>
          <w:lang w:val="lt-LT"/>
        </w:rPr>
        <w:t>1.</w:t>
      </w:r>
      <w:r w:rsidR="00926FF9">
        <w:rPr>
          <w:color w:val="000000"/>
          <w:sz w:val="24"/>
          <w:szCs w:val="24"/>
          <w:lang w:val="lt-LT"/>
        </w:rPr>
        <w:t>8</w:t>
      </w:r>
      <w:r w:rsidR="00D867F1" w:rsidRPr="009E0EE5">
        <w:rPr>
          <w:color w:val="000000"/>
          <w:sz w:val="24"/>
          <w:szCs w:val="24"/>
          <w:lang w:val="lt-LT"/>
        </w:rPr>
        <w:t xml:space="preserve">. Zenonas </w:t>
      </w:r>
      <w:proofErr w:type="spellStart"/>
      <w:r w:rsidR="00D867F1" w:rsidRPr="009E0EE5">
        <w:rPr>
          <w:color w:val="000000"/>
          <w:sz w:val="24"/>
          <w:szCs w:val="24"/>
          <w:lang w:val="lt-LT"/>
        </w:rPr>
        <w:t>Viduolis</w:t>
      </w:r>
      <w:proofErr w:type="spellEnd"/>
      <w:r w:rsidR="00D867F1" w:rsidRPr="009E0EE5">
        <w:rPr>
          <w:color w:val="000000"/>
          <w:sz w:val="24"/>
          <w:szCs w:val="24"/>
          <w:lang w:val="lt-LT"/>
        </w:rPr>
        <w:t xml:space="preserve"> – Savivaldybės tarybos </w:t>
      </w:r>
      <w:r w:rsidR="00D867F1" w:rsidRPr="009E0EE5">
        <w:rPr>
          <w:sz w:val="24"/>
          <w:szCs w:val="24"/>
          <w:lang w:val="lt-LT"/>
        </w:rPr>
        <w:t>Jaunimo reikalų ir nevyriausybinių organizacijų plėtros</w:t>
      </w:r>
      <w:r w:rsidR="00D867F1" w:rsidRPr="009E0EE5">
        <w:rPr>
          <w:color w:val="000000"/>
          <w:sz w:val="24"/>
          <w:szCs w:val="24"/>
          <w:lang w:val="lt-LT"/>
        </w:rPr>
        <w:t xml:space="preserve"> komiteto pirmininkas, komisijos narys.</w:t>
      </w:r>
    </w:p>
    <w:p w14:paraId="1F883F47" w14:textId="77777777" w:rsidR="003B550C" w:rsidRPr="009E0EE5" w:rsidRDefault="003B550C" w:rsidP="00845655">
      <w:pPr>
        <w:ind w:firstLine="851"/>
        <w:jc w:val="both"/>
        <w:rPr>
          <w:color w:val="000000" w:themeColor="text1"/>
          <w:sz w:val="24"/>
          <w:szCs w:val="24"/>
          <w:lang w:val="lt-LT"/>
        </w:rPr>
      </w:pPr>
      <w:r w:rsidRPr="009E0EE5">
        <w:rPr>
          <w:color w:val="000000" w:themeColor="text1"/>
          <w:sz w:val="24"/>
          <w:szCs w:val="24"/>
          <w:lang w:val="lt-LT"/>
        </w:rPr>
        <w:t>2. Kviesti Rokiškio rajono savivaldybės strateginio planavimo komisijos darbe dalyvauti savivaldybės socialinių-ekonominių partnerių atstovus, turinčius patariamojo balso teisę:</w:t>
      </w:r>
    </w:p>
    <w:p w14:paraId="48F03F10" w14:textId="19DB5809" w:rsidR="003B550C" w:rsidRDefault="003B550C" w:rsidP="00845655">
      <w:pPr>
        <w:ind w:firstLine="851"/>
        <w:jc w:val="both"/>
        <w:rPr>
          <w:color w:val="000000" w:themeColor="text1"/>
          <w:sz w:val="24"/>
          <w:szCs w:val="24"/>
          <w:lang w:val="lt-LT"/>
        </w:rPr>
      </w:pPr>
      <w:r w:rsidRPr="009E0EE5">
        <w:rPr>
          <w:color w:val="000000" w:themeColor="text1"/>
          <w:sz w:val="24"/>
          <w:szCs w:val="24"/>
          <w:lang w:val="lt-LT"/>
        </w:rPr>
        <w:t>2.1.</w:t>
      </w:r>
      <w:r w:rsidR="00D867F1" w:rsidRPr="009E0EE5">
        <w:rPr>
          <w:color w:val="000000" w:themeColor="text1"/>
          <w:sz w:val="24"/>
          <w:szCs w:val="24"/>
          <w:lang w:val="lt-LT"/>
        </w:rPr>
        <w:t xml:space="preserve"> </w:t>
      </w:r>
      <w:proofErr w:type="spellStart"/>
      <w:r w:rsidR="00F428BA" w:rsidRPr="009E0EE5">
        <w:rPr>
          <w:color w:val="000000" w:themeColor="text1"/>
          <w:sz w:val="24"/>
          <w:szCs w:val="24"/>
          <w:lang w:val="lt-LT"/>
        </w:rPr>
        <w:t>Eloną</w:t>
      </w:r>
      <w:proofErr w:type="spellEnd"/>
      <w:r w:rsidR="00F428BA" w:rsidRPr="009E0EE5">
        <w:rPr>
          <w:color w:val="000000" w:themeColor="text1"/>
          <w:sz w:val="24"/>
          <w:szCs w:val="24"/>
          <w:lang w:val="lt-LT"/>
        </w:rPr>
        <w:t xml:space="preserve"> </w:t>
      </w:r>
      <w:proofErr w:type="spellStart"/>
      <w:r w:rsidR="00F428BA" w:rsidRPr="009E0EE5">
        <w:rPr>
          <w:color w:val="000000" w:themeColor="text1"/>
          <w:sz w:val="24"/>
          <w:szCs w:val="24"/>
          <w:lang w:val="lt-LT"/>
        </w:rPr>
        <w:t>Adomavičienę</w:t>
      </w:r>
      <w:proofErr w:type="spellEnd"/>
      <w:r w:rsidR="00D867F1" w:rsidRPr="009E0EE5">
        <w:rPr>
          <w:color w:val="000000" w:themeColor="text1"/>
          <w:sz w:val="24"/>
          <w:szCs w:val="24"/>
          <w:lang w:val="lt-LT"/>
        </w:rPr>
        <w:t xml:space="preserve"> </w:t>
      </w:r>
      <w:r w:rsidRPr="009E0EE5">
        <w:rPr>
          <w:color w:val="000000" w:themeColor="text1"/>
          <w:sz w:val="24"/>
          <w:szCs w:val="24"/>
          <w:lang w:val="lt-LT"/>
        </w:rPr>
        <w:t>– O</w:t>
      </w:r>
      <w:r w:rsidR="00D867F1" w:rsidRPr="009E0EE5">
        <w:rPr>
          <w:color w:val="000000" w:themeColor="text1"/>
          <w:sz w:val="24"/>
          <w:szCs w:val="24"/>
          <w:lang w:val="lt-LT"/>
        </w:rPr>
        <w:t>belių socialinių paslaugų namų</w:t>
      </w:r>
      <w:r w:rsidR="00F428BA" w:rsidRPr="009E0EE5">
        <w:rPr>
          <w:color w:val="000000" w:themeColor="text1"/>
          <w:sz w:val="24"/>
          <w:szCs w:val="24"/>
          <w:lang w:val="lt-LT"/>
        </w:rPr>
        <w:t xml:space="preserve"> direktorę</w:t>
      </w:r>
      <w:r w:rsidRPr="009E0EE5">
        <w:rPr>
          <w:color w:val="000000" w:themeColor="text1"/>
          <w:sz w:val="24"/>
          <w:szCs w:val="24"/>
          <w:lang w:val="lt-LT"/>
        </w:rPr>
        <w:t>;</w:t>
      </w:r>
    </w:p>
    <w:p w14:paraId="5CAF654F" w14:textId="51EEE499" w:rsidR="004E39BC" w:rsidRPr="004E39BC" w:rsidRDefault="004E39BC" w:rsidP="004E39BC">
      <w:pPr>
        <w:ind w:firstLine="851"/>
        <w:jc w:val="both"/>
        <w:rPr>
          <w:bCs/>
          <w:noProof/>
          <w:color w:val="000000" w:themeColor="text1"/>
          <w:sz w:val="24"/>
          <w:szCs w:val="24"/>
          <w:lang w:val="lt-LT"/>
        </w:rPr>
      </w:pPr>
      <w:r>
        <w:rPr>
          <w:color w:val="000000" w:themeColor="text1"/>
          <w:sz w:val="24"/>
          <w:szCs w:val="24"/>
          <w:lang w:val="lt-LT" w:eastAsia="en-US"/>
        </w:rPr>
        <w:t xml:space="preserve">2.2. Loretą </w:t>
      </w:r>
      <w:proofErr w:type="spellStart"/>
      <w:r>
        <w:rPr>
          <w:color w:val="000000" w:themeColor="text1"/>
          <w:sz w:val="24"/>
          <w:szCs w:val="24"/>
          <w:lang w:val="lt-LT" w:eastAsia="en-US"/>
        </w:rPr>
        <w:t>Araminienę</w:t>
      </w:r>
      <w:proofErr w:type="spellEnd"/>
      <w:r>
        <w:rPr>
          <w:color w:val="000000" w:themeColor="text1"/>
          <w:sz w:val="24"/>
          <w:szCs w:val="24"/>
          <w:lang w:val="lt-LT" w:eastAsia="en-US"/>
        </w:rPr>
        <w:t xml:space="preserve"> – Rokiškio turizmo ir verslo</w:t>
      </w:r>
      <w:r w:rsidRPr="00116B5D">
        <w:rPr>
          <w:color w:val="000000" w:themeColor="text1"/>
          <w:sz w:val="24"/>
          <w:szCs w:val="24"/>
          <w:lang w:val="lt-LT" w:eastAsia="en-US"/>
        </w:rPr>
        <w:t xml:space="preserve"> informacijos centro </w:t>
      </w:r>
      <w:r>
        <w:rPr>
          <w:color w:val="000000" w:themeColor="text1"/>
          <w:sz w:val="24"/>
          <w:szCs w:val="24"/>
          <w:lang w:val="lt-LT"/>
        </w:rPr>
        <w:t xml:space="preserve">specialistę amatams, </w:t>
      </w:r>
      <w:r>
        <w:rPr>
          <w:bCs/>
          <w:noProof/>
          <w:color w:val="000000" w:themeColor="text1"/>
          <w:sz w:val="24"/>
          <w:szCs w:val="24"/>
          <w:lang w:val="lt-LT"/>
        </w:rPr>
        <w:t>vykdančią direktoriaus pareigas</w:t>
      </w:r>
      <w:r w:rsidRPr="00116B5D">
        <w:rPr>
          <w:bCs/>
          <w:noProof/>
          <w:color w:val="000000" w:themeColor="text1"/>
          <w:sz w:val="24"/>
          <w:szCs w:val="24"/>
          <w:lang w:val="lt-LT"/>
        </w:rPr>
        <w:t>;</w:t>
      </w:r>
    </w:p>
    <w:p w14:paraId="055D280F" w14:textId="15EA2BA4"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4E39BC">
        <w:rPr>
          <w:color w:val="000000" w:themeColor="text1"/>
          <w:sz w:val="24"/>
          <w:szCs w:val="24"/>
          <w:lang w:val="lt-LT"/>
        </w:rPr>
        <w:t>3</w:t>
      </w:r>
      <w:r w:rsidRPr="00116B5D">
        <w:rPr>
          <w:color w:val="000000" w:themeColor="text1"/>
          <w:sz w:val="24"/>
          <w:szCs w:val="24"/>
          <w:lang w:val="lt-LT"/>
        </w:rPr>
        <w:t>.</w:t>
      </w:r>
      <w:r>
        <w:rPr>
          <w:color w:val="000000" w:themeColor="text1"/>
          <w:sz w:val="24"/>
          <w:szCs w:val="24"/>
          <w:lang w:val="lt-LT"/>
        </w:rPr>
        <w:t xml:space="preserve"> Leoną </w:t>
      </w:r>
      <w:proofErr w:type="spellStart"/>
      <w:r>
        <w:rPr>
          <w:color w:val="000000" w:themeColor="text1"/>
          <w:sz w:val="24"/>
          <w:szCs w:val="24"/>
          <w:lang w:val="lt-LT"/>
        </w:rPr>
        <w:t>Butėną</w:t>
      </w:r>
      <w:proofErr w:type="spellEnd"/>
      <w:r>
        <w:rPr>
          <w:color w:val="000000" w:themeColor="text1"/>
          <w:sz w:val="24"/>
          <w:szCs w:val="24"/>
          <w:lang w:val="lt-LT"/>
        </w:rPr>
        <w:t xml:space="preserve">  </w:t>
      </w:r>
      <w:r w:rsidRPr="00116B5D">
        <w:rPr>
          <w:color w:val="000000" w:themeColor="text1"/>
          <w:sz w:val="24"/>
          <w:szCs w:val="24"/>
          <w:lang w:val="lt-LT"/>
        </w:rPr>
        <w:t>–</w:t>
      </w:r>
      <w:r>
        <w:rPr>
          <w:color w:val="000000" w:themeColor="text1"/>
          <w:sz w:val="24"/>
          <w:szCs w:val="24"/>
          <w:lang w:val="lt-LT"/>
        </w:rPr>
        <w:t xml:space="preserve"> </w:t>
      </w:r>
      <w:r w:rsidRPr="00116B5D">
        <w:rPr>
          <w:color w:val="000000" w:themeColor="text1"/>
          <w:sz w:val="24"/>
          <w:szCs w:val="24"/>
          <w:lang w:val="lt-LT"/>
        </w:rPr>
        <w:t xml:space="preserve">Rokiškio vandenys </w:t>
      </w:r>
      <w:r>
        <w:rPr>
          <w:color w:val="000000" w:themeColor="text1"/>
          <w:sz w:val="24"/>
          <w:szCs w:val="24"/>
          <w:lang w:val="lt-LT"/>
        </w:rPr>
        <w:t>direktorių</w:t>
      </w:r>
      <w:r w:rsidRPr="00116B5D">
        <w:rPr>
          <w:color w:val="000000" w:themeColor="text1"/>
          <w:sz w:val="24"/>
          <w:szCs w:val="24"/>
          <w:lang w:val="lt-LT"/>
        </w:rPr>
        <w:t>;</w:t>
      </w:r>
    </w:p>
    <w:p w14:paraId="21BD8787" w14:textId="2E4AFB67" w:rsidR="00535254" w:rsidRDefault="00535254" w:rsidP="00845655">
      <w:pPr>
        <w:ind w:firstLine="851"/>
        <w:jc w:val="both"/>
        <w:rPr>
          <w:color w:val="000000" w:themeColor="text1"/>
          <w:sz w:val="24"/>
          <w:szCs w:val="24"/>
          <w:lang w:val="lt-LT"/>
        </w:rPr>
      </w:pPr>
      <w:r>
        <w:rPr>
          <w:color w:val="000000" w:themeColor="text1"/>
          <w:sz w:val="24"/>
          <w:szCs w:val="24"/>
          <w:lang w:val="lt-LT"/>
        </w:rPr>
        <w:t>2.</w:t>
      </w:r>
      <w:r w:rsidR="004E39BC">
        <w:rPr>
          <w:color w:val="000000" w:themeColor="text1"/>
          <w:sz w:val="24"/>
          <w:szCs w:val="24"/>
          <w:lang w:val="lt-LT"/>
        </w:rPr>
        <w:t>4</w:t>
      </w:r>
      <w:r w:rsidRPr="00116B5D">
        <w:rPr>
          <w:color w:val="000000" w:themeColor="text1"/>
          <w:sz w:val="24"/>
          <w:szCs w:val="24"/>
          <w:lang w:val="lt-LT"/>
        </w:rPr>
        <w:t xml:space="preserve">. </w:t>
      </w:r>
      <w:r>
        <w:rPr>
          <w:color w:val="000000" w:themeColor="text1"/>
          <w:sz w:val="24"/>
          <w:szCs w:val="24"/>
          <w:lang w:val="lt-LT"/>
        </w:rPr>
        <w:t xml:space="preserve">Ramunę </w:t>
      </w:r>
      <w:proofErr w:type="spellStart"/>
      <w:r>
        <w:rPr>
          <w:color w:val="000000" w:themeColor="text1"/>
          <w:sz w:val="24"/>
          <w:szCs w:val="24"/>
          <w:lang w:val="lt-LT"/>
        </w:rPr>
        <w:t>Cegelskaitę-Spaičienę</w:t>
      </w:r>
      <w:proofErr w:type="spellEnd"/>
      <w:r>
        <w:rPr>
          <w:color w:val="000000" w:themeColor="text1"/>
          <w:sz w:val="24"/>
          <w:szCs w:val="24"/>
          <w:lang w:val="lt-LT"/>
        </w:rPr>
        <w:t xml:space="preserve"> </w:t>
      </w:r>
      <w:r w:rsidRPr="00116B5D">
        <w:rPr>
          <w:color w:val="000000" w:themeColor="text1"/>
          <w:sz w:val="24"/>
          <w:szCs w:val="24"/>
          <w:lang w:val="lt-LT"/>
        </w:rPr>
        <w:t xml:space="preserve">– Rokiškio miesto vietos veiklos grupės </w:t>
      </w:r>
      <w:r>
        <w:rPr>
          <w:color w:val="000000" w:themeColor="text1"/>
          <w:sz w:val="24"/>
          <w:szCs w:val="24"/>
          <w:lang w:val="lt-LT"/>
        </w:rPr>
        <w:t>projektų vadovę</w:t>
      </w:r>
      <w:r w:rsidRPr="00116B5D">
        <w:rPr>
          <w:color w:val="000000" w:themeColor="text1"/>
          <w:sz w:val="24"/>
          <w:szCs w:val="24"/>
          <w:lang w:val="lt-LT"/>
        </w:rPr>
        <w:t>;</w:t>
      </w:r>
    </w:p>
    <w:p w14:paraId="0D578672" w14:textId="1E19C7E7" w:rsidR="00784929" w:rsidRDefault="00784929" w:rsidP="00845655">
      <w:pPr>
        <w:ind w:firstLine="851"/>
        <w:jc w:val="both"/>
        <w:rPr>
          <w:color w:val="000000" w:themeColor="text1"/>
          <w:sz w:val="24"/>
          <w:szCs w:val="24"/>
          <w:lang w:val="lt-LT"/>
        </w:rPr>
      </w:pPr>
      <w:r>
        <w:rPr>
          <w:color w:val="000000" w:themeColor="text1"/>
          <w:sz w:val="24"/>
          <w:szCs w:val="24"/>
          <w:lang w:val="lt-LT"/>
        </w:rPr>
        <w:t>2.</w:t>
      </w:r>
      <w:r w:rsidR="004E39BC">
        <w:rPr>
          <w:color w:val="000000" w:themeColor="text1"/>
          <w:sz w:val="24"/>
          <w:szCs w:val="24"/>
          <w:lang w:val="lt-LT"/>
        </w:rPr>
        <w:t>5</w:t>
      </w:r>
      <w:r>
        <w:rPr>
          <w:color w:val="000000" w:themeColor="text1"/>
          <w:sz w:val="24"/>
          <w:szCs w:val="24"/>
          <w:lang w:val="lt-LT"/>
        </w:rPr>
        <w:t xml:space="preserve">. Dianą Giedrikienę – </w:t>
      </w:r>
      <w:r w:rsidRPr="00116B5D">
        <w:rPr>
          <w:color w:val="000000" w:themeColor="text1"/>
          <w:sz w:val="24"/>
          <w:szCs w:val="24"/>
          <w:lang w:val="lt-LT"/>
        </w:rPr>
        <w:t xml:space="preserve">Rokiškio </w:t>
      </w:r>
      <w:r>
        <w:rPr>
          <w:color w:val="000000" w:themeColor="text1"/>
          <w:sz w:val="24"/>
          <w:szCs w:val="24"/>
          <w:lang w:val="lt-LT"/>
        </w:rPr>
        <w:t>profesinio mokymo centro direktorę</w:t>
      </w:r>
      <w:r w:rsidRPr="00116B5D">
        <w:rPr>
          <w:color w:val="000000" w:themeColor="text1"/>
          <w:sz w:val="24"/>
          <w:szCs w:val="24"/>
          <w:lang w:val="lt-LT"/>
        </w:rPr>
        <w:t>;</w:t>
      </w:r>
    </w:p>
    <w:p w14:paraId="298A228B" w14:textId="290C8BBB" w:rsidR="00535254" w:rsidRPr="00116B5D" w:rsidRDefault="00535254" w:rsidP="00845655">
      <w:pPr>
        <w:ind w:firstLine="851"/>
        <w:jc w:val="both"/>
        <w:rPr>
          <w:bCs/>
          <w:noProof/>
          <w:color w:val="000000" w:themeColor="text1"/>
          <w:sz w:val="24"/>
          <w:szCs w:val="24"/>
          <w:lang w:val="lt-LT"/>
        </w:rPr>
      </w:pPr>
      <w:r w:rsidRPr="00116B5D">
        <w:rPr>
          <w:bCs/>
          <w:noProof/>
          <w:color w:val="000000" w:themeColor="text1"/>
          <w:sz w:val="24"/>
          <w:szCs w:val="24"/>
          <w:lang w:val="lt-LT"/>
        </w:rPr>
        <w:t>2.</w:t>
      </w:r>
      <w:r w:rsidR="004E39BC">
        <w:rPr>
          <w:bCs/>
          <w:noProof/>
          <w:color w:val="000000" w:themeColor="text1"/>
          <w:sz w:val="24"/>
          <w:szCs w:val="24"/>
          <w:lang w:val="lt-LT"/>
        </w:rPr>
        <w:t>6</w:t>
      </w:r>
      <w:r w:rsidRPr="00116B5D">
        <w:rPr>
          <w:bCs/>
          <w:noProof/>
          <w:color w:val="000000" w:themeColor="text1"/>
          <w:sz w:val="24"/>
          <w:szCs w:val="24"/>
          <w:lang w:val="lt-LT"/>
        </w:rPr>
        <w:t xml:space="preserve">. </w:t>
      </w:r>
      <w:r>
        <w:rPr>
          <w:color w:val="000000" w:themeColor="text1"/>
          <w:sz w:val="24"/>
          <w:szCs w:val="24"/>
          <w:lang w:val="lt-LT"/>
        </w:rPr>
        <w:t xml:space="preserve">Redą </w:t>
      </w:r>
      <w:proofErr w:type="spellStart"/>
      <w:r>
        <w:rPr>
          <w:color w:val="000000" w:themeColor="text1"/>
          <w:sz w:val="24"/>
          <w:szCs w:val="24"/>
          <w:lang w:val="lt-LT"/>
        </w:rPr>
        <w:t>Giriūnaitę</w:t>
      </w:r>
      <w:proofErr w:type="spellEnd"/>
      <w:r>
        <w:rPr>
          <w:color w:val="000000" w:themeColor="text1"/>
          <w:sz w:val="24"/>
          <w:szCs w:val="24"/>
          <w:lang w:val="lt-LT"/>
        </w:rPr>
        <w:t xml:space="preserve"> </w:t>
      </w:r>
      <w:r w:rsidRPr="00116B5D">
        <w:rPr>
          <w:bCs/>
          <w:noProof/>
          <w:color w:val="000000" w:themeColor="text1"/>
          <w:sz w:val="24"/>
          <w:szCs w:val="24"/>
          <w:lang w:val="lt-LT"/>
        </w:rPr>
        <w:t xml:space="preserve">– Rokiškio autobusų parkas </w:t>
      </w:r>
      <w:r>
        <w:rPr>
          <w:bCs/>
          <w:noProof/>
          <w:color w:val="000000" w:themeColor="text1"/>
          <w:sz w:val="24"/>
          <w:szCs w:val="24"/>
          <w:lang w:val="lt-LT"/>
        </w:rPr>
        <w:t>viešųjų pirkimų specialistę, laikinai einančią direktoriaus pareigas</w:t>
      </w:r>
      <w:r w:rsidRPr="00116B5D">
        <w:rPr>
          <w:bCs/>
          <w:noProof/>
          <w:color w:val="000000" w:themeColor="text1"/>
          <w:sz w:val="24"/>
          <w:szCs w:val="24"/>
          <w:lang w:val="lt-LT"/>
        </w:rPr>
        <w:t>;</w:t>
      </w:r>
    </w:p>
    <w:p w14:paraId="5564B4D4" w14:textId="385FB419"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4E39BC">
        <w:rPr>
          <w:color w:val="000000" w:themeColor="text1"/>
          <w:sz w:val="24"/>
          <w:szCs w:val="24"/>
          <w:lang w:val="lt-LT"/>
        </w:rPr>
        <w:t>7</w:t>
      </w:r>
      <w:r w:rsidRPr="00116B5D">
        <w:rPr>
          <w:color w:val="000000" w:themeColor="text1"/>
          <w:sz w:val="24"/>
          <w:szCs w:val="24"/>
          <w:lang w:val="lt-LT"/>
        </w:rPr>
        <w:t xml:space="preserve">. </w:t>
      </w:r>
      <w:r>
        <w:rPr>
          <w:color w:val="000000" w:themeColor="text1"/>
          <w:sz w:val="24"/>
          <w:szCs w:val="24"/>
          <w:lang w:val="lt-LT"/>
        </w:rPr>
        <w:t xml:space="preserve">Aušrą </w:t>
      </w:r>
      <w:proofErr w:type="spellStart"/>
      <w:r>
        <w:rPr>
          <w:color w:val="000000" w:themeColor="text1"/>
          <w:sz w:val="24"/>
          <w:szCs w:val="24"/>
          <w:lang w:val="lt-LT"/>
        </w:rPr>
        <w:t>Gudgalienę</w:t>
      </w:r>
      <w:proofErr w:type="spellEnd"/>
      <w:r>
        <w:rPr>
          <w:color w:val="000000" w:themeColor="text1"/>
          <w:sz w:val="24"/>
          <w:szCs w:val="24"/>
          <w:lang w:val="lt-LT"/>
        </w:rPr>
        <w:t xml:space="preserve"> </w:t>
      </w:r>
      <w:r w:rsidRPr="00116B5D">
        <w:rPr>
          <w:color w:val="000000" w:themeColor="text1"/>
          <w:sz w:val="24"/>
          <w:szCs w:val="24"/>
          <w:lang w:val="lt-LT"/>
        </w:rPr>
        <w:t xml:space="preserve"> – Rokiškio kultūros centro </w:t>
      </w:r>
      <w:r>
        <w:rPr>
          <w:color w:val="000000" w:themeColor="text1"/>
          <w:sz w:val="24"/>
          <w:szCs w:val="24"/>
          <w:lang w:val="lt-LT"/>
        </w:rPr>
        <w:t>direktoriaus pavaduotoją kultūrinei veiklai</w:t>
      </w:r>
      <w:r w:rsidRPr="00116B5D">
        <w:rPr>
          <w:color w:val="000000" w:themeColor="text1"/>
          <w:sz w:val="24"/>
          <w:szCs w:val="24"/>
          <w:lang w:val="lt-LT"/>
        </w:rPr>
        <w:t xml:space="preserve">; </w:t>
      </w:r>
    </w:p>
    <w:p w14:paraId="1E1A2205" w14:textId="1F5F496F" w:rsidR="00535254" w:rsidRPr="00116B5D" w:rsidRDefault="00535254" w:rsidP="00845655">
      <w:pPr>
        <w:ind w:firstLine="851"/>
        <w:jc w:val="both"/>
        <w:rPr>
          <w:color w:val="000000" w:themeColor="text1"/>
          <w:sz w:val="24"/>
          <w:szCs w:val="24"/>
          <w:lang w:val="lt-LT"/>
        </w:rPr>
      </w:pPr>
      <w:r w:rsidRPr="00116B5D">
        <w:rPr>
          <w:bCs/>
          <w:noProof/>
          <w:color w:val="000000" w:themeColor="text1"/>
          <w:sz w:val="24"/>
          <w:szCs w:val="24"/>
          <w:lang w:val="lt-LT"/>
        </w:rPr>
        <w:t>2.</w:t>
      </w:r>
      <w:r w:rsidR="004E39BC">
        <w:rPr>
          <w:bCs/>
          <w:noProof/>
          <w:color w:val="000000" w:themeColor="text1"/>
          <w:sz w:val="24"/>
          <w:szCs w:val="24"/>
          <w:lang w:val="lt-LT"/>
        </w:rPr>
        <w:t>8</w:t>
      </w:r>
      <w:r w:rsidRPr="00116B5D">
        <w:rPr>
          <w:bCs/>
          <w:noProof/>
          <w:color w:val="000000" w:themeColor="text1"/>
          <w:sz w:val="24"/>
          <w:szCs w:val="24"/>
          <w:lang w:val="lt-LT"/>
        </w:rPr>
        <w:t xml:space="preserve">. </w:t>
      </w:r>
      <w:r>
        <w:rPr>
          <w:color w:val="000000" w:themeColor="text1"/>
          <w:sz w:val="24"/>
          <w:szCs w:val="24"/>
          <w:lang w:val="lt-LT"/>
        </w:rPr>
        <w:t xml:space="preserve">Agnę </w:t>
      </w:r>
      <w:proofErr w:type="spellStart"/>
      <w:r>
        <w:rPr>
          <w:color w:val="000000" w:themeColor="text1"/>
          <w:sz w:val="24"/>
          <w:szCs w:val="24"/>
          <w:lang w:val="lt-LT"/>
        </w:rPr>
        <w:t>Janočkinienę</w:t>
      </w:r>
      <w:proofErr w:type="spellEnd"/>
      <w:r>
        <w:rPr>
          <w:color w:val="000000" w:themeColor="text1"/>
          <w:sz w:val="24"/>
          <w:szCs w:val="24"/>
          <w:lang w:val="lt-LT"/>
        </w:rPr>
        <w:t xml:space="preserve"> </w:t>
      </w:r>
      <w:r w:rsidRPr="00116B5D">
        <w:rPr>
          <w:bCs/>
          <w:noProof/>
          <w:color w:val="000000" w:themeColor="text1"/>
          <w:sz w:val="24"/>
          <w:szCs w:val="24"/>
          <w:lang w:val="lt-LT"/>
        </w:rPr>
        <w:t>– Rokiškio komunalininkas</w:t>
      </w:r>
      <w:r>
        <w:rPr>
          <w:bCs/>
          <w:noProof/>
          <w:color w:val="000000" w:themeColor="text1"/>
          <w:sz w:val="24"/>
          <w:szCs w:val="24"/>
          <w:lang w:val="lt-LT"/>
        </w:rPr>
        <w:t xml:space="preserve"> Atliekų tvarkymo padalinio vadovę</w:t>
      </w:r>
      <w:r w:rsidRPr="00116B5D">
        <w:rPr>
          <w:color w:val="000000" w:themeColor="text1"/>
          <w:sz w:val="24"/>
          <w:szCs w:val="24"/>
          <w:lang w:val="lt-LT"/>
        </w:rPr>
        <w:t>;</w:t>
      </w:r>
    </w:p>
    <w:p w14:paraId="2EA3BD3A" w14:textId="2D8902C5" w:rsidR="00535254" w:rsidRPr="00116B5D" w:rsidRDefault="00535254" w:rsidP="00845655">
      <w:pPr>
        <w:ind w:firstLine="851"/>
        <w:jc w:val="both"/>
        <w:rPr>
          <w:bCs/>
          <w:noProof/>
          <w:color w:val="000000" w:themeColor="text1"/>
          <w:sz w:val="24"/>
          <w:szCs w:val="24"/>
          <w:lang w:val="lt-LT"/>
        </w:rPr>
      </w:pPr>
      <w:r w:rsidRPr="00116B5D">
        <w:rPr>
          <w:bCs/>
          <w:noProof/>
          <w:color w:val="000000" w:themeColor="text1"/>
          <w:sz w:val="24"/>
          <w:szCs w:val="24"/>
          <w:lang w:val="lt-LT"/>
        </w:rPr>
        <w:t>2.</w:t>
      </w:r>
      <w:r w:rsidR="004E39BC">
        <w:rPr>
          <w:bCs/>
          <w:noProof/>
          <w:color w:val="000000" w:themeColor="text1"/>
          <w:sz w:val="24"/>
          <w:szCs w:val="24"/>
          <w:lang w:val="lt-LT"/>
        </w:rPr>
        <w:t>9</w:t>
      </w:r>
      <w:r w:rsidRPr="00116B5D">
        <w:rPr>
          <w:bCs/>
          <w:noProof/>
          <w:color w:val="000000" w:themeColor="text1"/>
          <w:sz w:val="24"/>
          <w:szCs w:val="24"/>
          <w:lang w:val="lt-LT"/>
        </w:rPr>
        <w:t>.</w:t>
      </w:r>
      <w:r>
        <w:rPr>
          <w:bCs/>
          <w:noProof/>
          <w:color w:val="000000" w:themeColor="text1"/>
          <w:sz w:val="24"/>
          <w:szCs w:val="24"/>
          <w:lang w:val="lt-LT"/>
        </w:rPr>
        <w:t xml:space="preserve"> </w:t>
      </w:r>
      <w:r>
        <w:rPr>
          <w:color w:val="000000" w:themeColor="text1"/>
          <w:sz w:val="24"/>
          <w:szCs w:val="24"/>
          <w:lang w:val="lt-LT"/>
        </w:rPr>
        <w:t>Tautvil</w:t>
      </w:r>
      <w:r w:rsidR="00307C5C">
        <w:rPr>
          <w:color w:val="000000" w:themeColor="text1"/>
          <w:sz w:val="24"/>
          <w:szCs w:val="24"/>
          <w:lang w:val="lt-LT"/>
        </w:rPr>
        <w:t xml:space="preserve">ę </w:t>
      </w:r>
      <w:proofErr w:type="spellStart"/>
      <w:r w:rsidR="00307C5C">
        <w:rPr>
          <w:color w:val="000000" w:themeColor="text1"/>
          <w:sz w:val="24"/>
          <w:szCs w:val="24"/>
          <w:lang w:val="lt-LT"/>
        </w:rPr>
        <w:t>Jasiulevičiūtę</w:t>
      </w:r>
      <w:proofErr w:type="spellEnd"/>
      <w:r w:rsidR="004E39BC">
        <w:rPr>
          <w:color w:val="000000" w:themeColor="text1"/>
          <w:sz w:val="24"/>
          <w:szCs w:val="24"/>
          <w:lang w:val="lt-LT"/>
        </w:rPr>
        <w:t xml:space="preserve"> </w:t>
      </w:r>
      <w:r>
        <w:rPr>
          <w:bCs/>
          <w:noProof/>
          <w:color w:val="000000" w:themeColor="text1"/>
          <w:sz w:val="24"/>
          <w:szCs w:val="24"/>
          <w:lang w:val="lt-LT"/>
        </w:rPr>
        <w:t xml:space="preserve">– </w:t>
      </w:r>
      <w:r w:rsidRPr="00116B5D">
        <w:rPr>
          <w:bCs/>
          <w:noProof/>
          <w:color w:val="000000" w:themeColor="text1"/>
          <w:sz w:val="24"/>
          <w:szCs w:val="24"/>
          <w:lang w:val="lt-LT"/>
        </w:rPr>
        <w:t>Rokiškio jaunimo organiza</w:t>
      </w:r>
      <w:r>
        <w:rPr>
          <w:bCs/>
          <w:noProof/>
          <w:color w:val="000000" w:themeColor="text1"/>
          <w:sz w:val="24"/>
          <w:szCs w:val="24"/>
          <w:lang w:val="lt-LT"/>
        </w:rPr>
        <w:t xml:space="preserve">cijų sąjungos „Apvalus stalas“ </w:t>
      </w:r>
      <w:r w:rsidR="004E39BC">
        <w:rPr>
          <w:color w:val="000000" w:themeColor="text1"/>
          <w:sz w:val="24"/>
          <w:szCs w:val="24"/>
          <w:lang w:val="lt-LT"/>
        </w:rPr>
        <w:t>savanorę</w:t>
      </w:r>
      <w:r w:rsidRPr="00116B5D">
        <w:rPr>
          <w:bCs/>
          <w:noProof/>
          <w:color w:val="000000" w:themeColor="text1"/>
          <w:sz w:val="24"/>
          <w:szCs w:val="24"/>
          <w:lang w:val="lt-LT"/>
        </w:rPr>
        <w:t>;</w:t>
      </w:r>
    </w:p>
    <w:p w14:paraId="5CBE7336" w14:textId="0F8DBF7D" w:rsidR="00535254" w:rsidRDefault="00535254" w:rsidP="00845655">
      <w:pPr>
        <w:ind w:firstLine="851"/>
        <w:jc w:val="both"/>
        <w:rPr>
          <w:color w:val="000000" w:themeColor="text1"/>
          <w:sz w:val="24"/>
          <w:szCs w:val="24"/>
          <w:lang w:val="lt-LT"/>
        </w:rPr>
      </w:pPr>
      <w:bookmarkStart w:id="0" w:name="_GoBack"/>
      <w:bookmarkEnd w:id="0"/>
      <w:r w:rsidRPr="00116B5D">
        <w:rPr>
          <w:color w:val="000000" w:themeColor="text1"/>
          <w:sz w:val="24"/>
          <w:szCs w:val="24"/>
          <w:lang w:val="lt-LT"/>
        </w:rPr>
        <w:t>2.</w:t>
      </w:r>
      <w:r w:rsidR="004E39BC">
        <w:rPr>
          <w:color w:val="000000" w:themeColor="text1"/>
          <w:sz w:val="24"/>
          <w:szCs w:val="24"/>
          <w:lang w:val="lt-LT"/>
        </w:rPr>
        <w:t>10</w:t>
      </w:r>
      <w:r w:rsidRPr="00116B5D">
        <w:rPr>
          <w:color w:val="000000" w:themeColor="text1"/>
          <w:sz w:val="24"/>
          <w:szCs w:val="24"/>
          <w:lang w:val="lt-LT"/>
        </w:rPr>
        <w:t>.</w:t>
      </w:r>
      <w:r>
        <w:rPr>
          <w:color w:val="000000" w:themeColor="text1"/>
          <w:sz w:val="24"/>
          <w:szCs w:val="24"/>
          <w:lang w:val="lt-LT"/>
        </w:rPr>
        <w:t>Vitalijų Jocį – Rokiškio baseinas</w:t>
      </w:r>
      <w:r w:rsidRPr="00116B5D">
        <w:rPr>
          <w:color w:val="000000" w:themeColor="text1"/>
          <w:sz w:val="24"/>
          <w:szCs w:val="24"/>
          <w:lang w:val="lt-LT"/>
        </w:rPr>
        <w:t xml:space="preserve"> </w:t>
      </w:r>
      <w:r>
        <w:rPr>
          <w:color w:val="000000" w:themeColor="text1"/>
          <w:sz w:val="24"/>
          <w:szCs w:val="24"/>
          <w:lang w:val="lt-LT"/>
        </w:rPr>
        <w:t>direktorių</w:t>
      </w:r>
      <w:r w:rsidRPr="00116B5D">
        <w:rPr>
          <w:color w:val="000000" w:themeColor="text1"/>
          <w:sz w:val="24"/>
          <w:szCs w:val="24"/>
          <w:lang w:val="lt-LT"/>
        </w:rPr>
        <w:t xml:space="preserve">; </w:t>
      </w:r>
    </w:p>
    <w:p w14:paraId="072276C8" w14:textId="7D10A513"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lastRenderedPageBreak/>
        <w:t>2.</w:t>
      </w:r>
      <w:r w:rsidR="00784929">
        <w:rPr>
          <w:color w:val="000000" w:themeColor="text1"/>
          <w:sz w:val="24"/>
          <w:szCs w:val="24"/>
          <w:lang w:val="lt-LT"/>
        </w:rPr>
        <w:t>1</w:t>
      </w:r>
      <w:r w:rsidR="004E39BC">
        <w:rPr>
          <w:color w:val="000000" w:themeColor="text1"/>
          <w:sz w:val="24"/>
          <w:szCs w:val="24"/>
          <w:lang w:val="lt-LT"/>
        </w:rPr>
        <w:t>1</w:t>
      </w:r>
      <w:r w:rsidRPr="00116B5D">
        <w:rPr>
          <w:color w:val="000000" w:themeColor="text1"/>
          <w:sz w:val="24"/>
          <w:szCs w:val="24"/>
          <w:lang w:val="lt-LT"/>
        </w:rPr>
        <w:t>.</w:t>
      </w:r>
      <w:r>
        <w:rPr>
          <w:color w:val="000000" w:themeColor="text1"/>
          <w:sz w:val="24"/>
          <w:szCs w:val="24"/>
          <w:lang w:val="lt-LT"/>
        </w:rPr>
        <w:t xml:space="preserve"> Danguolę </w:t>
      </w:r>
      <w:proofErr w:type="spellStart"/>
      <w:r>
        <w:rPr>
          <w:color w:val="000000" w:themeColor="text1"/>
          <w:sz w:val="24"/>
          <w:szCs w:val="24"/>
          <w:lang w:val="lt-LT"/>
        </w:rPr>
        <w:t>Kondratenkienę</w:t>
      </w:r>
      <w:proofErr w:type="spellEnd"/>
      <w:r>
        <w:rPr>
          <w:color w:val="000000" w:themeColor="text1"/>
          <w:sz w:val="24"/>
          <w:szCs w:val="24"/>
          <w:lang w:val="lt-LT"/>
        </w:rPr>
        <w:t xml:space="preserve"> </w:t>
      </w:r>
      <w:r w:rsidRPr="00116B5D">
        <w:rPr>
          <w:color w:val="000000" w:themeColor="text1"/>
          <w:sz w:val="24"/>
          <w:szCs w:val="24"/>
          <w:lang w:val="lt-LT"/>
        </w:rPr>
        <w:t>–</w:t>
      </w:r>
      <w:r>
        <w:rPr>
          <w:color w:val="000000" w:themeColor="text1"/>
          <w:sz w:val="24"/>
          <w:szCs w:val="24"/>
          <w:lang w:val="lt-LT"/>
        </w:rPr>
        <w:t xml:space="preserve"> </w:t>
      </w:r>
      <w:r w:rsidRPr="00116B5D">
        <w:rPr>
          <w:color w:val="000000" w:themeColor="text1"/>
          <w:sz w:val="24"/>
          <w:szCs w:val="24"/>
          <w:lang w:val="lt-LT"/>
        </w:rPr>
        <w:t xml:space="preserve">Rokiškio pirminės asmens sveikatos priežiūros centro </w:t>
      </w:r>
      <w:r>
        <w:rPr>
          <w:color w:val="000000" w:themeColor="text1"/>
          <w:sz w:val="24"/>
          <w:szCs w:val="24"/>
          <w:lang w:val="lt-LT"/>
        </w:rPr>
        <w:t>direktorę</w:t>
      </w:r>
      <w:r w:rsidRPr="00116B5D">
        <w:rPr>
          <w:color w:val="000000" w:themeColor="text1"/>
          <w:sz w:val="24"/>
          <w:szCs w:val="24"/>
          <w:lang w:val="lt-LT"/>
        </w:rPr>
        <w:t>;</w:t>
      </w:r>
    </w:p>
    <w:p w14:paraId="457EB145" w14:textId="5E9DFA24"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w:t>
      </w:r>
      <w:r w:rsidR="004E39BC">
        <w:rPr>
          <w:color w:val="000000" w:themeColor="text1"/>
          <w:sz w:val="24"/>
          <w:szCs w:val="24"/>
          <w:lang w:val="lt-LT"/>
        </w:rPr>
        <w:t>2</w:t>
      </w:r>
      <w:r w:rsidRPr="00116B5D">
        <w:rPr>
          <w:color w:val="000000" w:themeColor="text1"/>
          <w:sz w:val="24"/>
          <w:szCs w:val="24"/>
          <w:lang w:val="lt-LT"/>
        </w:rPr>
        <w:t xml:space="preserve">. </w:t>
      </w:r>
      <w:r>
        <w:rPr>
          <w:color w:val="000000" w:themeColor="text1"/>
          <w:sz w:val="24"/>
          <w:szCs w:val="24"/>
          <w:lang w:val="lt-LT"/>
        </w:rPr>
        <w:t xml:space="preserve">Giedrių </w:t>
      </w:r>
      <w:proofErr w:type="spellStart"/>
      <w:r>
        <w:rPr>
          <w:color w:val="000000" w:themeColor="text1"/>
          <w:sz w:val="24"/>
          <w:szCs w:val="24"/>
          <w:lang w:val="lt-LT"/>
        </w:rPr>
        <w:t>Kujelį</w:t>
      </w:r>
      <w:proofErr w:type="spellEnd"/>
      <w:r>
        <w:rPr>
          <w:color w:val="000000" w:themeColor="text1"/>
          <w:sz w:val="24"/>
          <w:szCs w:val="24"/>
          <w:lang w:val="lt-LT"/>
        </w:rPr>
        <w:t xml:space="preserve"> </w:t>
      </w:r>
      <w:r w:rsidRPr="00116B5D">
        <w:rPr>
          <w:color w:val="000000" w:themeColor="text1"/>
          <w:sz w:val="24"/>
          <w:szCs w:val="24"/>
          <w:lang w:val="lt-LT"/>
        </w:rPr>
        <w:t>– Rokiškio krašto muziejaus</w:t>
      </w:r>
      <w:r>
        <w:rPr>
          <w:color w:val="000000" w:themeColor="text1"/>
          <w:sz w:val="24"/>
          <w:szCs w:val="24"/>
          <w:lang w:val="lt-LT"/>
        </w:rPr>
        <w:t xml:space="preserve"> direktoriaus pavaduotoją muziejinei veiklai;</w:t>
      </w:r>
    </w:p>
    <w:p w14:paraId="62ABFE84" w14:textId="19C4F759"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w:t>
      </w:r>
      <w:r w:rsidR="004E39BC">
        <w:rPr>
          <w:color w:val="000000" w:themeColor="text1"/>
          <w:sz w:val="24"/>
          <w:szCs w:val="24"/>
          <w:lang w:val="lt-LT"/>
        </w:rPr>
        <w:t>3</w:t>
      </w:r>
      <w:r w:rsidRPr="00116B5D">
        <w:rPr>
          <w:color w:val="000000" w:themeColor="text1"/>
          <w:sz w:val="24"/>
          <w:szCs w:val="24"/>
          <w:lang w:val="lt-LT"/>
        </w:rPr>
        <w:t xml:space="preserve">. </w:t>
      </w:r>
      <w:r>
        <w:rPr>
          <w:color w:val="000000" w:themeColor="text1"/>
          <w:sz w:val="24"/>
          <w:szCs w:val="24"/>
          <w:lang w:val="lt-LT"/>
        </w:rPr>
        <w:t xml:space="preserve">Raimundą </w:t>
      </w:r>
      <w:proofErr w:type="spellStart"/>
      <w:r>
        <w:rPr>
          <w:color w:val="000000" w:themeColor="text1"/>
          <w:sz w:val="24"/>
          <w:szCs w:val="24"/>
          <w:lang w:val="lt-LT"/>
        </w:rPr>
        <w:t>Martinėlį</w:t>
      </w:r>
      <w:proofErr w:type="spellEnd"/>
      <w:r>
        <w:rPr>
          <w:color w:val="000000" w:themeColor="text1"/>
          <w:sz w:val="24"/>
          <w:szCs w:val="24"/>
          <w:lang w:val="lt-LT"/>
        </w:rPr>
        <w:t xml:space="preserve"> </w:t>
      </w:r>
      <w:r w:rsidRPr="00116B5D">
        <w:rPr>
          <w:color w:val="000000" w:themeColor="text1"/>
          <w:sz w:val="24"/>
          <w:szCs w:val="24"/>
          <w:lang w:val="lt-LT"/>
        </w:rPr>
        <w:t>– Rokiškio rajono ligoninės</w:t>
      </w:r>
      <w:r>
        <w:rPr>
          <w:color w:val="000000" w:themeColor="text1"/>
          <w:sz w:val="24"/>
          <w:szCs w:val="24"/>
          <w:lang w:val="lt-LT"/>
        </w:rPr>
        <w:t xml:space="preserve"> direktorių</w:t>
      </w:r>
      <w:r w:rsidRPr="00116B5D">
        <w:rPr>
          <w:color w:val="000000" w:themeColor="text1"/>
          <w:sz w:val="24"/>
          <w:szCs w:val="24"/>
          <w:lang w:val="lt-LT"/>
        </w:rPr>
        <w:t>;</w:t>
      </w:r>
    </w:p>
    <w:p w14:paraId="7BE80FFE" w14:textId="4150FB5A"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w:t>
      </w:r>
      <w:r w:rsidR="004E39BC">
        <w:rPr>
          <w:color w:val="000000" w:themeColor="text1"/>
          <w:sz w:val="24"/>
          <w:szCs w:val="24"/>
          <w:lang w:val="lt-LT"/>
        </w:rPr>
        <w:t>4</w:t>
      </w:r>
      <w:r w:rsidRPr="00116B5D">
        <w:rPr>
          <w:color w:val="000000" w:themeColor="text1"/>
          <w:sz w:val="24"/>
          <w:szCs w:val="24"/>
          <w:lang w:val="lt-LT"/>
        </w:rPr>
        <w:t xml:space="preserve">. </w:t>
      </w:r>
      <w:r>
        <w:rPr>
          <w:color w:val="000000" w:themeColor="text1"/>
          <w:sz w:val="24"/>
          <w:szCs w:val="24"/>
          <w:lang w:val="lt-LT"/>
        </w:rPr>
        <w:t xml:space="preserve">Aliciją Matiukienę </w:t>
      </w:r>
      <w:r w:rsidRPr="00116B5D">
        <w:rPr>
          <w:color w:val="000000" w:themeColor="text1"/>
          <w:sz w:val="24"/>
          <w:szCs w:val="24"/>
          <w:lang w:val="lt-LT"/>
        </w:rPr>
        <w:t xml:space="preserve">– Rokiškio rajono savivaldybės Juozo Keliuočio viešosios bibliotekos </w:t>
      </w:r>
      <w:r>
        <w:rPr>
          <w:color w:val="000000" w:themeColor="text1"/>
          <w:sz w:val="24"/>
          <w:szCs w:val="24"/>
          <w:lang w:val="lt-LT"/>
        </w:rPr>
        <w:t>direktorę</w:t>
      </w:r>
      <w:r w:rsidRPr="00116B5D">
        <w:rPr>
          <w:color w:val="000000" w:themeColor="text1"/>
          <w:sz w:val="24"/>
          <w:szCs w:val="24"/>
          <w:lang w:val="lt-LT"/>
        </w:rPr>
        <w:t>;</w:t>
      </w:r>
    </w:p>
    <w:p w14:paraId="0C8A95D0" w14:textId="33EA63FA"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1</w:t>
      </w:r>
      <w:r w:rsidR="004E39BC">
        <w:rPr>
          <w:color w:val="000000" w:themeColor="text1"/>
          <w:sz w:val="24"/>
          <w:szCs w:val="24"/>
          <w:lang w:val="lt-LT"/>
        </w:rPr>
        <w:t>5</w:t>
      </w:r>
      <w:r>
        <w:rPr>
          <w:color w:val="000000" w:themeColor="text1"/>
          <w:sz w:val="24"/>
          <w:szCs w:val="24"/>
          <w:lang w:val="lt-LT"/>
        </w:rPr>
        <w:t>. Liną Meilutę–</w:t>
      </w:r>
      <w:proofErr w:type="spellStart"/>
      <w:r>
        <w:rPr>
          <w:color w:val="000000" w:themeColor="text1"/>
          <w:sz w:val="24"/>
          <w:szCs w:val="24"/>
          <w:lang w:val="lt-LT"/>
        </w:rPr>
        <w:t>Datkūnienę</w:t>
      </w:r>
      <w:proofErr w:type="spellEnd"/>
      <w:r>
        <w:rPr>
          <w:color w:val="000000" w:themeColor="text1"/>
          <w:sz w:val="24"/>
          <w:szCs w:val="24"/>
          <w:lang w:val="lt-LT"/>
        </w:rPr>
        <w:t xml:space="preserve"> </w:t>
      </w:r>
      <w:r w:rsidRPr="00116B5D">
        <w:rPr>
          <w:color w:val="000000" w:themeColor="text1"/>
          <w:sz w:val="24"/>
          <w:szCs w:val="24"/>
          <w:lang w:val="lt-LT"/>
        </w:rPr>
        <w:t>– Rokiškio rajono ūkininkų sąjungos</w:t>
      </w:r>
      <w:r>
        <w:rPr>
          <w:color w:val="000000" w:themeColor="text1"/>
          <w:sz w:val="24"/>
          <w:szCs w:val="24"/>
          <w:lang w:val="lt-LT"/>
        </w:rPr>
        <w:t xml:space="preserve"> pirmininko pavaduotoją</w:t>
      </w:r>
      <w:r w:rsidRPr="00116B5D">
        <w:rPr>
          <w:color w:val="000000" w:themeColor="text1"/>
          <w:sz w:val="24"/>
          <w:szCs w:val="24"/>
          <w:lang w:val="lt-LT"/>
        </w:rPr>
        <w:t>;</w:t>
      </w:r>
    </w:p>
    <w:p w14:paraId="7B4FF533" w14:textId="1D38896B" w:rsidR="00535254" w:rsidRPr="00116B5D" w:rsidRDefault="00535254" w:rsidP="00845655">
      <w:pPr>
        <w:ind w:firstLine="851"/>
        <w:jc w:val="both"/>
        <w:rPr>
          <w:color w:val="000000" w:themeColor="text1"/>
          <w:sz w:val="24"/>
          <w:szCs w:val="24"/>
          <w:lang w:val="lt-LT"/>
        </w:rPr>
      </w:pPr>
      <w:r>
        <w:rPr>
          <w:color w:val="000000" w:themeColor="text1"/>
          <w:sz w:val="24"/>
          <w:szCs w:val="24"/>
          <w:lang w:val="lt-LT"/>
        </w:rPr>
        <w:t>2.1</w:t>
      </w:r>
      <w:r w:rsidR="004E39BC">
        <w:rPr>
          <w:color w:val="000000" w:themeColor="text1"/>
          <w:sz w:val="24"/>
          <w:szCs w:val="24"/>
          <w:lang w:val="lt-LT"/>
        </w:rPr>
        <w:t>6</w:t>
      </w:r>
      <w:r w:rsidRPr="00116B5D">
        <w:rPr>
          <w:color w:val="000000" w:themeColor="text1"/>
          <w:sz w:val="24"/>
          <w:szCs w:val="24"/>
          <w:lang w:val="lt-LT"/>
        </w:rPr>
        <w:t xml:space="preserve">. </w:t>
      </w:r>
      <w:r>
        <w:rPr>
          <w:color w:val="000000" w:themeColor="text1"/>
          <w:sz w:val="24"/>
          <w:szCs w:val="24"/>
          <w:lang w:val="lt-LT"/>
        </w:rPr>
        <w:t xml:space="preserve">Dainorą </w:t>
      </w:r>
      <w:proofErr w:type="spellStart"/>
      <w:r>
        <w:rPr>
          <w:color w:val="000000" w:themeColor="text1"/>
          <w:sz w:val="24"/>
          <w:szCs w:val="24"/>
          <w:lang w:val="lt-LT"/>
        </w:rPr>
        <w:t>Mineikienę</w:t>
      </w:r>
      <w:proofErr w:type="spellEnd"/>
      <w:r>
        <w:rPr>
          <w:color w:val="000000" w:themeColor="text1"/>
          <w:sz w:val="24"/>
          <w:szCs w:val="24"/>
          <w:lang w:val="lt-LT"/>
        </w:rPr>
        <w:t xml:space="preserve"> </w:t>
      </w:r>
      <w:r w:rsidRPr="00116B5D">
        <w:rPr>
          <w:color w:val="000000" w:themeColor="text1"/>
          <w:sz w:val="24"/>
          <w:szCs w:val="24"/>
          <w:lang w:val="lt-LT"/>
        </w:rPr>
        <w:t xml:space="preserve">– Rokiškio rajono švietimo įstaigų vadovų asociacijos </w:t>
      </w:r>
      <w:r>
        <w:rPr>
          <w:color w:val="000000" w:themeColor="text1"/>
          <w:sz w:val="24"/>
          <w:szCs w:val="24"/>
          <w:lang w:val="lt-LT"/>
        </w:rPr>
        <w:t>prezidentę;</w:t>
      </w:r>
    </w:p>
    <w:p w14:paraId="02B94D2A" w14:textId="3C08EA59" w:rsidR="00535254"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4E39BC">
        <w:rPr>
          <w:color w:val="000000" w:themeColor="text1"/>
          <w:sz w:val="24"/>
          <w:szCs w:val="24"/>
          <w:lang w:val="lt-LT"/>
        </w:rPr>
        <w:t>17</w:t>
      </w:r>
      <w:r w:rsidRPr="00116B5D">
        <w:rPr>
          <w:color w:val="000000" w:themeColor="text1"/>
          <w:sz w:val="24"/>
          <w:szCs w:val="24"/>
          <w:lang w:val="lt-LT"/>
        </w:rPr>
        <w:t xml:space="preserve">. </w:t>
      </w:r>
      <w:r>
        <w:rPr>
          <w:color w:val="000000" w:themeColor="text1"/>
          <w:sz w:val="24"/>
          <w:szCs w:val="24"/>
          <w:lang w:val="lt-LT"/>
        </w:rPr>
        <w:t xml:space="preserve">Jolantą Paukštienę </w:t>
      </w:r>
      <w:r w:rsidRPr="00116B5D">
        <w:rPr>
          <w:color w:val="000000" w:themeColor="text1"/>
          <w:sz w:val="24"/>
          <w:szCs w:val="24"/>
          <w:lang w:val="lt-LT"/>
        </w:rPr>
        <w:t>– Rokiškio socialinės paramos centro</w:t>
      </w:r>
      <w:r>
        <w:rPr>
          <w:color w:val="000000" w:themeColor="text1"/>
          <w:sz w:val="24"/>
          <w:szCs w:val="24"/>
          <w:lang w:val="lt-LT"/>
        </w:rPr>
        <w:t xml:space="preserve"> direktorę</w:t>
      </w:r>
      <w:r w:rsidRPr="00116B5D">
        <w:rPr>
          <w:color w:val="000000" w:themeColor="text1"/>
          <w:sz w:val="24"/>
          <w:szCs w:val="24"/>
          <w:lang w:val="lt-LT"/>
        </w:rPr>
        <w:t xml:space="preserve">; </w:t>
      </w:r>
    </w:p>
    <w:p w14:paraId="25F10760" w14:textId="5E64D057"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sidR="004E39BC">
        <w:rPr>
          <w:color w:val="000000" w:themeColor="text1"/>
          <w:sz w:val="24"/>
          <w:szCs w:val="24"/>
          <w:lang w:val="lt-LT"/>
        </w:rPr>
        <w:t>18</w:t>
      </w:r>
      <w:r w:rsidRPr="00116B5D">
        <w:rPr>
          <w:color w:val="000000" w:themeColor="text1"/>
          <w:sz w:val="24"/>
          <w:szCs w:val="24"/>
          <w:lang w:val="lt-LT"/>
        </w:rPr>
        <w:t xml:space="preserve">. </w:t>
      </w:r>
      <w:r>
        <w:rPr>
          <w:color w:val="000000" w:themeColor="text1"/>
          <w:sz w:val="24"/>
          <w:szCs w:val="24"/>
          <w:lang w:val="lt-LT"/>
        </w:rPr>
        <w:t>Laimutę Sadauskienę</w:t>
      </w:r>
      <w:r w:rsidRPr="00116B5D">
        <w:rPr>
          <w:color w:val="000000" w:themeColor="text1"/>
          <w:sz w:val="24"/>
          <w:szCs w:val="24"/>
          <w:lang w:val="lt-LT"/>
        </w:rPr>
        <w:t xml:space="preserve">– </w:t>
      </w:r>
      <w:r w:rsidRPr="00116B5D">
        <w:rPr>
          <w:color w:val="000000" w:themeColor="text1"/>
          <w:sz w:val="24"/>
          <w:szCs w:val="24"/>
          <w:lang w:val="lt-LT" w:eastAsia="en-US"/>
        </w:rPr>
        <w:t xml:space="preserve">Rokiškio verslo klubo </w:t>
      </w:r>
      <w:r>
        <w:rPr>
          <w:color w:val="000000" w:themeColor="text1"/>
          <w:sz w:val="24"/>
          <w:szCs w:val="24"/>
          <w:lang w:val="lt-LT" w:eastAsia="en-US"/>
        </w:rPr>
        <w:t>prezidentę</w:t>
      </w:r>
      <w:r w:rsidRPr="00116B5D">
        <w:rPr>
          <w:color w:val="000000" w:themeColor="text1"/>
          <w:sz w:val="24"/>
          <w:szCs w:val="24"/>
          <w:lang w:val="lt-LT"/>
        </w:rPr>
        <w:t>;</w:t>
      </w:r>
    </w:p>
    <w:p w14:paraId="47F51BAC" w14:textId="0CE7F4F4" w:rsidR="00535254" w:rsidRDefault="004E39BC" w:rsidP="00845655">
      <w:pPr>
        <w:ind w:firstLine="851"/>
        <w:jc w:val="both"/>
        <w:rPr>
          <w:color w:val="000000" w:themeColor="text1"/>
          <w:sz w:val="24"/>
          <w:szCs w:val="24"/>
          <w:lang w:val="lt-LT" w:eastAsia="en-US"/>
        </w:rPr>
      </w:pPr>
      <w:r>
        <w:rPr>
          <w:color w:val="000000" w:themeColor="text1"/>
          <w:sz w:val="24"/>
          <w:szCs w:val="24"/>
          <w:lang w:val="lt-LT" w:eastAsia="en-US"/>
        </w:rPr>
        <w:t>2.19</w:t>
      </w:r>
      <w:r w:rsidR="00535254" w:rsidRPr="00116B5D">
        <w:rPr>
          <w:color w:val="000000" w:themeColor="text1"/>
          <w:sz w:val="24"/>
          <w:szCs w:val="24"/>
          <w:lang w:val="lt-LT" w:eastAsia="en-US"/>
        </w:rPr>
        <w:t xml:space="preserve">. </w:t>
      </w:r>
      <w:r w:rsidR="00535254">
        <w:rPr>
          <w:color w:val="000000" w:themeColor="text1"/>
          <w:sz w:val="24"/>
          <w:szCs w:val="24"/>
          <w:lang w:val="lt-LT"/>
        </w:rPr>
        <w:t xml:space="preserve">Tadą Stakėną </w:t>
      </w:r>
      <w:r w:rsidR="00535254" w:rsidRPr="00116B5D">
        <w:rPr>
          <w:color w:val="000000" w:themeColor="text1"/>
          <w:sz w:val="24"/>
          <w:szCs w:val="24"/>
          <w:lang w:val="lt-LT" w:eastAsia="en-US"/>
        </w:rPr>
        <w:t>– Rokiškio rajono kūno kultūros ir sporto centro</w:t>
      </w:r>
      <w:r w:rsidR="00535254">
        <w:rPr>
          <w:color w:val="000000" w:themeColor="text1"/>
          <w:sz w:val="24"/>
          <w:szCs w:val="24"/>
          <w:lang w:val="lt-LT" w:eastAsia="en-US"/>
        </w:rPr>
        <w:t xml:space="preserve"> direktorių;</w:t>
      </w:r>
    </w:p>
    <w:p w14:paraId="2BBF7A11" w14:textId="693BC878"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20</w:t>
      </w:r>
      <w:r w:rsidRPr="00116B5D">
        <w:rPr>
          <w:color w:val="000000" w:themeColor="text1"/>
          <w:sz w:val="24"/>
          <w:szCs w:val="24"/>
          <w:lang w:val="lt-LT"/>
        </w:rPr>
        <w:t>.</w:t>
      </w:r>
      <w:r>
        <w:rPr>
          <w:color w:val="000000" w:themeColor="text1"/>
          <w:sz w:val="24"/>
          <w:szCs w:val="24"/>
          <w:lang w:val="lt-LT"/>
        </w:rPr>
        <w:t xml:space="preserve"> Vladą Stankūnienę </w:t>
      </w:r>
      <w:r w:rsidRPr="00116B5D">
        <w:rPr>
          <w:color w:val="000000" w:themeColor="text1"/>
          <w:sz w:val="24"/>
          <w:szCs w:val="24"/>
          <w:lang w:val="lt-LT"/>
        </w:rPr>
        <w:t>– Demografini</w:t>
      </w:r>
      <w:r>
        <w:rPr>
          <w:color w:val="000000" w:themeColor="text1"/>
          <w:sz w:val="24"/>
          <w:szCs w:val="24"/>
          <w:lang w:val="lt-LT"/>
        </w:rPr>
        <w:t>ų tyrimų ir ekspertizių centro ekspertę;</w:t>
      </w:r>
    </w:p>
    <w:p w14:paraId="31267767" w14:textId="77777777" w:rsidR="00535254" w:rsidRPr="00116B5D" w:rsidRDefault="00535254" w:rsidP="00845655">
      <w:pPr>
        <w:ind w:firstLine="851"/>
        <w:jc w:val="both"/>
        <w:rPr>
          <w:color w:val="000000" w:themeColor="text1"/>
          <w:sz w:val="24"/>
          <w:szCs w:val="24"/>
          <w:lang w:val="lt-LT"/>
        </w:rPr>
      </w:pPr>
      <w:r w:rsidRPr="00116B5D">
        <w:rPr>
          <w:color w:val="000000" w:themeColor="text1"/>
          <w:sz w:val="24"/>
          <w:szCs w:val="24"/>
          <w:lang w:val="lt-LT"/>
        </w:rPr>
        <w:t>2.</w:t>
      </w:r>
      <w:r>
        <w:rPr>
          <w:color w:val="000000" w:themeColor="text1"/>
          <w:sz w:val="24"/>
          <w:szCs w:val="24"/>
          <w:lang w:val="lt-LT"/>
        </w:rPr>
        <w:t>21</w:t>
      </w:r>
      <w:r w:rsidRPr="00116B5D">
        <w:rPr>
          <w:color w:val="000000" w:themeColor="text1"/>
          <w:sz w:val="24"/>
          <w:szCs w:val="24"/>
          <w:lang w:val="lt-LT"/>
        </w:rPr>
        <w:t xml:space="preserve">. </w:t>
      </w:r>
      <w:r>
        <w:rPr>
          <w:color w:val="000000" w:themeColor="text1"/>
          <w:sz w:val="24"/>
          <w:szCs w:val="24"/>
          <w:lang w:val="lt-LT"/>
        </w:rPr>
        <w:t xml:space="preserve">Dalią </w:t>
      </w:r>
      <w:proofErr w:type="spellStart"/>
      <w:r>
        <w:rPr>
          <w:color w:val="000000" w:themeColor="text1"/>
          <w:sz w:val="24"/>
          <w:szCs w:val="24"/>
          <w:lang w:val="lt-LT"/>
        </w:rPr>
        <w:t>Starkuvienę</w:t>
      </w:r>
      <w:proofErr w:type="spellEnd"/>
      <w:r>
        <w:rPr>
          <w:color w:val="000000" w:themeColor="text1"/>
          <w:sz w:val="24"/>
          <w:szCs w:val="24"/>
          <w:lang w:val="lt-LT"/>
        </w:rPr>
        <w:t xml:space="preserve"> </w:t>
      </w:r>
      <w:r w:rsidRPr="00116B5D">
        <w:rPr>
          <w:color w:val="000000" w:themeColor="text1"/>
          <w:sz w:val="24"/>
          <w:szCs w:val="24"/>
          <w:lang w:val="lt-LT"/>
        </w:rPr>
        <w:t xml:space="preserve">– Užimtumo tarnybos prie Lietuvos Respublikos socialinės apsaugos ir darbo ministerijos Panevėžio klientų aptarnavimo departamento Rokiškio skyriaus </w:t>
      </w:r>
      <w:r>
        <w:rPr>
          <w:color w:val="000000" w:themeColor="text1"/>
          <w:sz w:val="24"/>
          <w:szCs w:val="24"/>
          <w:lang w:val="lt-LT"/>
        </w:rPr>
        <w:t>vedėją</w:t>
      </w:r>
      <w:r w:rsidRPr="00116B5D">
        <w:rPr>
          <w:color w:val="000000" w:themeColor="text1"/>
          <w:sz w:val="24"/>
          <w:szCs w:val="24"/>
          <w:lang w:val="lt-LT"/>
        </w:rPr>
        <w:t>;</w:t>
      </w:r>
    </w:p>
    <w:p w14:paraId="2FA5551C" w14:textId="62CDC596" w:rsidR="00535254" w:rsidRDefault="00535254" w:rsidP="00845655">
      <w:pPr>
        <w:ind w:firstLine="851"/>
        <w:jc w:val="both"/>
        <w:rPr>
          <w:color w:val="000000" w:themeColor="text1"/>
          <w:sz w:val="24"/>
          <w:szCs w:val="24"/>
          <w:lang w:val="lt-LT"/>
        </w:rPr>
      </w:pPr>
      <w:r w:rsidRPr="00116B5D">
        <w:rPr>
          <w:bCs/>
          <w:noProof/>
          <w:color w:val="000000" w:themeColor="text1"/>
          <w:sz w:val="24"/>
          <w:szCs w:val="24"/>
          <w:lang w:val="lt-LT"/>
        </w:rPr>
        <w:t>2.</w:t>
      </w:r>
      <w:r>
        <w:rPr>
          <w:bCs/>
          <w:noProof/>
          <w:color w:val="000000" w:themeColor="text1"/>
          <w:sz w:val="24"/>
          <w:szCs w:val="24"/>
          <w:lang w:val="lt-LT"/>
        </w:rPr>
        <w:t>22</w:t>
      </w:r>
      <w:r w:rsidRPr="00116B5D">
        <w:rPr>
          <w:bCs/>
          <w:noProof/>
          <w:color w:val="000000" w:themeColor="text1"/>
          <w:sz w:val="24"/>
          <w:szCs w:val="24"/>
          <w:lang w:val="lt-LT"/>
        </w:rPr>
        <w:t xml:space="preserve">. </w:t>
      </w:r>
      <w:r>
        <w:rPr>
          <w:color w:val="000000" w:themeColor="text1"/>
          <w:sz w:val="24"/>
          <w:szCs w:val="24"/>
          <w:lang w:val="lt-LT"/>
        </w:rPr>
        <w:t xml:space="preserve">Remigijų </w:t>
      </w:r>
      <w:proofErr w:type="spellStart"/>
      <w:r>
        <w:rPr>
          <w:color w:val="000000" w:themeColor="text1"/>
          <w:sz w:val="24"/>
          <w:szCs w:val="24"/>
          <w:lang w:val="lt-LT"/>
        </w:rPr>
        <w:t>Sunklodą</w:t>
      </w:r>
      <w:proofErr w:type="spellEnd"/>
      <w:r>
        <w:rPr>
          <w:color w:val="000000" w:themeColor="text1"/>
          <w:sz w:val="24"/>
          <w:szCs w:val="24"/>
          <w:lang w:val="lt-LT"/>
        </w:rPr>
        <w:t xml:space="preserve"> </w:t>
      </w:r>
      <w:r w:rsidRPr="00116B5D">
        <w:rPr>
          <w:bCs/>
          <w:noProof/>
          <w:color w:val="000000" w:themeColor="text1"/>
          <w:sz w:val="24"/>
          <w:szCs w:val="24"/>
          <w:lang w:val="lt-LT"/>
        </w:rPr>
        <w:t xml:space="preserve">– Rokiškio rajono savivaldybės priešgaisrinės tarnybos </w:t>
      </w:r>
      <w:r>
        <w:rPr>
          <w:color w:val="000000" w:themeColor="text1"/>
          <w:sz w:val="24"/>
          <w:szCs w:val="24"/>
          <w:lang w:val="lt-LT"/>
        </w:rPr>
        <w:t>viršininką</w:t>
      </w:r>
      <w:r w:rsidRPr="00116B5D">
        <w:rPr>
          <w:bCs/>
          <w:noProof/>
          <w:color w:val="000000" w:themeColor="text1"/>
          <w:sz w:val="24"/>
          <w:szCs w:val="24"/>
          <w:lang w:val="lt-LT"/>
        </w:rPr>
        <w:t>;</w:t>
      </w:r>
      <w:r w:rsidRPr="00116B5D">
        <w:rPr>
          <w:color w:val="000000" w:themeColor="text1"/>
          <w:sz w:val="24"/>
          <w:szCs w:val="24"/>
          <w:lang w:val="lt-LT"/>
        </w:rPr>
        <w:t xml:space="preserve"> </w:t>
      </w:r>
    </w:p>
    <w:p w14:paraId="430AF147" w14:textId="6971EAB2" w:rsidR="004E39BC" w:rsidRPr="009E0EE5" w:rsidRDefault="004E39BC" w:rsidP="00845655">
      <w:pPr>
        <w:ind w:firstLine="851"/>
        <w:jc w:val="both"/>
        <w:rPr>
          <w:color w:val="000000" w:themeColor="text1"/>
          <w:sz w:val="24"/>
          <w:szCs w:val="24"/>
          <w:lang w:val="lt-LT"/>
        </w:rPr>
      </w:pPr>
      <w:r>
        <w:rPr>
          <w:color w:val="000000" w:themeColor="text1"/>
          <w:sz w:val="24"/>
          <w:szCs w:val="24"/>
          <w:lang w:val="lt-LT"/>
        </w:rPr>
        <w:t xml:space="preserve">2.23. Mildą </w:t>
      </w:r>
      <w:proofErr w:type="spellStart"/>
      <w:r>
        <w:rPr>
          <w:color w:val="000000" w:themeColor="text1"/>
          <w:sz w:val="24"/>
          <w:szCs w:val="24"/>
          <w:lang w:val="lt-LT"/>
        </w:rPr>
        <w:t>Ulevičienę</w:t>
      </w:r>
      <w:proofErr w:type="spellEnd"/>
      <w:r>
        <w:rPr>
          <w:color w:val="000000" w:themeColor="text1"/>
          <w:sz w:val="24"/>
          <w:szCs w:val="24"/>
          <w:lang w:val="lt-LT"/>
        </w:rPr>
        <w:t xml:space="preserve"> – Rokiškio rajono vietos veiklos grupės  pirmininkę;</w:t>
      </w:r>
    </w:p>
    <w:p w14:paraId="55F4D526" w14:textId="573A0ED0" w:rsidR="003B550C" w:rsidRPr="00116B5D" w:rsidRDefault="003B550C" w:rsidP="00845655">
      <w:pPr>
        <w:ind w:firstLine="851"/>
        <w:jc w:val="both"/>
        <w:rPr>
          <w:color w:val="000000" w:themeColor="text1"/>
          <w:sz w:val="24"/>
          <w:szCs w:val="24"/>
          <w:lang w:val="lt-LT"/>
        </w:rPr>
      </w:pPr>
      <w:r w:rsidRPr="00116B5D">
        <w:rPr>
          <w:color w:val="000000" w:themeColor="text1"/>
          <w:sz w:val="24"/>
          <w:szCs w:val="24"/>
          <w:lang w:val="lt-LT"/>
        </w:rPr>
        <w:t>2.2</w:t>
      </w:r>
      <w:r w:rsidR="00D867F1">
        <w:rPr>
          <w:color w:val="000000" w:themeColor="text1"/>
          <w:sz w:val="24"/>
          <w:szCs w:val="24"/>
          <w:lang w:val="lt-LT"/>
        </w:rPr>
        <w:t>4</w:t>
      </w:r>
      <w:r w:rsidRPr="00116B5D">
        <w:rPr>
          <w:color w:val="000000" w:themeColor="text1"/>
          <w:sz w:val="24"/>
          <w:szCs w:val="24"/>
          <w:lang w:val="lt-LT"/>
        </w:rPr>
        <w:t xml:space="preserve">. </w:t>
      </w:r>
      <w:r w:rsidR="00F428BA">
        <w:rPr>
          <w:color w:val="000000" w:themeColor="text1"/>
          <w:sz w:val="24"/>
          <w:szCs w:val="24"/>
          <w:lang w:val="lt-LT"/>
        </w:rPr>
        <w:t xml:space="preserve">Ingą </w:t>
      </w:r>
      <w:proofErr w:type="spellStart"/>
      <w:r w:rsidR="00F428BA">
        <w:rPr>
          <w:color w:val="000000" w:themeColor="text1"/>
          <w:sz w:val="24"/>
          <w:szCs w:val="24"/>
          <w:lang w:val="lt-LT"/>
        </w:rPr>
        <w:t>Vagonę</w:t>
      </w:r>
      <w:proofErr w:type="spellEnd"/>
      <w:r w:rsidR="00D867F1">
        <w:rPr>
          <w:color w:val="000000" w:themeColor="text1"/>
          <w:sz w:val="24"/>
          <w:szCs w:val="24"/>
          <w:lang w:val="lt-LT"/>
        </w:rPr>
        <w:t xml:space="preserve"> </w:t>
      </w:r>
      <w:r w:rsidRPr="00116B5D">
        <w:rPr>
          <w:color w:val="000000" w:themeColor="text1"/>
          <w:sz w:val="24"/>
          <w:szCs w:val="24"/>
          <w:lang w:val="lt-LT"/>
        </w:rPr>
        <w:t>– Rokiškio jaunimo centro</w:t>
      </w:r>
      <w:r w:rsidR="00D867F1">
        <w:rPr>
          <w:b/>
          <w:color w:val="000000" w:themeColor="text1"/>
          <w:sz w:val="24"/>
          <w:szCs w:val="24"/>
          <w:lang w:val="lt-LT"/>
        </w:rPr>
        <w:t xml:space="preserve"> </w:t>
      </w:r>
      <w:r w:rsidR="00F428BA" w:rsidRPr="00F428BA">
        <w:rPr>
          <w:color w:val="000000" w:themeColor="text1"/>
          <w:sz w:val="24"/>
          <w:szCs w:val="24"/>
          <w:lang w:val="lt-LT"/>
        </w:rPr>
        <w:t>direktorę</w:t>
      </w:r>
      <w:r w:rsidRPr="00F428BA">
        <w:rPr>
          <w:color w:val="000000" w:themeColor="text1"/>
          <w:sz w:val="24"/>
          <w:szCs w:val="24"/>
          <w:lang w:val="lt-LT"/>
        </w:rPr>
        <w:t>.</w:t>
      </w:r>
    </w:p>
    <w:p w14:paraId="73BC6016" w14:textId="6BBD9F49" w:rsidR="00BD1EBD" w:rsidRPr="00BD1EBD" w:rsidRDefault="00BD1EBD" w:rsidP="00845655">
      <w:pPr>
        <w:tabs>
          <w:tab w:val="left" w:pos="1260"/>
        </w:tabs>
        <w:ind w:firstLine="851"/>
        <w:jc w:val="both"/>
        <w:rPr>
          <w:sz w:val="24"/>
          <w:szCs w:val="24"/>
          <w:lang w:val="lt-LT"/>
        </w:rPr>
      </w:pPr>
      <w:r>
        <w:rPr>
          <w:sz w:val="24"/>
          <w:szCs w:val="24"/>
          <w:lang w:val="lt-LT"/>
        </w:rPr>
        <w:t xml:space="preserve">3. </w:t>
      </w:r>
      <w:r w:rsidRPr="003F3EB3">
        <w:rPr>
          <w:sz w:val="24"/>
          <w:szCs w:val="24"/>
          <w:lang w:val="lt-LT"/>
        </w:rPr>
        <w:t xml:space="preserve">Patvirtinti </w:t>
      </w:r>
      <w:r>
        <w:rPr>
          <w:sz w:val="24"/>
          <w:szCs w:val="24"/>
          <w:lang w:val="lt-LT"/>
        </w:rPr>
        <w:t xml:space="preserve">Rokiškio rajono </w:t>
      </w:r>
      <w:r w:rsidR="00D867F1">
        <w:rPr>
          <w:sz w:val="24"/>
          <w:szCs w:val="24"/>
          <w:lang w:val="lt-LT"/>
        </w:rPr>
        <w:t xml:space="preserve">savivaldybės </w:t>
      </w:r>
      <w:r w:rsidRPr="003F3EB3">
        <w:rPr>
          <w:sz w:val="24"/>
          <w:szCs w:val="24"/>
          <w:lang w:val="lt-LT"/>
        </w:rPr>
        <w:t xml:space="preserve">strateginio planavimo komisijos </w:t>
      </w:r>
      <w:r>
        <w:rPr>
          <w:sz w:val="24"/>
          <w:szCs w:val="24"/>
          <w:lang w:val="lt-LT"/>
        </w:rPr>
        <w:t>darbo reglamentą</w:t>
      </w:r>
      <w:r w:rsidRPr="003F3EB3">
        <w:rPr>
          <w:sz w:val="24"/>
          <w:szCs w:val="24"/>
          <w:lang w:val="lt-LT"/>
        </w:rPr>
        <w:t xml:space="preserve"> (pridedama). </w:t>
      </w:r>
    </w:p>
    <w:p w14:paraId="29619E5A" w14:textId="77777777" w:rsidR="00307C5C" w:rsidRDefault="003F3EB3" w:rsidP="00845655">
      <w:pPr>
        <w:tabs>
          <w:tab w:val="left" w:pos="1260"/>
        </w:tabs>
        <w:ind w:firstLine="851"/>
        <w:jc w:val="both"/>
        <w:rPr>
          <w:sz w:val="24"/>
          <w:szCs w:val="24"/>
          <w:lang w:val="lt-LT"/>
        </w:rPr>
      </w:pPr>
      <w:r w:rsidRPr="00560F04">
        <w:rPr>
          <w:sz w:val="24"/>
          <w:szCs w:val="24"/>
          <w:lang w:val="lt-LT"/>
        </w:rPr>
        <w:t>4</w:t>
      </w:r>
      <w:r w:rsidR="00020013" w:rsidRPr="00560F04">
        <w:rPr>
          <w:sz w:val="24"/>
          <w:szCs w:val="24"/>
          <w:lang w:val="lt-LT"/>
        </w:rPr>
        <w:t>. Pripažinti netekusi</w:t>
      </w:r>
      <w:r w:rsidR="0075531E">
        <w:rPr>
          <w:sz w:val="24"/>
          <w:szCs w:val="24"/>
          <w:lang w:val="lt-LT"/>
        </w:rPr>
        <w:t>ais</w:t>
      </w:r>
      <w:r w:rsidR="00020013" w:rsidRPr="00560F04">
        <w:rPr>
          <w:sz w:val="24"/>
          <w:szCs w:val="24"/>
          <w:lang w:val="lt-LT"/>
        </w:rPr>
        <w:t xml:space="preserve"> galios</w:t>
      </w:r>
      <w:r w:rsidR="00307C5C">
        <w:rPr>
          <w:sz w:val="24"/>
          <w:szCs w:val="24"/>
          <w:lang w:val="lt-LT"/>
        </w:rPr>
        <w:t>:</w:t>
      </w:r>
    </w:p>
    <w:p w14:paraId="7BFA62E9" w14:textId="5833BDFF" w:rsidR="000E403C" w:rsidRPr="006B4467" w:rsidRDefault="000E403C" w:rsidP="00845655">
      <w:pPr>
        <w:tabs>
          <w:tab w:val="left" w:pos="1260"/>
        </w:tabs>
        <w:ind w:firstLine="851"/>
        <w:jc w:val="both"/>
        <w:rPr>
          <w:color w:val="000000" w:themeColor="text1"/>
          <w:sz w:val="24"/>
          <w:szCs w:val="24"/>
          <w:lang w:val="lt-LT"/>
        </w:rPr>
      </w:pPr>
      <w:r w:rsidRPr="006B4467">
        <w:rPr>
          <w:color w:val="000000" w:themeColor="text1"/>
          <w:sz w:val="24"/>
          <w:szCs w:val="24"/>
          <w:lang w:val="lt-LT"/>
        </w:rPr>
        <w:t>4.</w:t>
      </w:r>
      <w:r w:rsidR="006B4467" w:rsidRPr="006B4467">
        <w:rPr>
          <w:color w:val="000000" w:themeColor="text1"/>
          <w:sz w:val="24"/>
          <w:szCs w:val="24"/>
          <w:lang w:val="lt-LT"/>
        </w:rPr>
        <w:t>1</w:t>
      </w:r>
      <w:r w:rsidRPr="006B4467">
        <w:rPr>
          <w:color w:val="000000" w:themeColor="text1"/>
          <w:sz w:val="24"/>
          <w:szCs w:val="24"/>
          <w:lang w:val="lt-LT"/>
        </w:rPr>
        <w:t xml:space="preserve">. </w:t>
      </w:r>
      <w:r w:rsidR="00020013" w:rsidRPr="006B4467">
        <w:rPr>
          <w:color w:val="000000" w:themeColor="text1"/>
          <w:sz w:val="24"/>
          <w:szCs w:val="24"/>
          <w:lang w:val="lt-LT"/>
        </w:rPr>
        <w:t xml:space="preserve"> </w:t>
      </w:r>
      <w:r w:rsidR="0075531E" w:rsidRPr="006B4467">
        <w:rPr>
          <w:color w:val="000000" w:themeColor="text1"/>
          <w:sz w:val="24"/>
          <w:szCs w:val="24"/>
          <w:lang w:val="lt-LT"/>
        </w:rPr>
        <w:t>Rokiškio rajono savivaldybės tarybos 2009 m. rugsėjo 25 d. sprendim</w:t>
      </w:r>
      <w:r w:rsidRPr="006B4467">
        <w:rPr>
          <w:color w:val="000000" w:themeColor="text1"/>
          <w:sz w:val="24"/>
          <w:szCs w:val="24"/>
          <w:lang w:val="lt-LT"/>
        </w:rPr>
        <w:t>ą</w:t>
      </w:r>
      <w:r w:rsidR="0075531E" w:rsidRPr="006B4467">
        <w:rPr>
          <w:color w:val="000000" w:themeColor="text1"/>
          <w:sz w:val="24"/>
          <w:szCs w:val="24"/>
          <w:lang w:val="lt-LT"/>
        </w:rPr>
        <w:t xml:space="preserve"> Nr. TS-11.174 „Dėl Rokiškio rajono strateginio planavimo komisijos sudarymo“</w:t>
      </w:r>
      <w:r w:rsidRPr="006B4467">
        <w:rPr>
          <w:color w:val="000000" w:themeColor="text1"/>
          <w:sz w:val="24"/>
          <w:szCs w:val="24"/>
          <w:lang w:val="lt-LT"/>
        </w:rPr>
        <w:t>;</w:t>
      </w:r>
    </w:p>
    <w:p w14:paraId="02DEC6AE" w14:textId="3A280DDC" w:rsidR="000E403C" w:rsidRPr="006B4467" w:rsidRDefault="000E403C" w:rsidP="00845655">
      <w:pPr>
        <w:tabs>
          <w:tab w:val="left" w:pos="1260"/>
        </w:tabs>
        <w:ind w:firstLine="851"/>
        <w:jc w:val="both"/>
        <w:rPr>
          <w:color w:val="000000" w:themeColor="text1"/>
          <w:sz w:val="24"/>
          <w:szCs w:val="24"/>
          <w:lang w:val="lt-LT"/>
        </w:rPr>
      </w:pPr>
      <w:r w:rsidRPr="006B4467">
        <w:rPr>
          <w:color w:val="000000" w:themeColor="text1"/>
          <w:sz w:val="24"/>
          <w:szCs w:val="24"/>
          <w:lang w:val="lt-LT"/>
        </w:rPr>
        <w:t>4.</w:t>
      </w:r>
      <w:r w:rsidR="006B4467" w:rsidRPr="006B4467">
        <w:rPr>
          <w:color w:val="000000" w:themeColor="text1"/>
          <w:sz w:val="24"/>
          <w:szCs w:val="24"/>
          <w:lang w:val="lt-LT"/>
        </w:rPr>
        <w:t>2</w:t>
      </w:r>
      <w:r w:rsidRPr="006B4467">
        <w:rPr>
          <w:color w:val="000000" w:themeColor="text1"/>
          <w:sz w:val="24"/>
          <w:szCs w:val="24"/>
          <w:lang w:val="lt-LT"/>
        </w:rPr>
        <w:t>. Rokiškio rajono savivaldybės tarybos 2018 m. sausio 23 d. sprendimą Nr. TS-11 „Dėl Rokiškio rajono strateginio planavimo komisijos sudarymo“;</w:t>
      </w:r>
    </w:p>
    <w:p w14:paraId="535617E3" w14:textId="3ACFC127" w:rsidR="00FD3FEE" w:rsidRPr="006B4467" w:rsidRDefault="00FD3FEE" w:rsidP="00845655">
      <w:pPr>
        <w:tabs>
          <w:tab w:val="left" w:pos="1260"/>
        </w:tabs>
        <w:ind w:firstLine="851"/>
        <w:jc w:val="both"/>
        <w:rPr>
          <w:color w:val="000000" w:themeColor="text1"/>
          <w:sz w:val="24"/>
          <w:szCs w:val="24"/>
          <w:lang w:val="lt-LT"/>
        </w:rPr>
      </w:pPr>
      <w:r w:rsidRPr="006B4467">
        <w:rPr>
          <w:color w:val="000000" w:themeColor="text1"/>
          <w:sz w:val="24"/>
          <w:szCs w:val="24"/>
          <w:lang w:val="lt-LT"/>
        </w:rPr>
        <w:t>4.</w:t>
      </w:r>
      <w:r w:rsidR="006B4467" w:rsidRPr="006B4467">
        <w:rPr>
          <w:color w:val="000000" w:themeColor="text1"/>
          <w:sz w:val="24"/>
          <w:szCs w:val="24"/>
          <w:lang w:val="lt-LT"/>
        </w:rPr>
        <w:t>3</w:t>
      </w:r>
      <w:r w:rsidRPr="006B4467">
        <w:rPr>
          <w:color w:val="000000" w:themeColor="text1"/>
          <w:sz w:val="24"/>
          <w:szCs w:val="24"/>
          <w:lang w:val="lt-LT"/>
        </w:rPr>
        <w:t xml:space="preserve">. </w:t>
      </w:r>
      <w:r w:rsidR="000E403C" w:rsidRPr="006B4467">
        <w:rPr>
          <w:color w:val="000000" w:themeColor="text1"/>
          <w:sz w:val="24"/>
          <w:szCs w:val="24"/>
          <w:lang w:val="lt-LT"/>
        </w:rPr>
        <w:t xml:space="preserve"> </w:t>
      </w:r>
      <w:r w:rsidR="003F3EB3" w:rsidRPr="006B4467">
        <w:rPr>
          <w:color w:val="000000" w:themeColor="text1"/>
          <w:sz w:val="24"/>
          <w:szCs w:val="24"/>
          <w:lang w:val="lt-LT"/>
        </w:rPr>
        <w:t>Rokiškio rajono</w:t>
      </w:r>
      <w:r w:rsidR="00020013" w:rsidRPr="006B4467">
        <w:rPr>
          <w:color w:val="000000" w:themeColor="text1"/>
          <w:sz w:val="24"/>
          <w:szCs w:val="24"/>
          <w:lang w:val="lt-LT"/>
        </w:rPr>
        <w:t xml:space="preserve"> saviv</w:t>
      </w:r>
      <w:r w:rsidR="003F3EB3" w:rsidRPr="006B4467">
        <w:rPr>
          <w:color w:val="000000" w:themeColor="text1"/>
          <w:sz w:val="24"/>
          <w:szCs w:val="24"/>
          <w:lang w:val="lt-LT"/>
        </w:rPr>
        <w:t>aldybės tarybos 20</w:t>
      </w:r>
      <w:r w:rsidR="00D867F1" w:rsidRPr="006B4467">
        <w:rPr>
          <w:color w:val="000000" w:themeColor="text1"/>
          <w:sz w:val="24"/>
          <w:szCs w:val="24"/>
          <w:lang w:val="lt-LT"/>
        </w:rPr>
        <w:t>21</w:t>
      </w:r>
      <w:r w:rsidR="00020013" w:rsidRPr="006B4467">
        <w:rPr>
          <w:color w:val="000000" w:themeColor="text1"/>
          <w:sz w:val="24"/>
          <w:szCs w:val="24"/>
          <w:lang w:val="lt-LT"/>
        </w:rPr>
        <w:t xml:space="preserve"> m. </w:t>
      </w:r>
      <w:r w:rsidR="00D867F1" w:rsidRPr="006B4467">
        <w:rPr>
          <w:color w:val="000000" w:themeColor="text1"/>
          <w:sz w:val="24"/>
          <w:szCs w:val="24"/>
          <w:lang w:val="lt-LT"/>
        </w:rPr>
        <w:t>lapkričio 26</w:t>
      </w:r>
      <w:r w:rsidR="00020013" w:rsidRPr="006B4467">
        <w:rPr>
          <w:color w:val="000000" w:themeColor="text1"/>
          <w:sz w:val="24"/>
          <w:szCs w:val="24"/>
          <w:lang w:val="lt-LT"/>
        </w:rPr>
        <w:t xml:space="preserve"> d. sprendimą Nr. TS-</w:t>
      </w:r>
      <w:r w:rsidR="00D867F1" w:rsidRPr="006B4467">
        <w:rPr>
          <w:color w:val="000000" w:themeColor="text1"/>
          <w:sz w:val="24"/>
          <w:szCs w:val="24"/>
          <w:lang w:val="lt-LT"/>
        </w:rPr>
        <w:t>218</w:t>
      </w:r>
      <w:r w:rsidR="00020013" w:rsidRPr="006B4467">
        <w:rPr>
          <w:color w:val="000000" w:themeColor="text1"/>
          <w:sz w:val="24"/>
          <w:szCs w:val="24"/>
          <w:lang w:val="lt-LT"/>
        </w:rPr>
        <w:t xml:space="preserve"> „</w:t>
      </w:r>
      <w:r w:rsidR="003F3EB3" w:rsidRPr="006B4467">
        <w:rPr>
          <w:color w:val="000000" w:themeColor="text1"/>
          <w:sz w:val="24"/>
          <w:szCs w:val="24"/>
          <w:lang w:val="lt-LT"/>
        </w:rPr>
        <w:t xml:space="preserve">Dėl Rokiškio rajono </w:t>
      </w:r>
      <w:r w:rsidR="00D867F1" w:rsidRPr="006B4467">
        <w:rPr>
          <w:color w:val="000000" w:themeColor="text1"/>
          <w:sz w:val="24"/>
          <w:szCs w:val="24"/>
          <w:lang w:val="lt-LT"/>
        </w:rPr>
        <w:t xml:space="preserve">savivaldybės </w:t>
      </w:r>
      <w:r w:rsidR="003F3EB3" w:rsidRPr="006B4467">
        <w:rPr>
          <w:color w:val="000000" w:themeColor="text1"/>
          <w:sz w:val="24"/>
          <w:szCs w:val="24"/>
          <w:lang w:val="lt-LT"/>
        </w:rPr>
        <w:t>strateginio planavimo komisijos sudarymo</w:t>
      </w:r>
      <w:r w:rsidR="00D867F1" w:rsidRPr="006B4467">
        <w:rPr>
          <w:color w:val="000000" w:themeColor="text1"/>
          <w:sz w:val="24"/>
          <w:szCs w:val="24"/>
          <w:lang w:val="lt-LT"/>
        </w:rPr>
        <w:t xml:space="preserve"> ir jos darbo reglamento patvirtinimo</w:t>
      </w:r>
      <w:r w:rsidR="00020013" w:rsidRPr="006B4467">
        <w:rPr>
          <w:color w:val="000000" w:themeColor="text1"/>
          <w:sz w:val="24"/>
          <w:szCs w:val="24"/>
          <w:lang w:val="lt-LT"/>
        </w:rPr>
        <w:t>“</w:t>
      </w:r>
      <w:r w:rsidR="006B4467">
        <w:rPr>
          <w:color w:val="000000" w:themeColor="text1"/>
          <w:sz w:val="24"/>
          <w:szCs w:val="24"/>
          <w:lang w:val="lt-LT"/>
        </w:rPr>
        <w:t>;</w:t>
      </w:r>
    </w:p>
    <w:p w14:paraId="78B771A6" w14:textId="61C03930" w:rsidR="00D276B0" w:rsidRPr="00560F04" w:rsidRDefault="00FD3FEE" w:rsidP="00845655">
      <w:pPr>
        <w:tabs>
          <w:tab w:val="left" w:pos="1260"/>
        </w:tabs>
        <w:ind w:firstLine="851"/>
        <w:jc w:val="both"/>
        <w:rPr>
          <w:sz w:val="24"/>
          <w:szCs w:val="24"/>
          <w:lang w:val="lt-LT"/>
        </w:rPr>
      </w:pPr>
      <w:r w:rsidRPr="006B4467">
        <w:rPr>
          <w:color w:val="000000" w:themeColor="text1"/>
          <w:sz w:val="24"/>
          <w:szCs w:val="24"/>
          <w:lang w:val="lt-LT"/>
        </w:rPr>
        <w:t>4.</w:t>
      </w:r>
      <w:r w:rsidR="006B4467" w:rsidRPr="006B4467">
        <w:rPr>
          <w:color w:val="000000" w:themeColor="text1"/>
          <w:sz w:val="24"/>
          <w:szCs w:val="24"/>
          <w:lang w:val="lt-LT"/>
        </w:rPr>
        <w:t>4</w:t>
      </w:r>
      <w:r w:rsidRPr="006B4467">
        <w:rPr>
          <w:color w:val="000000" w:themeColor="text1"/>
          <w:sz w:val="24"/>
          <w:szCs w:val="24"/>
          <w:lang w:val="lt-LT"/>
        </w:rPr>
        <w:t xml:space="preserve">. </w:t>
      </w:r>
      <w:r w:rsidR="0075531E" w:rsidRPr="006B4467">
        <w:rPr>
          <w:color w:val="000000" w:themeColor="text1"/>
          <w:sz w:val="24"/>
          <w:szCs w:val="24"/>
          <w:lang w:val="lt-LT"/>
        </w:rPr>
        <w:t>Rokiškio rajono savivaldybės tarybos 202</w:t>
      </w:r>
      <w:r w:rsidRPr="006B4467">
        <w:rPr>
          <w:color w:val="000000" w:themeColor="text1"/>
          <w:sz w:val="24"/>
          <w:szCs w:val="24"/>
          <w:lang w:val="lt-LT"/>
        </w:rPr>
        <w:t>2</w:t>
      </w:r>
      <w:r w:rsidR="0075531E" w:rsidRPr="006B4467">
        <w:rPr>
          <w:color w:val="000000" w:themeColor="text1"/>
          <w:sz w:val="24"/>
          <w:szCs w:val="24"/>
          <w:lang w:val="lt-LT"/>
        </w:rPr>
        <w:t xml:space="preserve"> m. birželio 23 d. </w:t>
      </w:r>
      <w:r w:rsidR="00020013" w:rsidRPr="006B4467">
        <w:rPr>
          <w:color w:val="000000" w:themeColor="text1"/>
          <w:sz w:val="24"/>
          <w:szCs w:val="24"/>
          <w:lang w:val="lt-LT"/>
        </w:rPr>
        <w:t xml:space="preserve"> </w:t>
      </w:r>
      <w:r w:rsidR="0075531E" w:rsidRPr="006B4467">
        <w:rPr>
          <w:color w:val="000000" w:themeColor="text1"/>
          <w:sz w:val="24"/>
          <w:szCs w:val="24"/>
          <w:lang w:val="lt-LT"/>
        </w:rPr>
        <w:t xml:space="preserve">sprendimą Nr. TS-151 „Dėl Rokiškio rajono </w:t>
      </w:r>
      <w:r w:rsidR="0075531E" w:rsidRPr="00560F04">
        <w:rPr>
          <w:sz w:val="24"/>
          <w:szCs w:val="24"/>
          <w:lang w:val="lt-LT"/>
        </w:rPr>
        <w:t>savivaldybės tarybos 20</w:t>
      </w:r>
      <w:r w:rsidR="0075531E">
        <w:rPr>
          <w:sz w:val="24"/>
          <w:szCs w:val="24"/>
          <w:lang w:val="lt-LT"/>
        </w:rPr>
        <w:t>21</w:t>
      </w:r>
      <w:r w:rsidR="0075531E" w:rsidRPr="00560F04">
        <w:rPr>
          <w:sz w:val="24"/>
          <w:szCs w:val="24"/>
          <w:lang w:val="lt-LT"/>
        </w:rPr>
        <w:t xml:space="preserve"> m. </w:t>
      </w:r>
      <w:r w:rsidR="0075531E">
        <w:rPr>
          <w:sz w:val="24"/>
          <w:szCs w:val="24"/>
          <w:lang w:val="lt-LT"/>
        </w:rPr>
        <w:t>lapkričio 26 d. sprendimo</w:t>
      </w:r>
      <w:r w:rsidR="0075531E" w:rsidRPr="00560F04">
        <w:rPr>
          <w:sz w:val="24"/>
          <w:szCs w:val="24"/>
          <w:lang w:val="lt-LT"/>
        </w:rPr>
        <w:t xml:space="preserve"> Nr. TS-</w:t>
      </w:r>
      <w:r w:rsidR="0075531E">
        <w:rPr>
          <w:sz w:val="24"/>
          <w:szCs w:val="24"/>
          <w:lang w:val="lt-LT"/>
        </w:rPr>
        <w:t>218</w:t>
      </w:r>
      <w:r w:rsidR="0075531E" w:rsidRPr="00560F04">
        <w:rPr>
          <w:sz w:val="24"/>
          <w:szCs w:val="24"/>
          <w:lang w:val="lt-LT"/>
        </w:rPr>
        <w:t xml:space="preserve"> „Dėl Rokiškio rajono </w:t>
      </w:r>
      <w:r w:rsidR="0075531E">
        <w:rPr>
          <w:sz w:val="24"/>
          <w:szCs w:val="24"/>
          <w:lang w:val="lt-LT"/>
        </w:rPr>
        <w:t xml:space="preserve">savivaldybės </w:t>
      </w:r>
      <w:r w:rsidR="0075531E" w:rsidRPr="00560F04">
        <w:rPr>
          <w:sz w:val="24"/>
          <w:szCs w:val="24"/>
          <w:lang w:val="lt-LT"/>
        </w:rPr>
        <w:t>strateginio planavimo komisijos sudarymo</w:t>
      </w:r>
      <w:r w:rsidR="0075531E">
        <w:rPr>
          <w:sz w:val="24"/>
          <w:szCs w:val="24"/>
          <w:lang w:val="lt-LT"/>
        </w:rPr>
        <w:t xml:space="preserve"> ir jos darbo reglamento patvirtinimo</w:t>
      </w:r>
      <w:r w:rsidR="0075531E" w:rsidRPr="00560F04">
        <w:rPr>
          <w:sz w:val="24"/>
          <w:szCs w:val="24"/>
          <w:lang w:val="lt-LT"/>
        </w:rPr>
        <w:t>“</w:t>
      </w:r>
      <w:r w:rsidR="0075531E">
        <w:rPr>
          <w:sz w:val="24"/>
          <w:szCs w:val="24"/>
          <w:lang w:val="lt-LT"/>
        </w:rPr>
        <w:t xml:space="preserve"> pakeitimo“.</w:t>
      </w:r>
    </w:p>
    <w:p w14:paraId="48F741BD" w14:textId="444C3C71" w:rsidR="00795006" w:rsidRDefault="003F3EB3" w:rsidP="00845655">
      <w:pPr>
        <w:tabs>
          <w:tab w:val="left" w:pos="1260"/>
        </w:tabs>
        <w:ind w:firstLine="851"/>
        <w:jc w:val="both"/>
        <w:rPr>
          <w:sz w:val="24"/>
          <w:szCs w:val="24"/>
          <w:lang w:val="lt-LT"/>
        </w:rPr>
      </w:pPr>
      <w:r w:rsidRPr="00560F04">
        <w:rPr>
          <w:sz w:val="24"/>
          <w:szCs w:val="24"/>
          <w:lang w:val="lt-LT"/>
        </w:rPr>
        <w:t>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w:t>
      </w:r>
      <w:r w:rsidR="00A73430">
        <w:rPr>
          <w:sz w:val="24"/>
          <w:szCs w:val="24"/>
          <w:lang w:val="lt-LT"/>
        </w:rPr>
        <w:t>.</w:t>
      </w:r>
    </w:p>
    <w:p w14:paraId="50A1C886" w14:textId="77777777" w:rsidR="00795006" w:rsidRDefault="00795006" w:rsidP="00D276B0">
      <w:pPr>
        <w:tabs>
          <w:tab w:val="left" w:pos="1260"/>
        </w:tabs>
        <w:rPr>
          <w:sz w:val="24"/>
          <w:szCs w:val="24"/>
          <w:lang w:val="lt-LT"/>
        </w:rPr>
      </w:pPr>
    </w:p>
    <w:p w14:paraId="01E9E4E7" w14:textId="77777777" w:rsidR="006B4467" w:rsidRPr="0017751A" w:rsidRDefault="006B4467" w:rsidP="00D276B0">
      <w:pPr>
        <w:tabs>
          <w:tab w:val="left" w:pos="1260"/>
        </w:tabs>
        <w:rPr>
          <w:sz w:val="24"/>
          <w:szCs w:val="24"/>
          <w:lang w:val="lt-LT"/>
        </w:rPr>
      </w:pPr>
    </w:p>
    <w:p w14:paraId="3A715C65" w14:textId="3E6911B3" w:rsidR="00CD081A" w:rsidRDefault="00D276B0" w:rsidP="002908BB">
      <w:pPr>
        <w:tabs>
          <w:tab w:val="left" w:pos="1260"/>
        </w:tabs>
        <w:rPr>
          <w:sz w:val="24"/>
          <w:szCs w:val="24"/>
          <w:lang w:val="lt-LT"/>
        </w:rPr>
      </w:pPr>
      <w:r w:rsidRPr="0017751A">
        <w:rPr>
          <w:sz w:val="24"/>
          <w:szCs w:val="24"/>
          <w:lang w:val="lt-LT"/>
        </w:rPr>
        <w:t>Savivald</w:t>
      </w:r>
      <w:r w:rsidR="00EF0ABA">
        <w:rPr>
          <w:sz w:val="24"/>
          <w:szCs w:val="24"/>
          <w:lang w:val="lt-LT"/>
        </w:rPr>
        <w:t>ybės meras</w:t>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EF0ABA">
        <w:rPr>
          <w:sz w:val="24"/>
          <w:szCs w:val="24"/>
          <w:lang w:val="lt-LT"/>
        </w:rPr>
        <w:tab/>
      </w:r>
      <w:r w:rsidR="002A36E9">
        <w:rPr>
          <w:sz w:val="24"/>
          <w:szCs w:val="24"/>
          <w:lang w:val="lt-LT"/>
        </w:rPr>
        <w:t>Ramūnas Godeliauskas</w:t>
      </w:r>
    </w:p>
    <w:p w14:paraId="4F31D381" w14:textId="77777777" w:rsidR="006B4467" w:rsidRDefault="006B4467" w:rsidP="002908BB">
      <w:pPr>
        <w:tabs>
          <w:tab w:val="left" w:pos="1260"/>
        </w:tabs>
        <w:rPr>
          <w:sz w:val="24"/>
          <w:szCs w:val="24"/>
          <w:lang w:val="lt-LT"/>
        </w:rPr>
      </w:pPr>
    </w:p>
    <w:p w14:paraId="458BC9A4" w14:textId="77777777" w:rsidR="006B4467" w:rsidRDefault="006B4467" w:rsidP="002908BB">
      <w:pPr>
        <w:tabs>
          <w:tab w:val="left" w:pos="1260"/>
        </w:tabs>
        <w:rPr>
          <w:sz w:val="24"/>
          <w:szCs w:val="24"/>
          <w:lang w:val="lt-LT"/>
        </w:rPr>
      </w:pPr>
    </w:p>
    <w:p w14:paraId="1EC360E3" w14:textId="77777777" w:rsidR="006B4467" w:rsidRDefault="006B4467" w:rsidP="002908BB">
      <w:pPr>
        <w:tabs>
          <w:tab w:val="left" w:pos="1260"/>
        </w:tabs>
        <w:rPr>
          <w:sz w:val="24"/>
          <w:szCs w:val="24"/>
          <w:lang w:val="lt-LT"/>
        </w:rPr>
      </w:pPr>
    </w:p>
    <w:p w14:paraId="4868A2CE" w14:textId="77777777" w:rsidR="006B4467" w:rsidRDefault="006B4467" w:rsidP="002908BB">
      <w:pPr>
        <w:tabs>
          <w:tab w:val="left" w:pos="1260"/>
        </w:tabs>
        <w:rPr>
          <w:sz w:val="24"/>
          <w:szCs w:val="24"/>
          <w:lang w:val="lt-LT"/>
        </w:rPr>
      </w:pPr>
    </w:p>
    <w:p w14:paraId="6FD1C03D" w14:textId="77777777" w:rsidR="006B4467" w:rsidRDefault="006B4467" w:rsidP="002908BB">
      <w:pPr>
        <w:tabs>
          <w:tab w:val="left" w:pos="1260"/>
        </w:tabs>
        <w:rPr>
          <w:sz w:val="24"/>
          <w:szCs w:val="24"/>
          <w:lang w:val="lt-LT"/>
        </w:rPr>
      </w:pPr>
    </w:p>
    <w:p w14:paraId="5CC8E8DB" w14:textId="77777777" w:rsidR="006B4467" w:rsidRDefault="006B4467" w:rsidP="002908BB">
      <w:pPr>
        <w:tabs>
          <w:tab w:val="left" w:pos="1260"/>
        </w:tabs>
        <w:rPr>
          <w:sz w:val="24"/>
          <w:szCs w:val="24"/>
          <w:lang w:val="lt-LT"/>
        </w:rPr>
      </w:pPr>
    </w:p>
    <w:p w14:paraId="6E71F384" w14:textId="77777777" w:rsidR="00B37656" w:rsidRDefault="00B37656" w:rsidP="002908BB">
      <w:pPr>
        <w:tabs>
          <w:tab w:val="left" w:pos="1260"/>
        </w:tabs>
        <w:rPr>
          <w:sz w:val="24"/>
          <w:szCs w:val="24"/>
          <w:lang w:val="lt-LT"/>
        </w:rPr>
      </w:pPr>
    </w:p>
    <w:p w14:paraId="0B0F3435" w14:textId="77777777" w:rsidR="006B4467" w:rsidRDefault="006B4467" w:rsidP="002908BB">
      <w:pPr>
        <w:tabs>
          <w:tab w:val="left" w:pos="1260"/>
        </w:tabs>
        <w:rPr>
          <w:sz w:val="24"/>
          <w:szCs w:val="24"/>
          <w:lang w:val="lt-LT"/>
        </w:rPr>
      </w:pPr>
    </w:p>
    <w:p w14:paraId="1718FF98" w14:textId="0E6CE069" w:rsidR="00727600" w:rsidRDefault="006B4467" w:rsidP="003B550C">
      <w:pPr>
        <w:tabs>
          <w:tab w:val="left" w:pos="1260"/>
        </w:tabs>
        <w:rPr>
          <w:sz w:val="24"/>
          <w:szCs w:val="24"/>
        </w:rPr>
      </w:pPr>
      <w:r>
        <w:rPr>
          <w:sz w:val="24"/>
          <w:szCs w:val="24"/>
        </w:rPr>
        <w:t>Agnė Grizevičiūtė</w:t>
      </w:r>
    </w:p>
    <w:p w14:paraId="1961A0F2" w14:textId="77777777" w:rsidR="000F6714" w:rsidRDefault="000F6714" w:rsidP="003B550C">
      <w:pPr>
        <w:tabs>
          <w:tab w:val="left" w:pos="1260"/>
        </w:tabs>
        <w:rPr>
          <w:sz w:val="24"/>
          <w:szCs w:val="24"/>
        </w:rPr>
      </w:pPr>
    </w:p>
    <w:p w14:paraId="232AB3EC" w14:textId="77777777" w:rsidR="000F6714" w:rsidRDefault="000F6714" w:rsidP="000F6714">
      <w:pPr>
        <w:jc w:val="center"/>
        <w:rPr>
          <w:b/>
          <w:sz w:val="24"/>
          <w:szCs w:val="24"/>
          <w:lang w:val="lt-LT"/>
        </w:rPr>
      </w:pPr>
      <w:r>
        <w:rPr>
          <w:b/>
          <w:sz w:val="24"/>
          <w:szCs w:val="24"/>
          <w:lang w:val="lt-LT"/>
        </w:rPr>
        <w:t>SPRENDIMO PROJEKTO</w:t>
      </w:r>
    </w:p>
    <w:p w14:paraId="6F40195D" w14:textId="77777777" w:rsidR="00D867F1" w:rsidRPr="007C1CC3" w:rsidRDefault="000F6714" w:rsidP="00D867F1">
      <w:pPr>
        <w:jc w:val="center"/>
        <w:rPr>
          <w:b/>
          <w:sz w:val="24"/>
          <w:szCs w:val="24"/>
          <w:lang w:val="lt-LT"/>
        </w:rPr>
      </w:pPr>
      <w:r>
        <w:rPr>
          <w:b/>
          <w:sz w:val="24"/>
          <w:szCs w:val="24"/>
          <w:lang w:val="lt-LT"/>
        </w:rPr>
        <w:t xml:space="preserve">DĖL </w:t>
      </w:r>
      <w:r w:rsidR="00D867F1">
        <w:rPr>
          <w:b/>
          <w:sz w:val="24"/>
          <w:szCs w:val="24"/>
          <w:lang w:val="lt-LT"/>
        </w:rPr>
        <w:t xml:space="preserve">ROKIŠKIO RAJONO </w:t>
      </w:r>
      <w:r w:rsidR="00D867F1" w:rsidRPr="007C1CC3">
        <w:rPr>
          <w:b/>
          <w:sz w:val="24"/>
          <w:szCs w:val="24"/>
          <w:lang w:val="lt-LT"/>
        </w:rPr>
        <w:t xml:space="preserve">SAVIVALDYBĖS STRATEGINIO PLANAVIMO </w:t>
      </w:r>
      <w:r w:rsidR="00D867F1">
        <w:rPr>
          <w:b/>
          <w:sz w:val="24"/>
          <w:szCs w:val="24"/>
          <w:lang w:val="lt-LT"/>
        </w:rPr>
        <w:t>KOMISIJOS SUDARYMO IR JOS DARBO REGLAMENTO PATVIRTINIMO</w:t>
      </w:r>
    </w:p>
    <w:p w14:paraId="507EE19A" w14:textId="6B030E15" w:rsidR="000F6714" w:rsidRPr="00CB4A81" w:rsidRDefault="000F6714" w:rsidP="000F6714">
      <w:pPr>
        <w:jc w:val="center"/>
        <w:rPr>
          <w:b/>
          <w:sz w:val="24"/>
          <w:szCs w:val="24"/>
          <w:lang w:val="lt-LT"/>
        </w:rPr>
      </w:pPr>
      <w:r>
        <w:rPr>
          <w:b/>
          <w:sz w:val="24"/>
          <w:szCs w:val="24"/>
          <w:lang w:val="lt-LT"/>
        </w:rPr>
        <w:t>AIŠKINAMASIS RAŠTAS</w:t>
      </w:r>
    </w:p>
    <w:p w14:paraId="2EA1C47C" w14:textId="77777777" w:rsidR="000F6714" w:rsidRDefault="000F6714" w:rsidP="000F6714">
      <w:pPr>
        <w:rPr>
          <w:sz w:val="24"/>
          <w:szCs w:val="24"/>
          <w:lang w:val="lt-LT"/>
        </w:rPr>
      </w:pPr>
    </w:p>
    <w:p w14:paraId="0EFBA656" w14:textId="41D7625A" w:rsidR="000F6714" w:rsidRDefault="00D867F1" w:rsidP="000F6714">
      <w:pPr>
        <w:jc w:val="center"/>
        <w:rPr>
          <w:i/>
          <w:sz w:val="24"/>
          <w:szCs w:val="24"/>
          <w:lang w:val="lt-LT"/>
        </w:rPr>
      </w:pPr>
      <w:r>
        <w:rPr>
          <w:i/>
          <w:sz w:val="24"/>
          <w:szCs w:val="24"/>
          <w:lang w:val="lt-LT"/>
        </w:rPr>
        <w:t>2023-05-08</w:t>
      </w:r>
    </w:p>
    <w:p w14:paraId="6728EA30" w14:textId="77777777" w:rsidR="000F6714" w:rsidRDefault="000F6714" w:rsidP="000F6714">
      <w:pPr>
        <w:jc w:val="center"/>
        <w:rPr>
          <w:i/>
          <w:sz w:val="24"/>
          <w:szCs w:val="24"/>
          <w:lang w:val="lt-LT"/>
        </w:rPr>
      </w:pPr>
    </w:p>
    <w:p w14:paraId="27AD0F14" w14:textId="77777777" w:rsidR="000F6714" w:rsidRDefault="000F6714" w:rsidP="000F6714">
      <w:pPr>
        <w:rPr>
          <w:sz w:val="24"/>
          <w:szCs w:val="24"/>
          <w:lang w:val="lt-LT"/>
        </w:rPr>
      </w:pPr>
    </w:p>
    <w:p w14:paraId="35282B5D" w14:textId="311FA325" w:rsidR="000F6714" w:rsidRDefault="000F6714" w:rsidP="000F6714">
      <w:pPr>
        <w:rPr>
          <w:sz w:val="24"/>
          <w:szCs w:val="24"/>
          <w:lang w:val="lt-LT"/>
        </w:rPr>
      </w:pPr>
      <w:r>
        <w:rPr>
          <w:sz w:val="24"/>
          <w:szCs w:val="24"/>
          <w:lang w:val="lt-LT"/>
        </w:rPr>
        <w:t xml:space="preserve">Projekto rengėjas – </w:t>
      </w:r>
      <w:r w:rsidR="00D867F1">
        <w:rPr>
          <w:sz w:val="24"/>
          <w:szCs w:val="24"/>
          <w:lang w:val="lt-LT"/>
        </w:rPr>
        <w:t>Agnė Grizevičiūtė</w:t>
      </w:r>
    </w:p>
    <w:p w14:paraId="611451FF" w14:textId="549A0A8E" w:rsidR="000F6714" w:rsidRDefault="000F6714" w:rsidP="000F6714">
      <w:pPr>
        <w:rPr>
          <w:sz w:val="24"/>
          <w:szCs w:val="24"/>
          <w:lang w:val="lt-LT"/>
        </w:rPr>
      </w:pPr>
      <w:r>
        <w:rPr>
          <w:sz w:val="24"/>
          <w:szCs w:val="24"/>
          <w:lang w:val="lt-LT"/>
        </w:rPr>
        <w:t xml:space="preserve">Pranešėjas komitetų ir Tarybos posėdžiuose – </w:t>
      </w:r>
      <w:r w:rsidR="00D867F1">
        <w:rPr>
          <w:sz w:val="24"/>
          <w:szCs w:val="24"/>
          <w:lang w:val="lt-LT"/>
        </w:rPr>
        <w:t>Agnė Grizevičiūtė</w:t>
      </w:r>
    </w:p>
    <w:p w14:paraId="639A7ADA" w14:textId="77777777" w:rsidR="000F6714" w:rsidRDefault="000F6714" w:rsidP="000F6714">
      <w:pPr>
        <w:rPr>
          <w:sz w:val="24"/>
          <w:szCs w:val="24"/>
          <w:lang w:val="lt-LT"/>
        </w:rPr>
      </w:pPr>
    </w:p>
    <w:p w14:paraId="3867E785" w14:textId="77777777" w:rsidR="000F6714" w:rsidRDefault="000F6714" w:rsidP="000F6714">
      <w:pPr>
        <w:rPr>
          <w:sz w:val="24"/>
          <w:szCs w:val="24"/>
          <w:lang w:val="lt-LT"/>
        </w:rPr>
      </w:pPr>
    </w:p>
    <w:tbl>
      <w:tblPr>
        <w:tblStyle w:val="Lentelstinklelis"/>
        <w:tblW w:w="0" w:type="auto"/>
        <w:tblLook w:val="04A0" w:firstRow="1" w:lastRow="0" w:firstColumn="1" w:lastColumn="0" w:noHBand="0" w:noVBand="1"/>
      </w:tblPr>
      <w:tblGrid>
        <w:gridCol w:w="396"/>
        <w:gridCol w:w="2689"/>
        <w:gridCol w:w="6712"/>
      </w:tblGrid>
      <w:tr w:rsidR="000F6714" w14:paraId="6DB2CD40" w14:textId="77777777" w:rsidTr="00284404">
        <w:tc>
          <w:tcPr>
            <w:tcW w:w="396" w:type="dxa"/>
          </w:tcPr>
          <w:p w14:paraId="0529A97E" w14:textId="77777777" w:rsidR="000F6714" w:rsidRDefault="000F6714" w:rsidP="00284404">
            <w:pPr>
              <w:rPr>
                <w:sz w:val="24"/>
                <w:szCs w:val="24"/>
                <w:lang w:val="lt-LT"/>
              </w:rPr>
            </w:pPr>
            <w:r>
              <w:rPr>
                <w:sz w:val="24"/>
                <w:szCs w:val="24"/>
                <w:lang w:val="lt-LT"/>
              </w:rPr>
              <w:t>1.</w:t>
            </w:r>
          </w:p>
        </w:tc>
        <w:tc>
          <w:tcPr>
            <w:tcW w:w="2689" w:type="dxa"/>
          </w:tcPr>
          <w:p w14:paraId="2A5807E3" w14:textId="77777777" w:rsidR="000F6714" w:rsidRDefault="000F6714" w:rsidP="00284404">
            <w:pPr>
              <w:rPr>
                <w:sz w:val="24"/>
                <w:szCs w:val="24"/>
                <w:lang w:val="lt-LT"/>
              </w:rPr>
            </w:pPr>
            <w:r>
              <w:rPr>
                <w:sz w:val="24"/>
                <w:szCs w:val="24"/>
                <w:lang w:val="lt-LT"/>
              </w:rPr>
              <w:t>Sprendimo projekto tikslas ir uždaviniai</w:t>
            </w:r>
          </w:p>
          <w:p w14:paraId="0E336363" w14:textId="77777777" w:rsidR="000F6714" w:rsidRDefault="000F6714" w:rsidP="00284404">
            <w:pPr>
              <w:rPr>
                <w:sz w:val="24"/>
                <w:szCs w:val="24"/>
                <w:lang w:val="lt-LT"/>
              </w:rPr>
            </w:pPr>
          </w:p>
          <w:p w14:paraId="11A2D0C3" w14:textId="77777777" w:rsidR="000F6714" w:rsidRDefault="000F6714" w:rsidP="00284404">
            <w:pPr>
              <w:rPr>
                <w:sz w:val="24"/>
                <w:szCs w:val="24"/>
                <w:lang w:val="lt-LT"/>
              </w:rPr>
            </w:pPr>
          </w:p>
        </w:tc>
        <w:tc>
          <w:tcPr>
            <w:tcW w:w="6712" w:type="dxa"/>
          </w:tcPr>
          <w:p w14:paraId="2E2F7546" w14:textId="068E8B3D" w:rsidR="000F6714" w:rsidRDefault="00D867F1" w:rsidP="0020493F">
            <w:pPr>
              <w:rPr>
                <w:sz w:val="24"/>
                <w:szCs w:val="24"/>
                <w:lang w:val="lt-LT"/>
              </w:rPr>
            </w:pPr>
            <w:r>
              <w:rPr>
                <w:sz w:val="24"/>
                <w:szCs w:val="24"/>
                <w:lang w:val="lt-LT"/>
              </w:rPr>
              <w:t>Sprendimo projektu teikiama patvirtinti naujos sudėties Rokiškio rajono savivaldybės</w:t>
            </w:r>
            <w:r w:rsidR="005E12AE">
              <w:rPr>
                <w:sz w:val="24"/>
                <w:szCs w:val="24"/>
                <w:lang w:val="lt-LT"/>
              </w:rPr>
              <w:t xml:space="preserve"> strateginio planavimo komisija, </w:t>
            </w:r>
            <w:r>
              <w:rPr>
                <w:sz w:val="24"/>
                <w:szCs w:val="24"/>
                <w:lang w:val="lt-LT"/>
              </w:rPr>
              <w:t>patariamojo balso teise kviečiami dalyvauti savivaldybės socialinių-ekonominių partnerių atstovai</w:t>
            </w:r>
            <w:r w:rsidR="0020493F">
              <w:rPr>
                <w:sz w:val="24"/>
                <w:szCs w:val="24"/>
                <w:lang w:val="lt-LT"/>
              </w:rPr>
              <w:t xml:space="preserve">, </w:t>
            </w:r>
            <w:r w:rsidR="005E12AE">
              <w:rPr>
                <w:sz w:val="24"/>
                <w:szCs w:val="24"/>
                <w:lang w:val="lt-LT"/>
              </w:rPr>
              <w:t xml:space="preserve">tvirtinamas </w:t>
            </w:r>
            <w:r w:rsidR="0020493F">
              <w:rPr>
                <w:sz w:val="24"/>
                <w:szCs w:val="24"/>
                <w:lang w:val="lt-LT"/>
              </w:rPr>
              <w:t>komisijos</w:t>
            </w:r>
            <w:r w:rsidR="005E12AE">
              <w:rPr>
                <w:sz w:val="24"/>
                <w:szCs w:val="24"/>
                <w:lang w:val="lt-LT"/>
              </w:rPr>
              <w:t xml:space="preserve"> darbo reglamentas</w:t>
            </w:r>
            <w:r w:rsidR="0020493F">
              <w:rPr>
                <w:sz w:val="24"/>
                <w:szCs w:val="24"/>
                <w:lang w:val="lt-LT"/>
              </w:rPr>
              <w:t xml:space="preserve"> bei pripažįstami netekusiais galios </w:t>
            </w:r>
            <w:r w:rsidR="009B47F6">
              <w:rPr>
                <w:sz w:val="24"/>
                <w:szCs w:val="24"/>
                <w:lang w:val="lt-LT"/>
              </w:rPr>
              <w:t>praradę aktualumą teisės aktai.</w:t>
            </w:r>
          </w:p>
        </w:tc>
      </w:tr>
      <w:tr w:rsidR="000F6714" w14:paraId="12DABF0E" w14:textId="77777777" w:rsidTr="00284404">
        <w:trPr>
          <w:trHeight w:val="1498"/>
        </w:trPr>
        <w:tc>
          <w:tcPr>
            <w:tcW w:w="396" w:type="dxa"/>
          </w:tcPr>
          <w:p w14:paraId="7F7913BF" w14:textId="77777777" w:rsidR="000F6714" w:rsidRDefault="000F6714" w:rsidP="00284404">
            <w:pPr>
              <w:rPr>
                <w:sz w:val="24"/>
                <w:szCs w:val="24"/>
                <w:lang w:val="lt-LT"/>
              </w:rPr>
            </w:pPr>
            <w:r>
              <w:rPr>
                <w:sz w:val="24"/>
                <w:szCs w:val="24"/>
                <w:lang w:val="lt-LT"/>
              </w:rPr>
              <w:t xml:space="preserve">2. </w:t>
            </w:r>
          </w:p>
        </w:tc>
        <w:tc>
          <w:tcPr>
            <w:tcW w:w="2689" w:type="dxa"/>
          </w:tcPr>
          <w:p w14:paraId="62F77E32" w14:textId="77777777" w:rsidR="000F6714" w:rsidRDefault="000F6714" w:rsidP="00284404">
            <w:pPr>
              <w:rPr>
                <w:sz w:val="24"/>
                <w:szCs w:val="24"/>
                <w:lang w:val="lt-LT"/>
              </w:rPr>
            </w:pPr>
            <w:r>
              <w:rPr>
                <w:sz w:val="24"/>
                <w:szCs w:val="24"/>
                <w:lang w:val="lt-LT"/>
              </w:rPr>
              <w:t xml:space="preserve">Šiuo metu galiojančios ir teikiamu klausimu siūlomos naujos teisinio reguliavimo </w:t>
            </w:r>
          </w:p>
          <w:p w14:paraId="4BB12F16" w14:textId="77777777" w:rsidR="000F6714" w:rsidRDefault="000F6714" w:rsidP="00284404">
            <w:pPr>
              <w:rPr>
                <w:sz w:val="24"/>
                <w:szCs w:val="24"/>
                <w:lang w:val="lt-LT"/>
              </w:rPr>
            </w:pPr>
            <w:r>
              <w:rPr>
                <w:sz w:val="24"/>
                <w:szCs w:val="24"/>
                <w:lang w:val="lt-LT"/>
              </w:rPr>
              <w:t>nuostatos</w:t>
            </w:r>
          </w:p>
          <w:p w14:paraId="6768408C" w14:textId="77777777" w:rsidR="000F6714" w:rsidRDefault="000F6714" w:rsidP="00284404">
            <w:pPr>
              <w:rPr>
                <w:sz w:val="24"/>
                <w:szCs w:val="24"/>
                <w:lang w:val="lt-LT"/>
              </w:rPr>
            </w:pPr>
          </w:p>
          <w:p w14:paraId="258127BB" w14:textId="77777777" w:rsidR="000F6714" w:rsidRDefault="000F6714" w:rsidP="00284404">
            <w:pPr>
              <w:rPr>
                <w:sz w:val="24"/>
                <w:szCs w:val="24"/>
                <w:lang w:val="lt-LT"/>
              </w:rPr>
            </w:pPr>
          </w:p>
          <w:p w14:paraId="66DE07D9" w14:textId="77777777" w:rsidR="000F6714" w:rsidRDefault="000F6714" w:rsidP="00284404">
            <w:pPr>
              <w:rPr>
                <w:sz w:val="24"/>
                <w:szCs w:val="24"/>
                <w:lang w:val="lt-LT"/>
              </w:rPr>
            </w:pPr>
          </w:p>
        </w:tc>
        <w:tc>
          <w:tcPr>
            <w:tcW w:w="6712" w:type="dxa"/>
          </w:tcPr>
          <w:p w14:paraId="71E65E1C" w14:textId="21F0DFCA" w:rsidR="00AF1945" w:rsidRDefault="00AF1945" w:rsidP="00AF1945">
            <w:pPr>
              <w:pStyle w:val="Standard"/>
              <w:tabs>
                <w:tab w:val="left" w:pos="5529"/>
                <w:tab w:val="right" w:pos="5954"/>
              </w:tabs>
              <w:jc w:val="both"/>
              <w:rPr>
                <w:bCs/>
                <w:color w:val="000000"/>
              </w:rPr>
            </w:pPr>
            <w:r>
              <w:t xml:space="preserve">Vadovaujantis 2023 m. kovo 31 d. Rokiškio rajono savivaldybės tarybos sprendimu Nr. TS-57 „Dėl Rokiškio rajono savivaldybės strateginio planavimo organizavimo tvarkos aprašo patvirtinimo“ patvirtintu strateginio planavimo procesą Rokiškio rajono savivaldybėje reglamentuojančio tvarkos aprašo 2.22. papunkčiu </w:t>
            </w:r>
            <w:r>
              <w:rPr>
                <w:bCs/>
                <w:color w:val="000000"/>
              </w:rPr>
              <w:t xml:space="preserve">Rokiškio rajono savivaldybės tarybos sprendimu savivaldybės tarybos kadencijos laikotarpiui yra sudaroma komisija, </w:t>
            </w:r>
            <w:r>
              <w:rPr>
                <w:color w:val="000000"/>
              </w:rPr>
              <w:t>kurią sudaro Savivaldybės tarybos pirmininkas, Savivaldybės tarybos komitetų pirmininkai, Savivaldybės vicemera</w:t>
            </w:r>
            <w:r w:rsidR="004E39BC">
              <w:rPr>
                <w:color w:val="000000"/>
              </w:rPr>
              <w:t>i</w:t>
            </w:r>
            <w:r>
              <w:rPr>
                <w:bCs/>
                <w:color w:val="000000"/>
              </w:rPr>
              <w:t xml:space="preserve">. Strateginio planavimo komisija dalyvauja įgyvendinant SPP, kitus ilgalaikius strateginio planavimo dokumentus, stebi ir vertina Savivaldybės strateginių planų rengimo procesą, aprobuoja strateginius tikslus ir programas. Strateginio planavimo komisijos darbe kviečiami dalyvauti Savivaldybės socialinių ir ekonominių partnerių atstovai. </w:t>
            </w:r>
          </w:p>
          <w:p w14:paraId="69E9868D" w14:textId="77777777" w:rsidR="000F6714" w:rsidRDefault="00AF1945" w:rsidP="00E20351">
            <w:pPr>
              <w:pStyle w:val="Standard"/>
              <w:tabs>
                <w:tab w:val="left" w:pos="5529"/>
                <w:tab w:val="right" w:pos="5954"/>
              </w:tabs>
              <w:jc w:val="both"/>
              <w:rPr>
                <w:bCs/>
                <w:color w:val="000000"/>
              </w:rPr>
            </w:pPr>
            <w:r>
              <w:rPr>
                <w:bCs/>
                <w:color w:val="000000"/>
              </w:rPr>
              <w:t>Kadangi 2023 m. balandžio 14 d. prisiekė naujoji 2023-2027 m. kadencijos savivaldybės taryba, siekiant užtikrinti strateginio planavimo procesų savivaldybėje tęstinumą, turi būti sudaryta naujos sudėties Rokiškio rajono savivaldybės strateginio planavimo komisija.</w:t>
            </w:r>
          </w:p>
          <w:p w14:paraId="25806387" w14:textId="77777777" w:rsidR="000931E8" w:rsidRDefault="00611FA4" w:rsidP="00611FA4">
            <w:pPr>
              <w:pStyle w:val="Standard"/>
              <w:tabs>
                <w:tab w:val="left" w:pos="5529"/>
                <w:tab w:val="right" w:pos="5954"/>
              </w:tabs>
              <w:jc w:val="both"/>
              <w:rPr>
                <w:noProof/>
                <w:color w:val="000000" w:themeColor="text1"/>
                <w:lang w:eastAsia="en-US"/>
              </w:rPr>
            </w:pPr>
            <w:r>
              <w:rPr>
                <w:color w:val="000000"/>
              </w:rPr>
              <w:t xml:space="preserve">Taip pat </w:t>
            </w:r>
            <w:r>
              <w:rPr>
                <w:rFonts w:ascii="Roboto" w:hAnsi="Roboto"/>
                <w:color w:val="000000" w:themeColor="text1"/>
                <w:shd w:val="clear" w:color="auto" w:fill="FFFFFF"/>
              </w:rPr>
              <w:t xml:space="preserve">2023-04-01 įsigaliojusi nauja LR Vietos savivaldos įstatymo redakcija </w:t>
            </w:r>
            <w:r>
              <w:rPr>
                <w:noProof/>
                <w:color w:val="000000" w:themeColor="text1"/>
                <w:lang w:eastAsia="en-US"/>
              </w:rPr>
              <w:t xml:space="preserve">iš esmės pakeitė daugelį buvusio įstatymo nuostatų, o vienas iš svarbiausių pasikeitimų savivaldybei – merui tapus vykdomąja institucija už savivaldybės strateginio planavimo procesą bus atsakingas nebe savivaldybės administracijos direktorius, o meras. Atsižvelgiant į šiuos pasikeitimus, 2023 m. kovo 31 d. Rokiškio rajono savivaldybės taryba </w:t>
            </w:r>
            <w:r>
              <w:rPr>
                <w:color w:val="000000" w:themeColor="text1"/>
              </w:rPr>
              <w:t>sprendimu Nr. TS-57 „Dėl Rokiškio rajono savivaldybės strateginio planavimo organizavimo tvarkos aprašo patvirtinimo“ patvirtino naują savivaldybės strateginio planavimo organizavimo tvarkos aprašą</w:t>
            </w:r>
            <w:r>
              <w:t xml:space="preserve">. Siekiant aktualizuoti teisinio reguliavimo nuostatas, </w:t>
            </w:r>
            <w:r>
              <w:rPr>
                <w:noProof/>
                <w:color w:val="000000" w:themeColor="text1"/>
                <w:lang w:eastAsia="en-US"/>
              </w:rPr>
              <w:t xml:space="preserve"> turi būti patvirtintas naujas Strateginio planavimo komisjos darbo reglamentas.</w:t>
            </w:r>
          </w:p>
          <w:p w14:paraId="62E5542A" w14:textId="7E8585E5" w:rsidR="009B47F6" w:rsidRPr="00611FA4" w:rsidRDefault="009B47F6" w:rsidP="00611FA4">
            <w:pPr>
              <w:pStyle w:val="Standard"/>
              <w:tabs>
                <w:tab w:val="left" w:pos="5529"/>
                <w:tab w:val="right" w:pos="5954"/>
              </w:tabs>
              <w:jc w:val="both"/>
              <w:rPr>
                <w:bCs/>
                <w:color w:val="000000"/>
              </w:rPr>
            </w:pPr>
          </w:p>
        </w:tc>
      </w:tr>
      <w:tr w:rsidR="000F6714" w14:paraId="06BAF578" w14:textId="77777777" w:rsidTr="00284404">
        <w:tc>
          <w:tcPr>
            <w:tcW w:w="396" w:type="dxa"/>
          </w:tcPr>
          <w:p w14:paraId="6CE02FDC" w14:textId="45E7441A" w:rsidR="000F6714" w:rsidRDefault="000F6714" w:rsidP="00284404">
            <w:pPr>
              <w:rPr>
                <w:sz w:val="24"/>
                <w:szCs w:val="24"/>
                <w:lang w:val="lt-LT"/>
              </w:rPr>
            </w:pPr>
            <w:r>
              <w:rPr>
                <w:sz w:val="24"/>
                <w:szCs w:val="24"/>
                <w:lang w:val="lt-LT"/>
              </w:rPr>
              <w:lastRenderedPageBreak/>
              <w:t>3.</w:t>
            </w:r>
          </w:p>
        </w:tc>
        <w:tc>
          <w:tcPr>
            <w:tcW w:w="2689" w:type="dxa"/>
          </w:tcPr>
          <w:p w14:paraId="6F98F877" w14:textId="77777777" w:rsidR="000F6714" w:rsidRDefault="000F6714" w:rsidP="00284404">
            <w:pPr>
              <w:rPr>
                <w:sz w:val="24"/>
                <w:szCs w:val="24"/>
                <w:lang w:val="lt-LT"/>
              </w:rPr>
            </w:pPr>
            <w:r>
              <w:rPr>
                <w:sz w:val="24"/>
                <w:szCs w:val="24"/>
                <w:lang w:val="lt-LT"/>
              </w:rPr>
              <w:t>Laukiami rezultatai</w:t>
            </w:r>
          </w:p>
          <w:p w14:paraId="5A80DCA6" w14:textId="77777777" w:rsidR="000F6714" w:rsidRDefault="000F6714" w:rsidP="00284404">
            <w:pPr>
              <w:rPr>
                <w:sz w:val="24"/>
                <w:szCs w:val="24"/>
                <w:lang w:val="lt-LT"/>
              </w:rPr>
            </w:pPr>
          </w:p>
          <w:p w14:paraId="1C9DAA0B" w14:textId="77777777" w:rsidR="000F6714" w:rsidRDefault="000F6714" w:rsidP="00284404">
            <w:pPr>
              <w:rPr>
                <w:sz w:val="24"/>
                <w:szCs w:val="24"/>
                <w:lang w:val="lt-LT"/>
              </w:rPr>
            </w:pPr>
          </w:p>
          <w:p w14:paraId="67912463" w14:textId="77777777" w:rsidR="000F6714" w:rsidRDefault="000F6714" w:rsidP="00284404">
            <w:pPr>
              <w:rPr>
                <w:sz w:val="24"/>
                <w:szCs w:val="24"/>
                <w:lang w:val="lt-LT"/>
              </w:rPr>
            </w:pPr>
          </w:p>
          <w:p w14:paraId="462DD33D" w14:textId="77777777" w:rsidR="000F6714" w:rsidRDefault="000F6714" w:rsidP="00284404">
            <w:pPr>
              <w:rPr>
                <w:sz w:val="24"/>
                <w:szCs w:val="24"/>
                <w:lang w:val="lt-LT"/>
              </w:rPr>
            </w:pPr>
          </w:p>
          <w:p w14:paraId="17D35972" w14:textId="77777777" w:rsidR="000F6714" w:rsidRDefault="000F6714" w:rsidP="00284404">
            <w:pPr>
              <w:rPr>
                <w:sz w:val="24"/>
                <w:szCs w:val="24"/>
                <w:lang w:val="lt-LT"/>
              </w:rPr>
            </w:pPr>
          </w:p>
        </w:tc>
        <w:tc>
          <w:tcPr>
            <w:tcW w:w="6712" w:type="dxa"/>
          </w:tcPr>
          <w:p w14:paraId="221B272F" w14:textId="41F548D5" w:rsidR="000F6714" w:rsidRDefault="005E12AE" w:rsidP="00E20351">
            <w:pPr>
              <w:jc w:val="both"/>
              <w:rPr>
                <w:sz w:val="24"/>
                <w:szCs w:val="24"/>
                <w:lang w:val="lt-LT"/>
              </w:rPr>
            </w:pPr>
            <w:r>
              <w:rPr>
                <w:sz w:val="24"/>
                <w:szCs w:val="24"/>
                <w:lang w:val="lt-LT"/>
              </w:rPr>
              <w:t>Patvirtinus naujos sudėties strateginio planavimo komisiją ir</w:t>
            </w:r>
            <w:r w:rsidR="00E20351">
              <w:rPr>
                <w:sz w:val="24"/>
                <w:szCs w:val="24"/>
                <w:lang w:val="lt-LT"/>
              </w:rPr>
              <w:t xml:space="preserve">, vadovaujantis aktualiomis nacionalinio ir vietos savivaldos lygmens teisinio reglamentavimo nuostatomis, </w:t>
            </w:r>
            <w:r>
              <w:rPr>
                <w:sz w:val="24"/>
                <w:szCs w:val="24"/>
                <w:lang w:val="lt-LT"/>
              </w:rPr>
              <w:t>atnaujinus  jos darbo reglamentą,</w:t>
            </w:r>
            <w:r w:rsidR="00E20351">
              <w:rPr>
                <w:sz w:val="24"/>
                <w:szCs w:val="24"/>
                <w:lang w:val="lt-LT"/>
              </w:rPr>
              <w:t xml:space="preserve"> </w:t>
            </w:r>
            <w:r>
              <w:rPr>
                <w:sz w:val="24"/>
                <w:szCs w:val="24"/>
                <w:lang w:val="lt-LT"/>
              </w:rPr>
              <w:t>bus užtikrintas strateginio planavimo procesų tęstinumas Rokiškio rajono savivaldybėje</w:t>
            </w:r>
            <w:r w:rsidR="00E20351">
              <w:rPr>
                <w:sz w:val="24"/>
                <w:szCs w:val="24"/>
                <w:lang w:val="lt-LT"/>
              </w:rPr>
              <w:t>.</w:t>
            </w:r>
          </w:p>
        </w:tc>
      </w:tr>
      <w:tr w:rsidR="000F6714" w14:paraId="0F943FC0" w14:textId="77777777" w:rsidTr="00284404">
        <w:tc>
          <w:tcPr>
            <w:tcW w:w="396" w:type="dxa"/>
          </w:tcPr>
          <w:p w14:paraId="4D67A355" w14:textId="77777777" w:rsidR="000F6714" w:rsidRDefault="000F6714" w:rsidP="00284404">
            <w:pPr>
              <w:rPr>
                <w:sz w:val="24"/>
                <w:szCs w:val="24"/>
                <w:lang w:val="lt-LT"/>
              </w:rPr>
            </w:pPr>
            <w:r>
              <w:rPr>
                <w:sz w:val="24"/>
                <w:szCs w:val="24"/>
                <w:lang w:val="lt-LT"/>
              </w:rPr>
              <w:t xml:space="preserve">4. </w:t>
            </w:r>
          </w:p>
        </w:tc>
        <w:tc>
          <w:tcPr>
            <w:tcW w:w="2689" w:type="dxa"/>
          </w:tcPr>
          <w:p w14:paraId="1BF1CA33" w14:textId="77777777" w:rsidR="000F6714" w:rsidRDefault="000F6714" w:rsidP="00284404">
            <w:pPr>
              <w:rPr>
                <w:sz w:val="24"/>
                <w:szCs w:val="24"/>
                <w:lang w:val="lt-LT"/>
              </w:rPr>
            </w:pPr>
            <w:r>
              <w:rPr>
                <w:sz w:val="24"/>
                <w:szCs w:val="24"/>
                <w:lang w:val="lt-LT"/>
              </w:rPr>
              <w:t>Lėšų poreikis ir šaltiniai</w:t>
            </w:r>
          </w:p>
          <w:p w14:paraId="5E4346AA" w14:textId="77777777" w:rsidR="000F6714" w:rsidRDefault="000F6714" w:rsidP="00284404">
            <w:pPr>
              <w:rPr>
                <w:sz w:val="24"/>
                <w:szCs w:val="24"/>
                <w:lang w:val="lt-LT"/>
              </w:rPr>
            </w:pPr>
          </w:p>
        </w:tc>
        <w:tc>
          <w:tcPr>
            <w:tcW w:w="6712" w:type="dxa"/>
          </w:tcPr>
          <w:p w14:paraId="55FABF93" w14:textId="5FEC775A" w:rsidR="000F6714" w:rsidRDefault="005E12AE" w:rsidP="00284404">
            <w:pPr>
              <w:rPr>
                <w:sz w:val="24"/>
                <w:szCs w:val="24"/>
                <w:lang w:val="lt-LT"/>
              </w:rPr>
            </w:pPr>
            <w:r>
              <w:rPr>
                <w:sz w:val="24"/>
                <w:szCs w:val="24"/>
                <w:lang w:val="lt-LT"/>
              </w:rPr>
              <w:t>Sprendimui įgyvendinti lėšos nebus reikalingos.</w:t>
            </w:r>
          </w:p>
        </w:tc>
      </w:tr>
      <w:tr w:rsidR="00AF1945" w14:paraId="769E3F28" w14:textId="77777777" w:rsidTr="00E5570F">
        <w:tc>
          <w:tcPr>
            <w:tcW w:w="396" w:type="dxa"/>
          </w:tcPr>
          <w:p w14:paraId="2F4DE496" w14:textId="77777777" w:rsidR="00AF1945" w:rsidRDefault="00AF1945" w:rsidP="00E5570F">
            <w:pPr>
              <w:rPr>
                <w:sz w:val="24"/>
                <w:szCs w:val="24"/>
                <w:lang w:val="lt-LT"/>
              </w:rPr>
            </w:pPr>
            <w:r>
              <w:rPr>
                <w:sz w:val="24"/>
                <w:szCs w:val="24"/>
                <w:lang w:val="lt-LT"/>
              </w:rPr>
              <w:t xml:space="preserve">5. </w:t>
            </w:r>
          </w:p>
        </w:tc>
        <w:tc>
          <w:tcPr>
            <w:tcW w:w="2689" w:type="dxa"/>
          </w:tcPr>
          <w:p w14:paraId="5A471154" w14:textId="77777777" w:rsidR="00AF1945" w:rsidRDefault="00AF1945" w:rsidP="00E5570F">
            <w:pPr>
              <w:rPr>
                <w:sz w:val="24"/>
                <w:szCs w:val="24"/>
                <w:lang w:val="lt-LT"/>
              </w:rPr>
            </w:pPr>
            <w:r>
              <w:rPr>
                <w:sz w:val="24"/>
                <w:szCs w:val="24"/>
                <w:lang w:val="lt-LT"/>
              </w:rPr>
              <w:t>Antikorupcinis sprendimo projekto vertinimas</w:t>
            </w:r>
          </w:p>
        </w:tc>
        <w:tc>
          <w:tcPr>
            <w:tcW w:w="6712" w:type="dxa"/>
          </w:tcPr>
          <w:p w14:paraId="4273FC2E" w14:textId="062A7323" w:rsidR="00AF1945" w:rsidRPr="00E20351" w:rsidRDefault="00AF1945" w:rsidP="00E20351">
            <w:pPr>
              <w:jc w:val="both"/>
              <w:rPr>
                <w:color w:val="000000"/>
                <w:sz w:val="24"/>
                <w:szCs w:val="24"/>
                <w:lang w:val="lt-LT"/>
              </w:rPr>
            </w:pPr>
            <w:r w:rsidRPr="006208CE">
              <w:rPr>
                <w:sz w:val="24"/>
                <w:szCs w:val="24"/>
                <w:lang w:val="lt-LT"/>
              </w:rPr>
              <w:t xml:space="preserve">Teisės akte nenumatoma reguliuoti visuomeninių santykių, susijusių su Lietuvos Respublikos </w:t>
            </w:r>
            <w:r>
              <w:rPr>
                <w:sz w:val="24"/>
                <w:szCs w:val="24"/>
                <w:lang w:val="lt-LT"/>
              </w:rPr>
              <w:t>k</w:t>
            </w:r>
            <w:r w:rsidRPr="006208CE">
              <w:rPr>
                <w:sz w:val="24"/>
                <w:szCs w:val="24"/>
                <w:lang w:val="lt-LT"/>
              </w:rPr>
              <w:t xml:space="preserve">orupcijos prevencijos įstatymo 8 straipsnio 1 dalyje numatytais veiksniais, todėl teisės aktas nevertintinas antikorupciniu požiūriu. </w:t>
            </w:r>
          </w:p>
        </w:tc>
      </w:tr>
      <w:tr w:rsidR="00AF1945" w14:paraId="6F5D6C2A" w14:textId="77777777" w:rsidTr="00E5570F">
        <w:tc>
          <w:tcPr>
            <w:tcW w:w="396" w:type="dxa"/>
          </w:tcPr>
          <w:p w14:paraId="2FE9E88E" w14:textId="77777777" w:rsidR="00AF1945" w:rsidRDefault="00AF1945" w:rsidP="00E5570F">
            <w:pPr>
              <w:rPr>
                <w:sz w:val="24"/>
                <w:szCs w:val="24"/>
                <w:lang w:val="lt-LT"/>
              </w:rPr>
            </w:pPr>
            <w:r>
              <w:rPr>
                <w:sz w:val="24"/>
                <w:szCs w:val="24"/>
                <w:lang w:val="lt-LT"/>
              </w:rPr>
              <w:t xml:space="preserve">6. </w:t>
            </w:r>
          </w:p>
        </w:tc>
        <w:tc>
          <w:tcPr>
            <w:tcW w:w="2689" w:type="dxa"/>
          </w:tcPr>
          <w:p w14:paraId="3B8B4F5A" w14:textId="77777777" w:rsidR="00AF1945" w:rsidRPr="00FA7219" w:rsidRDefault="00AF1945" w:rsidP="00E5570F">
            <w:pPr>
              <w:rPr>
                <w:sz w:val="24"/>
                <w:szCs w:val="24"/>
                <w:lang w:val="lt-LT"/>
              </w:rPr>
            </w:pPr>
            <w:r w:rsidRPr="00FA7219">
              <w:rPr>
                <w:color w:val="000000"/>
                <w:sz w:val="24"/>
                <w:szCs w:val="24"/>
                <w:shd w:val="clear" w:color="auto" w:fill="FFFFFF"/>
                <w:lang w:val="lt-LT"/>
              </w:rPr>
              <w:t>Kiti sprendimui priimti reikalingi pagrindimai, skaičiavimai ar paaiškinimai</w:t>
            </w:r>
          </w:p>
          <w:p w14:paraId="6A6FF946" w14:textId="77777777" w:rsidR="00AF1945" w:rsidRDefault="00AF1945" w:rsidP="00E5570F">
            <w:pPr>
              <w:rPr>
                <w:sz w:val="24"/>
                <w:szCs w:val="24"/>
                <w:lang w:val="lt-LT"/>
              </w:rPr>
            </w:pPr>
          </w:p>
        </w:tc>
        <w:tc>
          <w:tcPr>
            <w:tcW w:w="6712" w:type="dxa"/>
          </w:tcPr>
          <w:p w14:paraId="64BADA81" w14:textId="59F16B87" w:rsidR="00AF1945" w:rsidRPr="00300DFD" w:rsidRDefault="00547FB2" w:rsidP="00547FB2">
            <w:pPr>
              <w:pStyle w:val="Standard"/>
              <w:tabs>
                <w:tab w:val="left" w:pos="5529"/>
                <w:tab w:val="right" w:pos="5954"/>
              </w:tabs>
              <w:jc w:val="both"/>
            </w:pPr>
            <w:r>
              <w:rPr>
                <w:bCs/>
                <w:color w:val="000000"/>
              </w:rPr>
              <w:t>Savivaldybės socialinių-ekonominių partnerių atstovai buvo deleguoti įstaigų/organizacijų vadovų tarybos sprendimo projekto rengėjos elektroniniu paštu.</w:t>
            </w:r>
          </w:p>
        </w:tc>
      </w:tr>
      <w:tr w:rsidR="00AF1945" w14:paraId="2EDB626D" w14:textId="77777777" w:rsidTr="00E5570F">
        <w:tc>
          <w:tcPr>
            <w:tcW w:w="396" w:type="dxa"/>
          </w:tcPr>
          <w:p w14:paraId="6E0B7746" w14:textId="77777777" w:rsidR="00AF1945" w:rsidRDefault="00AF1945" w:rsidP="00E5570F">
            <w:pPr>
              <w:rPr>
                <w:sz w:val="24"/>
                <w:szCs w:val="24"/>
                <w:lang w:val="lt-LT"/>
              </w:rPr>
            </w:pPr>
            <w:r>
              <w:rPr>
                <w:sz w:val="24"/>
                <w:szCs w:val="24"/>
                <w:lang w:val="lt-LT"/>
              </w:rPr>
              <w:t>7.</w:t>
            </w:r>
          </w:p>
        </w:tc>
        <w:tc>
          <w:tcPr>
            <w:tcW w:w="2689" w:type="dxa"/>
          </w:tcPr>
          <w:p w14:paraId="48EBA78C" w14:textId="77777777" w:rsidR="00AF1945" w:rsidRDefault="00AF1945" w:rsidP="00E5570F">
            <w:pPr>
              <w:rPr>
                <w:sz w:val="24"/>
                <w:szCs w:val="24"/>
                <w:lang w:val="lt-LT"/>
              </w:rPr>
            </w:pPr>
            <w:r>
              <w:rPr>
                <w:sz w:val="24"/>
                <w:szCs w:val="24"/>
                <w:lang w:val="lt-LT"/>
              </w:rPr>
              <w:t>Sprendimo projekto lyginamasis variantas (jeigu teikiamas sprendimo pakeitimo projektas)</w:t>
            </w:r>
          </w:p>
          <w:p w14:paraId="13878E16" w14:textId="77777777" w:rsidR="00AF1945" w:rsidRDefault="00AF1945" w:rsidP="00E5570F">
            <w:pPr>
              <w:rPr>
                <w:sz w:val="24"/>
                <w:szCs w:val="24"/>
                <w:lang w:val="lt-LT"/>
              </w:rPr>
            </w:pPr>
          </w:p>
        </w:tc>
        <w:tc>
          <w:tcPr>
            <w:tcW w:w="6712" w:type="dxa"/>
          </w:tcPr>
          <w:p w14:paraId="5262AEDE" w14:textId="77777777" w:rsidR="00AF1945" w:rsidRDefault="00AF1945" w:rsidP="00E5570F">
            <w:pPr>
              <w:rPr>
                <w:sz w:val="24"/>
                <w:szCs w:val="24"/>
                <w:lang w:val="lt-LT"/>
              </w:rPr>
            </w:pPr>
            <w:r>
              <w:rPr>
                <w:sz w:val="24"/>
                <w:szCs w:val="24"/>
                <w:lang w:val="lt-LT"/>
              </w:rPr>
              <w:t>-</w:t>
            </w:r>
          </w:p>
        </w:tc>
      </w:tr>
    </w:tbl>
    <w:p w14:paraId="315BB907" w14:textId="77777777" w:rsidR="00AF1945" w:rsidRPr="0051137C" w:rsidRDefault="00AF1945" w:rsidP="00AF1945">
      <w:pPr>
        <w:tabs>
          <w:tab w:val="left" w:pos="1095"/>
        </w:tabs>
        <w:jc w:val="both"/>
        <w:rPr>
          <w:sz w:val="24"/>
          <w:szCs w:val="24"/>
          <w:lang w:val="lt-LT" w:eastAsia="en-US"/>
        </w:rPr>
      </w:pPr>
    </w:p>
    <w:p w14:paraId="5168239A" w14:textId="77777777" w:rsidR="000F6714" w:rsidRPr="003B550C" w:rsidRDefault="000F6714" w:rsidP="003B550C">
      <w:pPr>
        <w:tabs>
          <w:tab w:val="left" w:pos="1260"/>
        </w:tabs>
        <w:rPr>
          <w:sz w:val="24"/>
          <w:szCs w:val="24"/>
        </w:rPr>
      </w:pPr>
    </w:p>
    <w:sectPr w:rsidR="000F6714" w:rsidRPr="003B550C" w:rsidSect="00845655">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73663" w14:textId="77777777" w:rsidR="00665983" w:rsidRDefault="00665983">
      <w:r>
        <w:separator/>
      </w:r>
    </w:p>
  </w:endnote>
  <w:endnote w:type="continuationSeparator" w:id="0">
    <w:p w14:paraId="027FA966" w14:textId="77777777" w:rsidR="00665983" w:rsidRDefault="0066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default"/>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CFABA" w14:textId="77777777" w:rsidR="00665983" w:rsidRDefault="00665983">
      <w:r>
        <w:separator/>
      </w:r>
    </w:p>
  </w:footnote>
  <w:footnote w:type="continuationSeparator" w:id="0">
    <w:p w14:paraId="0B008F5A" w14:textId="77777777" w:rsidR="00665983" w:rsidRDefault="0066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771D7" w14:textId="77777777" w:rsidR="00EB1BFB" w:rsidRDefault="00B52CC9" w:rsidP="00EB1BFB">
    <w:pPr>
      <w:framePr w:h="0" w:hSpace="180" w:wrap="around" w:vAnchor="text" w:hAnchor="page" w:x="5905" w:y="12"/>
    </w:pPr>
    <w:r>
      <w:rPr>
        <w:noProof/>
        <w:lang w:val="lt-LT"/>
      </w:rPr>
      <w:drawing>
        <wp:inline distT="0" distB="0" distL="0" distR="0" wp14:anchorId="78B771E0" wp14:editId="78B771E1">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78B771D9" w14:textId="753B138F" w:rsidR="00EB1BFB" w:rsidRPr="000F6714" w:rsidRDefault="000F6714" w:rsidP="000F6714">
    <w:pPr>
      <w:tabs>
        <w:tab w:val="left" w:pos="6225"/>
      </w:tabs>
      <w:rPr>
        <w:b/>
        <w:sz w:val="24"/>
        <w:szCs w:val="24"/>
        <w:lang w:val="lt-LT"/>
      </w:rPr>
    </w:pPr>
    <w:r>
      <w:rPr>
        <w:b/>
        <w:sz w:val="24"/>
        <w:szCs w:val="24"/>
      </w:rPr>
      <w:t xml:space="preserve">                                                                                                                                       </w:t>
    </w:r>
    <w:proofErr w:type="spellStart"/>
    <w:r w:rsidRPr="00364684">
      <w:rPr>
        <w:sz w:val="24"/>
        <w:szCs w:val="24"/>
      </w:rPr>
      <w:t>Projektas</w:t>
    </w:r>
    <w:proofErr w:type="spellEnd"/>
    <w:r w:rsidR="00C6637B" w:rsidRPr="000F6714">
      <w:rPr>
        <w:b/>
        <w:sz w:val="24"/>
        <w:szCs w:val="24"/>
      </w:rPr>
      <w:tab/>
    </w:r>
    <w:r w:rsidR="006A0BE2" w:rsidRPr="000F6714">
      <w:rPr>
        <w:b/>
        <w:sz w:val="24"/>
        <w:szCs w:val="24"/>
      </w:rPr>
      <w:tab/>
    </w:r>
    <w:r w:rsidR="006A0BE2" w:rsidRPr="000F6714">
      <w:rPr>
        <w:b/>
        <w:sz w:val="24"/>
        <w:szCs w:val="24"/>
      </w:rPr>
      <w:tab/>
    </w:r>
    <w:r w:rsidR="006A0BE2" w:rsidRPr="000F6714">
      <w:rPr>
        <w:b/>
        <w:sz w:val="24"/>
        <w:szCs w:val="24"/>
      </w:rPr>
      <w:tab/>
    </w:r>
    <w:r w:rsidR="00C6637B" w:rsidRPr="000F6714">
      <w:rPr>
        <w:b/>
        <w:sz w:val="24"/>
        <w:szCs w:val="24"/>
        <w:lang w:val="lt-LT"/>
      </w:rPr>
      <w:t xml:space="preserve"> </w:t>
    </w:r>
  </w:p>
  <w:p w14:paraId="78B771DA" w14:textId="77777777" w:rsidR="00EB1BFB" w:rsidRPr="00795006" w:rsidRDefault="00EB1BFB" w:rsidP="00EB1BFB">
    <w:pPr>
      <w:rPr>
        <w:sz w:val="24"/>
        <w:szCs w:val="24"/>
      </w:rPr>
    </w:pPr>
  </w:p>
  <w:p w14:paraId="78B771DB" w14:textId="77777777" w:rsidR="00EB1BFB" w:rsidRPr="00795006" w:rsidRDefault="00EB1BFB" w:rsidP="00EB1BFB">
    <w:pPr>
      <w:rPr>
        <w:rFonts w:ascii="TimesLT" w:hAnsi="TimesLT"/>
        <w:b/>
        <w:sz w:val="24"/>
        <w:szCs w:val="24"/>
      </w:rPr>
    </w:pPr>
    <w:r w:rsidRPr="00795006">
      <w:rPr>
        <w:rFonts w:ascii="TimesLT" w:hAnsi="TimesLT"/>
        <w:b/>
        <w:sz w:val="24"/>
        <w:szCs w:val="24"/>
      </w:rPr>
      <w:t xml:space="preserve">          </w:t>
    </w:r>
  </w:p>
  <w:p w14:paraId="78B771DC" w14:textId="77777777" w:rsidR="00EB1BFB" w:rsidRPr="00795006" w:rsidRDefault="00EB1BFB" w:rsidP="00EB1BFB">
    <w:pPr>
      <w:rPr>
        <w:rFonts w:ascii="TimesLT" w:hAnsi="TimesLT"/>
        <w:b/>
        <w:sz w:val="24"/>
        <w:szCs w:val="24"/>
      </w:rPr>
    </w:pPr>
  </w:p>
  <w:p w14:paraId="78B771DD" w14:textId="77777777" w:rsidR="00EB1BFB" w:rsidRPr="00795006" w:rsidRDefault="00EB1BFB" w:rsidP="00EB1BFB">
    <w:pPr>
      <w:jc w:val="center"/>
      <w:rPr>
        <w:b/>
        <w:sz w:val="24"/>
        <w:szCs w:val="24"/>
      </w:rPr>
    </w:pPr>
    <w:r w:rsidRPr="00795006">
      <w:rPr>
        <w:b/>
        <w:sz w:val="24"/>
        <w:szCs w:val="24"/>
      </w:rPr>
      <w:t>ROKI</w:t>
    </w:r>
    <w:r w:rsidRPr="00795006">
      <w:rPr>
        <w:b/>
        <w:sz w:val="24"/>
        <w:szCs w:val="24"/>
        <w:lang w:val="lt-LT"/>
      </w:rPr>
      <w:t>Š</w:t>
    </w:r>
    <w:r w:rsidRPr="00795006">
      <w:rPr>
        <w:b/>
        <w:sz w:val="24"/>
        <w:szCs w:val="24"/>
      </w:rPr>
      <w:t>KIO RAJONO SAVIVALDYBĖS TARYBA</w:t>
    </w:r>
  </w:p>
  <w:p w14:paraId="78B771DE" w14:textId="77777777" w:rsidR="00EB1BFB" w:rsidRPr="00795006" w:rsidRDefault="00EB1BFB" w:rsidP="00EB1BFB">
    <w:pPr>
      <w:jc w:val="center"/>
      <w:rPr>
        <w:b/>
        <w:sz w:val="24"/>
        <w:szCs w:val="24"/>
      </w:rPr>
    </w:pPr>
  </w:p>
  <w:p w14:paraId="78B771DF" w14:textId="5FE756BC" w:rsidR="00EB1BFB" w:rsidRPr="00795006" w:rsidRDefault="00EB1BFB" w:rsidP="00EB1BFB">
    <w:pPr>
      <w:jc w:val="center"/>
      <w:rPr>
        <w:b/>
        <w:sz w:val="24"/>
        <w:szCs w:val="24"/>
      </w:rPr>
    </w:pPr>
    <w:r w:rsidRPr="0079500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6D34"/>
    <w:multiLevelType w:val="hybridMultilevel"/>
    <w:tmpl w:val="2F5EB7E2"/>
    <w:lvl w:ilvl="0" w:tplc="280CB862">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6E624B"/>
    <w:multiLevelType w:val="multilevel"/>
    <w:tmpl w:val="0427001F"/>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1D394ABA"/>
    <w:multiLevelType w:val="multilevel"/>
    <w:tmpl w:val="EDFC6FE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0CF6E7C"/>
    <w:multiLevelType w:val="multilevel"/>
    <w:tmpl w:val="90D6F2FC"/>
    <w:lvl w:ilvl="0">
      <w:start w:val="3"/>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6">
    <w:nsid w:val="21474B1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44E4E0B"/>
    <w:multiLevelType w:val="hybridMultilevel"/>
    <w:tmpl w:val="D0445B9C"/>
    <w:lvl w:ilvl="0" w:tplc="13EA3FFA">
      <w:start w:val="1"/>
      <w:numFmt w:val="decimal"/>
      <w:lvlText w:val="%1."/>
      <w:lvlJc w:val="left"/>
      <w:pPr>
        <w:ind w:left="1744" w:hanging="10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2846799"/>
    <w:multiLevelType w:val="multilevel"/>
    <w:tmpl w:val="77769004"/>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nsid w:val="604801DD"/>
    <w:multiLevelType w:val="multilevel"/>
    <w:tmpl w:val="5E766050"/>
    <w:lvl w:ilvl="0">
      <w:start w:val="1"/>
      <w:numFmt w:val="decimal"/>
      <w:lvlText w:val="%1."/>
      <w:lvlJc w:val="left"/>
      <w:pPr>
        <w:ind w:left="360" w:hanging="360"/>
      </w:pPr>
      <w:rPr>
        <w:rFonts w:hint="default"/>
      </w:rPr>
    </w:lvl>
    <w:lvl w:ilvl="1">
      <w:start w:val="1"/>
      <w:numFmt w:val="decimal"/>
      <w:lvlText w:val="%1.%2."/>
      <w:lvlJc w:val="left"/>
      <w:pPr>
        <w:ind w:left="2366" w:hanging="360"/>
      </w:pPr>
      <w:rPr>
        <w:rFonts w:hint="default"/>
      </w:rPr>
    </w:lvl>
    <w:lvl w:ilvl="2">
      <w:start w:val="1"/>
      <w:numFmt w:val="decimal"/>
      <w:lvlText w:val="%1.%2.%3."/>
      <w:lvlJc w:val="left"/>
      <w:pPr>
        <w:ind w:left="4732" w:hanging="720"/>
      </w:pPr>
      <w:rPr>
        <w:rFonts w:hint="default"/>
      </w:rPr>
    </w:lvl>
    <w:lvl w:ilvl="3">
      <w:start w:val="1"/>
      <w:numFmt w:val="decimal"/>
      <w:lvlText w:val="%1.%2.%3.%4."/>
      <w:lvlJc w:val="left"/>
      <w:pPr>
        <w:ind w:left="6738" w:hanging="720"/>
      </w:pPr>
      <w:rPr>
        <w:rFonts w:hint="default"/>
      </w:rPr>
    </w:lvl>
    <w:lvl w:ilvl="4">
      <w:start w:val="1"/>
      <w:numFmt w:val="decimal"/>
      <w:lvlText w:val="%1.%2.%3.%4.%5."/>
      <w:lvlJc w:val="left"/>
      <w:pPr>
        <w:ind w:left="9104" w:hanging="1080"/>
      </w:pPr>
      <w:rPr>
        <w:rFonts w:hint="default"/>
      </w:rPr>
    </w:lvl>
    <w:lvl w:ilvl="5">
      <w:start w:val="1"/>
      <w:numFmt w:val="decimal"/>
      <w:lvlText w:val="%1.%2.%3.%4.%5.%6."/>
      <w:lvlJc w:val="left"/>
      <w:pPr>
        <w:ind w:left="11110" w:hanging="1080"/>
      </w:pPr>
      <w:rPr>
        <w:rFonts w:hint="default"/>
      </w:rPr>
    </w:lvl>
    <w:lvl w:ilvl="6">
      <w:start w:val="1"/>
      <w:numFmt w:val="decimal"/>
      <w:lvlText w:val="%1.%2.%3.%4.%5.%6.%7."/>
      <w:lvlJc w:val="left"/>
      <w:pPr>
        <w:ind w:left="13476" w:hanging="1440"/>
      </w:pPr>
      <w:rPr>
        <w:rFonts w:hint="default"/>
      </w:rPr>
    </w:lvl>
    <w:lvl w:ilvl="7">
      <w:start w:val="1"/>
      <w:numFmt w:val="decimal"/>
      <w:lvlText w:val="%1.%2.%3.%4.%5.%6.%7.%8."/>
      <w:lvlJc w:val="left"/>
      <w:pPr>
        <w:ind w:left="15482" w:hanging="1440"/>
      </w:pPr>
      <w:rPr>
        <w:rFonts w:hint="default"/>
      </w:rPr>
    </w:lvl>
    <w:lvl w:ilvl="8">
      <w:start w:val="1"/>
      <w:numFmt w:val="decimal"/>
      <w:lvlText w:val="%1.%2.%3.%4.%5.%6.%7.%8.%9."/>
      <w:lvlJc w:val="left"/>
      <w:pPr>
        <w:ind w:left="17848" w:hanging="1800"/>
      </w:pPr>
      <w:rPr>
        <w:rFonts w:hint="default"/>
      </w:rPr>
    </w:lvl>
  </w:abstractNum>
  <w:abstractNum w:abstractNumId="11">
    <w:nsid w:val="772E6885"/>
    <w:multiLevelType w:val="hybridMultilevel"/>
    <w:tmpl w:val="70FAA43E"/>
    <w:lvl w:ilvl="0" w:tplc="854090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4">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5">
    <w:nsid w:val="7DC96753"/>
    <w:multiLevelType w:val="hybridMultilevel"/>
    <w:tmpl w:val="DF623656"/>
    <w:lvl w:ilvl="0" w:tplc="93B61E9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nsid w:val="7E060EBD"/>
    <w:multiLevelType w:val="multilevel"/>
    <w:tmpl w:val="4EB02A84"/>
    <w:lvl w:ilvl="0">
      <w:start w:val="2"/>
      <w:numFmt w:val="decimal"/>
      <w:lvlText w:val="%1."/>
      <w:lvlJc w:val="left"/>
      <w:pPr>
        <w:ind w:left="360" w:hanging="360"/>
      </w:pPr>
      <w:rPr>
        <w:rFonts w:hint="default"/>
      </w:rPr>
    </w:lvl>
    <w:lvl w:ilvl="1">
      <w:start w:val="1"/>
      <w:numFmt w:val="decimal"/>
      <w:lvlText w:val="%1.%2."/>
      <w:lvlJc w:val="left"/>
      <w:pPr>
        <w:ind w:left="2726" w:hanging="360"/>
      </w:pPr>
      <w:rPr>
        <w:rFonts w:hint="default"/>
      </w:rPr>
    </w:lvl>
    <w:lvl w:ilvl="2">
      <w:start w:val="1"/>
      <w:numFmt w:val="decimal"/>
      <w:lvlText w:val="%1.%2.%3."/>
      <w:lvlJc w:val="left"/>
      <w:pPr>
        <w:ind w:left="5452" w:hanging="720"/>
      </w:pPr>
      <w:rPr>
        <w:rFonts w:hint="default"/>
      </w:rPr>
    </w:lvl>
    <w:lvl w:ilvl="3">
      <w:start w:val="1"/>
      <w:numFmt w:val="decimal"/>
      <w:lvlText w:val="%1.%2.%3.%4."/>
      <w:lvlJc w:val="left"/>
      <w:pPr>
        <w:ind w:left="7818" w:hanging="720"/>
      </w:pPr>
      <w:rPr>
        <w:rFonts w:hint="default"/>
      </w:rPr>
    </w:lvl>
    <w:lvl w:ilvl="4">
      <w:start w:val="1"/>
      <w:numFmt w:val="decimal"/>
      <w:lvlText w:val="%1.%2.%3.%4.%5."/>
      <w:lvlJc w:val="left"/>
      <w:pPr>
        <w:ind w:left="10544" w:hanging="1080"/>
      </w:pPr>
      <w:rPr>
        <w:rFonts w:hint="default"/>
      </w:rPr>
    </w:lvl>
    <w:lvl w:ilvl="5">
      <w:start w:val="1"/>
      <w:numFmt w:val="decimal"/>
      <w:lvlText w:val="%1.%2.%3.%4.%5.%6."/>
      <w:lvlJc w:val="left"/>
      <w:pPr>
        <w:ind w:left="12910" w:hanging="1080"/>
      </w:pPr>
      <w:rPr>
        <w:rFonts w:hint="default"/>
      </w:rPr>
    </w:lvl>
    <w:lvl w:ilvl="6">
      <w:start w:val="1"/>
      <w:numFmt w:val="decimal"/>
      <w:lvlText w:val="%1.%2.%3.%4.%5.%6.%7."/>
      <w:lvlJc w:val="left"/>
      <w:pPr>
        <w:ind w:left="15636" w:hanging="1440"/>
      </w:pPr>
      <w:rPr>
        <w:rFonts w:hint="default"/>
      </w:rPr>
    </w:lvl>
    <w:lvl w:ilvl="7">
      <w:start w:val="1"/>
      <w:numFmt w:val="decimal"/>
      <w:lvlText w:val="%1.%2.%3.%4.%5.%6.%7.%8."/>
      <w:lvlJc w:val="left"/>
      <w:pPr>
        <w:ind w:left="18002" w:hanging="1440"/>
      </w:pPr>
      <w:rPr>
        <w:rFonts w:hint="default"/>
      </w:rPr>
    </w:lvl>
    <w:lvl w:ilvl="8">
      <w:start w:val="1"/>
      <w:numFmt w:val="decimal"/>
      <w:lvlText w:val="%1.%2.%3.%4.%5.%6.%7.%8.%9."/>
      <w:lvlJc w:val="left"/>
      <w:pPr>
        <w:ind w:left="20728" w:hanging="1800"/>
      </w:pPr>
      <w:rPr>
        <w:rFonts w:hint="default"/>
      </w:rPr>
    </w:lvl>
  </w:abstractNum>
  <w:num w:numId="1">
    <w:abstractNumId w:val="13"/>
  </w:num>
  <w:num w:numId="2">
    <w:abstractNumId w:val="3"/>
  </w:num>
  <w:num w:numId="3">
    <w:abstractNumId w:val="1"/>
  </w:num>
  <w:num w:numId="4">
    <w:abstractNumId w:val="12"/>
  </w:num>
  <w:num w:numId="5">
    <w:abstractNumId w:val="14"/>
  </w:num>
  <w:num w:numId="6">
    <w:abstractNumId w:val="15"/>
  </w:num>
  <w:num w:numId="7">
    <w:abstractNumId w:val="11"/>
  </w:num>
  <w:num w:numId="8">
    <w:abstractNumId w:val="2"/>
  </w:num>
  <w:num w:numId="9">
    <w:abstractNumId w:val="9"/>
  </w:num>
  <w:num w:numId="10">
    <w:abstractNumId w:val="4"/>
  </w:num>
  <w:num w:numId="11">
    <w:abstractNumId w:val="10"/>
  </w:num>
  <w:num w:numId="12">
    <w:abstractNumId w:val="16"/>
  </w:num>
  <w:num w:numId="13">
    <w:abstractNumId w:val="5"/>
  </w:num>
  <w:num w:numId="14">
    <w:abstractNumId w:val="6"/>
  </w:num>
  <w:num w:numId="15">
    <w:abstractNumId w:val="8"/>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9A9"/>
    <w:rsid w:val="00014D76"/>
    <w:rsid w:val="00016146"/>
    <w:rsid w:val="00020013"/>
    <w:rsid w:val="00020B7C"/>
    <w:rsid w:val="00021422"/>
    <w:rsid w:val="00021AAE"/>
    <w:rsid w:val="00026C94"/>
    <w:rsid w:val="000315AA"/>
    <w:rsid w:val="00033062"/>
    <w:rsid w:val="00036793"/>
    <w:rsid w:val="00036EC1"/>
    <w:rsid w:val="00047E58"/>
    <w:rsid w:val="00053CD0"/>
    <w:rsid w:val="00063EFF"/>
    <w:rsid w:val="00084B00"/>
    <w:rsid w:val="000903F4"/>
    <w:rsid w:val="0009042E"/>
    <w:rsid w:val="000931E8"/>
    <w:rsid w:val="000953EC"/>
    <w:rsid w:val="000A2490"/>
    <w:rsid w:val="000A56FC"/>
    <w:rsid w:val="000C64A8"/>
    <w:rsid w:val="000D097D"/>
    <w:rsid w:val="000D4E10"/>
    <w:rsid w:val="000D5DBA"/>
    <w:rsid w:val="000E2BBD"/>
    <w:rsid w:val="000E403C"/>
    <w:rsid w:val="000E4FEB"/>
    <w:rsid w:val="000F6714"/>
    <w:rsid w:val="001038C4"/>
    <w:rsid w:val="00104BA1"/>
    <w:rsid w:val="001059F4"/>
    <w:rsid w:val="00113C20"/>
    <w:rsid w:val="00116B5D"/>
    <w:rsid w:val="00120BAE"/>
    <w:rsid w:val="00127CFD"/>
    <w:rsid w:val="00135AC5"/>
    <w:rsid w:val="00137EC8"/>
    <w:rsid w:val="001441C4"/>
    <w:rsid w:val="00152D24"/>
    <w:rsid w:val="00152E45"/>
    <w:rsid w:val="0015371A"/>
    <w:rsid w:val="00161653"/>
    <w:rsid w:val="0016653B"/>
    <w:rsid w:val="00177F0E"/>
    <w:rsid w:val="0018130C"/>
    <w:rsid w:val="001841F0"/>
    <w:rsid w:val="00196AA1"/>
    <w:rsid w:val="001A47B9"/>
    <w:rsid w:val="001A71B7"/>
    <w:rsid w:val="001B0982"/>
    <w:rsid w:val="001B55E9"/>
    <w:rsid w:val="001C2EAF"/>
    <w:rsid w:val="001C4154"/>
    <w:rsid w:val="001D15AA"/>
    <w:rsid w:val="001D4E78"/>
    <w:rsid w:val="001D6F4B"/>
    <w:rsid w:val="001E124E"/>
    <w:rsid w:val="001E755B"/>
    <w:rsid w:val="001F2FBF"/>
    <w:rsid w:val="0020493F"/>
    <w:rsid w:val="00206205"/>
    <w:rsid w:val="002111A0"/>
    <w:rsid w:val="00220F7E"/>
    <w:rsid w:val="00223B2F"/>
    <w:rsid w:val="00242660"/>
    <w:rsid w:val="00247856"/>
    <w:rsid w:val="00251513"/>
    <w:rsid w:val="0025378A"/>
    <w:rsid w:val="00256066"/>
    <w:rsid w:val="00264A03"/>
    <w:rsid w:val="002717F6"/>
    <w:rsid w:val="00277E27"/>
    <w:rsid w:val="00280B6C"/>
    <w:rsid w:val="00280EF2"/>
    <w:rsid w:val="0028302F"/>
    <w:rsid w:val="00287D6B"/>
    <w:rsid w:val="002908BB"/>
    <w:rsid w:val="00295C8B"/>
    <w:rsid w:val="002A122B"/>
    <w:rsid w:val="002A1EB6"/>
    <w:rsid w:val="002A36E9"/>
    <w:rsid w:val="002A6BF8"/>
    <w:rsid w:val="002B4ADE"/>
    <w:rsid w:val="002C203B"/>
    <w:rsid w:val="002C227A"/>
    <w:rsid w:val="002C43ED"/>
    <w:rsid w:val="002C4706"/>
    <w:rsid w:val="002D1C8D"/>
    <w:rsid w:val="002D2A7B"/>
    <w:rsid w:val="002D6CAE"/>
    <w:rsid w:val="002E36B0"/>
    <w:rsid w:val="00305B7B"/>
    <w:rsid w:val="00307C5C"/>
    <w:rsid w:val="00327DDD"/>
    <w:rsid w:val="00327F82"/>
    <w:rsid w:val="00332C7D"/>
    <w:rsid w:val="00332E22"/>
    <w:rsid w:val="00345B13"/>
    <w:rsid w:val="00347A11"/>
    <w:rsid w:val="0035449E"/>
    <w:rsid w:val="00355B84"/>
    <w:rsid w:val="00355C25"/>
    <w:rsid w:val="00356EBA"/>
    <w:rsid w:val="00364684"/>
    <w:rsid w:val="0036781C"/>
    <w:rsid w:val="00375E58"/>
    <w:rsid w:val="003A0E63"/>
    <w:rsid w:val="003A2F5A"/>
    <w:rsid w:val="003B2703"/>
    <w:rsid w:val="003B550C"/>
    <w:rsid w:val="003B600B"/>
    <w:rsid w:val="003D1153"/>
    <w:rsid w:val="003D1C2C"/>
    <w:rsid w:val="003D4102"/>
    <w:rsid w:val="003D44FF"/>
    <w:rsid w:val="003D79E2"/>
    <w:rsid w:val="003E2D48"/>
    <w:rsid w:val="003E3F39"/>
    <w:rsid w:val="003E56E7"/>
    <w:rsid w:val="003F3EB3"/>
    <w:rsid w:val="003F49C0"/>
    <w:rsid w:val="003F7AF5"/>
    <w:rsid w:val="00402741"/>
    <w:rsid w:val="00423AF8"/>
    <w:rsid w:val="00431FE0"/>
    <w:rsid w:val="00437567"/>
    <w:rsid w:val="00441928"/>
    <w:rsid w:val="00454130"/>
    <w:rsid w:val="0046615D"/>
    <w:rsid w:val="00466B0A"/>
    <w:rsid w:val="00471595"/>
    <w:rsid w:val="004729EF"/>
    <w:rsid w:val="00481610"/>
    <w:rsid w:val="004844D7"/>
    <w:rsid w:val="004855CF"/>
    <w:rsid w:val="0049009C"/>
    <w:rsid w:val="00492203"/>
    <w:rsid w:val="0049300E"/>
    <w:rsid w:val="00495A04"/>
    <w:rsid w:val="004A41F9"/>
    <w:rsid w:val="004B5401"/>
    <w:rsid w:val="004C3DD3"/>
    <w:rsid w:val="004C7908"/>
    <w:rsid w:val="004D24EE"/>
    <w:rsid w:val="004E1466"/>
    <w:rsid w:val="004E39BC"/>
    <w:rsid w:val="004E703E"/>
    <w:rsid w:val="004E7DB8"/>
    <w:rsid w:val="004F5A7A"/>
    <w:rsid w:val="004F6949"/>
    <w:rsid w:val="005032D0"/>
    <w:rsid w:val="00507C30"/>
    <w:rsid w:val="0051454F"/>
    <w:rsid w:val="00515F28"/>
    <w:rsid w:val="00516E97"/>
    <w:rsid w:val="005209BB"/>
    <w:rsid w:val="0052231B"/>
    <w:rsid w:val="00532FBB"/>
    <w:rsid w:val="00535254"/>
    <w:rsid w:val="00540753"/>
    <w:rsid w:val="005468D6"/>
    <w:rsid w:val="00547FB2"/>
    <w:rsid w:val="0055371F"/>
    <w:rsid w:val="00553DDA"/>
    <w:rsid w:val="00560F04"/>
    <w:rsid w:val="005639FD"/>
    <w:rsid w:val="00566F8C"/>
    <w:rsid w:val="00573094"/>
    <w:rsid w:val="00580C87"/>
    <w:rsid w:val="005815ED"/>
    <w:rsid w:val="00590F26"/>
    <w:rsid w:val="00594C32"/>
    <w:rsid w:val="005A3460"/>
    <w:rsid w:val="005A35EA"/>
    <w:rsid w:val="005A7710"/>
    <w:rsid w:val="005B7E13"/>
    <w:rsid w:val="005C0A2D"/>
    <w:rsid w:val="005C6908"/>
    <w:rsid w:val="005D1208"/>
    <w:rsid w:val="005D7142"/>
    <w:rsid w:val="005E12AE"/>
    <w:rsid w:val="005E4261"/>
    <w:rsid w:val="005E76F6"/>
    <w:rsid w:val="005F4BE5"/>
    <w:rsid w:val="006002E6"/>
    <w:rsid w:val="00603D13"/>
    <w:rsid w:val="006046A4"/>
    <w:rsid w:val="00605817"/>
    <w:rsid w:val="0061083D"/>
    <w:rsid w:val="00611FA4"/>
    <w:rsid w:val="006126FD"/>
    <w:rsid w:val="00615496"/>
    <w:rsid w:val="006156D0"/>
    <w:rsid w:val="00616799"/>
    <w:rsid w:val="006208CE"/>
    <w:rsid w:val="006265AA"/>
    <w:rsid w:val="0062677E"/>
    <w:rsid w:val="0063151D"/>
    <w:rsid w:val="00634C35"/>
    <w:rsid w:val="0063668A"/>
    <w:rsid w:val="00663753"/>
    <w:rsid w:val="00665983"/>
    <w:rsid w:val="0067194A"/>
    <w:rsid w:val="006730D1"/>
    <w:rsid w:val="00676C23"/>
    <w:rsid w:val="0068421F"/>
    <w:rsid w:val="006845F0"/>
    <w:rsid w:val="00691869"/>
    <w:rsid w:val="00693DBD"/>
    <w:rsid w:val="00694ECD"/>
    <w:rsid w:val="006A0BE2"/>
    <w:rsid w:val="006A760B"/>
    <w:rsid w:val="006B4467"/>
    <w:rsid w:val="006B7654"/>
    <w:rsid w:val="006B79B9"/>
    <w:rsid w:val="006C09D0"/>
    <w:rsid w:val="006C7A8E"/>
    <w:rsid w:val="006D335C"/>
    <w:rsid w:val="006D551A"/>
    <w:rsid w:val="006E1BCE"/>
    <w:rsid w:val="006E6746"/>
    <w:rsid w:val="0070006F"/>
    <w:rsid w:val="00702E4A"/>
    <w:rsid w:val="00704C46"/>
    <w:rsid w:val="00706689"/>
    <w:rsid w:val="00714D40"/>
    <w:rsid w:val="007249EB"/>
    <w:rsid w:val="00726374"/>
    <w:rsid w:val="00727600"/>
    <w:rsid w:val="00732426"/>
    <w:rsid w:val="0073688A"/>
    <w:rsid w:val="00737C7D"/>
    <w:rsid w:val="007418D5"/>
    <w:rsid w:val="0075531E"/>
    <w:rsid w:val="00761869"/>
    <w:rsid w:val="00773410"/>
    <w:rsid w:val="00773802"/>
    <w:rsid w:val="00777798"/>
    <w:rsid w:val="00784929"/>
    <w:rsid w:val="007912D1"/>
    <w:rsid w:val="00794F77"/>
    <w:rsid w:val="00795006"/>
    <w:rsid w:val="007B5261"/>
    <w:rsid w:val="007B638F"/>
    <w:rsid w:val="007B641B"/>
    <w:rsid w:val="007C1CC3"/>
    <w:rsid w:val="007C2AFF"/>
    <w:rsid w:val="007E2CB8"/>
    <w:rsid w:val="007F139A"/>
    <w:rsid w:val="007F2E5F"/>
    <w:rsid w:val="007F6E8D"/>
    <w:rsid w:val="00800678"/>
    <w:rsid w:val="008276E7"/>
    <w:rsid w:val="00833919"/>
    <w:rsid w:val="008357C3"/>
    <w:rsid w:val="00845655"/>
    <w:rsid w:val="00862A2D"/>
    <w:rsid w:val="00862ADE"/>
    <w:rsid w:val="008739F3"/>
    <w:rsid w:val="008772FA"/>
    <w:rsid w:val="008777CF"/>
    <w:rsid w:val="00880DC0"/>
    <w:rsid w:val="00881D26"/>
    <w:rsid w:val="00884751"/>
    <w:rsid w:val="00886ED2"/>
    <w:rsid w:val="008937F3"/>
    <w:rsid w:val="008B5603"/>
    <w:rsid w:val="008C39F5"/>
    <w:rsid w:val="008C586C"/>
    <w:rsid w:val="008D2A55"/>
    <w:rsid w:val="008E28DE"/>
    <w:rsid w:val="008E6868"/>
    <w:rsid w:val="008E7F5B"/>
    <w:rsid w:val="008F356B"/>
    <w:rsid w:val="008F3E4E"/>
    <w:rsid w:val="008F6439"/>
    <w:rsid w:val="009019AD"/>
    <w:rsid w:val="009129AC"/>
    <w:rsid w:val="009147C8"/>
    <w:rsid w:val="00917406"/>
    <w:rsid w:val="00924535"/>
    <w:rsid w:val="00925F58"/>
    <w:rsid w:val="00926FF9"/>
    <w:rsid w:val="00931CB4"/>
    <w:rsid w:val="009330E9"/>
    <w:rsid w:val="009339A7"/>
    <w:rsid w:val="00933FA4"/>
    <w:rsid w:val="009355C3"/>
    <w:rsid w:val="00943726"/>
    <w:rsid w:val="009464D6"/>
    <w:rsid w:val="009523E3"/>
    <w:rsid w:val="00956D3B"/>
    <w:rsid w:val="00961088"/>
    <w:rsid w:val="00962E97"/>
    <w:rsid w:val="00966039"/>
    <w:rsid w:val="00971C35"/>
    <w:rsid w:val="0097237D"/>
    <w:rsid w:val="00973791"/>
    <w:rsid w:val="00973D0D"/>
    <w:rsid w:val="009811F8"/>
    <w:rsid w:val="0098220B"/>
    <w:rsid w:val="009A1970"/>
    <w:rsid w:val="009A1F1F"/>
    <w:rsid w:val="009A6BEF"/>
    <w:rsid w:val="009B47F6"/>
    <w:rsid w:val="009C1F16"/>
    <w:rsid w:val="009D127B"/>
    <w:rsid w:val="009D58C6"/>
    <w:rsid w:val="009E0EE5"/>
    <w:rsid w:val="009E5B3B"/>
    <w:rsid w:val="009E77C5"/>
    <w:rsid w:val="009F3D96"/>
    <w:rsid w:val="009F3F2F"/>
    <w:rsid w:val="009F7166"/>
    <w:rsid w:val="00A026E8"/>
    <w:rsid w:val="00A108BA"/>
    <w:rsid w:val="00A10C06"/>
    <w:rsid w:val="00A228FE"/>
    <w:rsid w:val="00A236C9"/>
    <w:rsid w:val="00A25F70"/>
    <w:rsid w:val="00A26624"/>
    <w:rsid w:val="00A453BA"/>
    <w:rsid w:val="00A50AF1"/>
    <w:rsid w:val="00A63D8F"/>
    <w:rsid w:val="00A65150"/>
    <w:rsid w:val="00A71E3B"/>
    <w:rsid w:val="00A73430"/>
    <w:rsid w:val="00A74D2E"/>
    <w:rsid w:val="00A80804"/>
    <w:rsid w:val="00A92EAF"/>
    <w:rsid w:val="00A967FC"/>
    <w:rsid w:val="00AC6EFA"/>
    <w:rsid w:val="00AC7F3B"/>
    <w:rsid w:val="00AD076F"/>
    <w:rsid w:val="00AE0B3A"/>
    <w:rsid w:val="00AE197B"/>
    <w:rsid w:val="00AE31EA"/>
    <w:rsid w:val="00AF1945"/>
    <w:rsid w:val="00B0022F"/>
    <w:rsid w:val="00B103CD"/>
    <w:rsid w:val="00B21342"/>
    <w:rsid w:val="00B21FA0"/>
    <w:rsid w:val="00B30C26"/>
    <w:rsid w:val="00B32F2C"/>
    <w:rsid w:val="00B34D2E"/>
    <w:rsid w:val="00B34DAB"/>
    <w:rsid w:val="00B3580C"/>
    <w:rsid w:val="00B37656"/>
    <w:rsid w:val="00B45BD2"/>
    <w:rsid w:val="00B51875"/>
    <w:rsid w:val="00B52CC9"/>
    <w:rsid w:val="00B53EC6"/>
    <w:rsid w:val="00B654F9"/>
    <w:rsid w:val="00B65596"/>
    <w:rsid w:val="00B6626F"/>
    <w:rsid w:val="00B80DC5"/>
    <w:rsid w:val="00B94352"/>
    <w:rsid w:val="00B95432"/>
    <w:rsid w:val="00B95C26"/>
    <w:rsid w:val="00B95D84"/>
    <w:rsid w:val="00B96180"/>
    <w:rsid w:val="00BA0BE4"/>
    <w:rsid w:val="00BA1C14"/>
    <w:rsid w:val="00BA45C0"/>
    <w:rsid w:val="00BB0AEE"/>
    <w:rsid w:val="00BB563A"/>
    <w:rsid w:val="00BD1EBD"/>
    <w:rsid w:val="00BF1C9E"/>
    <w:rsid w:val="00BF2CDB"/>
    <w:rsid w:val="00BF4B8A"/>
    <w:rsid w:val="00C0040C"/>
    <w:rsid w:val="00C03D94"/>
    <w:rsid w:val="00C03F40"/>
    <w:rsid w:val="00C04B75"/>
    <w:rsid w:val="00C076BB"/>
    <w:rsid w:val="00C146CD"/>
    <w:rsid w:val="00C179AD"/>
    <w:rsid w:val="00C22277"/>
    <w:rsid w:val="00C26146"/>
    <w:rsid w:val="00C333BA"/>
    <w:rsid w:val="00C345A0"/>
    <w:rsid w:val="00C40FEB"/>
    <w:rsid w:val="00C43834"/>
    <w:rsid w:val="00C43D28"/>
    <w:rsid w:val="00C510C7"/>
    <w:rsid w:val="00C536AB"/>
    <w:rsid w:val="00C6325C"/>
    <w:rsid w:val="00C64ED1"/>
    <w:rsid w:val="00C6637B"/>
    <w:rsid w:val="00C674B0"/>
    <w:rsid w:val="00C75384"/>
    <w:rsid w:val="00C76310"/>
    <w:rsid w:val="00C8776E"/>
    <w:rsid w:val="00C95524"/>
    <w:rsid w:val="00C95B7C"/>
    <w:rsid w:val="00C95E0F"/>
    <w:rsid w:val="00CA536C"/>
    <w:rsid w:val="00CB009E"/>
    <w:rsid w:val="00CB5D51"/>
    <w:rsid w:val="00CC5051"/>
    <w:rsid w:val="00CC684B"/>
    <w:rsid w:val="00CC70F2"/>
    <w:rsid w:val="00CD081A"/>
    <w:rsid w:val="00CD0DFC"/>
    <w:rsid w:val="00CD399E"/>
    <w:rsid w:val="00CD665A"/>
    <w:rsid w:val="00CE560A"/>
    <w:rsid w:val="00D01472"/>
    <w:rsid w:val="00D056C9"/>
    <w:rsid w:val="00D057EC"/>
    <w:rsid w:val="00D060DF"/>
    <w:rsid w:val="00D149D3"/>
    <w:rsid w:val="00D17395"/>
    <w:rsid w:val="00D2091D"/>
    <w:rsid w:val="00D276B0"/>
    <w:rsid w:val="00D32394"/>
    <w:rsid w:val="00D40BF7"/>
    <w:rsid w:val="00D4755D"/>
    <w:rsid w:val="00D51281"/>
    <w:rsid w:val="00D64993"/>
    <w:rsid w:val="00D65E62"/>
    <w:rsid w:val="00D710A3"/>
    <w:rsid w:val="00D81B5E"/>
    <w:rsid w:val="00D85AF8"/>
    <w:rsid w:val="00D867F1"/>
    <w:rsid w:val="00DA1046"/>
    <w:rsid w:val="00DB1B80"/>
    <w:rsid w:val="00DB35CE"/>
    <w:rsid w:val="00DB6698"/>
    <w:rsid w:val="00DB7744"/>
    <w:rsid w:val="00DE738F"/>
    <w:rsid w:val="00DF32C4"/>
    <w:rsid w:val="00E00CF8"/>
    <w:rsid w:val="00E0384F"/>
    <w:rsid w:val="00E10AAA"/>
    <w:rsid w:val="00E115B3"/>
    <w:rsid w:val="00E138D5"/>
    <w:rsid w:val="00E17AF0"/>
    <w:rsid w:val="00E17CB5"/>
    <w:rsid w:val="00E20351"/>
    <w:rsid w:val="00E34338"/>
    <w:rsid w:val="00E55BF5"/>
    <w:rsid w:val="00E579B0"/>
    <w:rsid w:val="00E62F60"/>
    <w:rsid w:val="00E64942"/>
    <w:rsid w:val="00E65675"/>
    <w:rsid w:val="00E750C3"/>
    <w:rsid w:val="00E7532B"/>
    <w:rsid w:val="00E76740"/>
    <w:rsid w:val="00E876C9"/>
    <w:rsid w:val="00E87D6A"/>
    <w:rsid w:val="00EA3B84"/>
    <w:rsid w:val="00EA6D9F"/>
    <w:rsid w:val="00EB1BFB"/>
    <w:rsid w:val="00EB1E20"/>
    <w:rsid w:val="00EB2DB5"/>
    <w:rsid w:val="00EC2765"/>
    <w:rsid w:val="00EC667F"/>
    <w:rsid w:val="00ED0D57"/>
    <w:rsid w:val="00ED26E0"/>
    <w:rsid w:val="00ED2B3E"/>
    <w:rsid w:val="00ED5202"/>
    <w:rsid w:val="00ED6947"/>
    <w:rsid w:val="00EE26F6"/>
    <w:rsid w:val="00EF0ABA"/>
    <w:rsid w:val="00EF74C9"/>
    <w:rsid w:val="00F007EF"/>
    <w:rsid w:val="00F04CDB"/>
    <w:rsid w:val="00F31415"/>
    <w:rsid w:val="00F428BA"/>
    <w:rsid w:val="00F441AA"/>
    <w:rsid w:val="00F514AF"/>
    <w:rsid w:val="00F51557"/>
    <w:rsid w:val="00F526E7"/>
    <w:rsid w:val="00F55FC9"/>
    <w:rsid w:val="00F563BD"/>
    <w:rsid w:val="00F633D1"/>
    <w:rsid w:val="00F668B4"/>
    <w:rsid w:val="00F712E2"/>
    <w:rsid w:val="00F73E08"/>
    <w:rsid w:val="00F741A6"/>
    <w:rsid w:val="00F76AA8"/>
    <w:rsid w:val="00F80D4B"/>
    <w:rsid w:val="00F816A8"/>
    <w:rsid w:val="00F86FBC"/>
    <w:rsid w:val="00F97698"/>
    <w:rsid w:val="00FA631D"/>
    <w:rsid w:val="00FA7F10"/>
    <w:rsid w:val="00FB028B"/>
    <w:rsid w:val="00FB0A9B"/>
    <w:rsid w:val="00FB46BB"/>
    <w:rsid w:val="00FB5E14"/>
    <w:rsid w:val="00FB6C72"/>
    <w:rsid w:val="00FB7D38"/>
    <w:rsid w:val="00FC1353"/>
    <w:rsid w:val="00FD0DB2"/>
    <w:rsid w:val="00FD14D6"/>
    <w:rsid w:val="00FD1F27"/>
    <w:rsid w:val="00FD3FEE"/>
    <w:rsid w:val="00FE3BB0"/>
    <w:rsid w:val="00FE44D3"/>
    <w:rsid w:val="00FE7F0D"/>
    <w:rsid w:val="00FF0100"/>
    <w:rsid w:val="00FF3B62"/>
    <w:rsid w:val="00FF7C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B7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 w:type="table" w:styleId="Lentelstinklelis">
    <w:name w:val="Table Grid"/>
    <w:basedOn w:val="prastojilentel"/>
    <w:rsid w:val="000F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character" w:customStyle="1" w:styleId="Numatytasispastraiposriftas1">
    <w:name w:val="Numatytasis pastraipos šriftas1"/>
    <w:qFormat/>
    <w:rsid w:val="00737C7D"/>
  </w:style>
  <w:style w:type="paragraph" w:styleId="Sraopastraipa">
    <w:name w:val="List Paragraph"/>
    <w:basedOn w:val="prastasis"/>
    <w:link w:val="SraopastraipaDiagrama"/>
    <w:uiPriority w:val="34"/>
    <w:qFormat/>
    <w:rsid w:val="003B2703"/>
    <w:pPr>
      <w:ind w:left="720"/>
      <w:contextualSpacing/>
    </w:pPr>
  </w:style>
  <w:style w:type="paragraph" w:styleId="Betarp">
    <w:name w:val="No Spacing"/>
    <w:uiPriority w:val="1"/>
    <w:qFormat/>
    <w:rsid w:val="00532FBB"/>
    <w:rPr>
      <w:lang w:val="en-AU"/>
    </w:rPr>
  </w:style>
  <w:style w:type="character" w:styleId="Grietas">
    <w:name w:val="Strong"/>
    <w:uiPriority w:val="22"/>
    <w:qFormat/>
    <w:rsid w:val="00FE44D3"/>
    <w:rPr>
      <w:b/>
      <w:bCs/>
    </w:rPr>
  </w:style>
  <w:style w:type="paragraph" w:customStyle="1" w:styleId="Standard">
    <w:name w:val="Standard"/>
    <w:rsid w:val="00C43834"/>
    <w:pPr>
      <w:suppressAutoHyphens/>
      <w:autoSpaceDN w:val="0"/>
      <w:textAlignment w:val="baseline"/>
    </w:pPr>
    <w:rPr>
      <w:rFonts w:eastAsia="SimSun" w:cs="Mangal"/>
      <w:kern w:val="3"/>
      <w:sz w:val="24"/>
      <w:szCs w:val="24"/>
      <w:lang w:eastAsia="zh-CN" w:bidi="hi-IN"/>
    </w:rPr>
  </w:style>
  <w:style w:type="character" w:customStyle="1" w:styleId="SraopastraipaDiagrama">
    <w:name w:val="Sąrašo pastraipa Diagrama"/>
    <w:basedOn w:val="Numatytasispastraiposriftas"/>
    <w:link w:val="Sraopastraipa"/>
    <w:uiPriority w:val="34"/>
    <w:rsid w:val="00540753"/>
    <w:rPr>
      <w:lang w:val="en-AU"/>
    </w:rPr>
  </w:style>
  <w:style w:type="character" w:styleId="Hipersaitas">
    <w:name w:val="Hyperlink"/>
    <w:uiPriority w:val="99"/>
    <w:unhideWhenUsed/>
    <w:rsid w:val="0036781C"/>
    <w:rPr>
      <w:strike w:val="0"/>
      <w:dstrike w:val="0"/>
      <w:color w:val="6E717F"/>
      <w:u w:val="none"/>
      <w:effect w:val="none"/>
      <w:shd w:val="clear" w:color="auto" w:fill="auto"/>
    </w:rPr>
  </w:style>
  <w:style w:type="paragraph" w:customStyle="1" w:styleId="listparagraph">
    <w:name w:val="listparagraph"/>
    <w:basedOn w:val="prastasis"/>
    <w:rsid w:val="006208CE"/>
    <w:pPr>
      <w:spacing w:before="100" w:beforeAutospacing="1" w:after="100" w:afterAutospacing="1"/>
    </w:pPr>
    <w:rPr>
      <w:sz w:val="24"/>
      <w:szCs w:val="24"/>
      <w:lang w:val="lt-LT"/>
    </w:rPr>
  </w:style>
  <w:style w:type="table" w:styleId="Lentelstinklelis">
    <w:name w:val="Table Grid"/>
    <w:basedOn w:val="prastojilentel"/>
    <w:rsid w:val="000F6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3696">
      <w:bodyDiv w:val="1"/>
      <w:marLeft w:val="0"/>
      <w:marRight w:val="0"/>
      <w:marTop w:val="0"/>
      <w:marBottom w:val="0"/>
      <w:divBdr>
        <w:top w:val="none" w:sz="0" w:space="0" w:color="auto"/>
        <w:left w:val="none" w:sz="0" w:space="0" w:color="auto"/>
        <w:bottom w:val="none" w:sz="0" w:space="0" w:color="auto"/>
        <w:right w:val="none" w:sz="0" w:space="0" w:color="auto"/>
      </w:divBdr>
    </w:div>
    <w:div w:id="585501774">
      <w:bodyDiv w:val="1"/>
      <w:marLeft w:val="0"/>
      <w:marRight w:val="0"/>
      <w:marTop w:val="0"/>
      <w:marBottom w:val="0"/>
      <w:divBdr>
        <w:top w:val="none" w:sz="0" w:space="0" w:color="auto"/>
        <w:left w:val="none" w:sz="0" w:space="0" w:color="auto"/>
        <w:bottom w:val="none" w:sz="0" w:space="0" w:color="auto"/>
        <w:right w:val="none" w:sz="0" w:space="0" w:color="auto"/>
      </w:divBdr>
    </w:div>
    <w:div w:id="1220871051">
      <w:bodyDiv w:val="1"/>
      <w:marLeft w:val="0"/>
      <w:marRight w:val="0"/>
      <w:marTop w:val="0"/>
      <w:marBottom w:val="0"/>
      <w:divBdr>
        <w:top w:val="none" w:sz="0" w:space="0" w:color="auto"/>
        <w:left w:val="none" w:sz="0" w:space="0" w:color="auto"/>
        <w:bottom w:val="none" w:sz="0" w:space="0" w:color="auto"/>
        <w:right w:val="none" w:sz="0" w:space="0" w:color="auto"/>
      </w:divBdr>
    </w:div>
    <w:div w:id="18114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DD5A6-49CA-4F47-A054-BC9F4182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4</Pages>
  <Words>5603</Words>
  <Characters>3195</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1999 12 08  Nr</vt:lpstr>
      <vt:lpstr>1999 12 08  Nr</vt:lpstr>
    </vt:vector>
  </TitlesOfParts>
  <Company>Rokiskio rajono savivaldybe</Company>
  <LinksUpToDate>false</LinksUpToDate>
  <CharactersWithSpaces>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3</cp:revision>
  <cp:lastPrinted>2023-05-12T06:35:00Z</cp:lastPrinted>
  <dcterms:created xsi:type="dcterms:W3CDTF">2023-05-23T12:59:00Z</dcterms:created>
  <dcterms:modified xsi:type="dcterms:W3CDTF">2023-05-23T13:02:00Z</dcterms:modified>
</cp:coreProperties>
</file>