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95EC5" w14:textId="61DA774B" w:rsidR="00460185" w:rsidRPr="00227F0A" w:rsidRDefault="004D266A" w:rsidP="004D266A">
      <w:pPr>
        <w:jc w:val="right"/>
        <w:rPr>
          <w:sz w:val="24"/>
          <w:szCs w:val="24"/>
          <w:lang w:val="lt-LT"/>
        </w:rPr>
      </w:pPr>
      <w:r>
        <w:rPr>
          <w:sz w:val="24"/>
          <w:szCs w:val="24"/>
          <w:lang w:val="lt-LT"/>
        </w:rPr>
        <w:t>Projektas</w:t>
      </w:r>
    </w:p>
    <w:p w14:paraId="5E350A16" w14:textId="2A000951" w:rsidR="0022599A" w:rsidRPr="00227F0A" w:rsidRDefault="0022599A" w:rsidP="0022599A">
      <w:pPr>
        <w:ind w:firstLine="720"/>
        <w:jc w:val="center"/>
        <w:rPr>
          <w:b/>
          <w:color w:val="000000"/>
          <w:sz w:val="24"/>
          <w:szCs w:val="24"/>
          <w:lang w:val="lt-LT" w:eastAsia="en-GB"/>
        </w:rPr>
      </w:pPr>
      <w:r w:rsidRPr="00227F0A">
        <w:rPr>
          <w:b/>
          <w:noProof/>
          <w:color w:val="000000"/>
          <w:sz w:val="24"/>
          <w:szCs w:val="24"/>
          <w:lang w:val="lt-LT" w:eastAsia="lt-LT"/>
        </w:rPr>
        <w:drawing>
          <wp:inline distT="0" distB="0" distL="0" distR="0" wp14:anchorId="7C798D77" wp14:editId="543C57C5">
            <wp:extent cx="542925" cy="695325"/>
            <wp:effectExtent l="0" t="0" r="9525" b="9525"/>
            <wp:docPr id="1394877978"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33D0D193" w14:textId="77777777" w:rsidR="0022599A" w:rsidRPr="00227F0A" w:rsidRDefault="0022599A" w:rsidP="0022599A">
      <w:pPr>
        <w:ind w:firstLine="720"/>
        <w:jc w:val="center"/>
        <w:rPr>
          <w:sz w:val="24"/>
          <w:szCs w:val="24"/>
          <w:lang w:val="lt-LT"/>
        </w:rPr>
      </w:pPr>
    </w:p>
    <w:p w14:paraId="6D04B73C" w14:textId="77777777" w:rsidR="0022599A" w:rsidRPr="00227F0A" w:rsidRDefault="0022599A" w:rsidP="0022599A">
      <w:pPr>
        <w:ind w:firstLine="720"/>
        <w:jc w:val="center"/>
        <w:rPr>
          <w:b/>
          <w:sz w:val="24"/>
          <w:szCs w:val="24"/>
          <w:lang w:val="lt-LT" w:eastAsia="en-GB"/>
        </w:rPr>
      </w:pPr>
      <w:r w:rsidRPr="00227F0A">
        <w:rPr>
          <w:b/>
          <w:sz w:val="24"/>
          <w:szCs w:val="24"/>
          <w:lang w:val="lt-LT" w:eastAsia="en-GB"/>
        </w:rPr>
        <w:t>ROKIŠKIO RAJONO SAVIVALDYBĖS TARYBA</w:t>
      </w:r>
    </w:p>
    <w:p w14:paraId="68F679E5" w14:textId="77777777" w:rsidR="0022599A" w:rsidRPr="00227F0A" w:rsidRDefault="0022599A" w:rsidP="0022599A">
      <w:pPr>
        <w:ind w:firstLine="720"/>
        <w:jc w:val="center"/>
        <w:rPr>
          <w:b/>
          <w:sz w:val="24"/>
          <w:szCs w:val="24"/>
          <w:lang w:val="lt-LT" w:eastAsia="en-GB"/>
        </w:rPr>
      </w:pPr>
    </w:p>
    <w:p w14:paraId="52AF4532" w14:textId="77777777" w:rsidR="0022599A" w:rsidRPr="00227F0A" w:rsidRDefault="0022599A" w:rsidP="0022599A">
      <w:pPr>
        <w:ind w:firstLine="720"/>
        <w:jc w:val="center"/>
        <w:rPr>
          <w:b/>
          <w:sz w:val="24"/>
          <w:szCs w:val="24"/>
          <w:lang w:val="lt-LT"/>
        </w:rPr>
      </w:pPr>
      <w:r w:rsidRPr="00227F0A">
        <w:rPr>
          <w:b/>
          <w:sz w:val="24"/>
          <w:szCs w:val="24"/>
          <w:lang w:val="lt-LT" w:eastAsia="en-GB"/>
        </w:rPr>
        <w:t>SPRENDIMAS</w:t>
      </w:r>
    </w:p>
    <w:p w14:paraId="425FC4ED" w14:textId="6B5F7A5C" w:rsidR="0022599A" w:rsidRPr="00227F0A" w:rsidRDefault="000803C9" w:rsidP="0022599A">
      <w:pPr>
        <w:ind w:firstLine="720"/>
        <w:jc w:val="center"/>
        <w:rPr>
          <w:b/>
          <w:sz w:val="24"/>
          <w:szCs w:val="24"/>
          <w:lang w:val="lt-LT"/>
        </w:rPr>
      </w:pPr>
      <w:r w:rsidRPr="00227F0A">
        <w:rPr>
          <w:b/>
          <w:sz w:val="24"/>
          <w:szCs w:val="24"/>
          <w:lang w:val="lt-LT"/>
        </w:rPr>
        <w:t>DĖL ROKIŠKIO RAJONO SAVIVALDYBĖS TARYBOS 2020 M. LIEPOS 31 D. SPRENDIMO NR. TS-204 ,, DĖL ROKIŠKIO RAJONO SAVIVALDYBĖS NEVYRIAUSYBINIŲ ORGANIZACIJŲ TARYBOS NUOSTATŲ PATVIRTINIMO“ PAKEITIMO</w:t>
      </w:r>
    </w:p>
    <w:p w14:paraId="6D6DE848" w14:textId="77777777" w:rsidR="000803C9" w:rsidRPr="00227F0A" w:rsidRDefault="000803C9" w:rsidP="0022599A">
      <w:pPr>
        <w:ind w:firstLine="720"/>
        <w:jc w:val="center"/>
        <w:rPr>
          <w:b/>
          <w:sz w:val="24"/>
          <w:szCs w:val="24"/>
          <w:lang w:val="lt-LT"/>
        </w:rPr>
      </w:pPr>
    </w:p>
    <w:p w14:paraId="6F128053" w14:textId="787F7931" w:rsidR="0022599A" w:rsidRPr="00227F0A" w:rsidRDefault="000803C9" w:rsidP="0022599A">
      <w:pPr>
        <w:ind w:firstLine="720"/>
        <w:jc w:val="center"/>
        <w:rPr>
          <w:sz w:val="24"/>
          <w:szCs w:val="24"/>
          <w:lang w:val="lt-LT"/>
        </w:rPr>
      </w:pPr>
      <w:r w:rsidRPr="00227F0A">
        <w:rPr>
          <w:sz w:val="24"/>
          <w:szCs w:val="24"/>
          <w:lang w:val="lt-LT"/>
        </w:rPr>
        <w:t>2023 m. spalio 26</w:t>
      </w:r>
      <w:r w:rsidR="0022599A" w:rsidRPr="00227F0A">
        <w:rPr>
          <w:sz w:val="24"/>
          <w:szCs w:val="24"/>
          <w:lang w:val="lt-LT"/>
        </w:rPr>
        <w:t xml:space="preserve"> d. Nr. TS-</w:t>
      </w:r>
    </w:p>
    <w:p w14:paraId="33D1F441" w14:textId="77777777" w:rsidR="0022599A" w:rsidRPr="00227F0A" w:rsidRDefault="0022599A" w:rsidP="0022599A">
      <w:pPr>
        <w:ind w:firstLine="720"/>
        <w:jc w:val="center"/>
        <w:rPr>
          <w:sz w:val="24"/>
          <w:szCs w:val="24"/>
          <w:lang w:val="lt-LT"/>
        </w:rPr>
      </w:pPr>
      <w:r w:rsidRPr="00227F0A">
        <w:rPr>
          <w:sz w:val="24"/>
          <w:szCs w:val="24"/>
          <w:lang w:val="lt-LT"/>
        </w:rPr>
        <w:t>Rokiškis</w:t>
      </w:r>
    </w:p>
    <w:p w14:paraId="18941E15" w14:textId="77777777" w:rsidR="0022599A" w:rsidRDefault="0022599A" w:rsidP="0022599A">
      <w:pPr>
        <w:ind w:firstLine="720"/>
        <w:jc w:val="center"/>
        <w:rPr>
          <w:b/>
          <w:sz w:val="24"/>
          <w:szCs w:val="24"/>
          <w:lang w:val="lt-LT"/>
        </w:rPr>
      </w:pPr>
    </w:p>
    <w:p w14:paraId="47CCFB10" w14:textId="77777777" w:rsidR="004D266A" w:rsidRPr="00227F0A" w:rsidRDefault="004D266A" w:rsidP="0022599A">
      <w:pPr>
        <w:ind w:firstLine="720"/>
        <w:jc w:val="center"/>
        <w:rPr>
          <w:b/>
          <w:sz w:val="24"/>
          <w:szCs w:val="24"/>
          <w:lang w:val="lt-LT"/>
        </w:rPr>
      </w:pPr>
    </w:p>
    <w:p w14:paraId="0552D583" w14:textId="0996217D" w:rsidR="0022599A" w:rsidRPr="00227F0A" w:rsidRDefault="009F5CE5" w:rsidP="0022599A">
      <w:pPr>
        <w:ind w:firstLine="720"/>
        <w:jc w:val="both"/>
        <w:rPr>
          <w:sz w:val="24"/>
          <w:szCs w:val="24"/>
          <w:lang w:val="lt-LT"/>
        </w:rPr>
      </w:pPr>
      <w:r w:rsidRPr="00227F0A">
        <w:rPr>
          <w:sz w:val="24"/>
          <w:szCs w:val="24"/>
          <w:lang w:val="lt-LT"/>
        </w:rPr>
        <w:t xml:space="preserve">Vadovaujantis Lietuvos Respublikos Nevyriausybinių organizacijų plėtros įstatymo 6 straipsniu, </w:t>
      </w:r>
      <w:r w:rsidR="0022599A" w:rsidRPr="00227F0A">
        <w:rPr>
          <w:sz w:val="24"/>
          <w:szCs w:val="24"/>
          <w:lang w:val="lt-LT"/>
        </w:rPr>
        <w:t>Rokiškio rajono savivaldybės taryba n u s p r e n d ž i a:</w:t>
      </w:r>
    </w:p>
    <w:p w14:paraId="55D5B9D0" w14:textId="3C3B0105" w:rsidR="0022599A" w:rsidRPr="00227F0A" w:rsidRDefault="00FB6530" w:rsidP="0022599A">
      <w:pPr>
        <w:pStyle w:val="Patvirtinta"/>
        <w:ind w:left="0" w:firstLine="720"/>
        <w:jc w:val="both"/>
        <w:rPr>
          <w:rFonts w:ascii="Times New Roman" w:hAnsi="Times New Roman"/>
          <w:sz w:val="24"/>
          <w:szCs w:val="24"/>
          <w:lang w:val="lt-LT"/>
        </w:rPr>
      </w:pPr>
      <w:r w:rsidRPr="00227F0A">
        <w:rPr>
          <w:rFonts w:ascii="Times New Roman" w:hAnsi="Times New Roman"/>
          <w:sz w:val="24"/>
          <w:szCs w:val="24"/>
          <w:lang w:val="lt-LT"/>
        </w:rPr>
        <w:t xml:space="preserve">1. </w:t>
      </w:r>
      <w:r w:rsidR="00C40541" w:rsidRPr="00227F0A">
        <w:rPr>
          <w:rFonts w:ascii="Times New Roman" w:hAnsi="Times New Roman"/>
          <w:sz w:val="24"/>
          <w:szCs w:val="24"/>
          <w:lang w:val="lt-LT"/>
        </w:rPr>
        <w:t>P</w:t>
      </w:r>
      <w:r w:rsidR="000803C9" w:rsidRPr="00227F0A">
        <w:rPr>
          <w:rFonts w:ascii="Times New Roman" w:hAnsi="Times New Roman"/>
          <w:sz w:val="24"/>
          <w:szCs w:val="24"/>
          <w:lang w:val="lt-LT"/>
        </w:rPr>
        <w:t xml:space="preserve">akeisti </w:t>
      </w:r>
      <w:r w:rsidR="001E50FA" w:rsidRPr="00227F0A">
        <w:rPr>
          <w:rFonts w:ascii="Times New Roman" w:eastAsia="Times New Roman" w:hAnsi="Times New Roman"/>
          <w:sz w:val="24"/>
          <w:szCs w:val="24"/>
          <w:lang w:val="lt-LT"/>
        </w:rPr>
        <w:t>Rokiškio rajono savivaldybės nevyriausybinių organizacijų tarybos nuostatus</w:t>
      </w:r>
      <w:r w:rsidR="0022599A" w:rsidRPr="00227F0A">
        <w:rPr>
          <w:rFonts w:ascii="Times New Roman" w:hAnsi="Times New Roman"/>
          <w:sz w:val="24"/>
          <w:szCs w:val="24"/>
          <w:lang w:val="lt-LT"/>
        </w:rPr>
        <w:t>, patvirtint</w:t>
      </w:r>
      <w:r w:rsidR="001E50FA" w:rsidRPr="00227F0A">
        <w:rPr>
          <w:rFonts w:ascii="Times New Roman" w:hAnsi="Times New Roman"/>
          <w:sz w:val="24"/>
          <w:szCs w:val="24"/>
          <w:lang w:val="lt-LT"/>
        </w:rPr>
        <w:t>us</w:t>
      </w:r>
      <w:r w:rsidR="0022599A" w:rsidRPr="00227F0A">
        <w:rPr>
          <w:rFonts w:ascii="Times New Roman" w:hAnsi="Times New Roman"/>
          <w:sz w:val="24"/>
          <w:szCs w:val="24"/>
          <w:lang w:val="lt-LT"/>
        </w:rPr>
        <w:t xml:space="preserve"> Rokiškio rajono savivaldybės tarybos 202</w:t>
      </w:r>
      <w:r w:rsidR="001E50FA" w:rsidRPr="00227F0A">
        <w:rPr>
          <w:rFonts w:ascii="Times New Roman" w:hAnsi="Times New Roman"/>
          <w:sz w:val="24"/>
          <w:szCs w:val="24"/>
          <w:lang w:val="lt-LT"/>
        </w:rPr>
        <w:t>0</w:t>
      </w:r>
      <w:r w:rsidR="0022599A" w:rsidRPr="00227F0A">
        <w:rPr>
          <w:rFonts w:ascii="Times New Roman" w:hAnsi="Times New Roman"/>
          <w:sz w:val="24"/>
          <w:szCs w:val="24"/>
          <w:lang w:val="lt-LT"/>
        </w:rPr>
        <w:t xml:space="preserve"> m. </w:t>
      </w:r>
      <w:r w:rsidR="001E50FA" w:rsidRPr="00227F0A">
        <w:rPr>
          <w:rFonts w:ascii="Times New Roman" w:hAnsi="Times New Roman"/>
          <w:sz w:val="24"/>
          <w:szCs w:val="24"/>
          <w:lang w:val="lt-LT"/>
        </w:rPr>
        <w:t xml:space="preserve">liepos </w:t>
      </w:r>
      <w:r w:rsidR="0022599A" w:rsidRPr="00227F0A">
        <w:rPr>
          <w:rFonts w:ascii="Times New Roman" w:hAnsi="Times New Roman"/>
          <w:sz w:val="24"/>
          <w:szCs w:val="24"/>
          <w:lang w:val="lt-LT"/>
        </w:rPr>
        <w:t>31 d. sprendimu Nr. TS-</w:t>
      </w:r>
      <w:r w:rsidR="001E50FA" w:rsidRPr="00227F0A">
        <w:rPr>
          <w:rFonts w:ascii="Times New Roman" w:hAnsi="Times New Roman"/>
          <w:sz w:val="24"/>
          <w:szCs w:val="24"/>
          <w:lang w:val="lt-LT"/>
        </w:rPr>
        <w:t>204</w:t>
      </w:r>
      <w:r w:rsidR="0022599A" w:rsidRPr="00227F0A">
        <w:rPr>
          <w:rFonts w:ascii="Times New Roman" w:hAnsi="Times New Roman"/>
          <w:sz w:val="24"/>
          <w:szCs w:val="24"/>
          <w:lang w:val="lt-LT"/>
        </w:rPr>
        <w:t xml:space="preserve"> „</w:t>
      </w:r>
      <w:r w:rsidR="001E50FA" w:rsidRPr="00227F0A">
        <w:rPr>
          <w:rFonts w:ascii="Times New Roman" w:eastAsia="Times New Roman" w:hAnsi="Times New Roman"/>
          <w:sz w:val="24"/>
          <w:szCs w:val="24"/>
          <w:lang w:val="lt-LT"/>
        </w:rPr>
        <w:t>Dėl Rokiškio rajono savivaldybės nevyriausybinių organizacijų tarybos nuostatų patvirtinimo</w:t>
      </w:r>
      <w:r w:rsidR="009D6D63" w:rsidRPr="00227F0A">
        <w:rPr>
          <w:rFonts w:ascii="Times New Roman" w:eastAsia="Times New Roman" w:hAnsi="Times New Roman"/>
          <w:sz w:val="24"/>
          <w:szCs w:val="24"/>
          <w:lang w:val="lt-LT"/>
        </w:rPr>
        <w:t>“</w:t>
      </w:r>
      <w:r w:rsidR="0022599A" w:rsidRPr="00227F0A">
        <w:rPr>
          <w:rFonts w:ascii="Times New Roman" w:hAnsi="Times New Roman"/>
          <w:sz w:val="24"/>
          <w:szCs w:val="24"/>
          <w:lang w:val="lt-LT"/>
        </w:rPr>
        <w:t>:</w:t>
      </w:r>
    </w:p>
    <w:p w14:paraId="03463563" w14:textId="3EA30066" w:rsidR="0022599A" w:rsidRPr="00227F0A" w:rsidRDefault="00FB6530" w:rsidP="0022599A">
      <w:pPr>
        <w:pStyle w:val="Patvirtinta"/>
        <w:ind w:left="0" w:firstLine="720"/>
        <w:jc w:val="both"/>
        <w:rPr>
          <w:rFonts w:ascii="Times New Roman" w:hAnsi="Times New Roman"/>
          <w:sz w:val="24"/>
          <w:szCs w:val="24"/>
          <w:lang w:val="lt-LT"/>
        </w:rPr>
      </w:pPr>
      <w:r w:rsidRPr="00227F0A">
        <w:rPr>
          <w:rFonts w:ascii="Times New Roman" w:hAnsi="Times New Roman"/>
          <w:sz w:val="24"/>
          <w:szCs w:val="24"/>
          <w:lang w:val="lt-LT"/>
        </w:rPr>
        <w:t>1.</w:t>
      </w:r>
      <w:r w:rsidR="0022599A" w:rsidRPr="00227F0A">
        <w:rPr>
          <w:rFonts w:ascii="Times New Roman" w:hAnsi="Times New Roman"/>
          <w:sz w:val="24"/>
          <w:szCs w:val="24"/>
          <w:lang w:val="lt-LT"/>
        </w:rPr>
        <w:t xml:space="preserve">1. Pakeisti </w:t>
      </w:r>
      <w:r w:rsidR="001E50FA" w:rsidRPr="00227F0A">
        <w:rPr>
          <w:rFonts w:ascii="Times New Roman" w:hAnsi="Times New Roman"/>
          <w:sz w:val="24"/>
          <w:szCs w:val="24"/>
          <w:lang w:val="lt-LT"/>
        </w:rPr>
        <w:t>13</w:t>
      </w:r>
      <w:r w:rsidR="0022599A" w:rsidRPr="00227F0A">
        <w:rPr>
          <w:rFonts w:ascii="Times New Roman" w:hAnsi="Times New Roman"/>
          <w:sz w:val="24"/>
          <w:szCs w:val="24"/>
          <w:lang w:val="lt-LT"/>
        </w:rPr>
        <w:t xml:space="preserve"> </w:t>
      </w:r>
      <w:r w:rsidR="001E50FA" w:rsidRPr="00227F0A">
        <w:rPr>
          <w:rFonts w:ascii="Times New Roman" w:hAnsi="Times New Roman"/>
          <w:sz w:val="24"/>
          <w:szCs w:val="24"/>
          <w:lang w:val="lt-LT"/>
        </w:rPr>
        <w:t xml:space="preserve">punktą </w:t>
      </w:r>
      <w:r w:rsidR="0022599A" w:rsidRPr="00227F0A">
        <w:rPr>
          <w:rFonts w:ascii="Times New Roman" w:hAnsi="Times New Roman"/>
          <w:sz w:val="24"/>
          <w:szCs w:val="24"/>
          <w:lang w:val="lt-LT"/>
        </w:rPr>
        <w:t xml:space="preserve">ir išdėstyti jį taip: </w:t>
      </w:r>
    </w:p>
    <w:p w14:paraId="377ABBC1" w14:textId="07A0DF29" w:rsidR="0022599A" w:rsidRPr="00227F0A" w:rsidRDefault="0022599A" w:rsidP="0022599A">
      <w:pPr>
        <w:pStyle w:val="Patvirtinta"/>
        <w:ind w:left="0" w:firstLine="720"/>
        <w:jc w:val="both"/>
        <w:rPr>
          <w:b/>
          <w:sz w:val="24"/>
          <w:szCs w:val="24"/>
          <w:lang w:val="lt-LT"/>
        </w:rPr>
      </w:pPr>
      <w:r w:rsidRPr="00227F0A">
        <w:rPr>
          <w:rFonts w:ascii="Times New Roman" w:hAnsi="Times New Roman"/>
          <w:sz w:val="24"/>
          <w:szCs w:val="24"/>
          <w:lang w:val="lt-LT"/>
        </w:rPr>
        <w:t>„</w:t>
      </w:r>
      <w:r w:rsidR="001E50FA" w:rsidRPr="00227F0A">
        <w:rPr>
          <w:rFonts w:ascii="Times New Roman" w:hAnsi="Times New Roman"/>
          <w:sz w:val="24"/>
          <w:szCs w:val="24"/>
          <w:lang w:val="lt-LT"/>
        </w:rPr>
        <w:t xml:space="preserve">13. </w:t>
      </w:r>
      <w:r w:rsidR="001E50FA" w:rsidRPr="00227F0A">
        <w:rPr>
          <w:rFonts w:ascii="Times New Roman" w:eastAsia="Times New Roman" w:hAnsi="Times New Roman"/>
          <w:color w:val="000000"/>
          <w:sz w:val="24"/>
          <w:szCs w:val="24"/>
          <w:lang w:val="lt-LT" w:eastAsia="lt-LT"/>
        </w:rPr>
        <w:t>7 (septynis) nevyriausybinių organizacijų atstovus deleguoja savivaldybės teritorijoje veikiančios nevyriausybinių organizacijų asociacijos. Jeigu</w:t>
      </w:r>
      <w:r w:rsidR="00A324F9">
        <w:rPr>
          <w:rFonts w:ascii="Times New Roman" w:eastAsia="Times New Roman" w:hAnsi="Times New Roman"/>
          <w:color w:val="000000"/>
          <w:sz w:val="24"/>
          <w:szCs w:val="24"/>
          <w:lang w:val="lt-LT" w:eastAsia="lt-LT"/>
        </w:rPr>
        <w:t xml:space="preserve"> </w:t>
      </w:r>
      <w:r w:rsidR="001E50FA" w:rsidRPr="00227F0A">
        <w:rPr>
          <w:rFonts w:ascii="Times New Roman" w:eastAsia="Times New Roman" w:hAnsi="Times New Roman"/>
          <w:color w:val="000000"/>
          <w:sz w:val="24"/>
          <w:szCs w:val="24"/>
          <w:lang w:val="lt-LT" w:eastAsia="lt-LT"/>
        </w:rPr>
        <w:t xml:space="preserve">savivaldybės teritorijoje nėra veikiančių nevyriausybinių organizacijų asociacijų, nevyriausybinių organizacijų atstovus šiuose nuostatuose nustatyta tvarka pasiūlo savivaldybės teritorijoje veikiančios nevyriausybinės organizacijos </w:t>
      </w:r>
      <w:r w:rsidR="009D6D63" w:rsidRPr="00227F0A">
        <w:rPr>
          <w:rFonts w:ascii="Times New Roman" w:eastAsia="Times New Roman" w:hAnsi="Times New Roman"/>
          <w:color w:val="000000"/>
          <w:sz w:val="24"/>
          <w:szCs w:val="24"/>
          <w:lang w:val="lt-LT" w:eastAsia="lt-LT"/>
        </w:rPr>
        <w:t xml:space="preserve">– </w:t>
      </w:r>
      <w:r w:rsidR="001E50FA" w:rsidRPr="00227F0A">
        <w:rPr>
          <w:rFonts w:ascii="Times New Roman" w:eastAsia="Times New Roman" w:hAnsi="Times New Roman"/>
          <w:color w:val="000000"/>
          <w:sz w:val="24"/>
          <w:szCs w:val="24"/>
          <w:lang w:val="lt-LT" w:eastAsia="lt-LT"/>
        </w:rPr>
        <w:t xml:space="preserve">iš kiekvieno sektoriaus (kultūros organizacijų, </w:t>
      </w:r>
      <w:r w:rsidR="009D6D63" w:rsidRPr="00227F0A">
        <w:rPr>
          <w:rFonts w:ascii="Times New Roman" w:eastAsia="Times New Roman" w:hAnsi="Times New Roman"/>
          <w:color w:val="000000"/>
          <w:sz w:val="24"/>
          <w:szCs w:val="24"/>
          <w:lang w:val="lt-LT" w:eastAsia="lt-LT"/>
        </w:rPr>
        <w:t>j</w:t>
      </w:r>
      <w:r w:rsidR="001E50FA" w:rsidRPr="00227F0A">
        <w:rPr>
          <w:rFonts w:ascii="Times New Roman" w:eastAsia="Times New Roman" w:hAnsi="Times New Roman"/>
          <w:color w:val="000000"/>
          <w:sz w:val="24"/>
          <w:szCs w:val="24"/>
          <w:lang w:val="lt-LT" w:eastAsia="lt-LT"/>
        </w:rPr>
        <w:t xml:space="preserve">aunimo organizacijų, </w:t>
      </w:r>
      <w:r w:rsidR="009D6D63" w:rsidRPr="00227F0A">
        <w:rPr>
          <w:rFonts w:ascii="Times New Roman" w:eastAsia="Times New Roman" w:hAnsi="Times New Roman"/>
          <w:color w:val="000000"/>
          <w:sz w:val="24"/>
          <w:szCs w:val="24"/>
          <w:lang w:val="lt-LT" w:eastAsia="lt-LT"/>
        </w:rPr>
        <w:t>s</w:t>
      </w:r>
      <w:r w:rsidR="001E50FA" w:rsidRPr="00227F0A">
        <w:rPr>
          <w:rFonts w:ascii="Times New Roman" w:eastAsia="Times New Roman" w:hAnsi="Times New Roman"/>
          <w:color w:val="000000"/>
          <w:sz w:val="24"/>
          <w:szCs w:val="24"/>
          <w:lang w:val="lt-LT" w:eastAsia="lt-LT"/>
        </w:rPr>
        <w:t xml:space="preserve">veikatos ir socialinių organizacijų, </w:t>
      </w:r>
      <w:r w:rsidR="009D6D63" w:rsidRPr="00227F0A">
        <w:rPr>
          <w:rFonts w:ascii="Times New Roman" w:eastAsia="Times New Roman" w:hAnsi="Times New Roman"/>
          <w:color w:val="000000"/>
          <w:sz w:val="24"/>
          <w:szCs w:val="24"/>
          <w:lang w:val="lt-LT" w:eastAsia="lt-LT"/>
        </w:rPr>
        <w:t>s</w:t>
      </w:r>
      <w:r w:rsidR="001E50FA" w:rsidRPr="00227F0A">
        <w:rPr>
          <w:rFonts w:ascii="Times New Roman" w:eastAsia="Times New Roman" w:hAnsi="Times New Roman"/>
          <w:color w:val="000000"/>
          <w:sz w:val="24"/>
          <w:szCs w:val="24"/>
          <w:lang w:val="lt-LT" w:eastAsia="lt-LT"/>
        </w:rPr>
        <w:t>porto organizacijų, kaimo bendruomenių, miesto bendruomenių, pilietinių iniciatyvų, žmogaus teisių, švietimo ir mokslo) po vieną atstovą.</w:t>
      </w:r>
      <w:r w:rsidR="00855D59" w:rsidRPr="00227F0A">
        <w:rPr>
          <w:sz w:val="24"/>
          <w:szCs w:val="24"/>
          <w:lang w:val="lt-LT"/>
        </w:rPr>
        <w:t>“</w:t>
      </w:r>
    </w:p>
    <w:p w14:paraId="7A81BC12" w14:textId="0E530BE5" w:rsidR="0022599A" w:rsidRPr="00227F0A" w:rsidRDefault="00FB6530" w:rsidP="0022599A">
      <w:pPr>
        <w:pStyle w:val="Patvirtinta"/>
        <w:ind w:left="0" w:firstLine="720"/>
        <w:jc w:val="both"/>
        <w:rPr>
          <w:rFonts w:ascii="Times New Roman" w:hAnsi="Times New Roman"/>
          <w:sz w:val="24"/>
          <w:szCs w:val="24"/>
          <w:lang w:val="lt-LT"/>
        </w:rPr>
      </w:pPr>
      <w:r w:rsidRPr="00227F0A">
        <w:rPr>
          <w:rFonts w:ascii="Times New Roman" w:hAnsi="Times New Roman"/>
          <w:sz w:val="24"/>
          <w:szCs w:val="24"/>
          <w:lang w:val="lt-LT"/>
        </w:rPr>
        <w:t>1.</w:t>
      </w:r>
      <w:r w:rsidR="007F5C8D" w:rsidRPr="00227F0A">
        <w:rPr>
          <w:rFonts w:ascii="Times New Roman" w:hAnsi="Times New Roman"/>
          <w:sz w:val="24"/>
          <w:szCs w:val="24"/>
          <w:lang w:val="lt-LT"/>
        </w:rPr>
        <w:t>2</w:t>
      </w:r>
      <w:r w:rsidR="0022599A" w:rsidRPr="00227F0A">
        <w:rPr>
          <w:rFonts w:ascii="Times New Roman" w:hAnsi="Times New Roman"/>
          <w:sz w:val="24"/>
          <w:szCs w:val="24"/>
          <w:lang w:val="lt-LT"/>
        </w:rPr>
        <w:t xml:space="preserve">. Pakeisti </w:t>
      </w:r>
      <w:r w:rsidR="00851005" w:rsidRPr="00227F0A">
        <w:rPr>
          <w:rFonts w:ascii="Times New Roman" w:hAnsi="Times New Roman"/>
          <w:sz w:val="24"/>
          <w:szCs w:val="24"/>
          <w:lang w:val="lt-LT"/>
        </w:rPr>
        <w:t>21</w:t>
      </w:r>
      <w:r w:rsidR="0022599A" w:rsidRPr="00227F0A">
        <w:rPr>
          <w:rFonts w:ascii="Times New Roman" w:hAnsi="Times New Roman"/>
          <w:sz w:val="24"/>
          <w:szCs w:val="24"/>
          <w:lang w:val="lt-LT"/>
        </w:rPr>
        <w:t xml:space="preserve"> </w:t>
      </w:r>
      <w:r w:rsidR="00851005" w:rsidRPr="00227F0A">
        <w:rPr>
          <w:rFonts w:ascii="Times New Roman" w:hAnsi="Times New Roman"/>
          <w:sz w:val="24"/>
          <w:szCs w:val="24"/>
          <w:lang w:val="lt-LT"/>
        </w:rPr>
        <w:t>punktą</w:t>
      </w:r>
      <w:r w:rsidR="0022599A" w:rsidRPr="00227F0A">
        <w:rPr>
          <w:rFonts w:ascii="Times New Roman" w:hAnsi="Times New Roman"/>
          <w:sz w:val="24"/>
          <w:szCs w:val="24"/>
          <w:lang w:val="lt-LT"/>
        </w:rPr>
        <w:t xml:space="preserve"> ir išdėstyti jį taip:</w:t>
      </w:r>
    </w:p>
    <w:p w14:paraId="5E18F107" w14:textId="6CF291B5" w:rsidR="0022599A" w:rsidRPr="00227F0A" w:rsidRDefault="0022599A" w:rsidP="002B1487">
      <w:pPr>
        <w:shd w:val="clear" w:color="auto" w:fill="FFFFFF"/>
        <w:ind w:firstLine="709"/>
        <w:jc w:val="both"/>
        <w:textAlignment w:val="center"/>
        <w:rPr>
          <w:sz w:val="24"/>
          <w:szCs w:val="24"/>
          <w:lang w:val="lt-LT"/>
        </w:rPr>
      </w:pPr>
      <w:r w:rsidRPr="00227F0A">
        <w:rPr>
          <w:sz w:val="24"/>
          <w:szCs w:val="24"/>
          <w:lang w:val="lt-LT"/>
        </w:rPr>
        <w:t>„</w:t>
      </w:r>
      <w:r w:rsidR="002B1487" w:rsidRPr="00227F0A">
        <w:rPr>
          <w:sz w:val="24"/>
          <w:szCs w:val="24"/>
          <w:lang w:val="lt-LT"/>
        </w:rPr>
        <w:t xml:space="preserve">21. </w:t>
      </w:r>
      <w:r w:rsidR="002B1487" w:rsidRPr="00227F0A">
        <w:rPr>
          <w:color w:val="000000"/>
          <w:sz w:val="24"/>
          <w:szCs w:val="24"/>
          <w:lang w:val="lt-LT" w:eastAsia="lt-LT"/>
        </w:rPr>
        <w:t xml:space="preserve">NVO tarybos pirmininką ir pirmininko pavaduotoją </w:t>
      </w:r>
      <w:r w:rsidR="009D6D63" w:rsidRPr="00227F0A">
        <w:rPr>
          <w:color w:val="000000"/>
          <w:sz w:val="24"/>
          <w:szCs w:val="24"/>
          <w:lang w:val="lt-LT" w:eastAsia="lt-LT"/>
        </w:rPr>
        <w:t>dvejų</w:t>
      </w:r>
      <w:r w:rsidR="002B1487" w:rsidRPr="00227F0A">
        <w:rPr>
          <w:color w:val="000000"/>
          <w:sz w:val="24"/>
          <w:szCs w:val="24"/>
          <w:lang w:val="lt-LT" w:eastAsia="lt-LT"/>
        </w:rPr>
        <w:t xml:space="preserve"> metų kadencijai iš NVO tarybos narių visų jos narių balsų dauguma slaptu balsavimu renka NVO tarybos nariai. Savivaldybės NVO tarybos pirmininku renkamas nevyriausybinių organizacijų atstovas, o pirmininko pavaduotoju – savivaldybės institucijos ar įstaigos atstovas.</w:t>
      </w:r>
      <w:r w:rsidRPr="00227F0A">
        <w:rPr>
          <w:sz w:val="24"/>
          <w:szCs w:val="24"/>
          <w:lang w:val="lt-LT"/>
        </w:rPr>
        <w:t>“</w:t>
      </w:r>
    </w:p>
    <w:p w14:paraId="6FC9DB80" w14:textId="37F732BB" w:rsidR="007F5C8D" w:rsidRPr="00227F0A" w:rsidRDefault="004A197B" w:rsidP="007F5C8D">
      <w:pPr>
        <w:pStyle w:val="Patvirtinta"/>
        <w:ind w:left="0" w:firstLine="720"/>
        <w:jc w:val="both"/>
        <w:rPr>
          <w:rFonts w:ascii="Times New Roman" w:hAnsi="Times New Roman"/>
          <w:sz w:val="24"/>
          <w:szCs w:val="24"/>
          <w:lang w:val="lt-LT"/>
        </w:rPr>
      </w:pPr>
      <w:r w:rsidRPr="00227F0A">
        <w:rPr>
          <w:rFonts w:ascii="Times New Roman" w:hAnsi="Times New Roman"/>
          <w:sz w:val="24"/>
          <w:szCs w:val="24"/>
          <w:lang w:val="lt-LT"/>
        </w:rPr>
        <w:t>1.</w:t>
      </w:r>
      <w:r w:rsidR="007F5C8D" w:rsidRPr="00227F0A">
        <w:rPr>
          <w:rFonts w:ascii="Times New Roman" w:hAnsi="Times New Roman"/>
          <w:sz w:val="24"/>
          <w:szCs w:val="24"/>
          <w:lang w:val="lt-LT"/>
        </w:rPr>
        <w:t xml:space="preserve">3. Pakeisti </w:t>
      </w:r>
      <w:r w:rsidR="00851005" w:rsidRPr="00227F0A">
        <w:rPr>
          <w:rFonts w:ascii="Times New Roman" w:hAnsi="Times New Roman"/>
          <w:sz w:val="24"/>
          <w:szCs w:val="24"/>
          <w:lang w:val="lt-LT"/>
        </w:rPr>
        <w:t>23</w:t>
      </w:r>
      <w:r w:rsidR="007F5C8D" w:rsidRPr="00227F0A">
        <w:rPr>
          <w:rFonts w:ascii="Times New Roman" w:hAnsi="Times New Roman"/>
          <w:sz w:val="24"/>
          <w:szCs w:val="24"/>
          <w:lang w:val="lt-LT"/>
        </w:rPr>
        <w:t xml:space="preserve"> </w:t>
      </w:r>
      <w:r w:rsidR="00851005" w:rsidRPr="00227F0A">
        <w:rPr>
          <w:rFonts w:ascii="Times New Roman" w:hAnsi="Times New Roman"/>
          <w:sz w:val="24"/>
          <w:szCs w:val="24"/>
          <w:lang w:val="lt-LT"/>
        </w:rPr>
        <w:t>punktą</w:t>
      </w:r>
      <w:r w:rsidR="007F5C8D" w:rsidRPr="00227F0A">
        <w:rPr>
          <w:rFonts w:ascii="Times New Roman" w:hAnsi="Times New Roman"/>
          <w:sz w:val="24"/>
          <w:szCs w:val="24"/>
          <w:lang w:val="lt-LT"/>
        </w:rPr>
        <w:t xml:space="preserve"> ir išdėstyti jį taip:</w:t>
      </w:r>
    </w:p>
    <w:p w14:paraId="2DF6BADB" w14:textId="01C2F58C" w:rsidR="007F5C8D" w:rsidRPr="00227F0A" w:rsidRDefault="007F5C8D" w:rsidP="007F5C8D">
      <w:pPr>
        <w:ind w:firstLine="720"/>
        <w:jc w:val="both"/>
        <w:rPr>
          <w:sz w:val="24"/>
          <w:szCs w:val="24"/>
          <w:lang w:val="lt-LT"/>
        </w:rPr>
      </w:pPr>
      <w:r w:rsidRPr="00227F0A">
        <w:rPr>
          <w:sz w:val="24"/>
          <w:szCs w:val="24"/>
          <w:lang w:val="lt-LT"/>
        </w:rPr>
        <w:t>„</w:t>
      </w:r>
      <w:r w:rsidR="00CC531E" w:rsidRPr="00227F0A">
        <w:rPr>
          <w:sz w:val="24"/>
          <w:szCs w:val="24"/>
          <w:lang w:val="lt-LT"/>
        </w:rPr>
        <w:t xml:space="preserve">23. </w:t>
      </w:r>
      <w:r w:rsidRPr="00227F0A">
        <w:rPr>
          <w:color w:val="000000"/>
          <w:sz w:val="24"/>
          <w:szCs w:val="24"/>
          <w:lang w:val="lt-LT" w:eastAsia="lt-LT"/>
        </w:rPr>
        <w:t>NVO tarybos </w:t>
      </w:r>
      <w:r w:rsidRPr="00227F0A">
        <w:rPr>
          <w:color w:val="000000"/>
          <w:sz w:val="24"/>
          <w:szCs w:val="24"/>
          <w:shd w:val="clear" w:color="auto" w:fill="FFFFFF"/>
          <w:lang w:val="lt-LT" w:eastAsia="lt-LT"/>
        </w:rPr>
        <w:t>sekretoriaus funkcijas atlieka per pirmąjį naujos kadencijos NVO tarybos posėdį išrinktas NVO tarybos narys arba</w:t>
      </w:r>
      <w:r w:rsidR="009D6D63" w:rsidRPr="00227F0A">
        <w:rPr>
          <w:color w:val="000000"/>
          <w:sz w:val="24"/>
          <w:szCs w:val="24"/>
          <w:shd w:val="clear" w:color="auto" w:fill="FFFFFF"/>
          <w:lang w:val="lt-LT" w:eastAsia="lt-LT"/>
        </w:rPr>
        <w:t>,</w:t>
      </w:r>
      <w:r w:rsidRPr="00227F0A">
        <w:rPr>
          <w:color w:val="000000"/>
          <w:sz w:val="24"/>
          <w:szCs w:val="24"/>
          <w:shd w:val="clear" w:color="auto" w:fill="FFFFFF"/>
          <w:lang w:val="lt-LT" w:eastAsia="lt-LT"/>
        </w:rPr>
        <w:t xml:space="preserve"> jei jis neišrinktas</w:t>
      </w:r>
      <w:r w:rsidR="009D6D63" w:rsidRPr="00227F0A">
        <w:rPr>
          <w:color w:val="000000"/>
          <w:sz w:val="24"/>
          <w:szCs w:val="24"/>
          <w:shd w:val="clear" w:color="auto" w:fill="FFFFFF"/>
          <w:lang w:val="lt-LT" w:eastAsia="lt-LT"/>
        </w:rPr>
        <w:t xml:space="preserve">, </w:t>
      </w:r>
      <w:r w:rsidR="009D6D63" w:rsidRPr="00227F0A">
        <w:rPr>
          <w:color w:val="000000"/>
          <w:sz w:val="24"/>
          <w:szCs w:val="24"/>
          <w:lang w:val="lt-LT" w:eastAsia="lt-LT"/>
        </w:rPr>
        <w:t>–</w:t>
      </w:r>
      <w:r w:rsidRPr="00227F0A">
        <w:rPr>
          <w:color w:val="000000"/>
          <w:sz w:val="24"/>
          <w:szCs w:val="24"/>
          <w:shd w:val="clear" w:color="auto" w:fill="FFFFFF"/>
          <w:lang w:val="lt-LT" w:eastAsia="lt-LT"/>
        </w:rPr>
        <w:t> </w:t>
      </w:r>
      <w:r w:rsidRPr="00227F0A">
        <w:rPr>
          <w:color w:val="000000"/>
          <w:sz w:val="24"/>
          <w:szCs w:val="24"/>
          <w:lang w:val="lt-LT" w:eastAsia="lt-LT"/>
        </w:rPr>
        <w:t>savivaldybės administracijos direktoriaus paskirtas darbuotojas</w:t>
      </w:r>
      <w:r w:rsidRPr="00227F0A">
        <w:rPr>
          <w:sz w:val="24"/>
          <w:szCs w:val="24"/>
          <w:lang w:val="lt-LT"/>
        </w:rPr>
        <w:t xml:space="preserve">“. </w:t>
      </w:r>
    </w:p>
    <w:p w14:paraId="75343B0A" w14:textId="780EF408" w:rsidR="007F5C8D" w:rsidRPr="00227F0A" w:rsidRDefault="004A197B" w:rsidP="002B1487">
      <w:pPr>
        <w:shd w:val="clear" w:color="auto" w:fill="FFFFFF"/>
        <w:ind w:firstLine="709"/>
        <w:jc w:val="both"/>
        <w:textAlignment w:val="center"/>
        <w:rPr>
          <w:color w:val="000000"/>
          <w:sz w:val="24"/>
          <w:szCs w:val="24"/>
          <w:lang w:val="lt-LT" w:eastAsia="lt-LT"/>
        </w:rPr>
      </w:pPr>
      <w:r w:rsidRPr="00227F0A">
        <w:rPr>
          <w:color w:val="000000"/>
          <w:sz w:val="24"/>
          <w:szCs w:val="24"/>
          <w:lang w:val="lt-LT" w:eastAsia="lt-LT"/>
        </w:rPr>
        <w:t xml:space="preserve">2. Skelbti </w:t>
      </w:r>
      <w:r w:rsidR="006E0F40" w:rsidRPr="00227F0A">
        <w:rPr>
          <w:color w:val="000000"/>
          <w:sz w:val="24"/>
          <w:szCs w:val="24"/>
          <w:lang w:val="lt-LT" w:eastAsia="lt-LT"/>
        </w:rPr>
        <w:t xml:space="preserve">šį sprendimą </w:t>
      </w:r>
      <w:r w:rsidRPr="00227F0A">
        <w:rPr>
          <w:color w:val="000000"/>
          <w:sz w:val="24"/>
          <w:szCs w:val="24"/>
          <w:lang w:val="lt-LT" w:eastAsia="lt-LT"/>
        </w:rPr>
        <w:t>Teisės</w:t>
      </w:r>
      <w:r w:rsidR="006E0F40" w:rsidRPr="00227F0A">
        <w:rPr>
          <w:color w:val="000000"/>
          <w:sz w:val="24"/>
          <w:szCs w:val="24"/>
          <w:lang w:val="lt-LT" w:eastAsia="lt-LT"/>
        </w:rPr>
        <w:t xml:space="preserve"> aktų registre. </w:t>
      </w:r>
    </w:p>
    <w:p w14:paraId="0C798586" w14:textId="7426A75B" w:rsidR="0022599A" w:rsidRPr="00227F0A" w:rsidRDefault="0022599A" w:rsidP="0022599A">
      <w:pPr>
        <w:tabs>
          <w:tab w:val="left" w:pos="720"/>
        </w:tabs>
        <w:ind w:firstLine="720"/>
        <w:jc w:val="both"/>
        <w:rPr>
          <w:sz w:val="24"/>
          <w:szCs w:val="24"/>
          <w:lang w:val="lt-LT"/>
        </w:rPr>
      </w:pPr>
    </w:p>
    <w:p w14:paraId="2D042226" w14:textId="77777777" w:rsidR="0022599A" w:rsidRPr="00227F0A" w:rsidRDefault="0022599A" w:rsidP="0022599A">
      <w:pPr>
        <w:pStyle w:val="Pagrindinistekstas1"/>
        <w:ind w:firstLine="720"/>
        <w:rPr>
          <w:rFonts w:ascii="Times New Roman" w:hAnsi="Times New Roman"/>
          <w:b/>
          <w:sz w:val="24"/>
          <w:szCs w:val="24"/>
          <w:lang w:val="lt-LT"/>
        </w:rPr>
      </w:pPr>
    </w:p>
    <w:p w14:paraId="129ED5B0" w14:textId="77777777" w:rsidR="0022599A" w:rsidRPr="00227F0A" w:rsidRDefault="0022599A" w:rsidP="0022599A">
      <w:pPr>
        <w:pStyle w:val="Pagrindinistekstas1"/>
        <w:ind w:firstLine="720"/>
        <w:rPr>
          <w:rFonts w:ascii="Times New Roman" w:hAnsi="Times New Roman"/>
          <w:b/>
          <w:sz w:val="24"/>
          <w:szCs w:val="24"/>
          <w:lang w:val="lt-LT"/>
        </w:rPr>
      </w:pPr>
    </w:p>
    <w:p w14:paraId="72787828" w14:textId="77777777" w:rsidR="0022599A" w:rsidRPr="00227F0A" w:rsidRDefault="0022599A" w:rsidP="0022599A">
      <w:pPr>
        <w:pStyle w:val="Pagrindinistekstas1"/>
        <w:ind w:firstLine="0"/>
        <w:rPr>
          <w:rFonts w:ascii="Times New Roman" w:hAnsi="Times New Roman"/>
          <w:sz w:val="24"/>
          <w:szCs w:val="24"/>
          <w:lang w:val="lt-LT"/>
        </w:rPr>
      </w:pPr>
      <w:r w:rsidRPr="00227F0A">
        <w:rPr>
          <w:rFonts w:ascii="Times New Roman" w:hAnsi="Times New Roman"/>
          <w:sz w:val="24"/>
          <w:szCs w:val="24"/>
          <w:lang w:val="lt-LT"/>
        </w:rPr>
        <w:t xml:space="preserve">Savivaldybės meras </w:t>
      </w:r>
      <w:r w:rsidRPr="00227F0A">
        <w:rPr>
          <w:rFonts w:ascii="Times New Roman" w:hAnsi="Times New Roman"/>
          <w:sz w:val="24"/>
          <w:szCs w:val="24"/>
          <w:lang w:val="lt-LT"/>
        </w:rPr>
        <w:tab/>
      </w:r>
      <w:r w:rsidRPr="00227F0A">
        <w:rPr>
          <w:rFonts w:ascii="Times New Roman" w:hAnsi="Times New Roman"/>
          <w:sz w:val="24"/>
          <w:szCs w:val="24"/>
          <w:lang w:val="lt-LT"/>
        </w:rPr>
        <w:tab/>
      </w:r>
      <w:r w:rsidRPr="00227F0A">
        <w:rPr>
          <w:rFonts w:ascii="Times New Roman" w:hAnsi="Times New Roman"/>
          <w:sz w:val="24"/>
          <w:szCs w:val="24"/>
          <w:lang w:val="lt-LT"/>
        </w:rPr>
        <w:tab/>
      </w:r>
      <w:r w:rsidRPr="00227F0A">
        <w:rPr>
          <w:rFonts w:ascii="Times New Roman" w:hAnsi="Times New Roman"/>
          <w:sz w:val="24"/>
          <w:szCs w:val="24"/>
          <w:lang w:val="lt-LT"/>
        </w:rPr>
        <w:tab/>
      </w:r>
      <w:r w:rsidRPr="00227F0A">
        <w:rPr>
          <w:rFonts w:ascii="Times New Roman" w:hAnsi="Times New Roman"/>
          <w:sz w:val="24"/>
          <w:szCs w:val="24"/>
          <w:lang w:val="lt-LT"/>
        </w:rPr>
        <w:tab/>
      </w:r>
      <w:r w:rsidRPr="00227F0A">
        <w:rPr>
          <w:rFonts w:ascii="Times New Roman" w:hAnsi="Times New Roman"/>
          <w:sz w:val="24"/>
          <w:szCs w:val="24"/>
          <w:lang w:val="lt-LT"/>
        </w:rPr>
        <w:tab/>
      </w:r>
      <w:r w:rsidRPr="00227F0A">
        <w:rPr>
          <w:rFonts w:ascii="Times New Roman" w:hAnsi="Times New Roman"/>
          <w:sz w:val="24"/>
          <w:szCs w:val="24"/>
          <w:lang w:val="lt-LT"/>
        </w:rPr>
        <w:tab/>
      </w:r>
      <w:r w:rsidRPr="00227F0A">
        <w:rPr>
          <w:rFonts w:ascii="Times New Roman" w:hAnsi="Times New Roman"/>
          <w:sz w:val="24"/>
          <w:szCs w:val="24"/>
          <w:lang w:val="lt-LT"/>
        </w:rPr>
        <w:tab/>
        <w:t xml:space="preserve">Ramūnas </w:t>
      </w:r>
      <w:proofErr w:type="spellStart"/>
      <w:r w:rsidRPr="00227F0A">
        <w:rPr>
          <w:rFonts w:ascii="Times New Roman" w:hAnsi="Times New Roman"/>
          <w:sz w:val="24"/>
          <w:szCs w:val="24"/>
          <w:lang w:val="lt-LT"/>
        </w:rPr>
        <w:t>Godeliauskas</w:t>
      </w:r>
      <w:proofErr w:type="spellEnd"/>
    </w:p>
    <w:p w14:paraId="0EB13777" w14:textId="77777777" w:rsidR="005C6D21" w:rsidRPr="00227F0A" w:rsidRDefault="005C6D21" w:rsidP="0022599A">
      <w:pPr>
        <w:pStyle w:val="Pagrindinistekstas1"/>
        <w:ind w:firstLine="0"/>
        <w:rPr>
          <w:rFonts w:ascii="Times New Roman" w:hAnsi="Times New Roman"/>
          <w:sz w:val="24"/>
          <w:szCs w:val="24"/>
          <w:lang w:val="lt-LT"/>
        </w:rPr>
        <w:sectPr w:rsidR="005C6D21" w:rsidRPr="00227F0A" w:rsidSect="000A0FA1">
          <w:headerReference w:type="even" r:id="rId8"/>
          <w:headerReference w:type="default" r:id="rId9"/>
          <w:footerReference w:type="first" r:id="rId10"/>
          <w:footnotePr>
            <w:pos w:val="beneathText"/>
          </w:footnotePr>
          <w:pgSz w:w="11905" w:h="16837"/>
          <w:pgMar w:top="1134" w:right="567" w:bottom="1134" w:left="1701" w:header="289" w:footer="567" w:gutter="0"/>
          <w:cols w:space="1296"/>
          <w:titlePg/>
          <w:docGrid w:linePitch="360"/>
        </w:sectPr>
      </w:pPr>
    </w:p>
    <w:p w14:paraId="3FA99132" w14:textId="77777777" w:rsidR="005C6D21" w:rsidRPr="00227F0A" w:rsidRDefault="005C6D21" w:rsidP="005C6D21">
      <w:pPr>
        <w:jc w:val="center"/>
        <w:rPr>
          <w:b/>
          <w:sz w:val="24"/>
          <w:szCs w:val="24"/>
          <w:lang w:val="lt-LT"/>
        </w:rPr>
      </w:pPr>
      <w:r w:rsidRPr="00227F0A">
        <w:rPr>
          <w:b/>
          <w:sz w:val="24"/>
          <w:szCs w:val="24"/>
          <w:lang w:val="lt-LT"/>
        </w:rPr>
        <w:lastRenderedPageBreak/>
        <w:t>SPRENDIMO PROJEKTO</w:t>
      </w:r>
    </w:p>
    <w:p w14:paraId="4CD5FCED" w14:textId="48E5F9D5" w:rsidR="00707A4F" w:rsidRPr="00227F0A" w:rsidRDefault="00707A4F" w:rsidP="00707A4F">
      <w:pPr>
        <w:ind w:firstLine="720"/>
        <w:jc w:val="center"/>
        <w:rPr>
          <w:b/>
          <w:sz w:val="24"/>
          <w:szCs w:val="24"/>
          <w:lang w:val="lt-LT"/>
        </w:rPr>
      </w:pPr>
      <w:r w:rsidRPr="00227F0A">
        <w:rPr>
          <w:b/>
          <w:sz w:val="24"/>
          <w:szCs w:val="24"/>
          <w:lang w:val="lt-LT"/>
        </w:rPr>
        <w:t>DĖL ROKIŠKIO RAJONO SAVIVALDYBĖS TARYBOS 2020 M. LIEPOS 31 D. SPRENDIMO NR. TS-204 ,, DĖL ROKIŠKIO RAJONO SAVIVALDYBĖS NEVYRIAUSYBINIŲ ORGANIZACIJŲ TARYBOS NUOSTATŲ PATVIRTINIMO“ PAKEITIMO</w:t>
      </w:r>
    </w:p>
    <w:p w14:paraId="4EB70B4E" w14:textId="77777777" w:rsidR="005C6D21" w:rsidRPr="00227F0A" w:rsidRDefault="005C6D21" w:rsidP="005C6D21">
      <w:pPr>
        <w:jc w:val="center"/>
        <w:rPr>
          <w:b/>
          <w:sz w:val="24"/>
          <w:szCs w:val="24"/>
          <w:lang w:val="lt-LT"/>
        </w:rPr>
      </w:pPr>
      <w:r w:rsidRPr="00227F0A">
        <w:rPr>
          <w:b/>
          <w:sz w:val="24"/>
          <w:szCs w:val="24"/>
          <w:lang w:val="lt-LT"/>
        </w:rPr>
        <w:t>AIŠKINAMASIS RAŠTAS</w:t>
      </w:r>
    </w:p>
    <w:p w14:paraId="5F399AA2" w14:textId="77777777" w:rsidR="005C6D21" w:rsidRPr="00227F0A" w:rsidRDefault="005C6D21" w:rsidP="005C6D21">
      <w:pPr>
        <w:rPr>
          <w:sz w:val="24"/>
          <w:szCs w:val="24"/>
          <w:lang w:val="lt-LT"/>
        </w:rPr>
      </w:pPr>
    </w:p>
    <w:p w14:paraId="3FEE16E3" w14:textId="2B351D17" w:rsidR="005C6D21" w:rsidRPr="00227F0A" w:rsidRDefault="005C6D21" w:rsidP="005C6D21">
      <w:pPr>
        <w:jc w:val="center"/>
        <w:rPr>
          <w:sz w:val="24"/>
          <w:szCs w:val="24"/>
          <w:lang w:val="lt-LT"/>
        </w:rPr>
      </w:pPr>
      <w:r w:rsidRPr="00227F0A">
        <w:rPr>
          <w:sz w:val="24"/>
          <w:szCs w:val="24"/>
          <w:lang w:val="lt-LT"/>
        </w:rPr>
        <w:t>2023-10-26</w:t>
      </w:r>
    </w:p>
    <w:p w14:paraId="2BF0DABB" w14:textId="77777777" w:rsidR="005C6D21" w:rsidRPr="00227F0A" w:rsidRDefault="005C6D21" w:rsidP="005C6D21">
      <w:pPr>
        <w:jc w:val="center"/>
        <w:rPr>
          <w:i/>
          <w:sz w:val="24"/>
          <w:szCs w:val="24"/>
          <w:lang w:val="lt-LT"/>
        </w:rPr>
      </w:pPr>
    </w:p>
    <w:p w14:paraId="520410B9" w14:textId="77777777" w:rsidR="005C6D21" w:rsidRPr="00227F0A" w:rsidRDefault="005C6D21" w:rsidP="005C6D21">
      <w:pPr>
        <w:rPr>
          <w:sz w:val="24"/>
          <w:szCs w:val="24"/>
          <w:lang w:val="lt-LT"/>
        </w:rPr>
      </w:pPr>
    </w:p>
    <w:p w14:paraId="01026C6B" w14:textId="7DAF7A46" w:rsidR="005C6D21" w:rsidRPr="00227F0A" w:rsidRDefault="005C6D21" w:rsidP="005C6D21">
      <w:pPr>
        <w:rPr>
          <w:sz w:val="24"/>
          <w:szCs w:val="24"/>
          <w:lang w:val="lt-LT"/>
        </w:rPr>
      </w:pPr>
      <w:r w:rsidRPr="00227F0A">
        <w:rPr>
          <w:sz w:val="24"/>
          <w:szCs w:val="24"/>
          <w:lang w:val="lt-LT"/>
        </w:rPr>
        <w:t xml:space="preserve">Projekto rengėjas – Gediminas </w:t>
      </w:r>
      <w:proofErr w:type="spellStart"/>
      <w:r w:rsidRPr="00227F0A">
        <w:rPr>
          <w:sz w:val="24"/>
          <w:szCs w:val="24"/>
          <w:lang w:val="lt-LT"/>
        </w:rPr>
        <w:t>Kriovė</w:t>
      </w:r>
      <w:proofErr w:type="spellEnd"/>
      <w:r w:rsidRPr="00227F0A">
        <w:rPr>
          <w:sz w:val="24"/>
          <w:szCs w:val="24"/>
          <w:lang w:val="lt-LT"/>
        </w:rPr>
        <w:t xml:space="preserve">, Jaunimo reikalų koordinatorius (vyr. </w:t>
      </w:r>
      <w:r w:rsidR="00C40541" w:rsidRPr="00227F0A">
        <w:rPr>
          <w:sz w:val="24"/>
          <w:szCs w:val="24"/>
          <w:lang w:val="lt-LT"/>
        </w:rPr>
        <w:t>s</w:t>
      </w:r>
      <w:r w:rsidRPr="00227F0A">
        <w:rPr>
          <w:sz w:val="24"/>
          <w:szCs w:val="24"/>
          <w:lang w:val="lt-LT"/>
        </w:rPr>
        <w:t>pecialistas)</w:t>
      </w:r>
      <w:r w:rsidR="00C40541" w:rsidRPr="00227F0A">
        <w:rPr>
          <w:sz w:val="24"/>
          <w:szCs w:val="24"/>
          <w:lang w:val="lt-LT"/>
        </w:rPr>
        <w:t>.</w:t>
      </w:r>
    </w:p>
    <w:p w14:paraId="5E29E1A1" w14:textId="2A48747F" w:rsidR="005C6D21" w:rsidRPr="00227F0A" w:rsidRDefault="005C6D21" w:rsidP="005C6D21">
      <w:pPr>
        <w:rPr>
          <w:sz w:val="24"/>
          <w:szCs w:val="24"/>
          <w:lang w:val="lt-LT"/>
        </w:rPr>
      </w:pPr>
      <w:r w:rsidRPr="00227F0A">
        <w:rPr>
          <w:sz w:val="24"/>
          <w:szCs w:val="24"/>
          <w:lang w:val="lt-LT"/>
        </w:rPr>
        <w:t xml:space="preserve">Pranešėjas komitetų ir </w:t>
      </w:r>
      <w:r w:rsidR="00C40541" w:rsidRPr="00227F0A">
        <w:rPr>
          <w:sz w:val="24"/>
          <w:szCs w:val="24"/>
          <w:lang w:val="lt-LT"/>
        </w:rPr>
        <w:t>t</w:t>
      </w:r>
      <w:r w:rsidRPr="00227F0A">
        <w:rPr>
          <w:sz w:val="24"/>
          <w:szCs w:val="24"/>
          <w:lang w:val="lt-LT"/>
        </w:rPr>
        <w:t xml:space="preserve">arybos posėdžiuose – Gediminas </w:t>
      </w:r>
      <w:proofErr w:type="spellStart"/>
      <w:r w:rsidRPr="00227F0A">
        <w:rPr>
          <w:sz w:val="24"/>
          <w:szCs w:val="24"/>
          <w:lang w:val="lt-LT"/>
        </w:rPr>
        <w:t>Kriovė</w:t>
      </w:r>
      <w:proofErr w:type="spellEnd"/>
      <w:r w:rsidRPr="00227F0A">
        <w:rPr>
          <w:sz w:val="24"/>
          <w:szCs w:val="24"/>
          <w:lang w:val="lt-LT"/>
        </w:rPr>
        <w:t xml:space="preserve">, </w:t>
      </w:r>
      <w:r w:rsidR="00C40541" w:rsidRPr="00227F0A">
        <w:rPr>
          <w:sz w:val="24"/>
          <w:szCs w:val="24"/>
          <w:lang w:val="lt-LT"/>
        </w:rPr>
        <w:t>j</w:t>
      </w:r>
      <w:r w:rsidRPr="00227F0A">
        <w:rPr>
          <w:sz w:val="24"/>
          <w:szCs w:val="24"/>
          <w:lang w:val="lt-LT"/>
        </w:rPr>
        <w:t xml:space="preserve">aunimo reikalų koordinatorius (vyr. </w:t>
      </w:r>
      <w:r w:rsidR="00C40541" w:rsidRPr="00227F0A">
        <w:rPr>
          <w:sz w:val="24"/>
          <w:szCs w:val="24"/>
          <w:lang w:val="lt-LT"/>
        </w:rPr>
        <w:t>s</w:t>
      </w:r>
      <w:r w:rsidRPr="00227F0A">
        <w:rPr>
          <w:sz w:val="24"/>
          <w:szCs w:val="24"/>
          <w:lang w:val="lt-LT"/>
        </w:rPr>
        <w:t>pecialistas)</w:t>
      </w:r>
      <w:r w:rsidR="00C40541" w:rsidRPr="00227F0A">
        <w:rPr>
          <w:sz w:val="24"/>
          <w:szCs w:val="24"/>
          <w:lang w:val="lt-LT"/>
        </w:rPr>
        <w:t>.</w:t>
      </w:r>
    </w:p>
    <w:p w14:paraId="0264DDBD" w14:textId="77777777" w:rsidR="005C6D21" w:rsidRPr="00227F0A" w:rsidRDefault="005C6D21" w:rsidP="005C6D21">
      <w:pPr>
        <w:rPr>
          <w:sz w:val="24"/>
          <w:szCs w:val="24"/>
          <w:lang w:val="lt-LT"/>
        </w:rPr>
      </w:pPr>
    </w:p>
    <w:tbl>
      <w:tblPr>
        <w:tblStyle w:val="Lentelstinklelis"/>
        <w:tblW w:w="0" w:type="auto"/>
        <w:tblLook w:val="04A0" w:firstRow="1" w:lastRow="0" w:firstColumn="1" w:lastColumn="0" w:noHBand="0" w:noVBand="1"/>
      </w:tblPr>
      <w:tblGrid>
        <w:gridCol w:w="396"/>
        <w:gridCol w:w="2658"/>
        <w:gridCol w:w="6573"/>
      </w:tblGrid>
      <w:tr w:rsidR="005C6D21" w:rsidRPr="00A324F9" w14:paraId="74A7247D" w14:textId="77777777" w:rsidTr="00B46F3C">
        <w:tc>
          <w:tcPr>
            <w:tcW w:w="396" w:type="dxa"/>
          </w:tcPr>
          <w:p w14:paraId="07C1BFA6" w14:textId="77777777" w:rsidR="005C6D21" w:rsidRPr="00227F0A" w:rsidRDefault="005C6D21" w:rsidP="00B46F3C">
            <w:pPr>
              <w:rPr>
                <w:sz w:val="24"/>
                <w:szCs w:val="24"/>
                <w:lang w:val="lt-LT"/>
              </w:rPr>
            </w:pPr>
            <w:r w:rsidRPr="00227F0A">
              <w:rPr>
                <w:sz w:val="24"/>
                <w:szCs w:val="24"/>
                <w:lang w:val="lt-LT"/>
              </w:rPr>
              <w:t>1.</w:t>
            </w:r>
          </w:p>
        </w:tc>
        <w:tc>
          <w:tcPr>
            <w:tcW w:w="2689" w:type="dxa"/>
          </w:tcPr>
          <w:p w14:paraId="2EE1F4D5" w14:textId="77777777" w:rsidR="005C6D21" w:rsidRPr="00227F0A" w:rsidRDefault="005C6D21" w:rsidP="00B46F3C">
            <w:pPr>
              <w:rPr>
                <w:sz w:val="24"/>
                <w:szCs w:val="24"/>
                <w:lang w:val="lt-LT"/>
              </w:rPr>
            </w:pPr>
            <w:r w:rsidRPr="00227F0A">
              <w:rPr>
                <w:sz w:val="24"/>
                <w:szCs w:val="24"/>
                <w:lang w:val="lt-LT"/>
              </w:rPr>
              <w:t>Sprendimo projekto tikslas ir uždaviniai</w:t>
            </w:r>
          </w:p>
          <w:p w14:paraId="1C78619D" w14:textId="77777777" w:rsidR="005C6D21" w:rsidRPr="00227F0A" w:rsidRDefault="005C6D21" w:rsidP="00B46F3C">
            <w:pPr>
              <w:rPr>
                <w:sz w:val="24"/>
                <w:szCs w:val="24"/>
                <w:lang w:val="lt-LT"/>
              </w:rPr>
            </w:pPr>
          </w:p>
        </w:tc>
        <w:tc>
          <w:tcPr>
            <w:tcW w:w="6712" w:type="dxa"/>
          </w:tcPr>
          <w:p w14:paraId="51458FB6" w14:textId="4121EB5B" w:rsidR="005C6D21" w:rsidRPr="00227F0A" w:rsidRDefault="005C6D21" w:rsidP="00B32469">
            <w:pPr>
              <w:jc w:val="both"/>
              <w:rPr>
                <w:sz w:val="24"/>
                <w:szCs w:val="24"/>
                <w:lang w:val="lt-LT"/>
              </w:rPr>
            </w:pPr>
            <w:r w:rsidRPr="00227F0A">
              <w:rPr>
                <w:sz w:val="24"/>
                <w:szCs w:val="24"/>
                <w:lang w:val="lt-LT"/>
              </w:rPr>
              <w:t>Sprendimo projekto tikslas –</w:t>
            </w:r>
            <w:r w:rsidR="00306EDA" w:rsidRPr="00227F0A">
              <w:rPr>
                <w:sz w:val="24"/>
                <w:szCs w:val="24"/>
                <w:lang w:val="lt-LT"/>
              </w:rPr>
              <w:t xml:space="preserve"> </w:t>
            </w:r>
            <w:r w:rsidRPr="00227F0A">
              <w:rPr>
                <w:sz w:val="24"/>
                <w:szCs w:val="24"/>
                <w:lang w:val="lt-LT"/>
              </w:rPr>
              <w:t>pakeisti Rokiškio rajono savivaldybės nevyriausybinių organizacijų tarybos nuostat</w:t>
            </w:r>
            <w:r w:rsidR="007F5C8D" w:rsidRPr="00227F0A">
              <w:rPr>
                <w:sz w:val="24"/>
                <w:szCs w:val="24"/>
                <w:lang w:val="lt-LT"/>
              </w:rPr>
              <w:t xml:space="preserve">ų </w:t>
            </w:r>
            <w:r w:rsidRPr="00227F0A">
              <w:rPr>
                <w:sz w:val="24"/>
                <w:szCs w:val="24"/>
                <w:lang w:val="lt-LT"/>
              </w:rPr>
              <w:t xml:space="preserve"> </w:t>
            </w:r>
            <w:r w:rsidR="007F5C8D" w:rsidRPr="00227F0A">
              <w:rPr>
                <w:sz w:val="24"/>
                <w:szCs w:val="24"/>
                <w:lang w:val="lt-LT"/>
              </w:rPr>
              <w:t xml:space="preserve">13 punktą, </w:t>
            </w:r>
            <w:r w:rsidR="00B32469" w:rsidRPr="00227F0A">
              <w:rPr>
                <w:sz w:val="24"/>
                <w:szCs w:val="24"/>
                <w:lang w:val="lt-LT"/>
              </w:rPr>
              <w:t>21 punktą, 23 punktą.</w:t>
            </w:r>
          </w:p>
        </w:tc>
      </w:tr>
      <w:tr w:rsidR="005C6D21" w:rsidRPr="00A324F9" w14:paraId="32024B8B" w14:textId="77777777" w:rsidTr="00B46F3C">
        <w:trPr>
          <w:trHeight w:val="1498"/>
        </w:trPr>
        <w:tc>
          <w:tcPr>
            <w:tcW w:w="396" w:type="dxa"/>
          </w:tcPr>
          <w:p w14:paraId="4B2FB46A" w14:textId="77777777" w:rsidR="005C6D21" w:rsidRPr="00227F0A" w:rsidRDefault="005C6D21" w:rsidP="00B46F3C">
            <w:pPr>
              <w:rPr>
                <w:sz w:val="24"/>
                <w:szCs w:val="24"/>
                <w:lang w:val="lt-LT"/>
              </w:rPr>
            </w:pPr>
            <w:r w:rsidRPr="00227F0A">
              <w:rPr>
                <w:sz w:val="24"/>
                <w:szCs w:val="24"/>
                <w:lang w:val="lt-LT"/>
              </w:rPr>
              <w:t xml:space="preserve">2. </w:t>
            </w:r>
          </w:p>
        </w:tc>
        <w:tc>
          <w:tcPr>
            <w:tcW w:w="2689" w:type="dxa"/>
          </w:tcPr>
          <w:p w14:paraId="00291AA8" w14:textId="77777777" w:rsidR="005C6D21" w:rsidRPr="00227F0A" w:rsidRDefault="005C6D21" w:rsidP="00B46F3C">
            <w:pPr>
              <w:rPr>
                <w:sz w:val="24"/>
                <w:szCs w:val="24"/>
                <w:lang w:val="lt-LT"/>
              </w:rPr>
            </w:pPr>
            <w:r w:rsidRPr="00227F0A">
              <w:rPr>
                <w:sz w:val="24"/>
                <w:szCs w:val="24"/>
                <w:lang w:val="lt-LT"/>
              </w:rPr>
              <w:t xml:space="preserve">Šiuo metu galiojančios ir teikiamu klausimu siūlomos naujos teisinio reguliavimo </w:t>
            </w:r>
          </w:p>
          <w:p w14:paraId="43F051D5" w14:textId="77777777" w:rsidR="005C6D21" w:rsidRPr="00227F0A" w:rsidRDefault="005C6D21" w:rsidP="00B46F3C">
            <w:pPr>
              <w:rPr>
                <w:sz w:val="24"/>
                <w:szCs w:val="24"/>
                <w:lang w:val="lt-LT"/>
              </w:rPr>
            </w:pPr>
            <w:r w:rsidRPr="00227F0A">
              <w:rPr>
                <w:sz w:val="24"/>
                <w:szCs w:val="24"/>
                <w:lang w:val="lt-LT"/>
              </w:rPr>
              <w:t>nuostatos</w:t>
            </w:r>
          </w:p>
          <w:p w14:paraId="75803810" w14:textId="77777777" w:rsidR="005C6D21" w:rsidRPr="00227F0A" w:rsidRDefault="005C6D21" w:rsidP="00B46F3C">
            <w:pPr>
              <w:rPr>
                <w:sz w:val="24"/>
                <w:szCs w:val="24"/>
                <w:lang w:val="lt-LT"/>
              </w:rPr>
            </w:pPr>
          </w:p>
          <w:p w14:paraId="52F3A450" w14:textId="77777777" w:rsidR="005C6D21" w:rsidRPr="00227F0A" w:rsidRDefault="005C6D21" w:rsidP="00B46F3C">
            <w:pPr>
              <w:rPr>
                <w:sz w:val="24"/>
                <w:szCs w:val="24"/>
                <w:lang w:val="lt-LT"/>
              </w:rPr>
            </w:pPr>
          </w:p>
          <w:p w14:paraId="67F37D7B" w14:textId="77777777" w:rsidR="005C6D21" w:rsidRPr="00227F0A" w:rsidRDefault="005C6D21" w:rsidP="00B46F3C">
            <w:pPr>
              <w:rPr>
                <w:sz w:val="24"/>
                <w:szCs w:val="24"/>
                <w:lang w:val="lt-LT"/>
              </w:rPr>
            </w:pPr>
          </w:p>
        </w:tc>
        <w:tc>
          <w:tcPr>
            <w:tcW w:w="6712" w:type="dxa"/>
          </w:tcPr>
          <w:p w14:paraId="4DE54337" w14:textId="2483F8E5" w:rsidR="000903BD" w:rsidRPr="00227F0A" w:rsidRDefault="000903BD" w:rsidP="00FF036C">
            <w:pPr>
              <w:jc w:val="both"/>
              <w:rPr>
                <w:sz w:val="23"/>
                <w:szCs w:val="23"/>
                <w:lang w:val="lt-LT"/>
              </w:rPr>
            </w:pPr>
            <w:r w:rsidRPr="00227F0A">
              <w:rPr>
                <w:sz w:val="24"/>
                <w:szCs w:val="24"/>
                <w:lang w:val="lt-LT"/>
              </w:rPr>
              <w:t>Lietuvos Respublikos nevyriausybinių organizacijų plėtros įstatym</w:t>
            </w:r>
            <w:r w:rsidR="004A4E76" w:rsidRPr="00227F0A">
              <w:rPr>
                <w:sz w:val="24"/>
                <w:szCs w:val="24"/>
                <w:lang w:val="lt-LT"/>
              </w:rPr>
              <w:t>as</w:t>
            </w:r>
            <w:r w:rsidRPr="00227F0A">
              <w:rPr>
                <w:sz w:val="24"/>
                <w:szCs w:val="24"/>
                <w:lang w:val="lt-LT"/>
              </w:rPr>
              <w:t>, priimt</w:t>
            </w:r>
            <w:r w:rsidR="004A4E76" w:rsidRPr="00227F0A">
              <w:rPr>
                <w:sz w:val="24"/>
                <w:szCs w:val="24"/>
                <w:lang w:val="lt-LT"/>
              </w:rPr>
              <w:t>as</w:t>
            </w:r>
            <w:r w:rsidRPr="00227F0A">
              <w:rPr>
                <w:sz w:val="24"/>
                <w:szCs w:val="24"/>
                <w:lang w:val="lt-LT"/>
              </w:rPr>
              <w:t xml:space="preserve"> 2013 m. gruodžio 19 d. Nr. XII-717</w:t>
            </w:r>
            <w:r w:rsidR="004A4E76" w:rsidRPr="00227F0A">
              <w:rPr>
                <w:sz w:val="24"/>
                <w:szCs w:val="24"/>
                <w:lang w:val="lt-LT"/>
              </w:rPr>
              <w:t>,</w:t>
            </w:r>
            <w:r w:rsidRPr="00227F0A">
              <w:rPr>
                <w:sz w:val="24"/>
                <w:szCs w:val="24"/>
                <w:lang w:val="lt-LT"/>
              </w:rPr>
              <w:t xml:space="preserve"> ir šio įstatymo naujausios redakcijos, Rokiškio rajono savivaldybės tarybos 2020 m. liepos 31 d. sprendimu Nr. TS-204 „Dėl Rokiškio rajono savivaldybės nevyriausybinių organizacijų tarybos nuostatų patvirtinimo</w:t>
            </w:r>
            <w:r w:rsidR="004A4E76" w:rsidRPr="00227F0A">
              <w:rPr>
                <w:sz w:val="24"/>
                <w:szCs w:val="24"/>
                <w:lang w:val="lt-LT"/>
              </w:rPr>
              <w:t>“</w:t>
            </w:r>
            <w:r w:rsidRPr="00227F0A">
              <w:rPr>
                <w:sz w:val="24"/>
                <w:szCs w:val="24"/>
                <w:lang w:val="lt-LT"/>
              </w:rPr>
              <w:t xml:space="preserve"> patvirtint</w:t>
            </w:r>
            <w:r w:rsidR="004A4E76" w:rsidRPr="00227F0A">
              <w:rPr>
                <w:sz w:val="24"/>
                <w:szCs w:val="24"/>
                <w:lang w:val="lt-LT"/>
              </w:rPr>
              <w:t>i</w:t>
            </w:r>
            <w:r w:rsidRPr="00227F0A">
              <w:rPr>
                <w:sz w:val="24"/>
                <w:szCs w:val="24"/>
                <w:lang w:val="lt-LT"/>
              </w:rPr>
              <w:t xml:space="preserve"> nuostatai</w:t>
            </w:r>
            <w:r w:rsidR="004A4E76" w:rsidRPr="00227F0A">
              <w:rPr>
                <w:sz w:val="24"/>
                <w:szCs w:val="24"/>
                <w:lang w:val="lt-LT"/>
              </w:rPr>
              <w:t xml:space="preserve">. </w:t>
            </w:r>
          </w:p>
          <w:p w14:paraId="50EAF39B" w14:textId="1F8D4E37" w:rsidR="00FF036C" w:rsidRPr="00227F0A" w:rsidRDefault="00916EAD" w:rsidP="00916EAD">
            <w:pPr>
              <w:shd w:val="clear" w:color="auto" w:fill="FFFFFF"/>
              <w:jc w:val="both"/>
              <w:rPr>
                <w:color w:val="000000"/>
                <w:sz w:val="24"/>
                <w:szCs w:val="24"/>
                <w:lang w:val="lt-LT" w:eastAsia="lt-LT"/>
              </w:rPr>
            </w:pPr>
            <w:r w:rsidRPr="00227F0A">
              <w:rPr>
                <w:sz w:val="24"/>
                <w:szCs w:val="24"/>
                <w:lang w:val="lt-LT"/>
              </w:rPr>
              <w:t>Šiuo metu galiojantis Nuostatų 13</w:t>
            </w:r>
            <w:r w:rsidR="00227F0A">
              <w:rPr>
                <w:sz w:val="24"/>
                <w:szCs w:val="24"/>
                <w:lang w:val="lt-LT"/>
              </w:rPr>
              <w:t xml:space="preserve"> </w:t>
            </w:r>
            <w:r w:rsidRPr="00227F0A">
              <w:rPr>
                <w:sz w:val="24"/>
                <w:szCs w:val="24"/>
                <w:lang w:val="lt-LT"/>
              </w:rPr>
              <w:t>punktas nustato, kad</w:t>
            </w:r>
            <w:r w:rsidR="00FF036C" w:rsidRPr="00227F0A">
              <w:rPr>
                <w:sz w:val="24"/>
                <w:szCs w:val="24"/>
                <w:lang w:val="lt-LT"/>
              </w:rPr>
              <w:t xml:space="preserve"> </w:t>
            </w:r>
            <w:r w:rsidR="00227F0A">
              <w:rPr>
                <w:sz w:val="24"/>
                <w:szCs w:val="24"/>
                <w:lang w:val="lt-LT"/>
              </w:rPr>
              <w:t>,,</w:t>
            </w:r>
            <w:r w:rsidR="00FF036C" w:rsidRPr="00227F0A">
              <w:rPr>
                <w:color w:val="000000"/>
                <w:sz w:val="24"/>
                <w:szCs w:val="24"/>
                <w:lang w:val="lt-LT" w:eastAsia="lt-LT"/>
              </w:rPr>
              <w:t xml:space="preserve">7 (septynis) nevyriausybinių organizacijų atstovus deleguoja savivaldybės teritorijoje veikiančios nevyriausybinės organizacijos - iš kiekvieno sektoriaus (kultūros organizacijų, </w:t>
            </w:r>
            <w:r w:rsidR="00227F0A">
              <w:rPr>
                <w:color w:val="000000"/>
                <w:sz w:val="24"/>
                <w:szCs w:val="24"/>
                <w:lang w:val="lt-LT" w:eastAsia="lt-LT"/>
              </w:rPr>
              <w:t>j</w:t>
            </w:r>
            <w:r w:rsidR="00FF036C" w:rsidRPr="00227F0A">
              <w:rPr>
                <w:color w:val="000000"/>
                <w:sz w:val="24"/>
                <w:szCs w:val="24"/>
                <w:lang w:val="lt-LT" w:eastAsia="lt-LT"/>
              </w:rPr>
              <w:t xml:space="preserve">aunimo organizacijų, </w:t>
            </w:r>
            <w:r w:rsidR="00227F0A">
              <w:rPr>
                <w:color w:val="000000"/>
                <w:sz w:val="24"/>
                <w:szCs w:val="24"/>
                <w:lang w:val="lt-LT" w:eastAsia="lt-LT"/>
              </w:rPr>
              <w:t>s</w:t>
            </w:r>
            <w:r w:rsidR="00FF036C" w:rsidRPr="00227F0A">
              <w:rPr>
                <w:color w:val="000000"/>
                <w:sz w:val="24"/>
                <w:szCs w:val="24"/>
                <w:lang w:val="lt-LT" w:eastAsia="lt-LT"/>
              </w:rPr>
              <w:t xml:space="preserve">veikatos ir socialinių organizacijų, </w:t>
            </w:r>
            <w:r w:rsidR="00227F0A">
              <w:rPr>
                <w:color w:val="000000"/>
                <w:sz w:val="24"/>
                <w:szCs w:val="24"/>
                <w:lang w:val="lt-LT" w:eastAsia="lt-LT"/>
              </w:rPr>
              <w:t>s</w:t>
            </w:r>
            <w:r w:rsidR="00FF036C" w:rsidRPr="00227F0A">
              <w:rPr>
                <w:color w:val="000000"/>
                <w:sz w:val="24"/>
                <w:szCs w:val="24"/>
                <w:lang w:val="lt-LT" w:eastAsia="lt-LT"/>
              </w:rPr>
              <w:t>porto organizacijų, kaimo bendruomenių, miesto bendruomenių, pilietinių iniciatyvų, žmogaus teisių, švietimo ir mokslo)</w:t>
            </w:r>
            <w:r w:rsidR="00227F0A">
              <w:rPr>
                <w:color w:val="000000"/>
                <w:sz w:val="24"/>
                <w:szCs w:val="24"/>
                <w:lang w:val="lt-LT" w:eastAsia="lt-LT"/>
              </w:rPr>
              <w:t xml:space="preserve"> </w:t>
            </w:r>
            <w:r w:rsidR="00FF036C" w:rsidRPr="00227F0A">
              <w:rPr>
                <w:color w:val="000000"/>
                <w:sz w:val="24"/>
                <w:szCs w:val="24"/>
                <w:lang w:val="lt-LT" w:eastAsia="lt-LT"/>
              </w:rPr>
              <w:t>po vieną atstovą.  Sektoriui nedelegavus atstovų į NVO tarybą, atstovų atranką į NVO tarybą organizu</w:t>
            </w:r>
            <w:r w:rsidRPr="00227F0A">
              <w:rPr>
                <w:color w:val="000000"/>
                <w:sz w:val="24"/>
                <w:szCs w:val="24"/>
                <w:lang w:val="lt-LT" w:eastAsia="lt-LT"/>
              </w:rPr>
              <w:t>oja Savivaldybės administracija</w:t>
            </w:r>
            <w:r w:rsidR="00227F0A">
              <w:rPr>
                <w:color w:val="000000"/>
                <w:sz w:val="24"/>
                <w:szCs w:val="24"/>
                <w:lang w:val="lt-LT" w:eastAsia="lt-LT"/>
              </w:rPr>
              <w:t>“</w:t>
            </w:r>
            <w:r w:rsidRPr="00227F0A">
              <w:rPr>
                <w:color w:val="000000"/>
                <w:sz w:val="24"/>
                <w:szCs w:val="24"/>
                <w:lang w:val="lt-LT" w:eastAsia="lt-LT"/>
              </w:rPr>
              <w:t>.</w:t>
            </w:r>
          </w:p>
          <w:p w14:paraId="1C3A9A5F" w14:textId="1370BC8E" w:rsidR="00FF036C" w:rsidRPr="00227F0A" w:rsidRDefault="00FF036C" w:rsidP="00916EAD">
            <w:pPr>
              <w:shd w:val="clear" w:color="auto" w:fill="FFFFFF"/>
              <w:jc w:val="both"/>
              <w:rPr>
                <w:color w:val="000000"/>
                <w:sz w:val="24"/>
                <w:szCs w:val="24"/>
                <w:lang w:val="lt-LT" w:eastAsia="lt-LT"/>
              </w:rPr>
            </w:pPr>
            <w:r w:rsidRPr="00227F0A">
              <w:rPr>
                <w:sz w:val="24"/>
                <w:szCs w:val="24"/>
                <w:lang w:val="lt-LT"/>
              </w:rPr>
              <w:t>Siūlomas 13</w:t>
            </w:r>
            <w:r w:rsidR="00227F0A">
              <w:rPr>
                <w:sz w:val="24"/>
                <w:szCs w:val="24"/>
                <w:lang w:val="lt-LT"/>
              </w:rPr>
              <w:t xml:space="preserve"> </w:t>
            </w:r>
            <w:r w:rsidRPr="00227F0A">
              <w:rPr>
                <w:sz w:val="24"/>
                <w:szCs w:val="24"/>
                <w:lang w:val="lt-LT"/>
              </w:rPr>
              <w:t>punkto pakeitimas:</w:t>
            </w:r>
            <w:r w:rsidRPr="00227F0A">
              <w:rPr>
                <w:color w:val="000000"/>
                <w:sz w:val="24"/>
                <w:szCs w:val="24"/>
                <w:lang w:val="lt-LT" w:eastAsia="lt-LT"/>
              </w:rPr>
              <w:t xml:space="preserve"> </w:t>
            </w:r>
            <w:r w:rsidR="00227F0A">
              <w:rPr>
                <w:color w:val="000000"/>
                <w:sz w:val="24"/>
                <w:szCs w:val="24"/>
                <w:lang w:val="lt-LT" w:eastAsia="lt-LT"/>
              </w:rPr>
              <w:t>,,</w:t>
            </w:r>
            <w:r w:rsidRPr="00227F0A">
              <w:rPr>
                <w:color w:val="000000"/>
                <w:sz w:val="24"/>
                <w:szCs w:val="24"/>
                <w:lang w:val="lt-LT" w:eastAsia="lt-LT"/>
              </w:rPr>
              <w:t xml:space="preserve">7 (septynis) nevyriausybinių organizacijų atstovus deleguoja savivaldybės teritorijoje veikiančios </w:t>
            </w:r>
            <w:r w:rsidRPr="00227F0A">
              <w:rPr>
                <w:sz w:val="24"/>
                <w:szCs w:val="24"/>
                <w:lang w:val="lt-LT" w:eastAsia="lt-LT"/>
              </w:rPr>
              <w:t>nevyriausybinių organizacijų asociacijos. Jeigu savivaldybės teritorijoje nėra veikiančių nevyriausybinių organizacijų asociacijų, nevyriausybinių organizacijų atstovus šiuose nuostatuose nustatyta tvarka</w:t>
            </w:r>
            <w:r w:rsidR="00227F0A">
              <w:rPr>
                <w:sz w:val="24"/>
                <w:szCs w:val="24"/>
                <w:lang w:val="lt-LT" w:eastAsia="lt-LT"/>
              </w:rPr>
              <w:t xml:space="preserve"> </w:t>
            </w:r>
            <w:r w:rsidRPr="00227F0A">
              <w:rPr>
                <w:sz w:val="24"/>
                <w:szCs w:val="24"/>
                <w:lang w:val="lt-LT" w:eastAsia="lt-LT"/>
              </w:rPr>
              <w:t xml:space="preserve">pasiūlo savivaldybės teritorijoje veikiančios nevyriausybinės organizacijos - </w:t>
            </w:r>
            <w:r w:rsidRPr="00227F0A">
              <w:rPr>
                <w:color w:val="000000"/>
                <w:sz w:val="24"/>
                <w:szCs w:val="24"/>
                <w:lang w:val="lt-LT" w:eastAsia="lt-LT"/>
              </w:rPr>
              <w:t xml:space="preserve">iš kiekvieno sektoriaus (kultūros organizacijų, </w:t>
            </w:r>
            <w:r w:rsidR="00227F0A">
              <w:rPr>
                <w:color w:val="000000"/>
                <w:sz w:val="24"/>
                <w:szCs w:val="24"/>
                <w:lang w:val="lt-LT" w:eastAsia="lt-LT"/>
              </w:rPr>
              <w:t>j</w:t>
            </w:r>
            <w:r w:rsidRPr="00227F0A">
              <w:rPr>
                <w:color w:val="000000"/>
                <w:sz w:val="24"/>
                <w:szCs w:val="24"/>
                <w:lang w:val="lt-LT" w:eastAsia="lt-LT"/>
              </w:rPr>
              <w:t xml:space="preserve">aunimo organizacijų, </w:t>
            </w:r>
            <w:r w:rsidR="00227F0A">
              <w:rPr>
                <w:color w:val="000000"/>
                <w:sz w:val="24"/>
                <w:szCs w:val="24"/>
                <w:lang w:val="lt-LT" w:eastAsia="lt-LT"/>
              </w:rPr>
              <w:t>s</w:t>
            </w:r>
            <w:r w:rsidRPr="00227F0A">
              <w:rPr>
                <w:color w:val="000000"/>
                <w:sz w:val="24"/>
                <w:szCs w:val="24"/>
                <w:lang w:val="lt-LT" w:eastAsia="lt-LT"/>
              </w:rPr>
              <w:t xml:space="preserve">veikatos ir socialinių organizacijų, </w:t>
            </w:r>
            <w:r w:rsidR="00227F0A">
              <w:rPr>
                <w:color w:val="000000"/>
                <w:sz w:val="24"/>
                <w:szCs w:val="24"/>
                <w:lang w:val="lt-LT" w:eastAsia="lt-LT"/>
              </w:rPr>
              <w:t>s</w:t>
            </w:r>
            <w:r w:rsidRPr="00227F0A">
              <w:rPr>
                <w:color w:val="000000"/>
                <w:sz w:val="24"/>
                <w:szCs w:val="24"/>
                <w:lang w:val="lt-LT" w:eastAsia="lt-LT"/>
              </w:rPr>
              <w:t>porto organizacijų, kaimo bendruomenių, miesto bendruomenių, pilietinių iniciatyvų, žmoga</w:t>
            </w:r>
            <w:r w:rsidR="00D011C9" w:rsidRPr="00227F0A">
              <w:rPr>
                <w:color w:val="000000"/>
                <w:sz w:val="24"/>
                <w:szCs w:val="24"/>
                <w:lang w:val="lt-LT" w:eastAsia="lt-LT"/>
              </w:rPr>
              <w:t xml:space="preserve">us teisių, švietimo ir mokslo) </w:t>
            </w:r>
            <w:r w:rsidR="00916EAD" w:rsidRPr="00227F0A">
              <w:rPr>
                <w:color w:val="000000"/>
                <w:sz w:val="24"/>
                <w:szCs w:val="24"/>
                <w:lang w:val="lt-LT" w:eastAsia="lt-LT"/>
              </w:rPr>
              <w:t>po vieną atstovą</w:t>
            </w:r>
            <w:r w:rsidR="00227F0A">
              <w:rPr>
                <w:color w:val="000000"/>
                <w:sz w:val="24"/>
                <w:szCs w:val="24"/>
                <w:lang w:val="lt-LT" w:eastAsia="lt-LT"/>
              </w:rPr>
              <w:t>“</w:t>
            </w:r>
            <w:r w:rsidR="00916EAD" w:rsidRPr="00227F0A">
              <w:rPr>
                <w:color w:val="000000"/>
                <w:sz w:val="24"/>
                <w:szCs w:val="24"/>
                <w:lang w:val="lt-LT" w:eastAsia="lt-LT"/>
              </w:rPr>
              <w:t>.</w:t>
            </w:r>
          </w:p>
          <w:p w14:paraId="3D27194E" w14:textId="0597F972" w:rsidR="00FF036C" w:rsidRPr="00227F0A" w:rsidRDefault="00916EAD" w:rsidP="00916EAD">
            <w:pPr>
              <w:shd w:val="clear" w:color="auto" w:fill="FFFFFF"/>
              <w:jc w:val="both"/>
              <w:textAlignment w:val="center"/>
              <w:rPr>
                <w:sz w:val="24"/>
                <w:szCs w:val="24"/>
                <w:lang w:val="lt-LT" w:eastAsia="lt-LT"/>
              </w:rPr>
            </w:pPr>
            <w:r w:rsidRPr="00227F0A">
              <w:rPr>
                <w:sz w:val="24"/>
                <w:szCs w:val="24"/>
                <w:lang w:val="lt-LT"/>
              </w:rPr>
              <w:t xml:space="preserve">Šiuo metu galiojantis Nuostatų </w:t>
            </w:r>
            <w:r w:rsidR="00FF036C" w:rsidRPr="00227F0A">
              <w:rPr>
                <w:sz w:val="24"/>
                <w:szCs w:val="24"/>
                <w:lang w:val="lt-LT"/>
              </w:rPr>
              <w:t>21</w:t>
            </w:r>
            <w:r w:rsidR="006C3FB9">
              <w:rPr>
                <w:sz w:val="24"/>
                <w:szCs w:val="24"/>
                <w:lang w:val="lt-LT"/>
              </w:rPr>
              <w:t xml:space="preserve"> </w:t>
            </w:r>
            <w:r w:rsidRPr="00227F0A">
              <w:rPr>
                <w:sz w:val="24"/>
                <w:szCs w:val="24"/>
                <w:lang w:val="lt-LT"/>
              </w:rPr>
              <w:t>p</w:t>
            </w:r>
            <w:r w:rsidR="00FF036C" w:rsidRPr="00227F0A">
              <w:rPr>
                <w:sz w:val="24"/>
                <w:szCs w:val="24"/>
                <w:lang w:val="lt-LT"/>
              </w:rPr>
              <w:t>unktas</w:t>
            </w:r>
            <w:r w:rsidRPr="00227F0A">
              <w:rPr>
                <w:sz w:val="24"/>
                <w:szCs w:val="24"/>
                <w:lang w:val="lt-LT"/>
              </w:rPr>
              <w:t xml:space="preserve"> nustato, kad </w:t>
            </w:r>
            <w:r w:rsidR="00227F0A">
              <w:rPr>
                <w:sz w:val="24"/>
                <w:szCs w:val="24"/>
                <w:lang w:val="lt-LT"/>
              </w:rPr>
              <w:t>,,</w:t>
            </w:r>
            <w:r w:rsidR="00FF036C" w:rsidRPr="00227F0A">
              <w:rPr>
                <w:color w:val="000000"/>
                <w:sz w:val="24"/>
                <w:szCs w:val="24"/>
                <w:lang w:val="lt-LT" w:eastAsia="lt-LT"/>
              </w:rPr>
              <w:t>NVO tarybos pirmininką ir pirmininko pavaduotoją vienų</w:t>
            </w:r>
            <w:r w:rsidR="00FF036C" w:rsidRPr="00227F0A">
              <w:rPr>
                <w:color w:val="FF0000"/>
                <w:sz w:val="24"/>
                <w:szCs w:val="24"/>
                <w:lang w:val="lt-LT" w:eastAsia="lt-LT"/>
              </w:rPr>
              <w:t xml:space="preserve"> </w:t>
            </w:r>
            <w:r w:rsidR="00FF036C" w:rsidRPr="00227F0A">
              <w:rPr>
                <w:color w:val="000000"/>
                <w:sz w:val="24"/>
                <w:szCs w:val="24"/>
                <w:lang w:val="lt-LT" w:eastAsia="lt-LT"/>
              </w:rPr>
              <w:t xml:space="preserve">metų kadencijai iš NVO tarybos narių visų jos narių balsų dauguma slaptu balsavimu renka NVO tarybos nariai. nuostatuose nustatyta tvarka. NVO tarybos pirmininku išrinkus Savivaldybės institucijos ar įstaigos atstovą, pirmininko pavaduotoju turi būti renkamas nevyriausybinių organizacijų atstovas. NVO tarybos pirmininku išrinkus nevyriausybinių organizacijų atstovą, pirmininko pavaduotoju renkamas Savivaldybės institucijos ar įstaigos </w:t>
            </w:r>
            <w:r w:rsidR="00FF036C" w:rsidRPr="00227F0A">
              <w:rPr>
                <w:color w:val="000000"/>
                <w:sz w:val="24"/>
                <w:szCs w:val="24"/>
                <w:lang w:val="lt-LT" w:eastAsia="lt-LT"/>
              </w:rPr>
              <w:lastRenderedPageBreak/>
              <w:t>atstovas. Balsams pasiskirsčius po lygiai, organizuojamas kitas balsavimo etapas dėl po vienodą balsų skaičių surinkusių kandidatų</w:t>
            </w:r>
            <w:r w:rsidR="00227F0A">
              <w:rPr>
                <w:color w:val="000000"/>
                <w:sz w:val="24"/>
                <w:szCs w:val="24"/>
                <w:lang w:val="lt-LT" w:eastAsia="lt-LT"/>
              </w:rPr>
              <w:t>“</w:t>
            </w:r>
            <w:r w:rsidRPr="00227F0A">
              <w:rPr>
                <w:color w:val="000000"/>
                <w:sz w:val="24"/>
                <w:szCs w:val="24"/>
                <w:lang w:val="lt-LT" w:eastAsia="lt-LT"/>
              </w:rPr>
              <w:t>.</w:t>
            </w:r>
            <w:r w:rsidR="006C3FB9">
              <w:rPr>
                <w:color w:val="000000"/>
                <w:sz w:val="24"/>
                <w:szCs w:val="24"/>
                <w:lang w:val="lt-LT" w:eastAsia="lt-LT"/>
              </w:rPr>
              <w:t xml:space="preserve"> </w:t>
            </w:r>
            <w:r w:rsidR="00FF036C" w:rsidRPr="00227F0A">
              <w:rPr>
                <w:sz w:val="24"/>
                <w:szCs w:val="24"/>
                <w:lang w:val="lt-LT"/>
              </w:rPr>
              <w:t>Siūlomas 21</w:t>
            </w:r>
            <w:r w:rsidR="00227F0A">
              <w:rPr>
                <w:sz w:val="24"/>
                <w:szCs w:val="24"/>
                <w:lang w:val="lt-LT"/>
              </w:rPr>
              <w:t xml:space="preserve"> </w:t>
            </w:r>
            <w:r w:rsidR="00FF036C" w:rsidRPr="00227F0A">
              <w:rPr>
                <w:sz w:val="24"/>
                <w:szCs w:val="24"/>
                <w:lang w:val="lt-LT"/>
              </w:rPr>
              <w:t>punkto pakeitimas:</w:t>
            </w:r>
            <w:r w:rsidR="00FF036C" w:rsidRPr="00227F0A">
              <w:rPr>
                <w:color w:val="000000"/>
                <w:sz w:val="24"/>
                <w:szCs w:val="24"/>
                <w:lang w:val="lt-LT" w:eastAsia="lt-LT"/>
              </w:rPr>
              <w:t xml:space="preserve"> </w:t>
            </w:r>
            <w:r w:rsidR="00227F0A">
              <w:rPr>
                <w:color w:val="000000"/>
                <w:sz w:val="24"/>
                <w:szCs w:val="24"/>
                <w:lang w:val="lt-LT" w:eastAsia="lt-LT"/>
              </w:rPr>
              <w:t>,,</w:t>
            </w:r>
            <w:r w:rsidR="00FF036C" w:rsidRPr="00227F0A">
              <w:rPr>
                <w:color w:val="000000"/>
                <w:sz w:val="24"/>
                <w:szCs w:val="24"/>
                <w:lang w:val="lt-LT" w:eastAsia="lt-LT"/>
              </w:rPr>
              <w:t xml:space="preserve">NVO tarybos </w:t>
            </w:r>
            <w:r w:rsidR="00FF036C" w:rsidRPr="00227F0A">
              <w:rPr>
                <w:sz w:val="24"/>
                <w:szCs w:val="24"/>
                <w:lang w:val="lt-LT" w:eastAsia="lt-LT"/>
              </w:rPr>
              <w:t>pirmininką ir pirmininko pavaduotoją dviejų metų kadencijai iš NVO tarybos narių visų jos narių balsų dauguma slaptu balsavimu renka NVO tarybos nariai. Savivaldybės NVO tarybos pirmininku renkamas nevyriausybinių organizacijų atstovas, o pirmininko pavaduotoju – savivaldybės in</w:t>
            </w:r>
            <w:r w:rsidRPr="00227F0A">
              <w:rPr>
                <w:sz w:val="24"/>
                <w:szCs w:val="24"/>
                <w:lang w:val="lt-LT" w:eastAsia="lt-LT"/>
              </w:rPr>
              <w:t>stitucijos ar įstaigos atstovas</w:t>
            </w:r>
            <w:r w:rsidR="00227F0A">
              <w:rPr>
                <w:sz w:val="24"/>
                <w:szCs w:val="24"/>
                <w:lang w:val="lt-LT" w:eastAsia="lt-LT"/>
              </w:rPr>
              <w:t>“</w:t>
            </w:r>
            <w:r w:rsidRPr="00227F0A">
              <w:rPr>
                <w:sz w:val="24"/>
                <w:szCs w:val="24"/>
                <w:lang w:val="lt-LT" w:eastAsia="lt-LT"/>
              </w:rPr>
              <w:t>.</w:t>
            </w:r>
          </w:p>
          <w:p w14:paraId="5B73D3BF" w14:textId="3D5CB692" w:rsidR="00FF036C" w:rsidRPr="00227F0A" w:rsidRDefault="00916EAD" w:rsidP="00916EAD">
            <w:pPr>
              <w:shd w:val="clear" w:color="auto" w:fill="FFFFFF"/>
              <w:jc w:val="both"/>
              <w:rPr>
                <w:sz w:val="24"/>
                <w:szCs w:val="24"/>
                <w:lang w:val="lt-LT" w:eastAsia="lt-LT"/>
              </w:rPr>
            </w:pPr>
            <w:r w:rsidRPr="00227F0A">
              <w:rPr>
                <w:sz w:val="24"/>
                <w:szCs w:val="24"/>
                <w:lang w:val="lt-LT"/>
              </w:rPr>
              <w:t xml:space="preserve">Šiuo metu galiojantis Nuostatų </w:t>
            </w:r>
            <w:r w:rsidR="00FF036C" w:rsidRPr="00227F0A">
              <w:rPr>
                <w:sz w:val="24"/>
                <w:szCs w:val="24"/>
                <w:lang w:val="lt-LT"/>
              </w:rPr>
              <w:t xml:space="preserve"> 23 </w:t>
            </w:r>
            <w:r w:rsidRPr="00227F0A">
              <w:rPr>
                <w:sz w:val="24"/>
                <w:szCs w:val="24"/>
                <w:lang w:val="lt-LT"/>
              </w:rPr>
              <w:t>p</w:t>
            </w:r>
            <w:r w:rsidR="00FF036C" w:rsidRPr="00227F0A">
              <w:rPr>
                <w:sz w:val="24"/>
                <w:szCs w:val="24"/>
                <w:lang w:val="lt-LT"/>
              </w:rPr>
              <w:t>unktas</w:t>
            </w:r>
            <w:r w:rsidRPr="00227F0A">
              <w:rPr>
                <w:sz w:val="24"/>
                <w:szCs w:val="24"/>
                <w:lang w:val="lt-LT"/>
              </w:rPr>
              <w:t xml:space="preserve"> nustato, kad </w:t>
            </w:r>
            <w:r w:rsidR="00227F0A">
              <w:rPr>
                <w:sz w:val="24"/>
                <w:szCs w:val="24"/>
                <w:lang w:val="lt-LT"/>
              </w:rPr>
              <w:t>,,</w:t>
            </w:r>
            <w:r w:rsidR="00FF036C" w:rsidRPr="00227F0A">
              <w:rPr>
                <w:sz w:val="24"/>
                <w:szCs w:val="24"/>
                <w:lang w:val="lt-LT" w:eastAsia="lt-LT"/>
              </w:rPr>
              <w:t>NVO tarybos </w:t>
            </w:r>
            <w:r w:rsidR="00FF036C" w:rsidRPr="00227F0A">
              <w:rPr>
                <w:sz w:val="24"/>
                <w:szCs w:val="24"/>
                <w:shd w:val="clear" w:color="auto" w:fill="FFFFFF"/>
                <w:lang w:val="lt-LT" w:eastAsia="lt-LT"/>
              </w:rPr>
              <w:t>sekretoriaus funkcijas atlieka</w:t>
            </w:r>
            <w:r w:rsidR="00227F0A">
              <w:rPr>
                <w:sz w:val="24"/>
                <w:szCs w:val="24"/>
                <w:shd w:val="clear" w:color="auto" w:fill="FFFFFF"/>
                <w:lang w:val="lt-LT" w:eastAsia="lt-LT"/>
              </w:rPr>
              <w:t xml:space="preserve"> </w:t>
            </w:r>
            <w:r w:rsidR="00FF036C" w:rsidRPr="00227F0A">
              <w:rPr>
                <w:sz w:val="24"/>
                <w:szCs w:val="24"/>
                <w:lang w:val="lt-LT" w:eastAsia="lt-LT"/>
              </w:rPr>
              <w:t>savivaldybės administracijos dir</w:t>
            </w:r>
            <w:r w:rsidRPr="00227F0A">
              <w:rPr>
                <w:sz w:val="24"/>
                <w:szCs w:val="24"/>
                <w:lang w:val="lt-LT" w:eastAsia="lt-LT"/>
              </w:rPr>
              <w:t>ektoriaus paskirtas darbuotojas</w:t>
            </w:r>
            <w:r w:rsidR="00227F0A">
              <w:rPr>
                <w:sz w:val="24"/>
                <w:szCs w:val="24"/>
                <w:lang w:val="lt-LT" w:eastAsia="lt-LT"/>
              </w:rPr>
              <w:t>“</w:t>
            </w:r>
            <w:r w:rsidRPr="00227F0A">
              <w:rPr>
                <w:sz w:val="24"/>
                <w:szCs w:val="24"/>
                <w:lang w:val="lt-LT" w:eastAsia="lt-LT"/>
              </w:rPr>
              <w:t>.</w:t>
            </w:r>
            <w:r w:rsidR="006C3FB9">
              <w:rPr>
                <w:sz w:val="24"/>
                <w:szCs w:val="24"/>
                <w:lang w:val="lt-LT" w:eastAsia="lt-LT"/>
              </w:rPr>
              <w:t xml:space="preserve"> </w:t>
            </w:r>
            <w:r w:rsidR="00FF036C" w:rsidRPr="00227F0A">
              <w:rPr>
                <w:sz w:val="24"/>
                <w:szCs w:val="24"/>
                <w:lang w:val="lt-LT"/>
              </w:rPr>
              <w:t>Siūlomas 23</w:t>
            </w:r>
            <w:r w:rsidR="00227F0A">
              <w:rPr>
                <w:sz w:val="24"/>
                <w:szCs w:val="24"/>
                <w:lang w:val="lt-LT"/>
              </w:rPr>
              <w:t xml:space="preserve"> </w:t>
            </w:r>
            <w:r w:rsidR="00FF036C" w:rsidRPr="00227F0A">
              <w:rPr>
                <w:sz w:val="24"/>
                <w:szCs w:val="24"/>
                <w:lang w:val="lt-LT"/>
              </w:rPr>
              <w:t>punkto pakeitimas:</w:t>
            </w:r>
            <w:r w:rsidR="00227F0A">
              <w:rPr>
                <w:sz w:val="24"/>
                <w:szCs w:val="24"/>
                <w:lang w:val="lt-LT"/>
              </w:rPr>
              <w:t xml:space="preserve"> ,,</w:t>
            </w:r>
            <w:r w:rsidR="00FF036C" w:rsidRPr="00227F0A">
              <w:rPr>
                <w:sz w:val="24"/>
                <w:szCs w:val="24"/>
                <w:lang w:val="lt-LT" w:eastAsia="lt-LT"/>
              </w:rPr>
              <w:t>NVO tarybos </w:t>
            </w:r>
            <w:r w:rsidR="00FF036C" w:rsidRPr="00227F0A">
              <w:rPr>
                <w:sz w:val="24"/>
                <w:szCs w:val="24"/>
                <w:shd w:val="clear" w:color="auto" w:fill="FFFFFF"/>
                <w:lang w:val="lt-LT" w:eastAsia="lt-LT"/>
              </w:rPr>
              <w:t>sekretoriaus funkcijas atlieka per pirmąjį naujos kadencijos NVO tarybos posėdį išrinktas NVO tarybos narys arba</w:t>
            </w:r>
            <w:r w:rsidR="00227F0A">
              <w:rPr>
                <w:sz w:val="24"/>
                <w:szCs w:val="24"/>
                <w:shd w:val="clear" w:color="auto" w:fill="FFFFFF"/>
                <w:lang w:val="lt-LT" w:eastAsia="lt-LT"/>
              </w:rPr>
              <w:t>,</w:t>
            </w:r>
            <w:r w:rsidR="00FF036C" w:rsidRPr="00227F0A">
              <w:rPr>
                <w:sz w:val="24"/>
                <w:szCs w:val="24"/>
                <w:shd w:val="clear" w:color="auto" w:fill="FFFFFF"/>
                <w:lang w:val="lt-LT" w:eastAsia="lt-LT"/>
              </w:rPr>
              <w:t xml:space="preserve"> jei jis neišrinktas</w:t>
            </w:r>
            <w:r w:rsidR="00227F0A">
              <w:rPr>
                <w:sz w:val="24"/>
                <w:szCs w:val="24"/>
                <w:shd w:val="clear" w:color="auto" w:fill="FFFFFF"/>
                <w:lang w:val="lt-LT" w:eastAsia="lt-LT"/>
              </w:rPr>
              <w:t>,</w:t>
            </w:r>
            <w:r w:rsidR="00FF036C" w:rsidRPr="00227F0A">
              <w:rPr>
                <w:sz w:val="24"/>
                <w:szCs w:val="24"/>
                <w:shd w:val="clear" w:color="auto" w:fill="FFFFFF"/>
                <w:lang w:val="lt-LT" w:eastAsia="lt-LT"/>
              </w:rPr>
              <w:t xml:space="preserve"> -  </w:t>
            </w:r>
            <w:r w:rsidR="00FF036C" w:rsidRPr="00227F0A">
              <w:rPr>
                <w:sz w:val="24"/>
                <w:szCs w:val="24"/>
                <w:lang w:val="lt-LT" w:eastAsia="lt-LT"/>
              </w:rPr>
              <w:t>savivaldybės administracijos dir</w:t>
            </w:r>
            <w:r w:rsidRPr="00227F0A">
              <w:rPr>
                <w:sz w:val="24"/>
                <w:szCs w:val="24"/>
                <w:lang w:val="lt-LT" w:eastAsia="lt-LT"/>
              </w:rPr>
              <w:t>ektoriaus paskirtas darbuotojas</w:t>
            </w:r>
            <w:r w:rsidR="00227F0A">
              <w:rPr>
                <w:sz w:val="24"/>
                <w:szCs w:val="24"/>
                <w:lang w:val="lt-LT" w:eastAsia="lt-LT"/>
              </w:rPr>
              <w:t>“</w:t>
            </w:r>
            <w:r w:rsidRPr="00227F0A">
              <w:rPr>
                <w:sz w:val="24"/>
                <w:szCs w:val="24"/>
                <w:lang w:val="lt-LT" w:eastAsia="lt-LT"/>
              </w:rPr>
              <w:t>.</w:t>
            </w:r>
          </w:p>
          <w:p w14:paraId="52BCD9F4" w14:textId="77777777" w:rsidR="005C6D21" w:rsidRPr="00227F0A" w:rsidRDefault="005C6D21" w:rsidP="00B46F3C">
            <w:pPr>
              <w:jc w:val="both"/>
              <w:rPr>
                <w:sz w:val="24"/>
                <w:szCs w:val="24"/>
                <w:lang w:val="lt-LT"/>
              </w:rPr>
            </w:pPr>
          </w:p>
        </w:tc>
      </w:tr>
      <w:tr w:rsidR="005C6D21" w:rsidRPr="00227F0A" w14:paraId="1CA5B217" w14:textId="77777777" w:rsidTr="00B46F3C">
        <w:tc>
          <w:tcPr>
            <w:tcW w:w="396" w:type="dxa"/>
          </w:tcPr>
          <w:p w14:paraId="1D18EE89" w14:textId="703C21B0" w:rsidR="005C6D21" w:rsidRPr="00227F0A" w:rsidRDefault="005C6D21" w:rsidP="00B46F3C">
            <w:pPr>
              <w:rPr>
                <w:sz w:val="24"/>
                <w:szCs w:val="24"/>
                <w:lang w:val="lt-LT"/>
              </w:rPr>
            </w:pPr>
            <w:r w:rsidRPr="00227F0A">
              <w:rPr>
                <w:sz w:val="24"/>
                <w:szCs w:val="24"/>
                <w:lang w:val="lt-LT"/>
              </w:rPr>
              <w:lastRenderedPageBreak/>
              <w:t>3.</w:t>
            </w:r>
          </w:p>
        </w:tc>
        <w:tc>
          <w:tcPr>
            <w:tcW w:w="2689" w:type="dxa"/>
          </w:tcPr>
          <w:p w14:paraId="6083CBD8" w14:textId="77777777" w:rsidR="005C6D21" w:rsidRPr="00227F0A" w:rsidRDefault="005C6D21" w:rsidP="00B46F3C">
            <w:pPr>
              <w:rPr>
                <w:sz w:val="24"/>
                <w:szCs w:val="24"/>
                <w:lang w:val="lt-LT"/>
              </w:rPr>
            </w:pPr>
            <w:r w:rsidRPr="00227F0A">
              <w:rPr>
                <w:sz w:val="24"/>
                <w:szCs w:val="24"/>
                <w:lang w:val="lt-LT"/>
              </w:rPr>
              <w:t>Laukiami rezultatai</w:t>
            </w:r>
          </w:p>
          <w:p w14:paraId="4D6AD535" w14:textId="77777777" w:rsidR="005C6D21" w:rsidRPr="00227F0A" w:rsidRDefault="005C6D21" w:rsidP="00B46F3C">
            <w:pPr>
              <w:rPr>
                <w:sz w:val="24"/>
                <w:szCs w:val="24"/>
                <w:lang w:val="lt-LT"/>
              </w:rPr>
            </w:pPr>
          </w:p>
        </w:tc>
        <w:tc>
          <w:tcPr>
            <w:tcW w:w="6712" w:type="dxa"/>
          </w:tcPr>
          <w:p w14:paraId="168237DC" w14:textId="170D6ED8" w:rsidR="005C6D21" w:rsidRPr="00227F0A" w:rsidRDefault="005C6D21" w:rsidP="00B46F3C">
            <w:pPr>
              <w:rPr>
                <w:sz w:val="24"/>
                <w:szCs w:val="24"/>
                <w:lang w:val="lt-LT"/>
              </w:rPr>
            </w:pPr>
            <w:r w:rsidRPr="00227F0A">
              <w:rPr>
                <w:sz w:val="24"/>
                <w:szCs w:val="24"/>
                <w:lang w:val="lt-LT"/>
              </w:rPr>
              <w:t xml:space="preserve">Įgyvendintos teisės aktų nuostatos. </w:t>
            </w:r>
            <w:r w:rsidR="007F5C8D" w:rsidRPr="00227F0A">
              <w:rPr>
                <w:sz w:val="24"/>
                <w:szCs w:val="24"/>
                <w:lang w:val="lt-LT"/>
              </w:rPr>
              <w:t xml:space="preserve"> </w:t>
            </w:r>
          </w:p>
        </w:tc>
      </w:tr>
      <w:tr w:rsidR="005C6D21" w:rsidRPr="00A324F9" w14:paraId="186DADC8" w14:textId="77777777" w:rsidTr="00B46F3C">
        <w:tc>
          <w:tcPr>
            <w:tcW w:w="396" w:type="dxa"/>
          </w:tcPr>
          <w:p w14:paraId="1BADD48E" w14:textId="77777777" w:rsidR="005C6D21" w:rsidRPr="00227F0A" w:rsidRDefault="005C6D21" w:rsidP="00B46F3C">
            <w:pPr>
              <w:rPr>
                <w:sz w:val="24"/>
                <w:szCs w:val="24"/>
                <w:lang w:val="lt-LT"/>
              </w:rPr>
            </w:pPr>
            <w:r w:rsidRPr="00227F0A">
              <w:rPr>
                <w:sz w:val="24"/>
                <w:szCs w:val="24"/>
                <w:lang w:val="lt-LT"/>
              </w:rPr>
              <w:t xml:space="preserve">4. </w:t>
            </w:r>
          </w:p>
        </w:tc>
        <w:tc>
          <w:tcPr>
            <w:tcW w:w="2689" w:type="dxa"/>
          </w:tcPr>
          <w:p w14:paraId="76C007E6" w14:textId="77777777" w:rsidR="005C6D21" w:rsidRPr="00227F0A" w:rsidRDefault="005C6D21" w:rsidP="00B46F3C">
            <w:pPr>
              <w:rPr>
                <w:sz w:val="24"/>
                <w:szCs w:val="24"/>
                <w:lang w:val="lt-LT"/>
              </w:rPr>
            </w:pPr>
            <w:r w:rsidRPr="00227F0A">
              <w:rPr>
                <w:sz w:val="24"/>
                <w:szCs w:val="24"/>
                <w:lang w:val="lt-LT"/>
              </w:rPr>
              <w:t>Lėšų poreikis ir šaltiniai</w:t>
            </w:r>
          </w:p>
          <w:p w14:paraId="268EAED7" w14:textId="77777777" w:rsidR="005C6D21" w:rsidRPr="00227F0A" w:rsidRDefault="005C6D21" w:rsidP="00B46F3C">
            <w:pPr>
              <w:rPr>
                <w:sz w:val="24"/>
                <w:szCs w:val="24"/>
                <w:lang w:val="lt-LT"/>
              </w:rPr>
            </w:pPr>
          </w:p>
        </w:tc>
        <w:tc>
          <w:tcPr>
            <w:tcW w:w="6712" w:type="dxa"/>
          </w:tcPr>
          <w:p w14:paraId="4AD6404D" w14:textId="77777777" w:rsidR="005C6D21" w:rsidRPr="00227F0A" w:rsidRDefault="005C6D21" w:rsidP="00B46F3C">
            <w:pPr>
              <w:rPr>
                <w:sz w:val="24"/>
                <w:szCs w:val="24"/>
                <w:lang w:val="lt-LT"/>
              </w:rPr>
            </w:pPr>
            <w:r w:rsidRPr="00227F0A">
              <w:rPr>
                <w:sz w:val="24"/>
                <w:szCs w:val="24"/>
                <w:lang w:val="lt-LT"/>
              </w:rPr>
              <w:t>Lėšų sprendimo projekto įgyvendinimui nereikės.</w:t>
            </w:r>
          </w:p>
        </w:tc>
      </w:tr>
      <w:tr w:rsidR="005C6D21" w:rsidRPr="00A324F9" w14:paraId="43AA1F20" w14:textId="77777777" w:rsidTr="00B46F3C">
        <w:tc>
          <w:tcPr>
            <w:tcW w:w="396" w:type="dxa"/>
          </w:tcPr>
          <w:p w14:paraId="42B08309" w14:textId="77777777" w:rsidR="005C6D21" w:rsidRPr="00227F0A" w:rsidRDefault="005C6D21" w:rsidP="00B46F3C">
            <w:pPr>
              <w:rPr>
                <w:sz w:val="24"/>
                <w:szCs w:val="24"/>
                <w:lang w:val="lt-LT"/>
              </w:rPr>
            </w:pPr>
            <w:r w:rsidRPr="00227F0A">
              <w:rPr>
                <w:sz w:val="24"/>
                <w:szCs w:val="24"/>
                <w:lang w:val="lt-LT"/>
              </w:rPr>
              <w:t xml:space="preserve">5. </w:t>
            </w:r>
          </w:p>
        </w:tc>
        <w:tc>
          <w:tcPr>
            <w:tcW w:w="2689" w:type="dxa"/>
          </w:tcPr>
          <w:p w14:paraId="089FBEA6" w14:textId="77777777" w:rsidR="005C6D21" w:rsidRPr="00227F0A" w:rsidRDefault="005C6D21" w:rsidP="00B46F3C">
            <w:pPr>
              <w:rPr>
                <w:sz w:val="24"/>
                <w:szCs w:val="24"/>
                <w:lang w:val="lt-LT"/>
              </w:rPr>
            </w:pPr>
            <w:r w:rsidRPr="00227F0A">
              <w:rPr>
                <w:sz w:val="24"/>
                <w:szCs w:val="24"/>
                <w:lang w:val="lt-LT"/>
              </w:rPr>
              <w:t>Antikorupcinis sprendimo projekto vertinimas</w:t>
            </w:r>
          </w:p>
        </w:tc>
        <w:tc>
          <w:tcPr>
            <w:tcW w:w="6712" w:type="dxa"/>
          </w:tcPr>
          <w:p w14:paraId="024F9F97" w14:textId="7EAEC60A" w:rsidR="005C6D21" w:rsidRPr="00227F0A" w:rsidRDefault="005C6D21" w:rsidP="00FF036C">
            <w:pPr>
              <w:tabs>
                <w:tab w:val="left" w:pos="0"/>
              </w:tabs>
              <w:jc w:val="both"/>
              <w:rPr>
                <w:b/>
                <w:bCs/>
                <w:sz w:val="24"/>
                <w:szCs w:val="24"/>
                <w:lang w:val="lt-LT" w:eastAsia="en-US"/>
              </w:rPr>
            </w:pPr>
            <w:r w:rsidRPr="00227F0A">
              <w:rPr>
                <w:sz w:val="24"/>
                <w:szCs w:val="24"/>
                <w:shd w:val="clear" w:color="auto" w:fill="FFFFFF"/>
                <w:lang w:val="lt-LT" w:eastAsia="en-US"/>
              </w:rPr>
              <w:t>Teisės akte nenumatoma reguliuoti visuomeninių santykių, susijusių su Lietuvos Respublikos korupcijos prevencijos įstatymo 8 straipsnio 1 dalyje numatytais veiksniais, todėl teisės aktas nevertintinas antikorupciniu požiūriu.</w:t>
            </w:r>
          </w:p>
        </w:tc>
      </w:tr>
      <w:tr w:rsidR="005C6D21" w:rsidRPr="00227F0A" w14:paraId="48DDB5E4" w14:textId="77777777" w:rsidTr="00B46F3C">
        <w:tc>
          <w:tcPr>
            <w:tcW w:w="396" w:type="dxa"/>
          </w:tcPr>
          <w:p w14:paraId="7078DC1A" w14:textId="77777777" w:rsidR="005C6D21" w:rsidRPr="00227F0A" w:rsidRDefault="005C6D21" w:rsidP="00B46F3C">
            <w:pPr>
              <w:rPr>
                <w:sz w:val="24"/>
                <w:szCs w:val="24"/>
                <w:lang w:val="lt-LT"/>
              </w:rPr>
            </w:pPr>
            <w:r w:rsidRPr="00227F0A">
              <w:rPr>
                <w:sz w:val="24"/>
                <w:szCs w:val="24"/>
                <w:lang w:val="lt-LT"/>
              </w:rPr>
              <w:t xml:space="preserve">6. </w:t>
            </w:r>
          </w:p>
        </w:tc>
        <w:tc>
          <w:tcPr>
            <w:tcW w:w="2689" w:type="dxa"/>
          </w:tcPr>
          <w:p w14:paraId="4A7D08E7" w14:textId="75F023A2" w:rsidR="005C6D21" w:rsidRPr="00227F0A" w:rsidRDefault="005C6D21" w:rsidP="00B46F3C">
            <w:pPr>
              <w:rPr>
                <w:sz w:val="24"/>
                <w:szCs w:val="24"/>
                <w:lang w:val="lt-LT"/>
              </w:rPr>
            </w:pPr>
            <w:r w:rsidRPr="00227F0A">
              <w:rPr>
                <w:color w:val="000000"/>
                <w:sz w:val="24"/>
                <w:szCs w:val="24"/>
                <w:shd w:val="clear" w:color="auto" w:fill="FFFFFF"/>
                <w:lang w:val="lt-LT"/>
              </w:rPr>
              <w:t>Kiti sprendimui priimti reikalingi pagrindimai, skaičiavimai ar paaiškinimai</w:t>
            </w:r>
          </w:p>
        </w:tc>
        <w:tc>
          <w:tcPr>
            <w:tcW w:w="6712" w:type="dxa"/>
          </w:tcPr>
          <w:p w14:paraId="39CB5737" w14:textId="77777777" w:rsidR="005C6D21" w:rsidRPr="00227F0A" w:rsidRDefault="005C6D21" w:rsidP="00B46F3C">
            <w:pPr>
              <w:rPr>
                <w:sz w:val="24"/>
                <w:szCs w:val="24"/>
                <w:lang w:val="lt-LT"/>
              </w:rPr>
            </w:pPr>
            <w:r w:rsidRPr="00227F0A">
              <w:rPr>
                <w:sz w:val="24"/>
                <w:szCs w:val="24"/>
                <w:lang w:val="lt-LT"/>
              </w:rPr>
              <w:t>Nėra.</w:t>
            </w:r>
          </w:p>
        </w:tc>
      </w:tr>
      <w:tr w:rsidR="005C6D21" w:rsidRPr="00227F0A" w14:paraId="6108BE04" w14:textId="77777777" w:rsidTr="00B46F3C">
        <w:tc>
          <w:tcPr>
            <w:tcW w:w="396" w:type="dxa"/>
          </w:tcPr>
          <w:p w14:paraId="7C97CEA8" w14:textId="77777777" w:rsidR="005C6D21" w:rsidRPr="00227F0A" w:rsidRDefault="005C6D21" w:rsidP="00B46F3C">
            <w:pPr>
              <w:rPr>
                <w:sz w:val="24"/>
                <w:szCs w:val="24"/>
                <w:lang w:val="lt-LT"/>
              </w:rPr>
            </w:pPr>
            <w:r w:rsidRPr="00227F0A">
              <w:rPr>
                <w:sz w:val="24"/>
                <w:szCs w:val="24"/>
                <w:lang w:val="lt-LT"/>
              </w:rPr>
              <w:t>7.</w:t>
            </w:r>
          </w:p>
        </w:tc>
        <w:tc>
          <w:tcPr>
            <w:tcW w:w="2689" w:type="dxa"/>
          </w:tcPr>
          <w:p w14:paraId="3884A22A" w14:textId="1893F1C5" w:rsidR="005C6D21" w:rsidRPr="00227F0A" w:rsidRDefault="005C6D21" w:rsidP="00B46F3C">
            <w:pPr>
              <w:rPr>
                <w:sz w:val="24"/>
                <w:szCs w:val="24"/>
                <w:lang w:val="lt-LT"/>
              </w:rPr>
            </w:pPr>
            <w:r w:rsidRPr="00227F0A">
              <w:rPr>
                <w:sz w:val="24"/>
                <w:szCs w:val="24"/>
                <w:lang w:val="lt-LT"/>
              </w:rPr>
              <w:t>Sprendimo projekto lyginamasis variantas (jeigu teikiamas sprendimo pakeitimo projektas)</w:t>
            </w:r>
          </w:p>
        </w:tc>
        <w:tc>
          <w:tcPr>
            <w:tcW w:w="6712" w:type="dxa"/>
          </w:tcPr>
          <w:p w14:paraId="5C130737" w14:textId="13B5E09D" w:rsidR="005C6D21" w:rsidRPr="00227F0A" w:rsidRDefault="00B32469" w:rsidP="00B46F3C">
            <w:pPr>
              <w:rPr>
                <w:sz w:val="24"/>
                <w:szCs w:val="24"/>
                <w:lang w:val="lt-LT"/>
              </w:rPr>
            </w:pPr>
            <w:r w:rsidRPr="00227F0A">
              <w:rPr>
                <w:color w:val="000000"/>
                <w:sz w:val="24"/>
                <w:szCs w:val="24"/>
                <w:lang w:val="lt-LT"/>
              </w:rPr>
              <w:t>Pridedama.</w:t>
            </w:r>
          </w:p>
        </w:tc>
      </w:tr>
    </w:tbl>
    <w:p w14:paraId="57B0649F" w14:textId="1937D9F4" w:rsidR="005C6D21" w:rsidRPr="00227F0A" w:rsidRDefault="005C6D21" w:rsidP="0022599A">
      <w:pPr>
        <w:pStyle w:val="Pagrindinistekstas1"/>
        <w:ind w:firstLine="0"/>
        <w:rPr>
          <w:rFonts w:ascii="Times New Roman" w:hAnsi="Times New Roman"/>
          <w:sz w:val="24"/>
          <w:szCs w:val="24"/>
          <w:lang w:val="lt-LT"/>
        </w:rPr>
      </w:pPr>
    </w:p>
    <w:sectPr w:rsidR="005C6D21" w:rsidRPr="00227F0A" w:rsidSect="000A0FA1">
      <w:footnotePr>
        <w:pos w:val="beneathText"/>
      </w:footnotePr>
      <w:pgSz w:w="11905" w:h="16837"/>
      <w:pgMar w:top="1134" w:right="567" w:bottom="1134" w:left="1701" w:header="289"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C7A23" w14:textId="77777777" w:rsidR="00A535CB" w:rsidRDefault="00A535CB">
      <w:r>
        <w:separator/>
      </w:r>
    </w:p>
  </w:endnote>
  <w:endnote w:type="continuationSeparator" w:id="0">
    <w:p w14:paraId="549688B1" w14:textId="77777777" w:rsidR="00A535CB" w:rsidRDefault="00A5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L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9599" w14:textId="77777777" w:rsidR="00460185" w:rsidRDefault="00460185">
    <w:pPr>
      <w:pStyle w:val="Antrats"/>
      <w:tabs>
        <w:tab w:val="clear" w:pos="4320"/>
        <w:tab w:val="clear" w:pos="8640"/>
      </w:tabs>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45AE4" w14:textId="77777777" w:rsidR="00A535CB" w:rsidRDefault="00A535CB">
      <w:r>
        <w:separator/>
      </w:r>
    </w:p>
  </w:footnote>
  <w:footnote w:type="continuationSeparator" w:id="0">
    <w:p w14:paraId="6F30ADE8" w14:textId="77777777" w:rsidR="00A535CB" w:rsidRDefault="00A53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9C57" w14:textId="77777777" w:rsidR="000F1776" w:rsidRDefault="000F1776" w:rsidP="00460185">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20D9510" w14:textId="77777777" w:rsidR="000F1776" w:rsidRDefault="000F1776" w:rsidP="000F1776">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5D2E" w14:textId="77777777" w:rsidR="00321965" w:rsidRDefault="00321965">
    <w:pPr>
      <w:pStyle w:val="Antrats"/>
      <w:jc w:val="center"/>
    </w:pPr>
    <w:r>
      <w:fldChar w:fldCharType="begin"/>
    </w:r>
    <w:r>
      <w:instrText>PAGE   \* MERGEFORMAT</w:instrText>
    </w:r>
    <w:r>
      <w:fldChar w:fldCharType="separate"/>
    </w:r>
    <w:r w:rsidR="009F5CE5" w:rsidRPr="009F5CE5">
      <w:rPr>
        <w:noProof/>
        <w:lang w:val="lt-LT"/>
      </w:rPr>
      <w:t>3</w:t>
    </w:r>
    <w:r>
      <w:fldChar w:fldCharType="end"/>
    </w:r>
  </w:p>
  <w:p w14:paraId="42D39809" w14:textId="77777777" w:rsidR="000F1776" w:rsidRDefault="000F1776" w:rsidP="000F1776">
    <w:pPr>
      <w:pStyle w:val="Antrat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lvlText w:val=""/>
      <w:lvlJc w:val="left"/>
      <w:pPr>
        <w:tabs>
          <w:tab w:val="num" w:pos="0"/>
        </w:tabs>
        <w:ind w:left="0" w:firstLine="0"/>
      </w:pPr>
    </w:lvl>
    <w:lvl w:ilvl="1">
      <w:start w:val="1"/>
      <w:numFmt w:val="none"/>
      <w:pStyle w:val="Antrat2"/>
      <w:lvlText w:val=""/>
      <w:lvlJc w:val="left"/>
      <w:pPr>
        <w:tabs>
          <w:tab w:val="num" w:pos="0"/>
        </w:tabs>
        <w:ind w:left="0" w:firstLine="0"/>
      </w:pPr>
    </w:lvl>
    <w:lvl w:ilvl="2">
      <w:start w:val="1"/>
      <w:numFmt w:val="none"/>
      <w:pStyle w:val="Antrat3"/>
      <w:lvlText w:val=""/>
      <w:lvlJc w:val="left"/>
      <w:pPr>
        <w:tabs>
          <w:tab w:val="num" w:pos="0"/>
        </w:tabs>
        <w:ind w:left="0" w:firstLine="0"/>
      </w:pPr>
    </w:lvl>
    <w:lvl w:ilvl="3">
      <w:start w:val="1"/>
      <w:numFmt w:val="none"/>
      <w:pStyle w:val="Antrat4"/>
      <w:lvlText w:val=""/>
      <w:lvlJc w:val="left"/>
      <w:pPr>
        <w:tabs>
          <w:tab w:val="num" w:pos="0"/>
        </w:tabs>
        <w:ind w:left="0" w:firstLine="0"/>
      </w:pPr>
    </w:lvl>
    <w:lvl w:ilvl="4">
      <w:start w:val="1"/>
      <w:numFmt w:val="none"/>
      <w:pStyle w:val="Antrat5"/>
      <w:lvlText w:val=""/>
      <w:lvlJc w:val="left"/>
      <w:pPr>
        <w:tabs>
          <w:tab w:val="num" w:pos="0"/>
        </w:tabs>
        <w:ind w:left="0" w:firstLine="0"/>
      </w:pPr>
    </w:lvl>
    <w:lvl w:ilvl="5">
      <w:start w:val="1"/>
      <w:numFmt w:val="none"/>
      <w:pStyle w:val="Antrat6"/>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1F704B5E"/>
    <w:multiLevelType w:val="hybridMultilevel"/>
    <w:tmpl w:val="AE84B37C"/>
    <w:lvl w:ilvl="0" w:tplc="DD104FA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6A77F99"/>
    <w:multiLevelType w:val="hybridMultilevel"/>
    <w:tmpl w:val="6AEC3BA8"/>
    <w:lvl w:ilvl="0" w:tplc="3E106EB4">
      <w:start w:val="1"/>
      <w:numFmt w:val="upperLetter"/>
      <w:lvlText w:val="%1."/>
      <w:lvlJc w:val="left"/>
      <w:pPr>
        <w:tabs>
          <w:tab w:val="num" w:pos="6840"/>
        </w:tabs>
        <w:ind w:left="68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15:restartNumberingAfterBreak="0">
    <w:nsid w:val="2CC54A77"/>
    <w:multiLevelType w:val="hybridMultilevel"/>
    <w:tmpl w:val="EEAE262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ACD07D6"/>
    <w:multiLevelType w:val="hybridMultilevel"/>
    <w:tmpl w:val="04708FDA"/>
    <w:lvl w:ilvl="0" w:tplc="BBC273CE">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5" w15:restartNumberingAfterBreak="0">
    <w:nsid w:val="76894572"/>
    <w:multiLevelType w:val="hybridMultilevel"/>
    <w:tmpl w:val="72720838"/>
    <w:lvl w:ilvl="0" w:tplc="80606558">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num w:numId="1" w16cid:durableId="265306596">
    <w:abstractNumId w:val="0"/>
  </w:num>
  <w:num w:numId="2" w16cid:durableId="521942173">
    <w:abstractNumId w:val="1"/>
  </w:num>
  <w:num w:numId="3" w16cid:durableId="11628171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9806553">
    <w:abstractNumId w:val="5"/>
  </w:num>
  <w:num w:numId="5" w16cid:durableId="750077164">
    <w:abstractNumId w:val="4"/>
  </w:num>
  <w:num w:numId="6" w16cid:durableId="6506008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17"/>
    <w:rsid w:val="0000459E"/>
    <w:rsid w:val="000102FC"/>
    <w:rsid w:val="00010B17"/>
    <w:rsid w:val="00012B68"/>
    <w:rsid w:val="0001360A"/>
    <w:rsid w:val="00022719"/>
    <w:rsid w:val="00033185"/>
    <w:rsid w:val="00044831"/>
    <w:rsid w:val="00046FC9"/>
    <w:rsid w:val="00050B9B"/>
    <w:rsid w:val="000573E1"/>
    <w:rsid w:val="000610E3"/>
    <w:rsid w:val="000646C8"/>
    <w:rsid w:val="000803C9"/>
    <w:rsid w:val="00081D25"/>
    <w:rsid w:val="000847F2"/>
    <w:rsid w:val="00084C70"/>
    <w:rsid w:val="00086510"/>
    <w:rsid w:val="000903BD"/>
    <w:rsid w:val="0009343B"/>
    <w:rsid w:val="00094DE8"/>
    <w:rsid w:val="00096B7E"/>
    <w:rsid w:val="000A0FA1"/>
    <w:rsid w:val="000A1984"/>
    <w:rsid w:val="000B4142"/>
    <w:rsid w:val="000B73B6"/>
    <w:rsid w:val="000C1750"/>
    <w:rsid w:val="000D2C0E"/>
    <w:rsid w:val="000D4C1A"/>
    <w:rsid w:val="000D5074"/>
    <w:rsid w:val="000E16F1"/>
    <w:rsid w:val="000E37FB"/>
    <w:rsid w:val="000F0410"/>
    <w:rsid w:val="000F1776"/>
    <w:rsid w:val="000F368D"/>
    <w:rsid w:val="000F5FF5"/>
    <w:rsid w:val="001055CF"/>
    <w:rsid w:val="00116DEF"/>
    <w:rsid w:val="00121175"/>
    <w:rsid w:val="0012345B"/>
    <w:rsid w:val="00123D35"/>
    <w:rsid w:val="0012652F"/>
    <w:rsid w:val="00126E4B"/>
    <w:rsid w:val="001305D9"/>
    <w:rsid w:val="00131C14"/>
    <w:rsid w:val="001331EB"/>
    <w:rsid w:val="00133B68"/>
    <w:rsid w:val="0013588A"/>
    <w:rsid w:val="00141D3A"/>
    <w:rsid w:val="0014383C"/>
    <w:rsid w:val="00152636"/>
    <w:rsid w:val="00153BC1"/>
    <w:rsid w:val="00162987"/>
    <w:rsid w:val="00163BAB"/>
    <w:rsid w:val="00174F6A"/>
    <w:rsid w:val="00183E35"/>
    <w:rsid w:val="0018414A"/>
    <w:rsid w:val="00184514"/>
    <w:rsid w:val="001854AB"/>
    <w:rsid w:val="00186BA2"/>
    <w:rsid w:val="00191911"/>
    <w:rsid w:val="001A57C8"/>
    <w:rsid w:val="001B1086"/>
    <w:rsid w:val="001B4066"/>
    <w:rsid w:val="001C2CF8"/>
    <w:rsid w:val="001C423B"/>
    <w:rsid w:val="001C6E4F"/>
    <w:rsid w:val="001D3F2B"/>
    <w:rsid w:val="001D610A"/>
    <w:rsid w:val="001E3098"/>
    <w:rsid w:val="001E50FA"/>
    <w:rsid w:val="001F0B8C"/>
    <w:rsid w:val="001F4B61"/>
    <w:rsid w:val="001F4E33"/>
    <w:rsid w:val="001F61B5"/>
    <w:rsid w:val="001F77AC"/>
    <w:rsid w:val="001F7808"/>
    <w:rsid w:val="00203DF1"/>
    <w:rsid w:val="002122BC"/>
    <w:rsid w:val="00212B24"/>
    <w:rsid w:val="0022599A"/>
    <w:rsid w:val="00226B16"/>
    <w:rsid w:val="00227F0A"/>
    <w:rsid w:val="002311A2"/>
    <w:rsid w:val="00234D0A"/>
    <w:rsid w:val="00245510"/>
    <w:rsid w:val="002541FB"/>
    <w:rsid w:val="0025758A"/>
    <w:rsid w:val="00264692"/>
    <w:rsid w:val="00264A5C"/>
    <w:rsid w:val="00271C44"/>
    <w:rsid w:val="0027452E"/>
    <w:rsid w:val="0027599D"/>
    <w:rsid w:val="00276059"/>
    <w:rsid w:val="00280CA3"/>
    <w:rsid w:val="00285DBB"/>
    <w:rsid w:val="002863F7"/>
    <w:rsid w:val="002910A6"/>
    <w:rsid w:val="002929E1"/>
    <w:rsid w:val="0029553B"/>
    <w:rsid w:val="00296262"/>
    <w:rsid w:val="002A005D"/>
    <w:rsid w:val="002A05CC"/>
    <w:rsid w:val="002A7D91"/>
    <w:rsid w:val="002B1487"/>
    <w:rsid w:val="002B2A86"/>
    <w:rsid w:val="002B64E8"/>
    <w:rsid w:val="002C0A7C"/>
    <w:rsid w:val="002D432E"/>
    <w:rsid w:val="002D602E"/>
    <w:rsid w:val="002F0F89"/>
    <w:rsid w:val="002F2538"/>
    <w:rsid w:val="0030134B"/>
    <w:rsid w:val="003068EB"/>
    <w:rsid w:val="00306EDA"/>
    <w:rsid w:val="00316C95"/>
    <w:rsid w:val="00321965"/>
    <w:rsid w:val="0032327F"/>
    <w:rsid w:val="00324C8E"/>
    <w:rsid w:val="003368BA"/>
    <w:rsid w:val="003405C4"/>
    <w:rsid w:val="003415F1"/>
    <w:rsid w:val="00342117"/>
    <w:rsid w:val="00346E62"/>
    <w:rsid w:val="00347F39"/>
    <w:rsid w:val="00351BFD"/>
    <w:rsid w:val="0035208A"/>
    <w:rsid w:val="00352337"/>
    <w:rsid w:val="00352AB8"/>
    <w:rsid w:val="00357428"/>
    <w:rsid w:val="00357692"/>
    <w:rsid w:val="003576BA"/>
    <w:rsid w:val="00371818"/>
    <w:rsid w:val="003753A3"/>
    <w:rsid w:val="003877BC"/>
    <w:rsid w:val="00387D05"/>
    <w:rsid w:val="003933A4"/>
    <w:rsid w:val="003A2A79"/>
    <w:rsid w:val="003C3B3F"/>
    <w:rsid w:val="003D1C7C"/>
    <w:rsid w:val="003E3F52"/>
    <w:rsid w:val="003F1951"/>
    <w:rsid w:val="003F1D2B"/>
    <w:rsid w:val="00401FC4"/>
    <w:rsid w:val="00402168"/>
    <w:rsid w:val="0040271D"/>
    <w:rsid w:val="0042723E"/>
    <w:rsid w:val="0043037A"/>
    <w:rsid w:val="00436BF6"/>
    <w:rsid w:val="00444800"/>
    <w:rsid w:val="00450EC4"/>
    <w:rsid w:val="00457BC2"/>
    <w:rsid w:val="00460185"/>
    <w:rsid w:val="00463649"/>
    <w:rsid w:val="004708AF"/>
    <w:rsid w:val="004751BD"/>
    <w:rsid w:val="004760D3"/>
    <w:rsid w:val="004777D6"/>
    <w:rsid w:val="004909FA"/>
    <w:rsid w:val="00490A90"/>
    <w:rsid w:val="0049191C"/>
    <w:rsid w:val="0049255F"/>
    <w:rsid w:val="004A197B"/>
    <w:rsid w:val="004A1AB7"/>
    <w:rsid w:val="004A4E76"/>
    <w:rsid w:val="004B37DB"/>
    <w:rsid w:val="004B4664"/>
    <w:rsid w:val="004B4C0F"/>
    <w:rsid w:val="004D266A"/>
    <w:rsid w:val="004D4461"/>
    <w:rsid w:val="004E024B"/>
    <w:rsid w:val="004E1CB4"/>
    <w:rsid w:val="004E20CD"/>
    <w:rsid w:val="004F5BDE"/>
    <w:rsid w:val="004F67B1"/>
    <w:rsid w:val="004F69CC"/>
    <w:rsid w:val="005063D8"/>
    <w:rsid w:val="0051719E"/>
    <w:rsid w:val="00520E36"/>
    <w:rsid w:val="005239AA"/>
    <w:rsid w:val="005343DB"/>
    <w:rsid w:val="00537015"/>
    <w:rsid w:val="005436F5"/>
    <w:rsid w:val="00551716"/>
    <w:rsid w:val="00552E78"/>
    <w:rsid w:val="0055337D"/>
    <w:rsid w:val="005575C7"/>
    <w:rsid w:val="005601D6"/>
    <w:rsid w:val="00570C16"/>
    <w:rsid w:val="00572E3A"/>
    <w:rsid w:val="00577F8A"/>
    <w:rsid w:val="00581AD7"/>
    <w:rsid w:val="00582879"/>
    <w:rsid w:val="0058531E"/>
    <w:rsid w:val="0059141D"/>
    <w:rsid w:val="00591DE0"/>
    <w:rsid w:val="005974EC"/>
    <w:rsid w:val="005A07A9"/>
    <w:rsid w:val="005A2BC2"/>
    <w:rsid w:val="005A4637"/>
    <w:rsid w:val="005C2998"/>
    <w:rsid w:val="005C6D21"/>
    <w:rsid w:val="005D1F67"/>
    <w:rsid w:val="005D56D7"/>
    <w:rsid w:val="005E4659"/>
    <w:rsid w:val="005E4E9E"/>
    <w:rsid w:val="005E745F"/>
    <w:rsid w:val="005F3D93"/>
    <w:rsid w:val="0061207F"/>
    <w:rsid w:val="00614A89"/>
    <w:rsid w:val="00621518"/>
    <w:rsid w:val="00621D83"/>
    <w:rsid w:val="006234A9"/>
    <w:rsid w:val="00630965"/>
    <w:rsid w:val="00632FD5"/>
    <w:rsid w:val="00641DAB"/>
    <w:rsid w:val="00642464"/>
    <w:rsid w:val="00645572"/>
    <w:rsid w:val="00646EC8"/>
    <w:rsid w:val="00651C04"/>
    <w:rsid w:val="006579A3"/>
    <w:rsid w:val="00660175"/>
    <w:rsid w:val="006708DA"/>
    <w:rsid w:val="00676F3B"/>
    <w:rsid w:val="00684C30"/>
    <w:rsid w:val="00686038"/>
    <w:rsid w:val="00686822"/>
    <w:rsid w:val="006912F6"/>
    <w:rsid w:val="006A2805"/>
    <w:rsid w:val="006A46B2"/>
    <w:rsid w:val="006B6902"/>
    <w:rsid w:val="006C1313"/>
    <w:rsid w:val="006C3AFD"/>
    <w:rsid w:val="006C3FB9"/>
    <w:rsid w:val="006D0FCF"/>
    <w:rsid w:val="006E0F40"/>
    <w:rsid w:val="006E392A"/>
    <w:rsid w:val="006E398E"/>
    <w:rsid w:val="006E4CE5"/>
    <w:rsid w:val="006E52BA"/>
    <w:rsid w:val="006F0EC7"/>
    <w:rsid w:val="006F4EEE"/>
    <w:rsid w:val="006F715A"/>
    <w:rsid w:val="007032E1"/>
    <w:rsid w:val="00707A4F"/>
    <w:rsid w:val="00710926"/>
    <w:rsid w:val="007110F0"/>
    <w:rsid w:val="00713689"/>
    <w:rsid w:val="00717733"/>
    <w:rsid w:val="00720125"/>
    <w:rsid w:val="0072467F"/>
    <w:rsid w:val="00725ABD"/>
    <w:rsid w:val="00727266"/>
    <w:rsid w:val="0072736E"/>
    <w:rsid w:val="0073209C"/>
    <w:rsid w:val="0073648F"/>
    <w:rsid w:val="00743652"/>
    <w:rsid w:val="00744DE9"/>
    <w:rsid w:val="00746F9B"/>
    <w:rsid w:val="00750F65"/>
    <w:rsid w:val="00752805"/>
    <w:rsid w:val="0075668A"/>
    <w:rsid w:val="00760D94"/>
    <w:rsid w:val="00764EAE"/>
    <w:rsid w:val="00772D32"/>
    <w:rsid w:val="00777C7A"/>
    <w:rsid w:val="007861DB"/>
    <w:rsid w:val="00787D89"/>
    <w:rsid w:val="00791A0E"/>
    <w:rsid w:val="00792FAB"/>
    <w:rsid w:val="007946B4"/>
    <w:rsid w:val="007950F9"/>
    <w:rsid w:val="007A56D5"/>
    <w:rsid w:val="007B7B74"/>
    <w:rsid w:val="007C45F6"/>
    <w:rsid w:val="007D4006"/>
    <w:rsid w:val="007D7F8E"/>
    <w:rsid w:val="007E0048"/>
    <w:rsid w:val="007E0C19"/>
    <w:rsid w:val="007F5C8D"/>
    <w:rsid w:val="0080386C"/>
    <w:rsid w:val="008060A8"/>
    <w:rsid w:val="0080653D"/>
    <w:rsid w:val="00806A4C"/>
    <w:rsid w:val="008149F8"/>
    <w:rsid w:val="008158BE"/>
    <w:rsid w:val="00824980"/>
    <w:rsid w:val="00826EB2"/>
    <w:rsid w:val="0083791B"/>
    <w:rsid w:val="008424AC"/>
    <w:rsid w:val="0084470B"/>
    <w:rsid w:val="00847C76"/>
    <w:rsid w:val="00851005"/>
    <w:rsid w:val="00853A5E"/>
    <w:rsid w:val="00855D59"/>
    <w:rsid w:val="00857F39"/>
    <w:rsid w:val="0086196A"/>
    <w:rsid w:val="00863163"/>
    <w:rsid w:val="00864FEF"/>
    <w:rsid w:val="008718C7"/>
    <w:rsid w:val="00874D0D"/>
    <w:rsid w:val="00876166"/>
    <w:rsid w:val="00876CC9"/>
    <w:rsid w:val="00886487"/>
    <w:rsid w:val="00891C9F"/>
    <w:rsid w:val="008A26C6"/>
    <w:rsid w:val="008A46A7"/>
    <w:rsid w:val="008B39A4"/>
    <w:rsid w:val="008B5D0F"/>
    <w:rsid w:val="008B66AC"/>
    <w:rsid w:val="008B7366"/>
    <w:rsid w:val="008B7584"/>
    <w:rsid w:val="008C0722"/>
    <w:rsid w:val="008C26C1"/>
    <w:rsid w:val="008C713A"/>
    <w:rsid w:val="008C7A80"/>
    <w:rsid w:val="008D24BB"/>
    <w:rsid w:val="008E21F8"/>
    <w:rsid w:val="008E2774"/>
    <w:rsid w:val="008E50DC"/>
    <w:rsid w:val="008E5860"/>
    <w:rsid w:val="008E6B3E"/>
    <w:rsid w:val="009063E8"/>
    <w:rsid w:val="009103E9"/>
    <w:rsid w:val="00916EAD"/>
    <w:rsid w:val="009242CE"/>
    <w:rsid w:val="0092617B"/>
    <w:rsid w:val="009331D8"/>
    <w:rsid w:val="00934256"/>
    <w:rsid w:val="0093614D"/>
    <w:rsid w:val="0093730D"/>
    <w:rsid w:val="00946D82"/>
    <w:rsid w:val="00950B34"/>
    <w:rsid w:val="00950FF2"/>
    <w:rsid w:val="00952D29"/>
    <w:rsid w:val="00965B1F"/>
    <w:rsid w:val="009701EF"/>
    <w:rsid w:val="00970F0A"/>
    <w:rsid w:val="00972FB6"/>
    <w:rsid w:val="00975FD3"/>
    <w:rsid w:val="00977202"/>
    <w:rsid w:val="00985FFA"/>
    <w:rsid w:val="009951B5"/>
    <w:rsid w:val="00995871"/>
    <w:rsid w:val="0099596F"/>
    <w:rsid w:val="0099721B"/>
    <w:rsid w:val="009A21F8"/>
    <w:rsid w:val="009A2CC8"/>
    <w:rsid w:val="009A5907"/>
    <w:rsid w:val="009B0576"/>
    <w:rsid w:val="009B611B"/>
    <w:rsid w:val="009C44EE"/>
    <w:rsid w:val="009C6C11"/>
    <w:rsid w:val="009D6D63"/>
    <w:rsid w:val="009D741C"/>
    <w:rsid w:val="009E216D"/>
    <w:rsid w:val="009E3C4D"/>
    <w:rsid w:val="009E7C12"/>
    <w:rsid w:val="009F1637"/>
    <w:rsid w:val="009F5CE5"/>
    <w:rsid w:val="00A020BE"/>
    <w:rsid w:val="00A266D5"/>
    <w:rsid w:val="00A305C2"/>
    <w:rsid w:val="00A30E3E"/>
    <w:rsid w:val="00A324F9"/>
    <w:rsid w:val="00A37CD8"/>
    <w:rsid w:val="00A40FAC"/>
    <w:rsid w:val="00A43179"/>
    <w:rsid w:val="00A467C3"/>
    <w:rsid w:val="00A535CB"/>
    <w:rsid w:val="00A60BEB"/>
    <w:rsid w:val="00A64161"/>
    <w:rsid w:val="00A661B2"/>
    <w:rsid w:val="00A669BF"/>
    <w:rsid w:val="00A7150D"/>
    <w:rsid w:val="00A735EA"/>
    <w:rsid w:val="00A739C9"/>
    <w:rsid w:val="00A7456F"/>
    <w:rsid w:val="00A843C7"/>
    <w:rsid w:val="00A94D0C"/>
    <w:rsid w:val="00A94D53"/>
    <w:rsid w:val="00A96DDB"/>
    <w:rsid w:val="00AA78AE"/>
    <w:rsid w:val="00AB07C2"/>
    <w:rsid w:val="00AB2024"/>
    <w:rsid w:val="00AB7BD3"/>
    <w:rsid w:val="00AC2DA3"/>
    <w:rsid w:val="00AC3B04"/>
    <w:rsid w:val="00AC6FEE"/>
    <w:rsid w:val="00AC732C"/>
    <w:rsid w:val="00AD27DF"/>
    <w:rsid w:val="00AD2908"/>
    <w:rsid w:val="00AD6CC8"/>
    <w:rsid w:val="00AD74C4"/>
    <w:rsid w:val="00AE5557"/>
    <w:rsid w:val="00AF0814"/>
    <w:rsid w:val="00AF181D"/>
    <w:rsid w:val="00AF1DA1"/>
    <w:rsid w:val="00AF4066"/>
    <w:rsid w:val="00B00EBF"/>
    <w:rsid w:val="00B06DE7"/>
    <w:rsid w:val="00B13FCC"/>
    <w:rsid w:val="00B221FC"/>
    <w:rsid w:val="00B313EA"/>
    <w:rsid w:val="00B32469"/>
    <w:rsid w:val="00B33DAB"/>
    <w:rsid w:val="00B349DD"/>
    <w:rsid w:val="00B36130"/>
    <w:rsid w:val="00B36833"/>
    <w:rsid w:val="00B375E3"/>
    <w:rsid w:val="00B41982"/>
    <w:rsid w:val="00B426B6"/>
    <w:rsid w:val="00B46906"/>
    <w:rsid w:val="00B507ED"/>
    <w:rsid w:val="00B532CC"/>
    <w:rsid w:val="00B55635"/>
    <w:rsid w:val="00B70FDA"/>
    <w:rsid w:val="00B7588A"/>
    <w:rsid w:val="00B86132"/>
    <w:rsid w:val="00B91607"/>
    <w:rsid w:val="00B92D26"/>
    <w:rsid w:val="00B9528B"/>
    <w:rsid w:val="00B9554F"/>
    <w:rsid w:val="00B956EE"/>
    <w:rsid w:val="00B96AB8"/>
    <w:rsid w:val="00BA2B5E"/>
    <w:rsid w:val="00BA2EAB"/>
    <w:rsid w:val="00BB2DA6"/>
    <w:rsid w:val="00BB4955"/>
    <w:rsid w:val="00BB768A"/>
    <w:rsid w:val="00BC2B67"/>
    <w:rsid w:val="00BC4C8A"/>
    <w:rsid w:val="00BC5159"/>
    <w:rsid w:val="00BC654B"/>
    <w:rsid w:val="00BD01D0"/>
    <w:rsid w:val="00BD27CB"/>
    <w:rsid w:val="00BD6D9F"/>
    <w:rsid w:val="00BD7D5B"/>
    <w:rsid w:val="00BE5105"/>
    <w:rsid w:val="00BF0418"/>
    <w:rsid w:val="00BF66FC"/>
    <w:rsid w:val="00C005BF"/>
    <w:rsid w:val="00C02617"/>
    <w:rsid w:val="00C0771C"/>
    <w:rsid w:val="00C07891"/>
    <w:rsid w:val="00C134D6"/>
    <w:rsid w:val="00C136B4"/>
    <w:rsid w:val="00C140E1"/>
    <w:rsid w:val="00C3127C"/>
    <w:rsid w:val="00C35B67"/>
    <w:rsid w:val="00C40541"/>
    <w:rsid w:val="00C41952"/>
    <w:rsid w:val="00C4322E"/>
    <w:rsid w:val="00C47D85"/>
    <w:rsid w:val="00C51F0E"/>
    <w:rsid w:val="00C56DF0"/>
    <w:rsid w:val="00C6289D"/>
    <w:rsid w:val="00C64BB1"/>
    <w:rsid w:val="00C716CD"/>
    <w:rsid w:val="00C80651"/>
    <w:rsid w:val="00C80847"/>
    <w:rsid w:val="00C82052"/>
    <w:rsid w:val="00C827BF"/>
    <w:rsid w:val="00C902A5"/>
    <w:rsid w:val="00C923D1"/>
    <w:rsid w:val="00C92916"/>
    <w:rsid w:val="00C95371"/>
    <w:rsid w:val="00CA2549"/>
    <w:rsid w:val="00CA5A8F"/>
    <w:rsid w:val="00CA6444"/>
    <w:rsid w:val="00CB0A6D"/>
    <w:rsid w:val="00CB4060"/>
    <w:rsid w:val="00CB4D63"/>
    <w:rsid w:val="00CC0200"/>
    <w:rsid w:val="00CC2F70"/>
    <w:rsid w:val="00CC3D24"/>
    <w:rsid w:val="00CC531E"/>
    <w:rsid w:val="00CC5D5B"/>
    <w:rsid w:val="00CC6A46"/>
    <w:rsid w:val="00CE4EA9"/>
    <w:rsid w:val="00CE533E"/>
    <w:rsid w:val="00CE62E6"/>
    <w:rsid w:val="00D011C9"/>
    <w:rsid w:val="00D05AE9"/>
    <w:rsid w:val="00D109CA"/>
    <w:rsid w:val="00D160B6"/>
    <w:rsid w:val="00D22250"/>
    <w:rsid w:val="00D54051"/>
    <w:rsid w:val="00D55322"/>
    <w:rsid w:val="00D63AE4"/>
    <w:rsid w:val="00D64CD1"/>
    <w:rsid w:val="00D719F6"/>
    <w:rsid w:val="00D74661"/>
    <w:rsid w:val="00D77219"/>
    <w:rsid w:val="00D77A52"/>
    <w:rsid w:val="00D808B9"/>
    <w:rsid w:val="00D85DF6"/>
    <w:rsid w:val="00DA1709"/>
    <w:rsid w:val="00DA20D1"/>
    <w:rsid w:val="00DA3743"/>
    <w:rsid w:val="00DC079D"/>
    <w:rsid w:val="00DC57EC"/>
    <w:rsid w:val="00DD2633"/>
    <w:rsid w:val="00DE7D65"/>
    <w:rsid w:val="00DF7DC2"/>
    <w:rsid w:val="00E04664"/>
    <w:rsid w:val="00E1275F"/>
    <w:rsid w:val="00E1691F"/>
    <w:rsid w:val="00E27780"/>
    <w:rsid w:val="00E3567B"/>
    <w:rsid w:val="00E423B5"/>
    <w:rsid w:val="00E42DCD"/>
    <w:rsid w:val="00E511D5"/>
    <w:rsid w:val="00E54BA1"/>
    <w:rsid w:val="00E56579"/>
    <w:rsid w:val="00E60791"/>
    <w:rsid w:val="00E77242"/>
    <w:rsid w:val="00E77F20"/>
    <w:rsid w:val="00E91759"/>
    <w:rsid w:val="00EA2F27"/>
    <w:rsid w:val="00EA792E"/>
    <w:rsid w:val="00EB1C5C"/>
    <w:rsid w:val="00EB4276"/>
    <w:rsid w:val="00EB7456"/>
    <w:rsid w:val="00EE166A"/>
    <w:rsid w:val="00EE60D2"/>
    <w:rsid w:val="00EF0257"/>
    <w:rsid w:val="00EF0E85"/>
    <w:rsid w:val="00EF0E88"/>
    <w:rsid w:val="00EF3743"/>
    <w:rsid w:val="00EF4C68"/>
    <w:rsid w:val="00EF546C"/>
    <w:rsid w:val="00EF5EE8"/>
    <w:rsid w:val="00F119BE"/>
    <w:rsid w:val="00F2613E"/>
    <w:rsid w:val="00F3587B"/>
    <w:rsid w:val="00F412E9"/>
    <w:rsid w:val="00F418B1"/>
    <w:rsid w:val="00F52426"/>
    <w:rsid w:val="00F6208F"/>
    <w:rsid w:val="00F73FB4"/>
    <w:rsid w:val="00F74099"/>
    <w:rsid w:val="00F756A9"/>
    <w:rsid w:val="00F7624E"/>
    <w:rsid w:val="00F771FC"/>
    <w:rsid w:val="00F84377"/>
    <w:rsid w:val="00F84654"/>
    <w:rsid w:val="00F84BB0"/>
    <w:rsid w:val="00F87490"/>
    <w:rsid w:val="00F92A6C"/>
    <w:rsid w:val="00F95B91"/>
    <w:rsid w:val="00FA2113"/>
    <w:rsid w:val="00FB316B"/>
    <w:rsid w:val="00FB318C"/>
    <w:rsid w:val="00FB49B3"/>
    <w:rsid w:val="00FB521F"/>
    <w:rsid w:val="00FB589A"/>
    <w:rsid w:val="00FB5F18"/>
    <w:rsid w:val="00FB6530"/>
    <w:rsid w:val="00FD5683"/>
    <w:rsid w:val="00FE1821"/>
    <w:rsid w:val="00FF036C"/>
    <w:rsid w:val="00FF34E1"/>
    <w:rsid w:val="00FF3A42"/>
    <w:rsid w:val="00FF6B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681B7"/>
  <w15:docId w15:val="{7AB06AD3-6DCC-4393-AFF3-45CBD4AF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uppressAutoHyphens/>
    </w:pPr>
    <w:rPr>
      <w:lang w:val="en-US" w:eastAsia="ar-SA"/>
    </w:rPr>
  </w:style>
  <w:style w:type="paragraph" w:styleId="Antrat1">
    <w:name w:val="heading 1"/>
    <w:basedOn w:val="prastasis"/>
    <w:next w:val="prastasis"/>
    <w:qFormat/>
    <w:pPr>
      <w:keepNext/>
      <w:numPr>
        <w:numId w:val="1"/>
      </w:numPr>
      <w:jc w:val="both"/>
      <w:outlineLvl w:val="0"/>
    </w:pPr>
    <w:rPr>
      <w:sz w:val="24"/>
      <w:lang w:val="lt-LT"/>
    </w:rPr>
  </w:style>
  <w:style w:type="paragraph" w:styleId="Antrat2">
    <w:name w:val="heading 2"/>
    <w:basedOn w:val="prastasis"/>
    <w:next w:val="prastasis"/>
    <w:qFormat/>
    <w:pPr>
      <w:keepNext/>
      <w:numPr>
        <w:ilvl w:val="1"/>
        <w:numId w:val="1"/>
      </w:numPr>
      <w:outlineLvl w:val="1"/>
    </w:pPr>
    <w:rPr>
      <w:b/>
      <w:sz w:val="24"/>
      <w:lang w:val="lt-LT"/>
    </w:rPr>
  </w:style>
  <w:style w:type="paragraph" w:styleId="Antrat3">
    <w:name w:val="heading 3"/>
    <w:basedOn w:val="prastasis"/>
    <w:next w:val="prastasis"/>
    <w:qFormat/>
    <w:pPr>
      <w:keepNext/>
      <w:numPr>
        <w:ilvl w:val="2"/>
        <w:numId w:val="1"/>
      </w:numPr>
      <w:outlineLvl w:val="2"/>
    </w:pPr>
    <w:rPr>
      <w:sz w:val="24"/>
      <w:lang w:val="lt-LT"/>
    </w:rPr>
  </w:style>
  <w:style w:type="paragraph" w:styleId="Antrat4">
    <w:name w:val="heading 4"/>
    <w:basedOn w:val="prastasis"/>
    <w:next w:val="prastasis"/>
    <w:qFormat/>
    <w:pPr>
      <w:keepNext/>
      <w:numPr>
        <w:ilvl w:val="3"/>
        <w:numId w:val="1"/>
      </w:numPr>
      <w:tabs>
        <w:tab w:val="left" w:pos="3402"/>
      </w:tabs>
      <w:outlineLvl w:val="3"/>
    </w:pPr>
    <w:rPr>
      <w:b/>
      <w:sz w:val="26"/>
    </w:rPr>
  </w:style>
  <w:style w:type="paragraph" w:styleId="Antrat5">
    <w:name w:val="heading 5"/>
    <w:basedOn w:val="prastasis"/>
    <w:next w:val="prastasis"/>
    <w:qFormat/>
    <w:pPr>
      <w:keepNext/>
      <w:numPr>
        <w:ilvl w:val="4"/>
        <w:numId w:val="1"/>
      </w:numPr>
      <w:outlineLvl w:val="4"/>
    </w:pPr>
    <w:rPr>
      <w:sz w:val="28"/>
      <w:lang w:val="lt-LT"/>
    </w:rPr>
  </w:style>
  <w:style w:type="paragraph" w:styleId="Antrat6">
    <w:name w:val="heading 6"/>
    <w:basedOn w:val="prastasis"/>
    <w:next w:val="prastasis"/>
    <w:qFormat/>
    <w:pPr>
      <w:keepNext/>
      <w:numPr>
        <w:ilvl w:val="5"/>
        <w:numId w:val="1"/>
      </w:numPr>
      <w:jc w:val="center"/>
      <w:outlineLvl w:val="5"/>
    </w:pPr>
    <w:rPr>
      <w:b/>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Absatz-Standardschriftart">
    <w:name w:val="WW-Absatz-Standardschriftart"/>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DefaultParagraphFont">
    <w:name w:val="WW-Default Paragraph Font"/>
  </w:style>
  <w:style w:type="character" w:styleId="Hipersaitas">
    <w:name w:val="Hyperlink"/>
    <w:rPr>
      <w:color w:val="0000FF"/>
      <w:u w:val="single"/>
    </w:rPr>
  </w:style>
  <w:style w:type="paragraph" w:styleId="Pagrindinistekstas">
    <w:name w:val="Body Text"/>
    <w:basedOn w:val="prastasis"/>
    <w:pPr>
      <w:jc w:val="both"/>
    </w:pPr>
    <w:rPr>
      <w:sz w:val="24"/>
      <w:lang w:val="lt-LT"/>
    </w:rPr>
  </w:style>
  <w:style w:type="paragraph" w:styleId="Sraas">
    <w:name w:val="List"/>
    <w:basedOn w:val="Pagrindinistekstas"/>
    <w:rPr>
      <w:rFonts w:cs="Tahoma"/>
    </w:rPr>
  </w:style>
  <w:style w:type="paragraph" w:customStyle="1" w:styleId="Caption1">
    <w:name w:val="Caption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Antrats">
    <w:name w:val="header"/>
    <w:basedOn w:val="prastasis"/>
    <w:link w:val="AntratsDiagrama"/>
    <w:pPr>
      <w:tabs>
        <w:tab w:val="center" w:pos="4320"/>
        <w:tab w:val="right" w:pos="8640"/>
      </w:tabs>
    </w:pPr>
  </w:style>
  <w:style w:type="paragraph" w:styleId="Porat">
    <w:name w:val="footer"/>
    <w:basedOn w:val="prastasis"/>
    <w:pPr>
      <w:tabs>
        <w:tab w:val="center" w:pos="4320"/>
        <w:tab w:val="right" w:pos="8640"/>
      </w:tabs>
    </w:pPr>
  </w:style>
  <w:style w:type="paragraph" w:customStyle="1" w:styleId="WW-BodyText2">
    <w:name w:val="WW-Body Text 2"/>
    <w:basedOn w:val="prastasis"/>
    <w:pPr>
      <w:jc w:val="both"/>
    </w:pPr>
    <w:rPr>
      <w:sz w:val="26"/>
    </w:rPr>
  </w:style>
  <w:style w:type="paragraph" w:customStyle="1" w:styleId="WW-BodyText3">
    <w:name w:val="WW-Body Text 3"/>
    <w:basedOn w:val="prastasis"/>
    <w:rPr>
      <w:sz w:val="24"/>
      <w:lang w:val="lt-LT"/>
    </w:rPr>
  </w:style>
  <w:style w:type="paragraph" w:customStyle="1" w:styleId="WW-BalloonText">
    <w:name w:val="WW-Balloon Text"/>
    <w:basedOn w:val="prastasis"/>
    <w:rPr>
      <w:rFonts w:ascii="Tahoma" w:hAnsi="Tahoma" w:cs="Tahoma"/>
      <w:sz w:val="16"/>
      <w:szCs w:val="16"/>
    </w:rPr>
  </w:style>
  <w:style w:type="paragraph" w:customStyle="1" w:styleId="Framecontents">
    <w:name w:val="Frame contents"/>
    <w:basedOn w:val="Pagrindinistekstas"/>
  </w:style>
  <w:style w:type="paragraph" w:customStyle="1" w:styleId="TableContents">
    <w:name w:val="Table Contents"/>
    <w:basedOn w:val="Pagrindinistekstas"/>
    <w:pPr>
      <w:suppressLineNumbers/>
    </w:pPr>
  </w:style>
  <w:style w:type="paragraph" w:customStyle="1" w:styleId="TableHeading">
    <w:name w:val="Table Heading"/>
    <w:basedOn w:val="TableContents"/>
    <w:pPr>
      <w:jc w:val="center"/>
    </w:pPr>
    <w:rPr>
      <w:b/>
      <w:bCs/>
      <w:i/>
      <w:iCs/>
    </w:rPr>
  </w:style>
  <w:style w:type="table" w:styleId="Lentelstinklelis">
    <w:name w:val="Table Grid"/>
    <w:basedOn w:val="prastojilentel"/>
    <w:rsid w:val="002D432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numeris">
    <w:name w:val="page number"/>
    <w:basedOn w:val="Numatytasispastraiposriftas"/>
    <w:rsid w:val="000F1776"/>
  </w:style>
  <w:style w:type="paragraph" w:styleId="Debesliotekstas">
    <w:name w:val="Balloon Text"/>
    <w:basedOn w:val="prastasis"/>
    <w:semiHidden/>
    <w:rsid w:val="00D22250"/>
    <w:rPr>
      <w:rFonts w:ascii="Tahoma" w:hAnsi="Tahoma" w:cs="Tahoma"/>
      <w:sz w:val="16"/>
      <w:szCs w:val="16"/>
    </w:rPr>
  </w:style>
  <w:style w:type="character" w:customStyle="1" w:styleId="AntratsDiagrama">
    <w:name w:val="Antraštės Diagrama"/>
    <w:link w:val="Antrats"/>
    <w:rsid w:val="00321965"/>
    <w:rPr>
      <w:lang w:val="en-US" w:eastAsia="ar-SA"/>
    </w:rPr>
  </w:style>
  <w:style w:type="paragraph" w:customStyle="1" w:styleId="Standard">
    <w:name w:val="Standard"/>
    <w:rsid w:val="00857F39"/>
    <w:pPr>
      <w:suppressAutoHyphens/>
      <w:textAlignment w:val="baseline"/>
    </w:pPr>
    <w:rPr>
      <w:kern w:val="1"/>
      <w:lang w:val="en-AU" w:eastAsia="ar-SA"/>
    </w:rPr>
  </w:style>
  <w:style w:type="character" w:customStyle="1" w:styleId="FontStyle11">
    <w:name w:val="Font Style11"/>
    <w:rsid w:val="00AD74C4"/>
    <w:rPr>
      <w:rFonts w:ascii="Times New Roman" w:hAnsi="Times New Roman" w:cs="Times New Roman" w:hint="default"/>
      <w:sz w:val="22"/>
      <w:szCs w:val="22"/>
    </w:rPr>
  </w:style>
  <w:style w:type="paragraph" w:styleId="prastasiniatinklio">
    <w:name w:val="Normal (Web)"/>
    <w:basedOn w:val="prastasis"/>
    <w:uiPriority w:val="99"/>
    <w:unhideWhenUsed/>
    <w:rsid w:val="0022599A"/>
    <w:pPr>
      <w:suppressAutoHyphens w:val="0"/>
      <w:spacing w:before="100" w:beforeAutospacing="1" w:after="100" w:afterAutospacing="1"/>
    </w:pPr>
    <w:rPr>
      <w:sz w:val="24"/>
      <w:szCs w:val="24"/>
      <w:lang w:val="lt-LT" w:eastAsia="lt-LT"/>
    </w:rPr>
  </w:style>
  <w:style w:type="paragraph" w:customStyle="1" w:styleId="Patvirtinta">
    <w:name w:val="Patvirtinta"/>
    <w:uiPriority w:val="99"/>
    <w:rsid w:val="0022599A"/>
    <w:pPr>
      <w:tabs>
        <w:tab w:val="left" w:pos="-22561"/>
        <w:tab w:val="left" w:pos="-22408"/>
        <w:tab w:val="left" w:pos="-22261"/>
        <w:tab w:val="left" w:pos="-22108"/>
      </w:tabs>
      <w:suppressAutoHyphens/>
      <w:autoSpaceDE w:val="0"/>
      <w:ind w:left="5953"/>
    </w:pPr>
    <w:rPr>
      <w:rFonts w:ascii="TimesLT" w:eastAsia="Arial" w:hAnsi="TimesLT"/>
      <w:lang w:val="en-US" w:eastAsia="ar-SA"/>
    </w:rPr>
  </w:style>
  <w:style w:type="paragraph" w:customStyle="1" w:styleId="Pagrindinistekstas1">
    <w:name w:val="Pagrindinis tekstas1"/>
    <w:uiPriority w:val="99"/>
    <w:rsid w:val="0022599A"/>
    <w:pPr>
      <w:suppressAutoHyphens/>
      <w:autoSpaceDE w:val="0"/>
      <w:ind w:firstLine="312"/>
      <w:jc w:val="both"/>
    </w:pPr>
    <w:rPr>
      <w:rFonts w:ascii="TimesLT" w:eastAsia="Arial" w:hAnsi="TimesLT"/>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067">
      <w:bodyDiv w:val="1"/>
      <w:marLeft w:val="0"/>
      <w:marRight w:val="0"/>
      <w:marTop w:val="0"/>
      <w:marBottom w:val="0"/>
      <w:divBdr>
        <w:top w:val="none" w:sz="0" w:space="0" w:color="auto"/>
        <w:left w:val="none" w:sz="0" w:space="0" w:color="auto"/>
        <w:bottom w:val="none" w:sz="0" w:space="0" w:color="auto"/>
        <w:right w:val="none" w:sz="0" w:space="0" w:color="auto"/>
      </w:divBdr>
    </w:div>
    <w:div w:id="42609175">
      <w:bodyDiv w:val="1"/>
      <w:marLeft w:val="0"/>
      <w:marRight w:val="0"/>
      <w:marTop w:val="0"/>
      <w:marBottom w:val="0"/>
      <w:divBdr>
        <w:top w:val="none" w:sz="0" w:space="0" w:color="auto"/>
        <w:left w:val="none" w:sz="0" w:space="0" w:color="auto"/>
        <w:bottom w:val="none" w:sz="0" w:space="0" w:color="auto"/>
        <w:right w:val="none" w:sz="0" w:space="0" w:color="auto"/>
      </w:divBdr>
    </w:div>
    <w:div w:id="168328031">
      <w:bodyDiv w:val="1"/>
      <w:marLeft w:val="0"/>
      <w:marRight w:val="0"/>
      <w:marTop w:val="0"/>
      <w:marBottom w:val="0"/>
      <w:divBdr>
        <w:top w:val="none" w:sz="0" w:space="0" w:color="auto"/>
        <w:left w:val="none" w:sz="0" w:space="0" w:color="auto"/>
        <w:bottom w:val="none" w:sz="0" w:space="0" w:color="auto"/>
        <w:right w:val="none" w:sz="0" w:space="0" w:color="auto"/>
      </w:divBdr>
    </w:div>
    <w:div w:id="179706308">
      <w:bodyDiv w:val="1"/>
      <w:marLeft w:val="0"/>
      <w:marRight w:val="0"/>
      <w:marTop w:val="0"/>
      <w:marBottom w:val="0"/>
      <w:divBdr>
        <w:top w:val="none" w:sz="0" w:space="0" w:color="auto"/>
        <w:left w:val="none" w:sz="0" w:space="0" w:color="auto"/>
        <w:bottom w:val="none" w:sz="0" w:space="0" w:color="auto"/>
        <w:right w:val="none" w:sz="0" w:space="0" w:color="auto"/>
      </w:divBdr>
    </w:div>
    <w:div w:id="373889921">
      <w:bodyDiv w:val="1"/>
      <w:marLeft w:val="0"/>
      <w:marRight w:val="0"/>
      <w:marTop w:val="0"/>
      <w:marBottom w:val="0"/>
      <w:divBdr>
        <w:top w:val="none" w:sz="0" w:space="0" w:color="auto"/>
        <w:left w:val="none" w:sz="0" w:space="0" w:color="auto"/>
        <w:bottom w:val="none" w:sz="0" w:space="0" w:color="auto"/>
        <w:right w:val="none" w:sz="0" w:space="0" w:color="auto"/>
      </w:divBdr>
    </w:div>
    <w:div w:id="548107977">
      <w:bodyDiv w:val="1"/>
      <w:marLeft w:val="0"/>
      <w:marRight w:val="0"/>
      <w:marTop w:val="0"/>
      <w:marBottom w:val="0"/>
      <w:divBdr>
        <w:top w:val="none" w:sz="0" w:space="0" w:color="auto"/>
        <w:left w:val="none" w:sz="0" w:space="0" w:color="auto"/>
        <w:bottom w:val="none" w:sz="0" w:space="0" w:color="auto"/>
        <w:right w:val="none" w:sz="0" w:space="0" w:color="auto"/>
      </w:divBdr>
    </w:div>
    <w:div w:id="669605661">
      <w:bodyDiv w:val="1"/>
      <w:marLeft w:val="0"/>
      <w:marRight w:val="0"/>
      <w:marTop w:val="0"/>
      <w:marBottom w:val="0"/>
      <w:divBdr>
        <w:top w:val="none" w:sz="0" w:space="0" w:color="auto"/>
        <w:left w:val="none" w:sz="0" w:space="0" w:color="auto"/>
        <w:bottom w:val="none" w:sz="0" w:space="0" w:color="auto"/>
        <w:right w:val="none" w:sz="0" w:space="0" w:color="auto"/>
      </w:divBdr>
    </w:div>
    <w:div w:id="719324395">
      <w:bodyDiv w:val="1"/>
      <w:marLeft w:val="0"/>
      <w:marRight w:val="0"/>
      <w:marTop w:val="0"/>
      <w:marBottom w:val="0"/>
      <w:divBdr>
        <w:top w:val="none" w:sz="0" w:space="0" w:color="auto"/>
        <w:left w:val="none" w:sz="0" w:space="0" w:color="auto"/>
        <w:bottom w:val="none" w:sz="0" w:space="0" w:color="auto"/>
        <w:right w:val="none" w:sz="0" w:space="0" w:color="auto"/>
      </w:divBdr>
    </w:div>
    <w:div w:id="853423961">
      <w:bodyDiv w:val="1"/>
      <w:marLeft w:val="0"/>
      <w:marRight w:val="0"/>
      <w:marTop w:val="0"/>
      <w:marBottom w:val="0"/>
      <w:divBdr>
        <w:top w:val="none" w:sz="0" w:space="0" w:color="auto"/>
        <w:left w:val="none" w:sz="0" w:space="0" w:color="auto"/>
        <w:bottom w:val="none" w:sz="0" w:space="0" w:color="auto"/>
        <w:right w:val="none" w:sz="0" w:space="0" w:color="auto"/>
      </w:divBdr>
    </w:div>
    <w:div w:id="1117941835">
      <w:bodyDiv w:val="1"/>
      <w:marLeft w:val="0"/>
      <w:marRight w:val="0"/>
      <w:marTop w:val="0"/>
      <w:marBottom w:val="0"/>
      <w:divBdr>
        <w:top w:val="none" w:sz="0" w:space="0" w:color="auto"/>
        <w:left w:val="none" w:sz="0" w:space="0" w:color="auto"/>
        <w:bottom w:val="none" w:sz="0" w:space="0" w:color="auto"/>
        <w:right w:val="none" w:sz="0" w:space="0" w:color="auto"/>
      </w:divBdr>
    </w:div>
    <w:div w:id="1152527631">
      <w:bodyDiv w:val="1"/>
      <w:marLeft w:val="0"/>
      <w:marRight w:val="0"/>
      <w:marTop w:val="0"/>
      <w:marBottom w:val="0"/>
      <w:divBdr>
        <w:top w:val="none" w:sz="0" w:space="0" w:color="auto"/>
        <w:left w:val="none" w:sz="0" w:space="0" w:color="auto"/>
        <w:bottom w:val="none" w:sz="0" w:space="0" w:color="auto"/>
        <w:right w:val="none" w:sz="0" w:space="0" w:color="auto"/>
      </w:divBdr>
    </w:div>
    <w:div w:id="1172063570">
      <w:bodyDiv w:val="1"/>
      <w:marLeft w:val="0"/>
      <w:marRight w:val="0"/>
      <w:marTop w:val="0"/>
      <w:marBottom w:val="0"/>
      <w:divBdr>
        <w:top w:val="none" w:sz="0" w:space="0" w:color="auto"/>
        <w:left w:val="none" w:sz="0" w:space="0" w:color="auto"/>
        <w:bottom w:val="none" w:sz="0" w:space="0" w:color="auto"/>
        <w:right w:val="none" w:sz="0" w:space="0" w:color="auto"/>
      </w:divBdr>
    </w:div>
    <w:div w:id="1178036931">
      <w:bodyDiv w:val="1"/>
      <w:marLeft w:val="0"/>
      <w:marRight w:val="0"/>
      <w:marTop w:val="0"/>
      <w:marBottom w:val="0"/>
      <w:divBdr>
        <w:top w:val="none" w:sz="0" w:space="0" w:color="auto"/>
        <w:left w:val="none" w:sz="0" w:space="0" w:color="auto"/>
        <w:bottom w:val="none" w:sz="0" w:space="0" w:color="auto"/>
        <w:right w:val="none" w:sz="0" w:space="0" w:color="auto"/>
      </w:divBdr>
    </w:div>
    <w:div w:id="1304580063">
      <w:bodyDiv w:val="1"/>
      <w:marLeft w:val="0"/>
      <w:marRight w:val="0"/>
      <w:marTop w:val="0"/>
      <w:marBottom w:val="0"/>
      <w:divBdr>
        <w:top w:val="none" w:sz="0" w:space="0" w:color="auto"/>
        <w:left w:val="none" w:sz="0" w:space="0" w:color="auto"/>
        <w:bottom w:val="none" w:sz="0" w:space="0" w:color="auto"/>
        <w:right w:val="none" w:sz="0" w:space="0" w:color="auto"/>
      </w:divBdr>
    </w:div>
    <w:div w:id="1362776561">
      <w:bodyDiv w:val="1"/>
      <w:marLeft w:val="0"/>
      <w:marRight w:val="0"/>
      <w:marTop w:val="0"/>
      <w:marBottom w:val="0"/>
      <w:divBdr>
        <w:top w:val="none" w:sz="0" w:space="0" w:color="auto"/>
        <w:left w:val="none" w:sz="0" w:space="0" w:color="auto"/>
        <w:bottom w:val="none" w:sz="0" w:space="0" w:color="auto"/>
        <w:right w:val="none" w:sz="0" w:space="0" w:color="auto"/>
      </w:divBdr>
    </w:div>
    <w:div w:id="1376344417">
      <w:bodyDiv w:val="1"/>
      <w:marLeft w:val="0"/>
      <w:marRight w:val="0"/>
      <w:marTop w:val="0"/>
      <w:marBottom w:val="0"/>
      <w:divBdr>
        <w:top w:val="none" w:sz="0" w:space="0" w:color="auto"/>
        <w:left w:val="none" w:sz="0" w:space="0" w:color="auto"/>
        <w:bottom w:val="none" w:sz="0" w:space="0" w:color="auto"/>
        <w:right w:val="none" w:sz="0" w:space="0" w:color="auto"/>
      </w:divBdr>
    </w:div>
    <w:div w:id="1494952352">
      <w:bodyDiv w:val="1"/>
      <w:marLeft w:val="0"/>
      <w:marRight w:val="0"/>
      <w:marTop w:val="0"/>
      <w:marBottom w:val="0"/>
      <w:divBdr>
        <w:top w:val="none" w:sz="0" w:space="0" w:color="auto"/>
        <w:left w:val="none" w:sz="0" w:space="0" w:color="auto"/>
        <w:bottom w:val="none" w:sz="0" w:space="0" w:color="auto"/>
        <w:right w:val="none" w:sz="0" w:space="0" w:color="auto"/>
      </w:divBdr>
    </w:div>
    <w:div w:id="1526208853">
      <w:bodyDiv w:val="1"/>
      <w:marLeft w:val="0"/>
      <w:marRight w:val="0"/>
      <w:marTop w:val="0"/>
      <w:marBottom w:val="0"/>
      <w:divBdr>
        <w:top w:val="none" w:sz="0" w:space="0" w:color="auto"/>
        <w:left w:val="none" w:sz="0" w:space="0" w:color="auto"/>
        <w:bottom w:val="none" w:sz="0" w:space="0" w:color="auto"/>
        <w:right w:val="none" w:sz="0" w:space="0" w:color="auto"/>
      </w:divBdr>
    </w:div>
    <w:div w:id="1530921630">
      <w:bodyDiv w:val="1"/>
      <w:marLeft w:val="0"/>
      <w:marRight w:val="0"/>
      <w:marTop w:val="0"/>
      <w:marBottom w:val="0"/>
      <w:divBdr>
        <w:top w:val="none" w:sz="0" w:space="0" w:color="auto"/>
        <w:left w:val="none" w:sz="0" w:space="0" w:color="auto"/>
        <w:bottom w:val="none" w:sz="0" w:space="0" w:color="auto"/>
        <w:right w:val="none" w:sz="0" w:space="0" w:color="auto"/>
      </w:divBdr>
    </w:div>
    <w:div w:id="1704165326">
      <w:bodyDiv w:val="1"/>
      <w:marLeft w:val="0"/>
      <w:marRight w:val="0"/>
      <w:marTop w:val="0"/>
      <w:marBottom w:val="0"/>
      <w:divBdr>
        <w:top w:val="none" w:sz="0" w:space="0" w:color="auto"/>
        <w:left w:val="none" w:sz="0" w:space="0" w:color="auto"/>
        <w:bottom w:val="none" w:sz="0" w:space="0" w:color="auto"/>
        <w:right w:val="none" w:sz="0" w:space="0" w:color="auto"/>
      </w:divBdr>
    </w:div>
    <w:div w:id="1719551624">
      <w:bodyDiv w:val="1"/>
      <w:marLeft w:val="0"/>
      <w:marRight w:val="0"/>
      <w:marTop w:val="0"/>
      <w:marBottom w:val="0"/>
      <w:divBdr>
        <w:top w:val="none" w:sz="0" w:space="0" w:color="auto"/>
        <w:left w:val="none" w:sz="0" w:space="0" w:color="auto"/>
        <w:bottom w:val="none" w:sz="0" w:space="0" w:color="auto"/>
        <w:right w:val="none" w:sz="0" w:space="0" w:color="auto"/>
      </w:divBdr>
    </w:div>
    <w:div w:id="1908606743">
      <w:bodyDiv w:val="1"/>
      <w:marLeft w:val="0"/>
      <w:marRight w:val="0"/>
      <w:marTop w:val="0"/>
      <w:marBottom w:val="0"/>
      <w:divBdr>
        <w:top w:val="none" w:sz="0" w:space="0" w:color="auto"/>
        <w:left w:val="none" w:sz="0" w:space="0" w:color="auto"/>
        <w:bottom w:val="none" w:sz="0" w:space="0" w:color="auto"/>
        <w:right w:val="none" w:sz="0" w:space="0" w:color="auto"/>
      </w:divBdr>
    </w:div>
    <w:div w:id="2053916498">
      <w:bodyDiv w:val="1"/>
      <w:marLeft w:val="0"/>
      <w:marRight w:val="0"/>
      <w:marTop w:val="0"/>
      <w:marBottom w:val="0"/>
      <w:divBdr>
        <w:top w:val="none" w:sz="0" w:space="0" w:color="auto"/>
        <w:left w:val="none" w:sz="0" w:space="0" w:color="auto"/>
        <w:bottom w:val="none" w:sz="0" w:space="0" w:color="auto"/>
        <w:right w:val="none" w:sz="0" w:space="0" w:color="auto"/>
      </w:divBdr>
    </w:div>
    <w:div w:id="21345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5763</Characters>
  <Application>Microsoft Office Word</Application>
  <DocSecurity>0</DocSecurity>
  <Lines>155</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Saviv</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Rokiskio raj. savivaldybes admi</dc:creator>
  <cp:lastModifiedBy>Rasa Virbalienė</cp:lastModifiedBy>
  <cp:revision>3</cp:revision>
  <cp:lastPrinted>2023-09-18T12:06:00Z</cp:lastPrinted>
  <dcterms:created xsi:type="dcterms:W3CDTF">2023-10-26T05:46:00Z</dcterms:created>
  <dcterms:modified xsi:type="dcterms:W3CDTF">2023-10-26T06:11:00Z</dcterms:modified>
</cp:coreProperties>
</file>