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B2" w:rsidRDefault="008B3706">
      <w:pPr>
        <w:jc w:val="center"/>
      </w:pPr>
      <w:proofErr w:type="gramStart"/>
      <w:r>
        <w:rPr>
          <w:b/>
          <w:sz w:val="24"/>
          <w:szCs w:val="24"/>
          <w:lang w:val="en-US"/>
        </w:rPr>
        <w:t>DĖL ROKIŠKIO RAJONO SAVIVALDYBĖS ADMINISTRACIJOS</w:t>
      </w:r>
      <w:r w:rsidR="000C563E">
        <w:rPr>
          <w:b/>
          <w:sz w:val="24"/>
          <w:szCs w:val="24"/>
          <w:lang w:val="en-US"/>
        </w:rPr>
        <w:t xml:space="preserve"> DIREKTORIAUS 2007 M. SPALIO 10</w:t>
      </w:r>
      <w:r>
        <w:rPr>
          <w:b/>
          <w:sz w:val="24"/>
          <w:szCs w:val="24"/>
          <w:lang w:val="en-US"/>
        </w:rPr>
        <w:t xml:space="preserve"> D</w:t>
      </w:r>
      <w:r w:rsidR="000C563E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ĮSAKYMO NR.</w:t>
      </w:r>
      <w:proofErr w:type="gramEnd"/>
      <w:r w:rsidR="000C563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AV-631 </w:t>
      </w:r>
      <w:proofErr w:type="gramStart"/>
      <w:r>
        <w:rPr>
          <w:b/>
          <w:sz w:val="24"/>
          <w:szCs w:val="24"/>
          <w:lang w:val="en-US"/>
        </w:rPr>
        <w:t>,,DĖL</w:t>
      </w:r>
      <w:proofErr w:type="gramEnd"/>
      <w:r>
        <w:rPr>
          <w:b/>
          <w:sz w:val="24"/>
          <w:szCs w:val="24"/>
          <w:lang w:val="en-US"/>
        </w:rPr>
        <w:t xml:space="preserve"> KOMISIJOS ASMENŲ (ŠEIMŲ), TURINČIŲ TEISĘ Į SOCIALINĮ BŪSTĄ,</w:t>
      </w:r>
      <w:r w:rsidR="000C563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SĄRAŠŲ PRIORITETAMS NUSTATYTI IR SAVIVALDYBĖS SOCIALINIO BŪSTO GYVENAMOSIOMS PATALPOMS IŠNUOMOTI” PAKEITIMO</w:t>
      </w:r>
    </w:p>
    <w:p w:rsidR="00B24CB2" w:rsidRDefault="00B24CB2">
      <w:pPr>
        <w:jc w:val="center"/>
        <w:rPr>
          <w:b/>
          <w:sz w:val="28"/>
          <w:lang w:val="en-US"/>
        </w:rPr>
      </w:pPr>
    </w:p>
    <w:p w:rsidR="00B24CB2" w:rsidRDefault="00FA1656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2012 </w:t>
      </w:r>
      <w:bookmarkStart w:id="0" w:name="_GoBack"/>
      <w:bookmarkEnd w:id="0"/>
      <w:r w:rsidR="008B3706">
        <w:rPr>
          <w:sz w:val="24"/>
          <w:lang w:val="en-US"/>
        </w:rPr>
        <w:t xml:space="preserve">m. </w:t>
      </w:r>
      <w:proofErr w:type="spellStart"/>
      <w:r w:rsidR="008B3706">
        <w:rPr>
          <w:sz w:val="24"/>
          <w:lang w:val="en-US"/>
        </w:rPr>
        <w:t>gruodžio</w:t>
      </w:r>
      <w:proofErr w:type="spellEnd"/>
      <w:r w:rsidR="008B3706">
        <w:rPr>
          <w:sz w:val="24"/>
          <w:lang w:val="en-US"/>
        </w:rPr>
        <w:t xml:space="preserve"> 21 d. Nr.AV-1102</w:t>
      </w:r>
    </w:p>
    <w:p w:rsidR="00B24CB2" w:rsidRDefault="008B3706">
      <w:pPr>
        <w:pStyle w:val="Antrat1"/>
        <w:jc w:val="center"/>
      </w:pPr>
      <w:r>
        <w:t>Rokiškis</w:t>
      </w:r>
    </w:p>
    <w:p w:rsidR="00B24CB2" w:rsidRDefault="00B24CB2">
      <w:pPr>
        <w:rPr>
          <w:lang w:val="lt-LT"/>
        </w:rPr>
      </w:pPr>
    </w:p>
    <w:p w:rsidR="00B24CB2" w:rsidRDefault="00B24CB2">
      <w:pPr>
        <w:rPr>
          <w:lang w:val="lt-LT"/>
        </w:rPr>
      </w:pPr>
    </w:p>
    <w:p w:rsidR="00B24CB2" w:rsidRDefault="00B24CB2">
      <w:pPr>
        <w:rPr>
          <w:lang w:val="lt-LT"/>
        </w:rPr>
      </w:pPr>
    </w:p>
    <w:p w:rsidR="00B24CB2" w:rsidRDefault="008B3706">
      <w:pPr>
        <w:pStyle w:val="Antrat1"/>
        <w:ind w:firstLine="720"/>
      </w:pPr>
      <w:proofErr w:type="spellStart"/>
      <w:r>
        <w:rPr>
          <w:lang w:val="en-US"/>
        </w:rPr>
        <w:t>Vadovaudamasis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Lietuvos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Respublikos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įstatymo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straipsnio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dalimi</w:t>
      </w:r>
      <w:proofErr w:type="spellEnd"/>
      <w:r>
        <w:rPr>
          <w:lang w:val="en-US"/>
        </w:rPr>
        <w:t xml:space="preserve">, </w:t>
      </w:r>
    </w:p>
    <w:p w:rsidR="00B24CB2" w:rsidRDefault="008B3706">
      <w:pPr>
        <w:jc w:val="both"/>
      </w:pPr>
      <w:r>
        <w:rPr>
          <w:sz w:val="24"/>
          <w:lang w:val="en-US"/>
        </w:rPr>
        <w:t xml:space="preserve">             </w:t>
      </w:r>
      <w:proofErr w:type="spellStart"/>
      <w:r>
        <w:rPr>
          <w:sz w:val="24"/>
          <w:lang w:val="en-US"/>
        </w:rPr>
        <w:t>iš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dalies</w:t>
      </w:r>
      <w:proofErr w:type="spellEnd"/>
      <w:r>
        <w:rPr>
          <w:sz w:val="24"/>
          <w:lang w:val="en-US"/>
        </w:rPr>
        <w:t xml:space="preserve"> k e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č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u </w:t>
      </w:r>
      <w:proofErr w:type="spellStart"/>
      <w:r>
        <w:rPr>
          <w:sz w:val="24"/>
          <w:lang w:val="en-US"/>
        </w:rPr>
        <w:t>Rokiškio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0C563E">
        <w:rPr>
          <w:sz w:val="24"/>
          <w:lang w:val="en-US"/>
        </w:rPr>
        <w:t>rajono</w:t>
      </w:r>
      <w:proofErr w:type="spellEnd"/>
      <w:r w:rsidR="000C563E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savivaldybės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0C563E">
        <w:rPr>
          <w:sz w:val="24"/>
          <w:lang w:val="en-US"/>
        </w:rPr>
        <w:t>administracijos</w:t>
      </w:r>
      <w:proofErr w:type="spellEnd"/>
      <w:r w:rsidR="000C563E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</w:t>
      </w:r>
      <w:r w:rsidR="000C563E">
        <w:rPr>
          <w:sz w:val="24"/>
          <w:lang w:val="en-US"/>
        </w:rPr>
        <w:t>aus</w:t>
      </w:r>
      <w:proofErr w:type="spellEnd"/>
      <w:r w:rsidR="000C563E">
        <w:rPr>
          <w:sz w:val="24"/>
          <w:lang w:val="en-US"/>
        </w:rPr>
        <w:t xml:space="preserve"> 2007 m. </w:t>
      </w:r>
      <w:proofErr w:type="spellStart"/>
      <w:r w:rsidR="000C563E">
        <w:rPr>
          <w:sz w:val="24"/>
          <w:lang w:val="en-US"/>
        </w:rPr>
        <w:t>spalio</w:t>
      </w:r>
      <w:proofErr w:type="spellEnd"/>
      <w:r w:rsidR="000C563E">
        <w:rPr>
          <w:sz w:val="24"/>
          <w:lang w:val="en-US"/>
        </w:rPr>
        <w:t xml:space="preserve"> 10 d. </w:t>
      </w:r>
      <w:proofErr w:type="spellStart"/>
      <w:r w:rsidR="000C563E">
        <w:rPr>
          <w:sz w:val="24"/>
          <w:lang w:val="en-US"/>
        </w:rPr>
        <w:t>įsakymo</w:t>
      </w:r>
      <w:proofErr w:type="spellEnd"/>
      <w:r>
        <w:rPr>
          <w:sz w:val="24"/>
          <w:lang w:val="en-US"/>
        </w:rPr>
        <w:t xml:space="preserve"> Nr.</w:t>
      </w:r>
      <w:r w:rsidR="000C563E">
        <w:rPr>
          <w:sz w:val="24"/>
          <w:lang w:val="en-US"/>
        </w:rPr>
        <w:t xml:space="preserve"> AV-</w:t>
      </w:r>
      <w:r>
        <w:rPr>
          <w:sz w:val="24"/>
          <w:lang w:val="en-US"/>
        </w:rPr>
        <w:t>631</w:t>
      </w:r>
      <w:r>
        <w:rPr>
          <w:sz w:val="24"/>
          <w:szCs w:val="24"/>
          <w:lang w:val="en-US"/>
        </w:rPr>
        <w:t xml:space="preserve"> ,,</w:t>
      </w:r>
      <w:proofErr w:type="spellStart"/>
      <w:r>
        <w:rPr>
          <w:sz w:val="24"/>
          <w:szCs w:val="24"/>
          <w:lang w:val="en-US"/>
        </w:rPr>
        <w:t>Dėl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komisijos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asmenų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šeimų</w:t>
      </w:r>
      <w:proofErr w:type="spellEnd"/>
      <w:r>
        <w:rPr>
          <w:sz w:val="24"/>
          <w:szCs w:val="24"/>
          <w:lang w:val="en-US"/>
        </w:rPr>
        <w:t>),</w:t>
      </w:r>
      <w:r w:rsidR="000C563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turinčių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teisę</w:t>
      </w:r>
      <w:proofErr w:type="spellEnd"/>
      <w:r>
        <w:rPr>
          <w:sz w:val="24"/>
          <w:szCs w:val="24"/>
          <w:lang w:val="en-US"/>
        </w:rPr>
        <w:t xml:space="preserve"> į </w:t>
      </w:r>
      <w:proofErr w:type="spellStart"/>
      <w:r>
        <w:rPr>
          <w:sz w:val="24"/>
          <w:szCs w:val="24"/>
          <w:lang w:val="en-US"/>
        </w:rPr>
        <w:t>socialinį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būstą</w:t>
      </w:r>
      <w:proofErr w:type="spellEnd"/>
      <w:r>
        <w:rPr>
          <w:sz w:val="24"/>
          <w:szCs w:val="24"/>
          <w:lang w:val="en-US"/>
        </w:rPr>
        <w:t>,</w:t>
      </w:r>
      <w:r w:rsidR="000C563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sąrašų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prioritetams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nustatyti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savivaldybės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socialinio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būsto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gyvenamosioms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patalpoms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išnuomoti</w:t>
      </w:r>
      <w:proofErr w:type="spellEnd"/>
      <w:r>
        <w:rPr>
          <w:sz w:val="24"/>
          <w:szCs w:val="24"/>
          <w:lang w:val="en-US"/>
        </w:rPr>
        <w:t xml:space="preserve">” 1 </w:t>
      </w:r>
      <w:proofErr w:type="spellStart"/>
      <w:r>
        <w:rPr>
          <w:sz w:val="24"/>
          <w:szCs w:val="24"/>
          <w:lang w:val="en-US"/>
        </w:rPr>
        <w:t>punktą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vietoje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žodžių</w:t>
      </w:r>
      <w:proofErr w:type="spellEnd"/>
      <w:r>
        <w:rPr>
          <w:sz w:val="24"/>
          <w:szCs w:val="24"/>
          <w:lang w:val="en-US"/>
        </w:rPr>
        <w:t xml:space="preserve">  ,,V. </w:t>
      </w:r>
      <w:proofErr w:type="spellStart"/>
      <w:r>
        <w:rPr>
          <w:sz w:val="24"/>
          <w:szCs w:val="24"/>
          <w:lang w:val="en-US"/>
        </w:rPr>
        <w:t>Saulis</w:t>
      </w:r>
      <w:proofErr w:type="spellEnd"/>
      <w:r>
        <w:rPr>
          <w:sz w:val="24"/>
          <w:szCs w:val="24"/>
          <w:lang w:val="en-US"/>
        </w:rPr>
        <w:t xml:space="preserve">” į r a š a u ,,R. </w:t>
      </w:r>
      <w:proofErr w:type="spellStart"/>
      <w:r>
        <w:rPr>
          <w:sz w:val="24"/>
          <w:szCs w:val="24"/>
          <w:lang w:val="en-US"/>
        </w:rPr>
        <w:t>Velykis</w:t>
      </w:r>
      <w:proofErr w:type="spellEnd"/>
      <w:r>
        <w:rPr>
          <w:sz w:val="24"/>
          <w:szCs w:val="24"/>
          <w:lang w:val="en-US"/>
        </w:rPr>
        <w:t>”.</w:t>
      </w:r>
    </w:p>
    <w:p w:rsidR="00B24CB2" w:rsidRDefault="00B24CB2">
      <w:pPr>
        <w:rPr>
          <w:sz w:val="24"/>
          <w:lang w:val="en-US"/>
        </w:rPr>
      </w:pPr>
    </w:p>
    <w:p w:rsidR="00B24CB2" w:rsidRDefault="00B24CB2">
      <w:pPr>
        <w:rPr>
          <w:sz w:val="24"/>
          <w:lang w:val="en-US"/>
        </w:rPr>
      </w:pPr>
    </w:p>
    <w:p w:rsidR="00B24CB2" w:rsidRDefault="00B24CB2">
      <w:pPr>
        <w:rPr>
          <w:sz w:val="24"/>
          <w:lang w:val="en-US"/>
        </w:rPr>
      </w:pPr>
    </w:p>
    <w:p w:rsidR="00B24CB2" w:rsidRDefault="00B24CB2">
      <w:pPr>
        <w:rPr>
          <w:sz w:val="24"/>
          <w:lang w:val="en-US"/>
        </w:rPr>
      </w:pPr>
    </w:p>
    <w:p w:rsidR="00B24CB2" w:rsidRDefault="00B24CB2">
      <w:pPr>
        <w:rPr>
          <w:sz w:val="24"/>
          <w:lang w:val="en-US"/>
        </w:rPr>
      </w:pPr>
    </w:p>
    <w:p w:rsidR="00B24CB2" w:rsidRDefault="008B3706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Administracijos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direktorius</w:t>
      </w:r>
      <w:proofErr w:type="spellEnd"/>
      <w:r>
        <w:rPr>
          <w:sz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sz w:val="24"/>
          <w:lang w:val="en-US"/>
        </w:rPr>
        <w:t>Aloyzas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Jočys</w:t>
      </w:r>
      <w:proofErr w:type="spellEnd"/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B24CB2" w:rsidRDefault="00B24CB2">
      <w:pPr>
        <w:rPr>
          <w:sz w:val="24"/>
          <w:szCs w:val="24"/>
        </w:rPr>
      </w:pPr>
    </w:p>
    <w:p w:rsidR="000C563E" w:rsidRDefault="000C563E">
      <w:pPr>
        <w:rPr>
          <w:sz w:val="24"/>
          <w:szCs w:val="24"/>
        </w:rPr>
      </w:pPr>
    </w:p>
    <w:p w:rsidR="000C563E" w:rsidRDefault="000C563E">
      <w:pPr>
        <w:rPr>
          <w:sz w:val="24"/>
          <w:szCs w:val="24"/>
        </w:rPr>
      </w:pPr>
    </w:p>
    <w:p w:rsidR="00B24CB2" w:rsidRDefault="008B3706">
      <w:r>
        <w:rPr>
          <w:sz w:val="24"/>
          <w:szCs w:val="24"/>
        </w:rPr>
        <w:t xml:space="preserve">Dalia </w:t>
      </w:r>
      <w:proofErr w:type="spellStart"/>
      <w:r>
        <w:rPr>
          <w:sz w:val="24"/>
          <w:szCs w:val="24"/>
        </w:rPr>
        <w:t>Sakavičienė</w:t>
      </w:r>
      <w:proofErr w:type="spellEnd"/>
    </w:p>
    <w:sectPr w:rsidR="00B24CB2" w:rsidSect="008B6578">
      <w:headerReference w:type="default" r:id="rId6"/>
      <w:pgSz w:w="11906" w:h="16838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F4" w:rsidRDefault="003C3DF4">
      <w:r>
        <w:separator/>
      </w:r>
    </w:p>
  </w:endnote>
  <w:endnote w:type="continuationSeparator" w:id="0">
    <w:p w:rsidR="003C3DF4" w:rsidRDefault="003C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F4" w:rsidRDefault="003C3DF4">
      <w:r>
        <w:rPr>
          <w:color w:val="000000"/>
        </w:rPr>
        <w:separator/>
      </w:r>
    </w:p>
  </w:footnote>
  <w:footnote w:type="continuationSeparator" w:id="0">
    <w:p w:rsidR="003C3DF4" w:rsidRDefault="003C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D5" w:rsidRDefault="008B6578"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o laukas 2" o:spid="_x0000_s2049" type="#_x0000_t202" style="position:absolute;margin-left:302.45pt;margin-top:.6pt;width:0;height:0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" filled="f" stroked="f">
          <v:textbox style="mso-fit-shape-to-text:t" inset="0,0,0,0">
            <w:txbxContent>
              <w:p w:rsidR="004A41D5" w:rsidRDefault="008B3706">
                <w:r>
                  <w:rPr>
                    <w:noProof/>
                    <w:lang w:val="lt-LT" w:eastAsia="lt-LT"/>
                  </w:rPr>
                  <w:drawing>
                    <wp:inline distT="0" distB="0" distL="0" distR="0">
                      <wp:extent cx="542925" cy="685800"/>
                      <wp:effectExtent l="0" t="0" r="9525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/>
        </v:shape>
      </w:pict>
    </w:r>
  </w:p>
  <w:p w:rsidR="004A41D5" w:rsidRDefault="003C3DF4"/>
  <w:p w:rsidR="004A41D5" w:rsidRDefault="003C3DF4"/>
  <w:p w:rsidR="004A41D5" w:rsidRDefault="008B370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4A41D5" w:rsidRDefault="003C3DF4">
    <w:pPr>
      <w:rPr>
        <w:rFonts w:ascii="TimesLT" w:hAnsi="TimesLT"/>
        <w:b/>
        <w:sz w:val="24"/>
      </w:rPr>
    </w:pPr>
  </w:p>
  <w:p w:rsidR="004A41D5" w:rsidRDefault="008B3706">
    <w:pPr>
      <w:jc w:val="center"/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4A41D5" w:rsidRDefault="008B3706">
    <w:pPr>
      <w:jc w:val="center"/>
      <w:rPr>
        <w:b/>
        <w:sz w:val="26"/>
      </w:rPr>
    </w:pPr>
    <w:r>
      <w:rPr>
        <w:b/>
        <w:sz w:val="26"/>
      </w:rPr>
      <w:t>DIREKTORIUS</w:t>
    </w:r>
  </w:p>
  <w:p w:rsidR="004A41D5" w:rsidRDefault="003C3DF4">
    <w:pPr>
      <w:jc w:val="center"/>
      <w:rPr>
        <w:b/>
        <w:sz w:val="26"/>
      </w:rPr>
    </w:pPr>
  </w:p>
  <w:p w:rsidR="004A41D5" w:rsidRDefault="008B3706">
    <w:pPr>
      <w:jc w:val="center"/>
    </w:pPr>
    <w:r>
      <w:rPr>
        <w:b/>
        <w:sz w:val="26"/>
      </w:rPr>
      <w:t>Į S A K Y M A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396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CB2"/>
    <w:rsid w:val="000C563E"/>
    <w:rsid w:val="003C3DF4"/>
    <w:rsid w:val="008B3706"/>
    <w:rsid w:val="008B6578"/>
    <w:rsid w:val="00B24CB2"/>
    <w:rsid w:val="00F27DAE"/>
    <w:rsid w:val="00F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B6578"/>
    <w:pPr>
      <w:suppressAutoHyphens/>
    </w:pPr>
    <w:rPr>
      <w:lang w:val="en-AU" w:eastAsia="en-US"/>
    </w:rPr>
  </w:style>
  <w:style w:type="paragraph" w:styleId="Antrat1">
    <w:name w:val="heading 1"/>
    <w:basedOn w:val="prastasis"/>
    <w:next w:val="prastasis"/>
    <w:rsid w:val="008B6578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rsid w:val="008B6578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rsid w:val="008B6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B657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6578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B6578"/>
    <w:rPr>
      <w:sz w:val="24"/>
      <w:lang w:val="lt-LT"/>
    </w:rPr>
  </w:style>
  <w:style w:type="paragraph" w:styleId="Pagrindinistekstas3">
    <w:name w:val="Body Text 3"/>
    <w:basedOn w:val="prastasis"/>
    <w:rsid w:val="008B6578"/>
    <w:rPr>
      <w:sz w:val="28"/>
      <w:lang w:val="lt-LT"/>
    </w:rPr>
  </w:style>
  <w:style w:type="paragraph" w:styleId="Debesliotekstas">
    <w:name w:val="Balloon Text"/>
    <w:basedOn w:val="prastasis"/>
    <w:rsid w:val="008B6578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rsid w:val="008B6578"/>
    <w:rPr>
      <w:b/>
      <w:bCs/>
    </w:rPr>
  </w:style>
  <w:style w:type="paragraph" w:customStyle="1" w:styleId="centrbold">
    <w:name w:val="centrbold"/>
    <w:basedOn w:val="prastasis"/>
    <w:rsid w:val="008B6578"/>
    <w:pPr>
      <w:spacing w:before="100" w:after="100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rsid w:val="008B6578"/>
    <w:rPr>
      <w:lang w:val="en-AU" w:eastAsia="en-US"/>
    </w:rPr>
  </w:style>
  <w:style w:type="character" w:customStyle="1" w:styleId="Antrat1Diagrama">
    <w:name w:val="Antraštė 1 Diagrama"/>
    <w:basedOn w:val="Numatytasispastraiposriftas"/>
    <w:rsid w:val="008B657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  <w:rPr>
      <w:lang w:val="en-AU" w:eastAsia="en-US"/>
    </w:rPr>
  </w:style>
  <w:style w:type="paragraph" w:styleId="Antrat1">
    <w:name w:val="heading 1"/>
    <w:basedOn w:val="prastasis"/>
    <w:next w:val="prastasis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rPr>
      <w:b/>
      <w:bCs/>
    </w:rPr>
  </w:style>
  <w:style w:type="paragraph" w:customStyle="1" w:styleId="centrbold">
    <w:name w:val="centrbold"/>
    <w:basedOn w:val="prastasis"/>
    <w:pPr>
      <w:spacing w:before="100" w:after="100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rPr>
      <w:lang w:val="en-AU" w:eastAsia="en-US"/>
    </w:rPr>
  </w:style>
  <w:style w:type="character" w:customStyle="1" w:styleId="Antrat1Diagrama">
    <w:name w:val="Antraštė 1 Diagrama"/>
    <w:basedOn w:val="Numatytasispastraiposriftas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&#302;sakymai%20vie&#353;inimui\ADMINIST-&#302;SAKYMAS12122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ADMINIST-ĮSAKYMAS121221</Template>
  <TotalTime>4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4</cp:revision>
  <cp:lastPrinted>2011-08-23T07:19:00Z</cp:lastPrinted>
  <dcterms:created xsi:type="dcterms:W3CDTF">2012-12-27T12:26:00Z</dcterms:created>
  <dcterms:modified xsi:type="dcterms:W3CDTF">2012-12-28T08:42:00Z</dcterms:modified>
</cp:coreProperties>
</file>