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32" w:rsidRDefault="00AC7C32" w:rsidP="00AC7C32">
      <w:pPr>
        <w:jc w:val="center"/>
        <w:rPr>
          <w:b/>
          <w:sz w:val="24"/>
          <w:szCs w:val="24"/>
          <w:lang w:val="lt-LT"/>
        </w:rPr>
      </w:pPr>
      <w:r w:rsidRPr="00AC7C32">
        <w:rPr>
          <w:b/>
          <w:sz w:val="24"/>
          <w:szCs w:val="24"/>
          <w:lang w:val="lt-LT"/>
        </w:rPr>
        <w:t>DĖL PATIKĖJIMO TEISE VALDOMO</w:t>
      </w:r>
      <w:r>
        <w:rPr>
          <w:b/>
          <w:sz w:val="24"/>
          <w:szCs w:val="24"/>
          <w:lang w:val="lt-LT"/>
        </w:rPr>
        <w:t xml:space="preserve"> IR NAUDOJAMO, VALSTYBEI NUOSAVYBĖS TEISE PRIKLAUSANČIO TURTO </w:t>
      </w:r>
      <w:r w:rsidRPr="00AC7C32">
        <w:rPr>
          <w:b/>
          <w:sz w:val="24"/>
          <w:szCs w:val="24"/>
          <w:lang w:val="lt-LT"/>
        </w:rPr>
        <w:t xml:space="preserve">APSKAITYMO SAVIVALDYBĖS ADMINISTRACIJOS BALANSE  </w:t>
      </w:r>
    </w:p>
    <w:p w:rsidR="00AC7C32" w:rsidRPr="00AC7C32" w:rsidRDefault="00AC7C32" w:rsidP="00AC7C32">
      <w:pPr>
        <w:jc w:val="center"/>
        <w:rPr>
          <w:b/>
          <w:sz w:val="24"/>
          <w:szCs w:val="24"/>
          <w:lang w:val="lt-LT"/>
        </w:rPr>
      </w:pPr>
    </w:p>
    <w:p w:rsidR="00AC7C32" w:rsidRPr="00AC7C32" w:rsidRDefault="00AC7C32" w:rsidP="00AC7C32">
      <w:pPr>
        <w:jc w:val="center"/>
        <w:rPr>
          <w:sz w:val="24"/>
          <w:szCs w:val="24"/>
          <w:lang w:val="lt-LT"/>
        </w:rPr>
      </w:pPr>
      <w:smartTag w:uri="urn:schemas-microsoft-com:office:smarttags" w:element="metricconverter">
        <w:smartTagPr>
          <w:attr w:name="ProductID" w:val="2012 m"/>
        </w:smartTagPr>
        <w:r w:rsidRPr="00AC7C32">
          <w:rPr>
            <w:sz w:val="24"/>
            <w:szCs w:val="24"/>
            <w:lang w:val="lt-LT"/>
          </w:rPr>
          <w:t>2012 m</w:t>
        </w:r>
      </w:smartTag>
      <w:r>
        <w:rPr>
          <w:sz w:val="24"/>
          <w:szCs w:val="24"/>
          <w:lang w:val="lt-LT"/>
        </w:rPr>
        <w:t>. gruodžio 27</w:t>
      </w:r>
      <w:r w:rsidRPr="00AC7C32">
        <w:rPr>
          <w:sz w:val="24"/>
          <w:szCs w:val="24"/>
          <w:lang w:val="lt-LT"/>
        </w:rPr>
        <w:t xml:space="preserve"> d. Nr. </w:t>
      </w:r>
      <w:r>
        <w:rPr>
          <w:sz w:val="24"/>
          <w:szCs w:val="24"/>
          <w:lang w:val="lt-LT"/>
        </w:rPr>
        <w:t>AV-1115</w:t>
      </w:r>
    </w:p>
    <w:p w:rsidR="00AC7C32" w:rsidRPr="00AC7C32" w:rsidRDefault="00AC7C32" w:rsidP="00AC7C32">
      <w:pPr>
        <w:jc w:val="center"/>
        <w:rPr>
          <w:sz w:val="24"/>
          <w:szCs w:val="24"/>
          <w:lang w:val="lt-LT"/>
        </w:rPr>
      </w:pPr>
      <w:r w:rsidRPr="00AC7C32">
        <w:rPr>
          <w:sz w:val="24"/>
          <w:szCs w:val="24"/>
          <w:lang w:val="lt-LT"/>
        </w:rPr>
        <w:t>Rokiškis</w:t>
      </w:r>
    </w:p>
    <w:p w:rsidR="00AC7C32" w:rsidRPr="00AC7C32" w:rsidRDefault="00AC7C32" w:rsidP="00AC7C32">
      <w:pPr>
        <w:jc w:val="center"/>
        <w:rPr>
          <w:sz w:val="24"/>
          <w:szCs w:val="24"/>
          <w:lang w:val="lt-LT"/>
        </w:rPr>
      </w:pPr>
    </w:p>
    <w:p w:rsidR="00AC7C32" w:rsidRPr="00AC7C32" w:rsidRDefault="00AC7C32" w:rsidP="00AC7C32">
      <w:pPr>
        <w:jc w:val="center"/>
        <w:rPr>
          <w:sz w:val="24"/>
          <w:szCs w:val="24"/>
          <w:lang w:val="lt-LT"/>
        </w:rPr>
      </w:pPr>
    </w:p>
    <w:p w:rsidR="00AC7C32" w:rsidRPr="00AC7C32" w:rsidRDefault="00AC7C32" w:rsidP="00AC7C32">
      <w:pPr>
        <w:ind w:firstLine="851"/>
        <w:jc w:val="both"/>
        <w:rPr>
          <w:sz w:val="24"/>
          <w:szCs w:val="24"/>
          <w:lang w:val="lt-LT"/>
        </w:rPr>
      </w:pPr>
      <w:r w:rsidRPr="00AC7C32">
        <w:rPr>
          <w:sz w:val="24"/>
          <w:szCs w:val="24"/>
          <w:lang w:val="lt-LT"/>
        </w:rPr>
        <w:t>Vadovaudamasis Lietuvos Respublikos valstybės ir s</w:t>
      </w:r>
      <w:r>
        <w:rPr>
          <w:sz w:val="24"/>
          <w:szCs w:val="24"/>
          <w:lang w:val="lt-LT"/>
        </w:rPr>
        <w:t>avivaldybių turto valdymo</w:t>
      </w:r>
      <w:r w:rsidRPr="00AC7C32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Pr="00AC7C32">
        <w:rPr>
          <w:sz w:val="24"/>
          <w:szCs w:val="24"/>
          <w:lang w:val="lt-LT"/>
        </w:rPr>
        <w:t xml:space="preserve">naudojimo ir disponavimo juo įstatymo 9 straipsnio 2 dalimi, Lietuvos Respublikos Vyriausybės </w:t>
      </w:r>
      <w:smartTag w:uri="urn:schemas-microsoft-com:office:smarttags" w:element="metricconverter">
        <w:smartTagPr>
          <w:attr w:name="ProductID" w:val="2002 m"/>
        </w:smartTagPr>
        <w:r w:rsidRPr="00AC7C32">
          <w:rPr>
            <w:sz w:val="24"/>
            <w:szCs w:val="24"/>
            <w:lang w:val="lt-LT"/>
          </w:rPr>
          <w:t>2002 m</w:t>
        </w:r>
      </w:smartTag>
      <w:r w:rsidRPr="00AC7C32">
        <w:rPr>
          <w:sz w:val="24"/>
          <w:szCs w:val="24"/>
          <w:lang w:val="lt-LT"/>
        </w:rPr>
        <w:t>. gegužės 29 d. nutarimu Nr. 775 „Dėl turto perdavimo“,</w:t>
      </w:r>
    </w:p>
    <w:p w:rsidR="00AC7C32" w:rsidRPr="00AC7C32" w:rsidRDefault="00AC7C32" w:rsidP="00AC7C32">
      <w:pPr>
        <w:ind w:firstLine="851"/>
        <w:jc w:val="both"/>
        <w:rPr>
          <w:sz w:val="24"/>
          <w:szCs w:val="24"/>
          <w:lang w:val="lt-LT"/>
        </w:rPr>
      </w:pPr>
      <w:r w:rsidRPr="00AC7C32">
        <w:rPr>
          <w:sz w:val="24"/>
          <w:szCs w:val="24"/>
          <w:lang w:val="lt-LT"/>
        </w:rPr>
        <w:t>į p a r e</w:t>
      </w:r>
      <w:r>
        <w:rPr>
          <w:sz w:val="24"/>
          <w:szCs w:val="24"/>
          <w:lang w:val="lt-LT"/>
        </w:rPr>
        <w:t xml:space="preserve"> i g o j u</w:t>
      </w:r>
      <w:r w:rsidRPr="00AC7C32">
        <w:rPr>
          <w:sz w:val="24"/>
          <w:szCs w:val="24"/>
          <w:lang w:val="lt-LT"/>
        </w:rPr>
        <w:t>:</w:t>
      </w:r>
    </w:p>
    <w:p w:rsidR="00AC7C32" w:rsidRPr="00AC7C32" w:rsidRDefault="00AC7C32" w:rsidP="00AC7C3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AC7C32">
        <w:rPr>
          <w:sz w:val="24"/>
          <w:szCs w:val="24"/>
          <w:lang w:val="lt-LT"/>
        </w:rPr>
        <w:t>Apskaityti pagal</w:t>
      </w:r>
      <w:r>
        <w:rPr>
          <w:sz w:val="24"/>
          <w:szCs w:val="24"/>
          <w:lang w:val="lt-LT"/>
        </w:rPr>
        <w:t xml:space="preserve"> Lietuvos </w:t>
      </w:r>
      <w:r w:rsidRPr="00AC7C32">
        <w:rPr>
          <w:sz w:val="24"/>
          <w:szCs w:val="24"/>
          <w:lang w:val="lt-LT"/>
        </w:rPr>
        <w:t xml:space="preserve">Respublikos </w:t>
      </w:r>
      <w:r>
        <w:rPr>
          <w:sz w:val="24"/>
          <w:szCs w:val="24"/>
          <w:lang w:val="lt-LT"/>
        </w:rPr>
        <w:t>v</w:t>
      </w:r>
      <w:r w:rsidRPr="00AC7C32">
        <w:rPr>
          <w:sz w:val="24"/>
          <w:szCs w:val="24"/>
          <w:lang w:val="lt-LT"/>
        </w:rPr>
        <w:t xml:space="preserve">alstybės kontrolės 3-iojo audito departamento Panevėžio skyriaus 2012 </w:t>
      </w:r>
      <w:r w:rsidR="00FC3601">
        <w:rPr>
          <w:sz w:val="24"/>
          <w:szCs w:val="24"/>
          <w:lang w:val="lt-LT"/>
        </w:rPr>
        <w:t xml:space="preserve"> </w:t>
      </w:r>
      <w:r w:rsidRPr="00AC7C32">
        <w:rPr>
          <w:sz w:val="24"/>
          <w:szCs w:val="24"/>
          <w:lang w:val="lt-LT"/>
        </w:rPr>
        <w:t>m. gruodžio 7</w:t>
      </w:r>
      <w:r>
        <w:rPr>
          <w:sz w:val="24"/>
          <w:szCs w:val="24"/>
          <w:lang w:val="lt-LT"/>
        </w:rPr>
        <w:t xml:space="preserve"> d.</w:t>
      </w:r>
      <w:r w:rsidRPr="00AC7C32">
        <w:rPr>
          <w:sz w:val="24"/>
          <w:szCs w:val="24"/>
          <w:lang w:val="lt-LT"/>
        </w:rPr>
        <w:t xml:space="preserve"> rekomendacijas</w:t>
      </w:r>
      <w:r>
        <w:rPr>
          <w:sz w:val="24"/>
          <w:szCs w:val="24"/>
          <w:lang w:val="lt-LT"/>
        </w:rPr>
        <w:t xml:space="preserve"> </w:t>
      </w:r>
      <w:r w:rsidRPr="00AC7C32">
        <w:rPr>
          <w:sz w:val="24"/>
          <w:szCs w:val="24"/>
          <w:lang w:val="lt-LT"/>
        </w:rPr>
        <w:t>patikėj</w:t>
      </w:r>
      <w:r>
        <w:rPr>
          <w:sz w:val="24"/>
          <w:szCs w:val="24"/>
          <w:lang w:val="lt-LT"/>
        </w:rPr>
        <w:t xml:space="preserve">imo teise valdomą ir naudojamą </w:t>
      </w:r>
      <w:r w:rsidRPr="00AC7C32">
        <w:rPr>
          <w:sz w:val="24"/>
          <w:szCs w:val="24"/>
          <w:lang w:val="lt-LT"/>
        </w:rPr>
        <w:t>Valstybei</w:t>
      </w:r>
      <w:r>
        <w:rPr>
          <w:sz w:val="24"/>
          <w:szCs w:val="24"/>
          <w:lang w:val="lt-LT"/>
        </w:rPr>
        <w:t xml:space="preserve"> nuosavybės teise priklausantį ilgalaikį</w:t>
      </w:r>
      <w:r w:rsidRPr="00AC7C32">
        <w:rPr>
          <w:sz w:val="24"/>
          <w:szCs w:val="24"/>
          <w:lang w:val="lt-LT"/>
        </w:rPr>
        <w:t xml:space="preserve"> materialųjį turtą Rokiškio rajono elektros linijas </w:t>
      </w:r>
      <w:r>
        <w:rPr>
          <w:sz w:val="24"/>
          <w:szCs w:val="24"/>
          <w:lang w:val="lt-LT"/>
        </w:rPr>
        <w:t>ir transformatorines pastotes s</w:t>
      </w:r>
      <w:r w:rsidRPr="00AC7C32">
        <w:rPr>
          <w:sz w:val="24"/>
          <w:szCs w:val="24"/>
          <w:lang w:val="lt-LT"/>
        </w:rPr>
        <w:t xml:space="preserve">avivaldybės administracijos balanse pagal </w:t>
      </w:r>
      <w:r>
        <w:rPr>
          <w:sz w:val="24"/>
          <w:szCs w:val="24"/>
          <w:lang w:val="lt-LT"/>
        </w:rPr>
        <w:t>priedą.</w:t>
      </w:r>
    </w:p>
    <w:p w:rsidR="00AC7C32" w:rsidRPr="00AC7C32" w:rsidRDefault="00AC7C32" w:rsidP="00AC7C3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</w:t>
      </w:r>
      <w:r w:rsidRPr="00AC7C32">
        <w:rPr>
          <w:sz w:val="24"/>
          <w:szCs w:val="24"/>
          <w:lang w:val="lt-LT"/>
        </w:rPr>
        <w:t xml:space="preserve"> Perskaičiuoti nuo </w:t>
      </w:r>
      <w:smartTag w:uri="urn:schemas-microsoft-com:office:smarttags" w:element="metricconverter">
        <w:smartTagPr>
          <w:attr w:name="ProductID" w:val="2002 m"/>
        </w:smartTagPr>
        <w:r w:rsidRPr="00AC7C32">
          <w:rPr>
            <w:sz w:val="24"/>
            <w:szCs w:val="24"/>
            <w:lang w:val="lt-LT"/>
          </w:rPr>
          <w:t>2002 m</w:t>
        </w:r>
      </w:smartTag>
      <w:r>
        <w:rPr>
          <w:sz w:val="24"/>
          <w:szCs w:val="24"/>
          <w:lang w:val="lt-LT"/>
        </w:rPr>
        <w:t>. birželio 1 d. ilgalaikio</w:t>
      </w:r>
      <w:r w:rsidRPr="00AC7C32">
        <w:rPr>
          <w:sz w:val="24"/>
          <w:szCs w:val="24"/>
          <w:lang w:val="lt-LT"/>
        </w:rPr>
        <w:t xml:space="preserve"> m</w:t>
      </w:r>
      <w:r>
        <w:rPr>
          <w:sz w:val="24"/>
          <w:szCs w:val="24"/>
          <w:lang w:val="lt-LT"/>
        </w:rPr>
        <w:t xml:space="preserve">aterialiojo turto nusidėvėjimą </w:t>
      </w:r>
      <w:r w:rsidRPr="00AC7C32">
        <w:rPr>
          <w:sz w:val="24"/>
          <w:szCs w:val="24"/>
          <w:lang w:val="lt-LT"/>
        </w:rPr>
        <w:t xml:space="preserve">pagal galiojančius </w:t>
      </w:r>
      <w:r>
        <w:rPr>
          <w:sz w:val="24"/>
          <w:szCs w:val="24"/>
          <w:lang w:val="lt-LT"/>
        </w:rPr>
        <w:t>ilgalaikio</w:t>
      </w:r>
      <w:r w:rsidRPr="00AC7C32">
        <w:rPr>
          <w:sz w:val="24"/>
          <w:szCs w:val="24"/>
          <w:lang w:val="lt-LT"/>
        </w:rPr>
        <w:t xml:space="preserve"> turto </w:t>
      </w:r>
      <w:r>
        <w:rPr>
          <w:sz w:val="24"/>
          <w:szCs w:val="24"/>
          <w:lang w:val="lt-LT"/>
        </w:rPr>
        <w:t>nusidėvėjimo normatyvus.</w:t>
      </w:r>
    </w:p>
    <w:p w:rsidR="003570F3" w:rsidRPr="00AC7C32" w:rsidRDefault="003570F3" w:rsidP="00594CC3">
      <w:pPr>
        <w:ind w:right="282"/>
        <w:jc w:val="both"/>
        <w:rPr>
          <w:sz w:val="24"/>
          <w:szCs w:val="24"/>
          <w:lang w:val="lt-LT"/>
        </w:rPr>
      </w:pPr>
    </w:p>
    <w:p w:rsidR="00EC7807" w:rsidRDefault="00EC7807" w:rsidP="00594CC3">
      <w:pPr>
        <w:ind w:right="282"/>
        <w:jc w:val="both"/>
        <w:rPr>
          <w:sz w:val="24"/>
          <w:szCs w:val="24"/>
          <w:lang w:val="lt-LT"/>
        </w:rPr>
      </w:pPr>
    </w:p>
    <w:p w:rsidR="00EC7807" w:rsidRPr="003570F3" w:rsidRDefault="00EC7807" w:rsidP="00594CC3">
      <w:pPr>
        <w:ind w:right="282"/>
        <w:jc w:val="both"/>
        <w:rPr>
          <w:sz w:val="24"/>
          <w:szCs w:val="24"/>
          <w:lang w:val="lt-LT"/>
        </w:rPr>
      </w:pPr>
    </w:p>
    <w:p w:rsidR="00671E61" w:rsidRPr="003570F3" w:rsidRDefault="00671E61" w:rsidP="00FC3601">
      <w:pPr>
        <w:ind w:right="282"/>
        <w:jc w:val="both"/>
        <w:rPr>
          <w:sz w:val="24"/>
          <w:szCs w:val="24"/>
          <w:lang w:val="lt-LT"/>
        </w:rPr>
      </w:pPr>
    </w:p>
    <w:p w:rsidR="00477353" w:rsidRPr="00477353" w:rsidRDefault="00477353" w:rsidP="00477353">
      <w:pPr>
        <w:rPr>
          <w:sz w:val="24"/>
          <w:szCs w:val="24"/>
        </w:rPr>
      </w:pPr>
      <w:proofErr w:type="spellStart"/>
      <w:r w:rsidRPr="00477353">
        <w:rPr>
          <w:sz w:val="24"/>
          <w:szCs w:val="24"/>
        </w:rPr>
        <w:t>Administracijos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direktoriaus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pavaduotojas</w:t>
      </w:r>
      <w:proofErr w:type="spellEnd"/>
      <w:r w:rsidRPr="00477353">
        <w:rPr>
          <w:sz w:val="24"/>
          <w:szCs w:val="24"/>
        </w:rPr>
        <w:t xml:space="preserve">, </w:t>
      </w:r>
    </w:p>
    <w:p w:rsidR="00477353" w:rsidRPr="00477353" w:rsidRDefault="00477353" w:rsidP="00477353">
      <w:pPr>
        <w:rPr>
          <w:sz w:val="24"/>
          <w:szCs w:val="24"/>
        </w:rPr>
      </w:pPr>
      <w:proofErr w:type="spellStart"/>
      <w:r w:rsidRPr="00477353">
        <w:rPr>
          <w:sz w:val="24"/>
          <w:szCs w:val="24"/>
        </w:rPr>
        <w:t>pavaduojantis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administracijos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direktorių</w:t>
      </w:r>
      <w:proofErr w:type="spellEnd"/>
      <w:r w:rsidRPr="00477353">
        <w:rPr>
          <w:sz w:val="24"/>
          <w:szCs w:val="24"/>
        </w:rPr>
        <w:t xml:space="preserve">    </w:t>
      </w:r>
      <w:r w:rsidRPr="00477353">
        <w:rPr>
          <w:sz w:val="24"/>
          <w:szCs w:val="24"/>
        </w:rPr>
        <w:tab/>
      </w:r>
      <w:r w:rsidRPr="0047735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601">
        <w:rPr>
          <w:sz w:val="24"/>
          <w:szCs w:val="24"/>
        </w:rPr>
        <w:tab/>
      </w:r>
      <w:proofErr w:type="spellStart"/>
      <w:r w:rsidRPr="00477353">
        <w:rPr>
          <w:sz w:val="24"/>
          <w:szCs w:val="24"/>
        </w:rPr>
        <w:t>Rimantas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Velykis</w:t>
      </w:r>
      <w:proofErr w:type="spellEnd"/>
    </w:p>
    <w:p w:rsidR="00B96EDC" w:rsidRPr="00477353" w:rsidRDefault="00B96EDC" w:rsidP="00594CC3">
      <w:pPr>
        <w:ind w:right="282"/>
        <w:jc w:val="both"/>
        <w:rPr>
          <w:sz w:val="24"/>
          <w:szCs w:val="24"/>
          <w:lang w:val="lt-LT"/>
        </w:rPr>
      </w:pPr>
    </w:p>
    <w:p w:rsidR="00477353" w:rsidRPr="00477353" w:rsidRDefault="00477353" w:rsidP="00594CC3">
      <w:pPr>
        <w:ind w:right="282"/>
        <w:jc w:val="both"/>
        <w:rPr>
          <w:sz w:val="24"/>
          <w:szCs w:val="24"/>
        </w:rPr>
      </w:pPr>
    </w:p>
    <w:p w:rsidR="00B96EDC" w:rsidRDefault="00EC7807" w:rsidP="00594CC3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192992" w:rsidRDefault="00192992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  <w:bookmarkStart w:id="0" w:name="_GoBack"/>
      <w:bookmarkEnd w:id="0"/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BB0BBA" w:rsidRPr="00477353" w:rsidRDefault="00AC7C32" w:rsidP="00AC7C32">
      <w:pPr>
        <w:ind w:left="720" w:right="282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Rita </w:t>
      </w:r>
      <w:proofErr w:type="spellStart"/>
      <w:r>
        <w:rPr>
          <w:sz w:val="24"/>
          <w:szCs w:val="24"/>
        </w:rPr>
        <w:t>Baltakienė</w:t>
      </w:r>
      <w:proofErr w:type="spellEnd"/>
    </w:p>
    <w:sectPr w:rsidR="00BB0BBA" w:rsidRPr="00477353" w:rsidSect="00351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DF" w:rsidRDefault="00A246DF" w:rsidP="009A4B0C">
      <w:pPr>
        <w:pStyle w:val="Antrats"/>
      </w:pPr>
      <w:r>
        <w:separator/>
      </w:r>
    </w:p>
  </w:endnote>
  <w:endnote w:type="continuationSeparator" w:id="0">
    <w:p w:rsidR="00A246DF" w:rsidRDefault="00A246DF" w:rsidP="009A4B0C">
      <w:pPr>
        <w:pStyle w:val="Antrat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DF" w:rsidRDefault="00A246DF" w:rsidP="009A4B0C">
      <w:pPr>
        <w:pStyle w:val="Antrats"/>
      </w:pPr>
      <w:r>
        <w:separator/>
      </w:r>
    </w:p>
  </w:footnote>
  <w:footnote w:type="continuationSeparator" w:id="0">
    <w:p w:rsidR="00A246DF" w:rsidRDefault="00A246DF" w:rsidP="009A4B0C">
      <w:pPr>
        <w:pStyle w:val="Antrat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042458921"/>
  <w:bookmarkEnd w:id="1"/>
  <w:p w:rsidR="009A4B0C" w:rsidRDefault="009A4B0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15pt;height:53.2pt" o:ole="" fillcolor="window">
          <v:imagedata r:id="rId1" o:title=""/>
        </v:shape>
        <o:OLEObject Type="Embed" ProgID="Word.Picture.8" ShapeID="_x0000_i1025" DrawAspect="Content" ObjectID="_1418460238" r:id="rId2"/>
      </w:object>
    </w:r>
  </w:p>
  <w:p w:rsidR="009A4B0C" w:rsidRDefault="009A4B0C">
    <w:pPr>
      <w:jc w:val="center"/>
      <w:rPr>
        <w:rFonts w:ascii="TimesLT" w:hAnsi="TimesLT"/>
        <w:b/>
        <w:sz w:val="24"/>
      </w:rPr>
    </w:pPr>
  </w:p>
  <w:p w:rsidR="009A4B0C" w:rsidRDefault="009A4B0C">
    <w:pPr>
      <w:rPr>
        <w:rFonts w:ascii="TimesLT" w:hAnsi="TimesLT"/>
        <w:b/>
        <w:sz w:val="24"/>
      </w:rPr>
    </w:pPr>
  </w:p>
  <w:p w:rsidR="009A4B0C" w:rsidRDefault="009A4B0C">
    <w:pPr>
      <w:rPr>
        <w:b/>
        <w:sz w:val="26"/>
      </w:rPr>
    </w:pPr>
  </w:p>
  <w:p w:rsidR="009A4B0C" w:rsidRDefault="009A4B0C">
    <w:pPr>
      <w:rPr>
        <w:b/>
        <w:sz w:val="26"/>
      </w:rPr>
    </w:pPr>
  </w:p>
  <w:p w:rsidR="009A4B0C" w:rsidRDefault="009A4B0C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9A4B0C" w:rsidRDefault="009A4B0C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9A4B0C" w:rsidRDefault="009A4B0C">
    <w:pPr>
      <w:pStyle w:val="Antrat2"/>
      <w:rPr>
        <w:b w:val="0"/>
      </w:rPr>
    </w:pPr>
  </w:p>
  <w:p w:rsidR="009A4B0C" w:rsidRDefault="009A4B0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8DC"/>
    <w:multiLevelType w:val="hybridMultilevel"/>
    <w:tmpl w:val="B16E5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5605573"/>
    <w:multiLevelType w:val="hybridMultilevel"/>
    <w:tmpl w:val="B4860880"/>
    <w:lvl w:ilvl="0" w:tplc="39FCFC1E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44B5"/>
    <w:rsid w:val="00015A98"/>
    <w:rsid w:val="00061DBC"/>
    <w:rsid w:val="000B69B9"/>
    <w:rsid w:val="000C6419"/>
    <w:rsid w:val="000F6EB6"/>
    <w:rsid w:val="00114106"/>
    <w:rsid w:val="00133D4F"/>
    <w:rsid w:val="0015558E"/>
    <w:rsid w:val="00192992"/>
    <w:rsid w:val="001A64F2"/>
    <w:rsid w:val="001D3B59"/>
    <w:rsid w:val="001E2F15"/>
    <w:rsid w:val="002032C6"/>
    <w:rsid w:val="002603A4"/>
    <w:rsid w:val="00261228"/>
    <w:rsid w:val="00264A4A"/>
    <w:rsid w:val="002E4C63"/>
    <w:rsid w:val="002F1786"/>
    <w:rsid w:val="00321A50"/>
    <w:rsid w:val="00351C73"/>
    <w:rsid w:val="003570F3"/>
    <w:rsid w:val="00384A90"/>
    <w:rsid w:val="003B377B"/>
    <w:rsid w:val="003B3F89"/>
    <w:rsid w:val="003B5191"/>
    <w:rsid w:val="003C5C14"/>
    <w:rsid w:val="003D3EB3"/>
    <w:rsid w:val="003D4EF5"/>
    <w:rsid w:val="00421751"/>
    <w:rsid w:val="004276C0"/>
    <w:rsid w:val="00477353"/>
    <w:rsid w:val="004C2069"/>
    <w:rsid w:val="004E2D05"/>
    <w:rsid w:val="004E60CD"/>
    <w:rsid w:val="004E7101"/>
    <w:rsid w:val="00510679"/>
    <w:rsid w:val="00562AC0"/>
    <w:rsid w:val="00594CC3"/>
    <w:rsid w:val="00596E4A"/>
    <w:rsid w:val="005A4F7A"/>
    <w:rsid w:val="00623123"/>
    <w:rsid w:val="006543A8"/>
    <w:rsid w:val="00671E61"/>
    <w:rsid w:val="00683273"/>
    <w:rsid w:val="00687DAC"/>
    <w:rsid w:val="006905F3"/>
    <w:rsid w:val="006E6A68"/>
    <w:rsid w:val="0072438D"/>
    <w:rsid w:val="0073550F"/>
    <w:rsid w:val="00760CC5"/>
    <w:rsid w:val="007A0B0C"/>
    <w:rsid w:val="007E44B5"/>
    <w:rsid w:val="007F2C11"/>
    <w:rsid w:val="00802624"/>
    <w:rsid w:val="00812FEC"/>
    <w:rsid w:val="0084300C"/>
    <w:rsid w:val="00850C04"/>
    <w:rsid w:val="00853B66"/>
    <w:rsid w:val="008551DB"/>
    <w:rsid w:val="0089576A"/>
    <w:rsid w:val="008A7E01"/>
    <w:rsid w:val="008E3F27"/>
    <w:rsid w:val="00916483"/>
    <w:rsid w:val="009A4B0C"/>
    <w:rsid w:val="009F3719"/>
    <w:rsid w:val="00A246DF"/>
    <w:rsid w:val="00AB4079"/>
    <w:rsid w:val="00AC7C32"/>
    <w:rsid w:val="00AF0345"/>
    <w:rsid w:val="00AF0A70"/>
    <w:rsid w:val="00AF476B"/>
    <w:rsid w:val="00B26C51"/>
    <w:rsid w:val="00B44096"/>
    <w:rsid w:val="00B445B4"/>
    <w:rsid w:val="00B620AA"/>
    <w:rsid w:val="00B8443C"/>
    <w:rsid w:val="00B8595F"/>
    <w:rsid w:val="00B9271B"/>
    <w:rsid w:val="00B9449D"/>
    <w:rsid w:val="00B96EDC"/>
    <w:rsid w:val="00BA3F36"/>
    <w:rsid w:val="00BB0BBA"/>
    <w:rsid w:val="00BD3ED6"/>
    <w:rsid w:val="00C0380D"/>
    <w:rsid w:val="00CA63A7"/>
    <w:rsid w:val="00CF09D2"/>
    <w:rsid w:val="00CF5096"/>
    <w:rsid w:val="00D27520"/>
    <w:rsid w:val="00D64099"/>
    <w:rsid w:val="00DA20FB"/>
    <w:rsid w:val="00DF5C4B"/>
    <w:rsid w:val="00E06D8C"/>
    <w:rsid w:val="00E106B4"/>
    <w:rsid w:val="00E343EB"/>
    <w:rsid w:val="00E47E37"/>
    <w:rsid w:val="00E87DEE"/>
    <w:rsid w:val="00EB45A8"/>
    <w:rsid w:val="00EC76A1"/>
    <w:rsid w:val="00EC7807"/>
    <w:rsid w:val="00F42E5B"/>
    <w:rsid w:val="00F44B7F"/>
    <w:rsid w:val="00F46031"/>
    <w:rsid w:val="00F9056E"/>
    <w:rsid w:val="00FC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ika\Documents\PRIVAT%20irBUT&#370;%20PRIVAT%20fondai\Admi%20&#303;sakymas%20priv%20fondo%20l&#279;&#353;&#371;%20skirst2009-03-06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 įsakymas priv fondo lėšų skirst2009-03-06.dot</Template>
  <TotalTime>4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sekretore3</cp:lastModifiedBy>
  <cp:revision>3</cp:revision>
  <cp:lastPrinted>2012-12-28T07:24:00Z</cp:lastPrinted>
  <dcterms:created xsi:type="dcterms:W3CDTF">2012-12-28T07:29:00Z</dcterms:created>
  <dcterms:modified xsi:type="dcterms:W3CDTF">2012-12-31T09:58:00Z</dcterms:modified>
</cp:coreProperties>
</file>