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EE00" w14:textId="77777777" w:rsidR="0058172F" w:rsidRDefault="000250A8" w:rsidP="003770BD">
      <w:r>
        <w:rPr>
          <w:noProof/>
          <w:lang w:val="lt-LT" w:eastAsia="lt-LT"/>
        </w:rPr>
        <w:pict w14:anchorId="566BEE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.6pt;width:42.95pt;height:53.65pt;z-index:251658240;mso-position-horizontal-relative:page" stroked="f">
            <v:fill color2="black"/>
            <v:textbox inset="0,0,0,0">
              <w:txbxContent>
                <w:p w14:paraId="566BEE38" w14:textId="77777777" w:rsidR="0058172F" w:rsidRDefault="000250A8" w:rsidP="003770BD">
                  <w:r>
                    <w:rPr>
                      <w:noProof/>
                      <w:lang w:val="lt-LT" w:eastAsia="lt-LT"/>
                    </w:rPr>
                    <w:pict w14:anchorId="566BEE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42.75pt;height:54pt;visibility:visible" filled="t">
                        <v:fill recolor="t" type="frame"/>
                        <v:imagedata r:id="rId8" o:title="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14:paraId="566BEE01" w14:textId="77777777" w:rsidR="0058172F" w:rsidRDefault="0058172F" w:rsidP="003770BD"/>
    <w:p w14:paraId="566BEE02" w14:textId="77777777" w:rsidR="0058172F" w:rsidRDefault="0058172F" w:rsidP="003770BD">
      <w:pPr>
        <w:pStyle w:val="Antrats"/>
      </w:pPr>
    </w:p>
    <w:p w14:paraId="566BEE03" w14:textId="77777777" w:rsidR="0058172F" w:rsidRDefault="0058172F" w:rsidP="003770BD">
      <w:pPr>
        <w:jc w:val="center"/>
        <w:rPr>
          <w:rFonts w:ascii="TimesLT" w:hAnsi="TimesLT"/>
          <w:b/>
        </w:rPr>
      </w:pPr>
    </w:p>
    <w:p w14:paraId="566BEE04" w14:textId="77777777" w:rsidR="0058172F" w:rsidRPr="009279D2" w:rsidRDefault="0058172F" w:rsidP="003770BD">
      <w:pPr>
        <w:pStyle w:val="Antrat4"/>
        <w:numPr>
          <w:ilvl w:val="0"/>
          <w:numId w:val="0"/>
        </w:numPr>
        <w:jc w:val="center"/>
        <w:rPr>
          <w:sz w:val="24"/>
          <w:szCs w:val="24"/>
        </w:rPr>
      </w:pPr>
      <w:r w:rsidRPr="009279D2">
        <w:rPr>
          <w:sz w:val="24"/>
          <w:szCs w:val="24"/>
        </w:rPr>
        <w:t>ROKI</w:t>
      </w:r>
      <w:r w:rsidRPr="00F108BC">
        <w:rPr>
          <w:sz w:val="24"/>
          <w:szCs w:val="24"/>
          <w:lang w:val="lt-LT"/>
        </w:rPr>
        <w:t>Š</w:t>
      </w:r>
      <w:r w:rsidRPr="009279D2">
        <w:rPr>
          <w:sz w:val="24"/>
          <w:szCs w:val="24"/>
        </w:rPr>
        <w:t>KIO RAJONO SAVIVALDYBĖS ADMINISTRACIJOS</w:t>
      </w:r>
    </w:p>
    <w:p w14:paraId="566BEE05" w14:textId="77777777" w:rsidR="0058172F" w:rsidRPr="009279D2" w:rsidRDefault="0058172F" w:rsidP="003770BD">
      <w:pPr>
        <w:jc w:val="center"/>
        <w:rPr>
          <w:b/>
        </w:rPr>
      </w:pPr>
      <w:r w:rsidRPr="009279D2">
        <w:rPr>
          <w:b/>
        </w:rPr>
        <w:t>DIREKTORIUS</w:t>
      </w:r>
    </w:p>
    <w:p w14:paraId="566BEE06" w14:textId="77777777" w:rsidR="0058172F" w:rsidRDefault="0058172F" w:rsidP="003770BD">
      <w:pPr>
        <w:pStyle w:val="Pavadinimas"/>
      </w:pPr>
    </w:p>
    <w:p w14:paraId="566BEE07" w14:textId="77777777" w:rsidR="0058172F" w:rsidRPr="005841DC" w:rsidRDefault="0058172F" w:rsidP="003770BD">
      <w:pPr>
        <w:pStyle w:val="Pavadinimas"/>
      </w:pPr>
      <w:r>
        <w:t>Į  S  A  K  Y  M A  S</w:t>
      </w:r>
    </w:p>
    <w:p w14:paraId="566BEE08" w14:textId="77777777" w:rsidR="0058172F" w:rsidRPr="00DF4FCD" w:rsidRDefault="0058172F" w:rsidP="003770BD">
      <w:pPr>
        <w:shd w:val="clear" w:color="auto" w:fill="FFFFFF"/>
        <w:jc w:val="center"/>
        <w:rPr>
          <w:b/>
          <w:bCs/>
          <w:spacing w:val="-1"/>
          <w:lang w:val="lt-LT"/>
        </w:rPr>
      </w:pPr>
      <w:r w:rsidRPr="00DF4FCD">
        <w:rPr>
          <w:b/>
          <w:bCs/>
          <w:spacing w:val="-1"/>
          <w:lang w:val="lt-LT"/>
        </w:rPr>
        <w:t xml:space="preserve">DĖL </w:t>
      </w:r>
      <w:r>
        <w:rPr>
          <w:b/>
          <w:bCs/>
          <w:spacing w:val="-1"/>
          <w:lang w:val="lt-LT"/>
        </w:rPr>
        <w:t>STATYBOS PROJEKTO</w:t>
      </w:r>
      <w:r w:rsidRPr="00DF4FCD">
        <w:rPr>
          <w:b/>
          <w:bCs/>
          <w:spacing w:val="-1"/>
          <w:lang w:val="lt-LT"/>
        </w:rPr>
        <w:t xml:space="preserve"> PATVIRTINIMO</w:t>
      </w:r>
    </w:p>
    <w:p w14:paraId="566BEE09" w14:textId="77777777" w:rsidR="0058172F" w:rsidRPr="00DF4FCD" w:rsidRDefault="0058172F" w:rsidP="003770BD">
      <w:pPr>
        <w:shd w:val="clear" w:color="auto" w:fill="FFFFFF"/>
        <w:jc w:val="center"/>
        <w:rPr>
          <w:lang w:val="lt-LT"/>
        </w:rPr>
      </w:pPr>
    </w:p>
    <w:p w14:paraId="566BEE0A" w14:textId="0D28A327" w:rsidR="0058172F" w:rsidRPr="00DF4FCD" w:rsidRDefault="0058172F" w:rsidP="003770BD">
      <w:pPr>
        <w:shd w:val="clear" w:color="auto" w:fill="FFFFFF"/>
        <w:spacing w:line="278" w:lineRule="exact"/>
        <w:jc w:val="center"/>
        <w:rPr>
          <w:lang w:val="lt-LT"/>
        </w:rPr>
      </w:pPr>
      <w:r>
        <w:rPr>
          <w:lang w:val="lt-LT"/>
        </w:rPr>
        <w:t>2014</w:t>
      </w:r>
      <w:r w:rsidRPr="00DF4FCD">
        <w:rPr>
          <w:lang w:val="lt-LT"/>
        </w:rPr>
        <w:t xml:space="preserve"> m. </w:t>
      </w:r>
      <w:r w:rsidR="00A900DD">
        <w:rPr>
          <w:lang w:val="lt-LT"/>
        </w:rPr>
        <w:t>balandžio 8</w:t>
      </w:r>
      <w:r>
        <w:rPr>
          <w:lang w:val="lt-LT"/>
        </w:rPr>
        <w:t xml:space="preserve"> </w:t>
      </w:r>
      <w:r w:rsidRPr="00DF4FCD">
        <w:rPr>
          <w:lang w:val="lt-LT"/>
        </w:rPr>
        <w:t>d</w:t>
      </w:r>
      <w:r>
        <w:rPr>
          <w:lang w:val="lt-LT"/>
        </w:rPr>
        <w:t>.</w:t>
      </w:r>
      <w:r w:rsidRPr="00DF4FCD">
        <w:rPr>
          <w:lang w:val="lt-LT"/>
        </w:rPr>
        <w:t xml:space="preserve"> Nr. AV-</w:t>
      </w:r>
      <w:r w:rsidR="00A900DD">
        <w:rPr>
          <w:lang w:val="lt-LT"/>
        </w:rPr>
        <w:t>282</w:t>
      </w:r>
      <w:r>
        <w:rPr>
          <w:lang w:val="lt-LT"/>
        </w:rPr>
        <w:t xml:space="preserve"> </w:t>
      </w:r>
    </w:p>
    <w:p w14:paraId="566BEE0B" w14:textId="77777777" w:rsidR="0058172F" w:rsidRPr="00DF4FCD" w:rsidRDefault="0058172F" w:rsidP="003770BD">
      <w:pPr>
        <w:shd w:val="clear" w:color="auto" w:fill="FFFFFF"/>
        <w:spacing w:line="278" w:lineRule="exact"/>
        <w:jc w:val="center"/>
        <w:rPr>
          <w:spacing w:val="-3"/>
          <w:lang w:val="lt-LT"/>
        </w:rPr>
      </w:pPr>
      <w:r w:rsidRPr="00DF4FCD">
        <w:rPr>
          <w:spacing w:val="-3"/>
          <w:lang w:val="lt-LT"/>
        </w:rPr>
        <w:t>Rokiškis</w:t>
      </w:r>
    </w:p>
    <w:p w14:paraId="566BEE0C" w14:textId="77777777" w:rsidR="0058172F" w:rsidRDefault="0058172F" w:rsidP="003770BD">
      <w:pPr>
        <w:shd w:val="clear" w:color="auto" w:fill="FFFFFF"/>
        <w:spacing w:line="278" w:lineRule="exact"/>
        <w:rPr>
          <w:spacing w:val="-3"/>
          <w:lang w:val="lt-LT"/>
        </w:rPr>
      </w:pPr>
    </w:p>
    <w:p w14:paraId="566BEE0D" w14:textId="77777777" w:rsidR="00A900DD" w:rsidRPr="00DF4FCD" w:rsidRDefault="00A900DD" w:rsidP="003770BD">
      <w:pPr>
        <w:shd w:val="clear" w:color="auto" w:fill="FFFFFF"/>
        <w:spacing w:line="278" w:lineRule="exact"/>
        <w:rPr>
          <w:spacing w:val="-3"/>
          <w:lang w:val="lt-LT"/>
        </w:rPr>
      </w:pPr>
    </w:p>
    <w:p w14:paraId="566BEE0E" w14:textId="77777777" w:rsidR="0058172F" w:rsidRDefault="0058172F" w:rsidP="003770BD">
      <w:pPr>
        <w:tabs>
          <w:tab w:val="left" w:pos="540"/>
        </w:tabs>
        <w:jc w:val="both"/>
        <w:rPr>
          <w:lang w:val="lt-LT"/>
        </w:rPr>
      </w:pPr>
      <w:r>
        <w:rPr>
          <w:lang w:val="lt-LT"/>
        </w:rPr>
        <w:tab/>
        <w:t>Vadovaudamasis Lietuvos Respublikos statybos įstatymo 2 straipsnio 34 dalimi ir Statybos techniniu reglamentu STR 1.05.06:2010 „Statinio projektavimas“ VII skyriaus 52 punktu,</w:t>
      </w:r>
    </w:p>
    <w:p w14:paraId="566BEE0F" w14:textId="503E315F" w:rsidR="0058172F" w:rsidRPr="00690EE8" w:rsidRDefault="0058172F" w:rsidP="00690EE8">
      <w:pPr>
        <w:ind w:firstLine="540"/>
        <w:jc w:val="both"/>
        <w:rPr>
          <w:lang w:val="lt-LT"/>
        </w:rPr>
      </w:pPr>
      <w:r>
        <w:rPr>
          <w:lang w:val="lt-LT"/>
        </w:rPr>
        <w:t xml:space="preserve">t v i r t i n u statybos kultūros namų projektą „Universalaus </w:t>
      </w:r>
      <w:proofErr w:type="spellStart"/>
      <w:r>
        <w:rPr>
          <w:lang w:val="lt-LT"/>
        </w:rPr>
        <w:t>daugiafunkcio</w:t>
      </w:r>
      <w:proofErr w:type="spellEnd"/>
      <w:r>
        <w:rPr>
          <w:lang w:val="lt-LT"/>
        </w:rPr>
        <w:t xml:space="preserve"> centro Pandėlio mieste įsteigimas“ Nr.</w:t>
      </w:r>
      <w:r w:rsidR="000250A8"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>UF-13-016-TP, statybos skaičiuojamoji kaina – 542 856 Lt su PVM.</w:t>
      </w:r>
    </w:p>
    <w:p w14:paraId="566BEE10" w14:textId="77777777" w:rsidR="0058172F" w:rsidRDefault="0058172F" w:rsidP="003770BD">
      <w:pPr>
        <w:shd w:val="clear" w:color="auto" w:fill="FFFFFF"/>
        <w:jc w:val="both"/>
        <w:rPr>
          <w:lang w:val="lt-LT"/>
        </w:rPr>
      </w:pPr>
    </w:p>
    <w:p w14:paraId="566BEE11" w14:textId="77777777" w:rsidR="0058172F" w:rsidRDefault="0058172F" w:rsidP="003770BD">
      <w:pPr>
        <w:shd w:val="clear" w:color="auto" w:fill="FFFFFF"/>
        <w:jc w:val="both"/>
        <w:rPr>
          <w:lang w:val="lt-LT"/>
        </w:rPr>
      </w:pPr>
    </w:p>
    <w:p w14:paraId="566BEE12" w14:textId="77777777" w:rsidR="0058172F" w:rsidRDefault="0058172F" w:rsidP="003770BD">
      <w:pPr>
        <w:shd w:val="clear" w:color="auto" w:fill="FFFFFF"/>
        <w:jc w:val="both"/>
        <w:rPr>
          <w:lang w:val="lt-LT"/>
        </w:rPr>
      </w:pPr>
      <w:r w:rsidRPr="00F97A82">
        <w:rPr>
          <w:spacing w:val="99"/>
          <w:lang w:val="lt-LT"/>
        </w:rPr>
        <w:t xml:space="preserve">     </w:t>
      </w:r>
      <w:r w:rsidRPr="00F97A82">
        <w:rPr>
          <w:spacing w:val="-1"/>
          <w:lang w:val="lt-LT"/>
        </w:rPr>
        <w:t xml:space="preserve"> </w:t>
      </w:r>
      <w:r w:rsidRPr="007D3C94">
        <w:rPr>
          <w:lang w:val="lt-LT"/>
        </w:rPr>
        <w:t xml:space="preserve">   </w:t>
      </w:r>
    </w:p>
    <w:p w14:paraId="6B07D320" w14:textId="77777777" w:rsidR="000250A8" w:rsidRDefault="000250A8" w:rsidP="003770BD">
      <w:pPr>
        <w:shd w:val="clear" w:color="auto" w:fill="FFFFFF"/>
        <w:jc w:val="both"/>
        <w:rPr>
          <w:lang w:val="lt-LT"/>
        </w:rPr>
      </w:pPr>
    </w:p>
    <w:p w14:paraId="263B692A" w14:textId="77777777" w:rsidR="000250A8" w:rsidRDefault="000250A8" w:rsidP="003770BD">
      <w:pPr>
        <w:shd w:val="clear" w:color="auto" w:fill="FFFFFF"/>
        <w:jc w:val="both"/>
        <w:rPr>
          <w:lang w:val="lt-LT"/>
        </w:rPr>
      </w:pPr>
    </w:p>
    <w:p w14:paraId="566BEE13" w14:textId="77777777" w:rsidR="00A900DD" w:rsidRPr="00F97A82" w:rsidRDefault="00A900DD" w:rsidP="003770BD">
      <w:pPr>
        <w:shd w:val="clear" w:color="auto" w:fill="FFFFFF"/>
        <w:jc w:val="both"/>
        <w:rPr>
          <w:lang w:val="lt-LT"/>
        </w:rPr>
      </w:pPr>
    </w:p>
    <w:p w14:paraId="566BEE14" w14:textId="77777777" w:rsidR="00A900DD" w:rsidRDefault="0058172F" w:rsidP="003770BD">
      <w:pPr>
        <w:tabs>
          <w:tab w:val="left" w:pos="3420"/>
          <w:tab w:val="decimal" w:pos="5220"/>
          <w:tab w:val="left" w:pos="6480"/>
        </w:tabs>
        <w:rPr>
          <w:lang w:val="lt-LT"/>
        </w:rPr>
      </w:pPr>
      <w:r w:rsidRPr="00990FE3">
        <w:rPr>
          <w:lang w:val="lt-LT"/>
        </w:rPr>
        <w:t>Administracijos direktori</w:t>
      </w:r>
      <w:r w:rsidR="00A900DD">
        <w:rPr>
          <w:lang w:val="lt-LT"/>
        </w:rPr>
        <w:t>aus pavaduotojas,</w:t>
      </w:r>
    </w:p>
    <w:p w14:paraId="566BEE15" w14:textId="77777777" w:rsidR="0058172F" w:rsidRDefault="00A900DD" w:rsidP="003770BD">
      <w:pPr>
        <w:tabs>
          <w:tab w:val="left" w:pos="3420"/>
          <w:tab w:val="decimal" w:pos="5220"/>
          <w:tab w:val="left" w:pos="6480"/>
        </w:tabs>
        <w:rPr>
          <w:lang w:val="lt-LT"/>
        </w:rPr>
      </w:pPr>
      <w:r>
        <w:rPr>
          <w:lang w:val="lt-LT"/>
        </w:rPr>
        <w:t>pavaduojantis administracijos direktorių</w:t>
      </w:r>
      <w:r w:rsidR="0058172F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Rimantas </w:t>
      </w:r>
      <w:proofErr w:type="spellStart"/>
      <w:r>
        <w:rPr>
          <w:lang w:val="lt-LT"/>
        </w:rPr>
        <w:t>Velykis</w:t>
      </w:r>
      <w:proofErr w:type="spellEnd"/>
      <w:r w:rsidR="0058172F">
        <w:rPr>
          <w:lang w:val="lt-LT"/>
        </w:rPr>
        <w:tab/>
      </w:r>
      <w:r w:rsidR="0058172F">
        <w:rPr>
          <w:lang w:val="lt-LT"/>
        </w:rPr>
        <w:tab/>
      </w:r>
      <w:r w:rsidR="0058172F">
        <w:rPr>
          <w:lang w:val="lt-LT"/>
        </w:rPr>
        <w:tab/>
      </w:r>
      <w:r w:rsidR="0058172F">
        <w:rPr>
          <w:lang w:val="lt-LT"/>
        </w:rPr>
        <w:tab/>
      </w:r>
    </w:p>
    <w:p w14:paraId="566BEE16" w14:textId="77777777" w:rsidR="0058172F" w:rsidRDefault="0058172F" w:rsidP="003770BD">
      <w:pPr>
        <w:tabs>
          <w:tab w:val="left" w:pos="3420"/>
          <w:tab w:val="decimal" w:pos="5220"/>
        </w:tabs>
        <w:jc w:val="both"/>
        <w:rPr>
          <w:lang w:val="lt-LT"/>
        </w:rPr>
      </w:pPr>
    </w:p>
    <w:p w14:paraId="566BEE17" w14:textId="77777777" w:rsidR="0058172F" w:rsidRPr="008418DB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  <w:r>
        <w:rPr>
          <w:spacing w:val="-1"/>
        </w:rPr>
        <w:t xml:space="preserve"> </w:t>
      </w:r>
    </w:p>
    <w:p w14:paraId="566BEE18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9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A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B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C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D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E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1F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20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21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22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23" w14:textId="77777777" w:rsidR="0058172F" w:rsidRDefault="0058172F" w:rsidP="003770BD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14:paraId="566BEE24" w14:textId="77777777" w:rsidR="0058172F" w:rsidRPr="00F97A82" w:rsidRDefault="0058172F" w:rsidP="003770BD">
      <w:pPr>
        <w:rPr>
          <w:lang w:val="lt-LT"/>
        </w:rPr>
      </w:pPr>
    </w:p>
    <w:p w14:paraId="566BEE25" w14:textId="77777777" w:rsidR="0058172F" w:rsidRDefault="0058172F" w:rsidP="003770BD"/>
    <w:p w14:paraId="566BEE26" w14:textId="77777777" w:rsidR="0058172F" w:rsidRDefault="0058172F"/>
    <w:p w14:paraId="566BEE27" w14:textId="77777777" w:rsidR="0058172F" w:rsidRDefault="0058172F"/>
    <w:p w14:paraId="566BEE28" w14:textId="77777777" w:rsidR="0058172F" w:rsidRDefault="0058172F"/>
    <w:p w14:paraId="566BEE29" w14:textId="77777777" w:rsidR="0058172F" w:rsidRDefault="0058172F"/>
    <w:p w14:paraId="566BEE2A" w14:textId="77777777" w:rsidR="0058172F" w:rsidRDefault="0058172F"/>
    <w:p w14:paraId="566BEE2B" w14:textId="77777777" w:rsidR="0058172F" w:rsidRDefault="0058172F"/>
    <w:p w14:paraId="566BEE2C" w14:textId="77777777" w:rsidR="0058172F" w:rsidRDefault="0058172F"/>
    <w:p w14:paraId="566BEE2D" w14:textId="77777777" w:rsidR="0058172F" w:rsidRDefault="0058172F"/>
    <w:p w14:paraId="566BEE2E" w14:textId="77777777" w:rsidR="0058172F" w:rsidRDefault="0058172F"/>
    <w:p w14:paraId="566BEE2F" w14:textId="77777777" w:rsidR="0058172F" w:rsidRDefault="0058172F" w:rsidP="009279D2">
      <w:pPr>
        <w:pStyle w:val="Pagrindinistekstas"/>
        <w:tabs>
          <w:tab w:val="left" w:pos="6379"/>
        </w:tabs>
      </w:pPr>
      <w:r>
        <w:rPr>
          <w:szCs w:val="24"/>
          <w:lang w:eastAsia="en-US"/>
        </w:rPr>
        <w:t>S</w:t>
      </w:r>
      <w:r w:rsidR="00A900DD">
        <w:rPr>
          <w:szCs w:val="24"/>
          <w:lang w:eastAsia="en-US"/>
        </w:rPr>
        <w:t>imona</w:t>
      </w:r>
      <w:r>
        <w:rPr>
          <w:szCs w:val="24"/>
          <w:lang w:eastAsia="en-US"/>
        </w:rPr>
        <w:t xml:space="preserve"> </w:t>
      </w:r>
      <w:proofErr w:type="spellStart"/>
      <w:r>
        <w:rPr>
          <w:szCs w:val="24"/>
          <w:lang w:eastAsia="en-US"/>
        </w:rPr>
        <w:t>Šulienė</w:t>
      </w:r>
      <w:proofErr w:type="spellEnd"/>
    </w:p>
    <w:p w14:paraId="566BEE30" w14:textId="77777777" w:rsidR="0058172F" w:rsidRDefault="0058172F"/>
    <w:sectPr w:rsidR="0058172F" w:rsidSect="00F108BC">
      <w:headerReference w:type="default" r:id="rId9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BEE35" w14:textId="77777777" w:rsidR="0058172F" w:rsidRDefault="0058172F" w:rsidP="00625EE6">
      <w:r>
        <w:separator/>
      </w:r>
    </w:p>
  </w:endnote>
  <w:endnote w:type="continuationSeparator" w:id="0">
    <w:p w14:paraId="566BEE36" w14:textId="77777777" w:rsidR="0058172F" w:rsidRDefault="0058172F" w:rsidP="0062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BEE33" w14:textId="77777777" w:rsidR="0058172F" w:rsidRDefault="0058172F" w:rsidP="00625EE6">
      <w:r>
        <w:separator/>
      </w:r>
    </w:p>
  </w:footnote>
  <w:footnote w:type="continuationSeparator" w:id="0">
    <w:p w14:paraId="566BEE34" w14:textId="77777777" w:rsidR="0058172F" w:rsidRDefault="0058172F" w:rsidP="0062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BEE37" w14:textId="77777777" w:rsidR="0058172F" w:rsidRDefault="0058172F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0BD"/>
    <w:rsid w:val="000250A8"/>
    <w:rsid w:val="000A7602"/>
    <w:rsid w:val="000C4C5E"/>
    <w:rsid w:val="002F335A"/>
    <w:rsid w:val="003770BD"/>
    <w:rsid w:val="004E3726"/>
    <w:rsid w:val="0058172F"/>
    <w:rsid w:val="005841DC"/>
    <w:rsid w:val="00625EE6"/>
    <w:rsid w:val="00690EE8"/>
    <w:rsid w:val="006E54BF"/>
    <w:rsid w:val="00773E65"/>
    <w:rsid w:val="007D3C94"/>
    <w:rsid w:val="008418DB"/>
    <w:rsid w:val="008A57E5"/>
    <w:rsid w:val="00925293"/>
    <w:rsid w:val="009279D2"/>
    <w:rsid w:val="00990FE3"/>
    <w:rsid w:val="00A900DD"/>
    <w:rsid w:val="00DF4FCD"/>
    <w:rsid w:val="00EF6FE5"/>
    <w:rsid w:val="00F108BC"/>
    <w:rsid w:val="00F75962"/>
    <w:rsid w:val="00F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66B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70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3770BD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3770B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agrindinistekstas">
    <w:name w:val="Body Text"/>
    <w:basedOn w:val="prastasis"/>
    <w:link w:val="PagrindinistekstasDiagrama"/>
    <w:uiPriority w:val="99"/>
    <w:rsid w:val="003770BD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3770BD"/>
    <w:rPr>
      <w:rFonts w:ascii="Times New Roman" w:hAnsi="Times New Roman" w:cs="Times New Roman"/>
      <w:sz w:val="20"/>
      <w:szCs w:val="20"/>
      <w:lang w:val="lt-LT" w:eastAsia="lt-LT"/>
    </w:rPr>
  </w:style>
  <w:style w:type="paragraph" w:styleId="Pavadinimas">
    <w:name w:val="Title"/>
    <w:basedOn w:val="prastasis"/>
    <w:link w:val="PavadinimasDiagrama"/>
    <w:uiPriority w:val="99"/>
    <w:qFormat/>
    <w:rsid w:val="003770BD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770BD"/>
    <w:rPr>
      <w:rFonts w:ascii="Times New Roman" w:hAnsi="Times New Roman" w:cs="Times New Roman"/>
      <w:b/>
      <w:sz w:val="20"/>
      <w:szCs w:val="20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3770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770BD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3770B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7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Stonikaite</dc:creator>
  <cp:keywords/>
  <dc:description/>
  <cp:lastModifiedBy>JurgitaJurkonytė</cp:lastModifiedBy>
  <cp:revision>8</cp:revision>
  <dcterms:created xsi:type="dcterms:W3CDTF">2013-12-05T06:32:00Z</dcterms:created>
  <dcterms:modified xsi:type="dcterms:W3CDTF">2014-04-08T11:54:00Z</dcterms:modified>
</cp:coreProperties>
</file>