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C615" w14:textId="77777777" w:rsidR="00D51BC6" w:rsidRPr="00A57A04" w:rsidRDefault="00377457" w:rsidP="00580630">
      <w:pPr>
        <w:spacing w:after="0" w:line="240" w:lineRule="auto"/>
        <w:rPr>
          <w:rFonts w:ascii="Times New Roman" w:eastAsia="TimesLT" w:hAnsi="Times New Roman" w:cs="Times New Roman"/>
          <w:b/>
          <w:sz w:val="24"/>
          <w:szCs w:val="24"/>
        </w:rPr>
      </w:pPr>
      <w:r>
        <w:rPr>
          <w:rFonts w:ascii="Times New Roman" w:hAnsi="Times New Roman" w:cs="Times New Roman"/>
          <w:noProof/>
          <w:sz w:val="24"/>
          <w:szCs w:val="24"/>
        </w:rPr>
        <w:object w:dxaOrig="1440" w:dyaOrig="1440" w14:anchorId="0FF14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25pt;margin-top:.3pt;width:41.65pt;height:57.9pt;z-index:251658240" filled="t">
            <v:imagedata r:id="rId8" o:title=""/>
            <o:lock v:ext="edit" aspectratio="f"/>
            <w10:wrap type="square" side="right"/>
          </v:shape>
          <o:OLEObject Type="Embed" ProgID="StaticMetafile" ShapeID="_x0000_s1027" DrawAspect="Content" ObjectID="_1769513628" r:id="rId9"/>
        </w:object>
      </w:r>
      <w:r w:rsidR="004F0AC7" w:rsidRPr="00A57A04">
        <w:rPr>
          <w:rFonts w:ascii="Times New Roman" w:eastAsia="TimesLT" w:hAnsi="Times New Roman" w:cs="Times New Roman"/>
          <w:b/>
          <w:sz w:val="24"/>
          <w:szCs w:val="24"/>
        </w:rPr>
        <w:br w:type="textWrapping" w:clear="all"/>
      </w:r>
    </w:p>
    <w:p w14:paraId="7B34C0F5" w14:textId="77777777" w:rsidR="00D51BC6" w:rsidRPr="00A57A04" w:rsidRDefault="00704971" w:rsidP="00580630">
      <w:pPr>
        <w:spacing w:after="0" w:line="240" w:lineRule="auto"/>
        <w:jc w:val="center"/>
        <w:rPr>
          <w:rFonts w:ascii="Times New Roman" w:eastAsia="Times New Roman" w:hAnsi="Times New Roman" w:cs="Times New Roman"/>
          <w:b/>
          <w:sz w:val="24"/>
          <w:szCs w:val="24"/>
        </w:rPr>
      </w:pPr>
      <w:r w:rsidRPr="00A57A04">
        <w:rPr>
          <w:rFonts w:ascii="Times New Roman" w:eastAsia="Times New Roman" w:hAnsi="Times New Roman" w:cs="Times New Roman"/>
          <w:b/>
          <w:sz w:val="24"/>
          <w:szCs w:val="24"/>
        </w:rPr>
        <w:t xml:space="preserve">ROKIŠKIO RAJONO SAVIVALDYBĖS </w:t>
      </w:r>
      <w:r w:rsidR="007A56F4" w:rsidRPr="00A57A04">
        <w:rPr>
          <w:rFonts w:ascii="Times New Roman" w:eastAsia="Times New Roman" w:hAnsi="Times New Roman" w:cs="Times New Roman"/>
          <w:b/>
          <w:sz w:val="24"/>
          <w:szCs w:val="24"/>
        </w:rPr>
        <w:t>MERAS</w:t>
      </w:r>
    </w:p>
    <w:p w14:paraId="31DB7316" w14:textId="77777777" w:rsidR="004F0AC7" w:rsidRPr="00A57A04" w:rsidRDefault="004F0AC7" w:rsidP="00580630">
      <w:pPr>
        <w:spacing w:after="0" w:line="240" w:lineRule="auto"/>
        <w:jc w:val="center"/>
        <w:rPr>
          <w:rFonts w:ascii="Times New Roman" w:eastAsia="Times New Roman" w:hAnsi="Times New Roman" w:cs="Times New Roman"/>
          <w:b/>
          <w:sz w:val="24"/>
          <w:szCs w:val="24"/>
        </w:rPr>
      </w:pPr>
    </w:p>
    <w:p w14:paraId="4ADAE50A" w14:textId="77777777" w:rsidR="00D51BC6" w:rsidRPr="00A57A04" w:rsidRDefault="007A56F4" w:rsidP="00580630">
      <w:pPr>
        <w:spacing w:after="0" w:line="240" w:lineRule="auto"/>
        <w:jc w:val="center"/>
        <w:rPr>
          <w:rFonts w:ascii="Times New Roman" w:eastAsia="Times New Roman" w:hAnsi="Times New Roman" w:cs="Times New Roman"/>
          <w:b/>
          <w:sz w:val="24"/>
          <w:szCs w:val="24"/>
        </w:rPr>
      </w:pPr>
      <w:r w:rsidRPr="00A57A04">
        <w:rPr>
          <w:rFonts w:ascii="Times New Roman" w:eastAsia="Times New Roman" w:hAnsi="Times New Roman" w:cs="Times New Roman"/>
          <w:b/>
          <w:sz w:val="24"/>
          <w:szCs w:val="24"/>
        </w:rPr>
        <w:t>POTVARKIS</w:t>
      </w:r>
    </w:p>
    <w:p w14:paraId="4A918680" w14:textId="003F8962" w:rsidR="00CE7556" w:rsidRPr="00CE7556" w:rsidRDefault="00CE7556" w:rsidP="00580630">
      <w:pPr>
        <w:spacing w:after="0" w:line="240" w:lineRule="auto"/>
        <w:jc w:val="center"/>
        <w:rPr>
          <w:rFonts w:ascii="Times New Roman" w:eastAsia="Times New Roman" w:hAnsi="Times New Roman" w:cs="Times New Roman"/>
          <w:b/>
          <w:bCs/>
          <w:caps/>
          <w:sz w:val="24"/>
          <w:szCs w:val="24"/>
          <w:lang w:eastAsia="en-US"/>
        </w:rPr>
      </w:pPr>
      <w:r w:rsidRPr="00CE7556">
        <w:rPr>
          <w:rFonts w:ascii="Times New Roman" w:eastAsia="Times New Roman" w:hAnsi="Times New Roman" w:cs="Times New Roman"/>
          <w:b/>
          <w:bCs/>
          <w:color w:val="212529"/>
          <w:sz w:val="24"/>
          <w:szCs w:val="24"/>
          <w:shd w:val="clear" w:color="auto" w:fill="FFFFFF"/>
          <w:lang w:eastAsia="en-US"/>
        </w:rPr>
        <w:t xml:space="preserve">DĖL </w:t>
      </w:r>
      <w:r w:rsidR="00C457EE">
        <w:rPr>
          <w:rFonts w:ascii="Times New Roman" w:eastAsia="Times New Roman" w:hAnsi="Times New Roman" w:cs="Times New Roman"/>
          <w:b/>
          <w:bCs/>
          <w:color w:val="212529"/>
          <w:sz w:val="24"/>
          <w:szCs w:val="24"/>
          <w:shd w:val="clear" w:color="auto" w:fill="FFFFFF"/>
          <w:lang w:eastAsia="en-US"/>
        </w:rPr>
        <w:t xml:space="preserve">ROKIŠKIO RAJONO SAVIVALDYBĖS </w:t>
      </w:r>
      <w:r w:rsidRPr="00CE7556">
        <w:rPr>
          <w:rFonts w:ascii="Times New Roman" w:eastAsia="Times New Roman" w:hAnsi="Times New Roman" w:cs="Times New Roman"/>
          <w:b/>
          <w:bCs/>
          <w:sz w:val="24"/>
          <w:szCs w:val="24"/>
          <w:shd w:val="clear" w:color="auto" w:fill="FFFFFF"/>
          <w:lang w:eastAsia="en-US"/>
        </w:rPr>
        <w:t>ASMENS (ŠEIMOS) SOCIALINIŲ PASLAUGŲ POREIKIO NUSTATYMO IR SKYRIMO TVARKOS APRAŠO</w:t>
      </w:r>
      <w:r w:rsidRPr="00CE7556">
        <w:rPr>
          <w:rFonts w:ascii="Times New Roman" w:eastAsia="Times New Roman" w:hAnsi="Times New Roman" w:cs="Times New Roman"/>
          <w:b/>
          <w:bCs/>
          <w:color w:val="212529"/>
          <w:sz w:val="24"/>
          <w:szCs w:val="24"/>
          <w:shd w:val="clear" w:color="auto" w:fill="FFFFFF"/>
          <w:lang w:eastAsia="en-US"/>
        </w:rPr>
        <w:t xml:space="preserve"> PATVIRTINIMO </w:t>
      </w:r>
    </w:p>
    <w:p w14:paraId="4BE1BC7C" w14:textId="77777777" w:rsidR="00D51BC6" w:rsidRPr="00A57A04" w:rsidRDefault="00D51BC6" w:rsidP="00580630">
      <w:pPr>
        <w:spacing w:after="0" w:line="240" w:lineRule="auto"/>
        <w:jc w:val="center"/>
        <w:rPr>
          <w:rFonts w:ascii="Times New Roman" w:eastAsia="Times New Roman" w:hAnsi="Times New Roman" w:cs="Times New Roman"/>
          <w:b/>
          <w:sz w:val="24"/>
          <w:szCs w:val="24"/>
        </w:rPr>
      </w:pPr>
    </w:p>
    <w:p w14:paraId="2E08AEAD" w14:textId="77777777" w:rsidR="00A94213" w:rsidRPr="00A57A04" w:rsidRDefault="00A94213" w:rsidP="00580630">
      <w:pPr>
        <w:spacing w:after="0" w:line="240" w:lineRule="auto"/>
        <w:jc w:val="center"/>
        <w:rPr>
          <w:rFonts w:ascii="Times New Roman" w:eastAsia="Times New Roman" w:hAnsi="Times New Roman" w:cs="Times New Roman"/>
          <w:sz w:val="24"/>
          <w:szCs w:val="24"/>
        </w:rPr>
      </w:pPr>
    </w:p>
    <w:p w14:paraId="1E21DD38" w14:textId="477DD16B" w:rsidR="00D51BC6" w:rsidRPr="00A57A04" w:rsidRDefault="000D64F9" w:rsidP="00580630">
      <w:pPr>
        <w:spacing w:after="0" w:line="240" w:lineRule="auto"/>
        <w:jc w:val="center"/>
        <w:rPr>
          <w:rFonts w:ascii="Times New Roman" w:eastAsia="Times New Roman" w:hAnsi="Times New Roman" w:cs="Times New Roman"/>
          <w:sz w:val="24"/>
          <w:szCs w:val="24"/>
        </w:rPr>
      </w:pPr>
      <w:r w:rsidRPr="00A57A04">
        <w:rPr>
          <w:rFonts w:ascii="Times New Roman" w:eastAsia="Times New Roman" w:hAnsi="Times New Roman" w:cs="Times New Roman"/>
          <w:sz w:val="24"/>
          <w:szCs w:val="24"/>
        </w:rPr>
        <w:t>202</w:t>
      </w:r>
      <w:r w:rsidR="00CE7556">
        <w:rPr>
          <w:rFonts w:ascii="Times New Roman" w:eastAsia="Times New Roman" w:hAnsi="Times New Roman" w:cs="Times New Roman"/>
          <w:sz w:val="24"/>
          <w:szCs w:val="24"/>
        </w:rPr>
        <w:t>4</w:t>
      </w:r>
      <w:r w:rsidR="00704971" w:rsidRPr="00A57A04">
        <w:rPr>
          <w:rFonts w:ascii="Times New Roman" w:eastAsia="Times New Roman" w:hAnsi="Times New Roman" w:cs="Times New Roman"/>
          <w:sz w:val="24"/>
          <w:szCs w:val="24"/>
        </w:rPr>
        <w:t xml:space="preserve"> m.</w:t>
      </w:r>
      <w:r w:rsidR="00497E0D" w:rsidRPr="00A57A04">
        <w:rPr>
          <w:rFonts w:ascii="Times New Roman" w:eastAsia="Times New Roman" w:hAnsi="Times New Roman" w:cs="Times New Roman"/>
          <w:sz w:val="24"/>
          <w:szCs w:val="24"/>
        </w:rPr>
        <w:t xml:space="preserve"> </w:t>
      </w:r>
      <w:r w:rsidR="00194122">
        <w:rPr>
          <w:rFonts w:ascii="Times New Roman" w:eastAsia="Times New Roman" w:hAnsi="Times New Roman" w:cs="Times New Roman"/>
          <w:sz w:val="24"/>
          <w:szCs w:val="24"/>
        </w:rPr>
        <w:t xml:space="preserve">vasario </w:t>
      </w:r>
      <w:r w:rsidR="009B20AE">
        <w:rPr>
          <w:rFonts w:ascii="Times New Roman" w:eastAsia="Times New Roman" w:hAnsi="Times New Roman" w:cs="Times New Roman"/>
          <w:sz w:val="24"/>
          <w:szCs w:val="24"/>
        </w:rPr>
        <w:t xml:space="preserve"> </w:t>
      </w:r>
      <w:r w:rsidR="00316F07">
        <w:rPr>
          <w:rFonts w:ascii="Times New Roman" w:eastAsia="Times New Roman" w:hAnsi="Times New Roman" w:cs="Times New Roman"/>
          <w:sz w:val="24"/>
          <w:szCs w:val="24"/>
        </w:rPr>
        <w:t>15</w:t>
      </w:r>
      <w:r w:rsidR="009B20AE">
        <w:rPr>
          <w:rFonts w:ascii="Times New Roman" w:eastAsia="Times New Roman" w:hAnsi="Times New Roman" w:cs="Times New Roman"/>
          <w:sz w:val="24"/>
          <w:szCs w:val="24"/>
        </w:rPr>
        <w:t xml:space="preserve"> </w:t>
      </w:r>
      <w:r w:rsidR="00194122">
        <w:rPr>
          <w:rFonts w:ascii="Times New Roman" w:eastAsia="Times New Roman" w:hAnsi="Times New Roman" w:cs="Times New Roman"/>
          <w:sz w:val="24"/>
          <w:szCs w:val="24"/>
        </w:rPr>
        <w:t xml:space="preserve"> </w:t>
      </w:r>
      <w:r w:rsidR="00497E0D" w:rsidRPr="00A57A04">
        <w:rPr>
          <w:rFonts w:ascii="Times New Roman" w:eastAsia="Times New Roman" w:hAnsi="Times New Roman" w:cs="Times New Roman"/>
          <w:sz w:val="24"/>
          <w:szCs w:val="24"/>
        </w:rPr>
        <w:t>d.</w:t>
      </w:r>
      <w:r w:rsidR="007C5D30" w:rsidRPr="00A57A04">
        <w:rPr>
          <w:rFonts w:ascii="Times New Roman" w:eastAsia="Times New Roman" w:hAnsi="Times New Roman" w:cs="Times New Roman"/>
          <w:sz w:val="24"/>
          <w:szCs w:val="24"/>
        </w:rPr>
        <w:t xml:space="preserve"> Nr.</w:t>
      </w:r>
      <w:r w:rsidR="009A51DB">
        <w:rPr>
          <w:rFonts w:ascii="Times New Roman" w:eastAsia="Times New Roman" w:hAnsi="Times New Roman" w:cs="Times New Roman"/>
          <w:sz w:val="24"/>
          <w:szCs w:val="24"/>
        </w:rPr>
        <w:t xml:space="preserve"> </w:t>
      </w:r>
      <w:r w:rsidR="00316F07">
        <w:rPr>
          <w:rFonts w:ascii="Times New Roman" w:eastAsia="Times New Roman" w:hAnsi="Times New Roman" w:cs="Times New Roman"/>
          <w:sz w:val="24"/>
          <w:szCs w:val="24"/>
        </w:rPr>
        <w:t>MV-79</w:t>
      </w:r>
    </w:p>
    <w:p w14:paraId="143073EE" w14:textId="77777777" w:rsidR="00D51BC6" w:rsidRPr="00A57A04" w:rsidRDefault="00704971" w:rsidP="00580630">
      <w:pPr>
        <w:spacing w:after="0" w:line="240" w:lineRule="auto"/>
        <w:jc w:val="center"/>
        <w:rPr>
          <w:rFonts w:ascii="Times New Roman" w:eastAsia="Times New Roman" w:hAnsi="Times New Roman" w:cs="Times New Roman"/>
          <w:sz w:val="24"/>
          <w:szCs w:val="24"/>
        </w:rPr>
      </w:pPr>
      <w:r w:rsidRPr="00A57A04">
        <w:rPr>
          <w:rFonts w:ascii="Times New Roman" w:eastAsia="Times New Roman" w:hAnsi="Times New Roman" w:cs="Times New Roman"/>
          <w:sz w:val="24"/>
          <w:szCs w:val="24"/>
        </w:rPr>
        <w:t>Rokiškis</w:t>
      </w:r>
    </w:p>
    <w:p w14:paraId="21DC28FC" w14:textId="77777777" w:rsidR="00A94213" w:rsidRPr="00A57A04" w:rsidRDefault="00A94213" w:rsidP="00580630">
      <w:pPr>
        <w:spacing w:after="0" w:line="240" w:lineRule="auto"/>
        <w:jc w:val="center"/>
        <w:rPr>
          <w:rFonts w:ascii="Times New Roman" w:eastAsia="Times New Roman" w:hAnsi="Times New Roman" w:cs="Times New Roman"/>
          <w:sz w:val="24"/>
          <w:szCs w:val="24"/>
        </w:rPr>
      </w:pPr>
    </w:p>
    <w:p w14:paraId="161D15E1" w14:textId="1F36E892" w:rsidR="00CE7556" w:rsidRPr="00CE7556" w:rsidRDefault="00CE7556" w:rsidP="00580630">
      <w:pPr>
        <w:spacing w:after="0" w:line="240" w:lineRule="auto"/>
        <w:ind w:firstLine="851"/>
        <w:jc w:val="both"/>
        <w:rPr>
          <w:rFonts w:ascii="Times New Roman" w:eastAsia="Times New Roman" w:hAnsi="Times New Roman" w:cs="Times New Roman"/>
          <w:color w:val="212529"/>
          <w:sz w:val="24"/>
          <w:szCs w:val="24"/>
          <w:shd w:val="clear" w:color="auto" w:fill="FFFFFF"/>
          <w:lang w:eastAsia="en-US"/>
        </w:rPr>
      </w:pPr>
      <w:r w:rsidRPr="00CE7556">
        <w:rPr>
          <w:rFonts w:ascii="Times New Roman" w:eastAsia="Times New Roman" w:hAnsi="Times New Roman" w:cs="Times New Roman"/>
          <w:sz w:val="24"/>
          <w:szCs w:val="24"/>
          <w:lang w:eastAsia="en-US"/>
        </w:rPr>
        <w:t xml:space="preserve">Vadovaudamasis Lietuvos Respublikos vietos savivaldos įstatymo 25 straipsnio 5 dalimi, </w:t>
      </w:r>
      <w:r w:rsidRPr="00CE7556">
        <w:rPr>
          <w:rFonts w:ascii="Times New Roman" w:eastAsia="Times New Roman" w:hAnsi="Times New Roman" w:cs="Times New Roman"/>
          <w:color w:val="212529"/>
          <w:sz w:val="24"/>
          <w:szCs w:val="24"/>
          <w:shd w:val="clear" w:color="auto" w:fill="FFFFFF"/>
          <w:lang w:eastAsia="en-US"/>
        </w:rPr>
        <w:t xml:space="preserve">Lietuvos Respublikos socialinių paslaugų įstatymo </w:t>
      </w:r>
      <w:r w:rsidRPr="00BE041B">
        <w:rPr>
          <w:rFonts w:ascii="Times New Roman" w:eastAsia="Times New Roman" w:hAnsi="Times New Roman" w:cs="Times New Roman"/>
          <w:sz w:val="24"/>
          <w:szCs w:val="24"/>
          <w:shd w:val="clear" w:color="auto" w:fill="FFFFFF"/>
          <w:lang w:eastAsia="en-US"/>
        </w:rPr>
        <w:t>13 straipsnio 4 dalies 1 ir 2 punktais, 17 straipsniu</w:t>
      </w:r>
      <w:r w:rsidR="00665958">
        <w:rPr>
          <w:rFonts w:ascii="Times New Roman" w:eastAsia="Times New Roman" w:hAnsi="Times New Roman" w:cs="Times New Roman"/>
          <w:sz w:val="24"/>
          <w:szCs w:val="24"/>
          <w:shd w:val="clear" w:color="auto" w:fill="FFFFFF"/>
          <w:lang w:eastAsia="en-US"/>
        </w:rPr>
        <w:t>,</w:t>
      </w:r>
      <w:r w:rsidRPr="000711B1">
        <w:rPr>
          <w:rFonts w:ascii="Times New Roman" w:eastAsia="Times New Roman" w:hAnsi="Times New Roman" w:cs="Times New Roman"/>
          <w:color w:val="FF0000"/>
          <w:sz w:val="24"/>
          <w:szCs w:val="24"/>
          <w:shd w:val="clear" w:color="auto" w:fill="FFFFFF"/>
          <w:lang w:eastAsia="en-US"/>
        </w:rPr>
        <w:t xml:space="preserve"> </w:t>
      </w:r>
      <w:r w:rsidRPr="00CE7556">
        <w:rPr>
          <w:rFonts w:ascii="Times New Roman" w:eastAsia="Times New Roman" w:hAnsi="Times New Roman" w:cs="Times New Roman"/>
          <w:color w:val="212529"/>
          <w:sz w:val="24"/>
          <w:szCs w:val="24"/>
          <w:shd w:val="clear" w:color="auto" w:fill="FFFFFF"/>
          <w:lang w:eastAsia="en-US"/>
        </w:rPr>
        <w:t xml:space="preserve">Asmens (šeimos) socialinių paslaugų poreikio nustatymo ir skyrimo tvarkos aprašu ir Senyvo amžiaus asmens bei suaugusio asmens su negalia socialinės globos poreikio nustatymo metodika, patvirtinta Lietuvos Respublikos socialinės apsaugos ir darbo ministro 2006 m. balandžio 5 d. įsakymu Nr. A1-94 „Dėl </w:t>
      </w:r>
      <w:r w:rsidR="00665958">
        <w:rPr>
          <w:rFonts w:ascii="Times New Roman" w:eastAsia="Times New Roman" w:hAnsi="Times New Roman" w:cs="Times New Roman"/>
          <w:color w:val="212529"/>
          <w:sz w:val="24"/>
          <w:szCs w:val="24"/>
          <w:shd w:val="clear" w:color="auto" w:fill="FFFFFF"/>
          <w:lang w:eastAsia="en-US"/>
        </w:rPr>
        <w:t>A</w:t>
      </w:r>
      <w:r w:rsidRPr="00CE7556">
        <w:rPr>
          <w:rFonts w:ascii="Times New Roman" w:eastAsia="Times New Roman" w:hAnsi="Times New Roman" w:cs="Times New Roman"/>
          <w:color w:val="212529"/>
          <w:sz w:val="24"/>
          <w:szCs w:val="24"/>
          <w:shd w:val="clear" w:color="auto" w:fill="FFFFFF"/>
          <w:lang w:eastAsia="en-US"/>
        </w:rPr>
        <w:t>smens (šeimos) socialinių paslaugų poreikio nustatymo ir skyrimo tvarkos aprašo ir Senyvo amžiaus asmens bei suaugusio asmens su negalia socialinės globos poreikio nustatymo metodikos patvirtinimo“</w:t>
      </w:r>
      <w:r w:rsidRPr="00CE7556">
        <w:rPr>
          <w:rFonts w:ascii="Times New Roman" w:eastAsia="Times New Roman" w:hAnsi="Times New Roman" w:cs="Times New Roman"/>
          <w:sz w:val="24"/>
          <w:szCs w:val="24"/>
        </w:rPr>
        <w:t>,</w:t>
      </w:r>
    </w:p>
    <w:p w14:paraId="74DD1367" w14:textId="77777777" w:rsidR="00CE7556" w:rsidRPr="00CE7556" w:rsidRDefault="00CE7556" w:rsidP="00580630">
      <w:pPr>
        <w:tabs>
          <w:tab w:val="left" w:pos="1134"/>
        </w:tabs>
        <w:spacing w:after="0" w:line="240" w:lineRule="auto"/>
        <w:ind w:firstLine="851"/>
        <w:jc w:val="both"/>
        <w:rPr>
          <w:rFonts w:ascii="Times New Roman" w:eastAsia="Times New Roman" w:hAnsi="Times New Roman" w:cs="Times New Roman"/>
          <w:bCs/>
          <w:sz w:val="24"/>
          <w:szCs w:val="20"/>
          <w:lang w:eastAsia="en-US"/>
        </w:rPr>
      </w:pPr>
      <w:r w:rsidRPr="00CE7556">
        <w:rPr>
          <w:rFonts w:ascii="Times New Roman" w:eastAsia="Times New Roman" w:hAnsi="Times New Roman" w:cs="Times New Roman"/>
          <w:color w:val="212529"/>
          <w:sz w:val="24"/>
          <w:szCs w:val="24"/>
          <w:shd w:val="clear" w:color="auto" w:fill="FFFFFF"/>
          <w:lang w:eastAsia="en-US"/>
        </w:rPr>
        <w:t xml:space="preserve">t v i r t i n u </w:t>
      </w:r>
      <w:r w:rsidR="000711B1">
        <w:rPr>
          <w:rFonts w:ascii="Times New Roman" w:eastAsia="Times New Roman" w:hAnsi="Times New Roman" w:cs="Times New Roman"/>
          <w:color w:val="212529"/>
          <w:sz w:val="24"/>
          <w:szCs w:val="24"/>
          <w:shd w:val="clear" w:color="auto" w:fill="FFFFFF"/>
          <w:lang w:eastAsia="en-US"/>
        </w:rPr>
        <w:t>Rokiškio rajono savivaldybės</w:t>
      </w:r>
      <w:r w:rsidRPr="00CE7556">
        <w:rPr>
          <w:rFonts w:ascii="Times New Roman" w:eastAsia="Times New Roman" w:hAnsi="Times New Roman" w:cs="Times New Roman"/>
          <w:color w:val="212529"/>
          <w:sz w:val="24"/>
          <w:szCs w:val="24"/>
          <w:shd w:val="clear" w:color="auto" w:fill="FFFFFF"/>
          <w:lang w:eastAsia="en-US"/>
        </w:rPr>
        <w:t> </w:t>
      </w:r>
      <w:r w:rsidR="000711B1">
        <w:rPr>
          <w:rFonts w:ascii="Times New Roman" w:eastAsia="Times New Roman" w:hAnsi="Times New Roman" w:cs="Times New Roman"/>
          <w:sz w:val="24"/>
          <w:szCs w:val="24"/>
          <w:shd w:val="clear" w:color="auto" w:fill="FFFFFF"/>
          <w:lang w:eastAsia="en-US"/>
        </w:rPr>
        <w:t>a</w:t>
      </w:r>
      <w:r w:rsidRPr="00CE7556">
        <w:rPr>
          <w:rFonts w:ascii="Times New Roman" w:eastAsia="Times New Roman" w:hAnsi="Times New Roman" w:cs="Times New Roman"/>
          <w:sz w:val="24"/>
          <w:szCs w:val="24"/>
          <w:shd w:val="clear" w:color="auto" w:fill="FFFFFF"/>
          <w:lang w:eastAsia="en-US"/>
        </w:rPr>
        <w:t>smens (šeimos) socialinių paslaugų poreikio nustatymo ir skyrimo tvarkos aprašą</w:t>
      </w:r>
      <w:r w:rsidRPr="00CE7556">
        <w:rPr>
          <w:rFonts w:ascii="Times New Roman" w:eastAsia="Times New Roman" w:hAnsi="Times New Roman" w:cs="Times New Roman"/>
          <w:sz w:val="24"/>
          <w:szCs w:val="24"/>
        </w:rPr>
        <w:t xml:space="preserve"> </w:t>
      </w:r>
      <w:r w:rsidRPr="00CE7556">
        <w:rPr>
          <w:rFonts w:ascii="Times New Roman" w:eastAsia="Times New Roman" w:hAnsi="Times New Roman" w:cs="Times New Roman"/>
          <w:color w:val="212529"/>
          <w:sz w:val="24"/>
          <w:szCs w:val="24"/>
          <w:shd w:val="clear" w:color="auto" w:fill="FFFFFF"/>
          <w:lang w:eastAsia="en-US"/>
        </w:rPr>
        <w:t>(pridedama).</w:t>
      </w:r>
    </w:p>
    <w:p w14:paraId="603E5F3C" w14:textId="77777777" w:rsidR="00C0417B" w:rsidRPr="00C0417B" w:rsidRDefault="00C0417B" w:rsidP="00580630">
      <w:pPr>
        <w:spacing w:after="0" w:line="240" w:lineRule="auto"/>
        <w:ind w:firstLine="720"/>
        <w:jc w:val="both"/>
        <w:rPr>
          <w:rFonts w:ascii="Times New Roman" w:eastAsia="Times New Roman" w:hAnsi="Times New Roman" w:cs="Times New Roman"/>
          <w:bCs/>
          <w:sz w:val="24"/>
          <w:szCs w:val="24"/>
          <w:lang w:eastAsia="en-US"/>
        </w:rPr>
      </w:pPr>
      <w:r w:rsidRPr="00C0417B">
        <w:rPr>
          <w:rFonts w:ascii="Times New Roman" w:eastAsia="Times New Roman" w:hAnsi="Times New Roman" w:cs="Times New Roman"/>
          <w:bCs/>
          <w:sz w:val="24"/>
          <w:szCs w:val="24"/>
          <w:lang w:eastAsia="en-US"/>
        </w:rPr>
        <w:t>Potvarkis per vieną mėnesį gali būti skundžiamas Lietuvos administracinių ginčų komisijos Panevėžio apygardos skyriui adresu Respublikos g. 62, Panevėžys, Lietuvos Respublikos iki teisminio administracinių ginčų nagrinėjimo tvarkos įstatymo nustatyta tvarka. </w:t>
      </w:r>
    </w:p>
    <w:p w14:paraId="53D874B6" w14:textId="77777777" w:rsidR="009A51DB" w:rsidRDefault="009A51DB" w:rsidP="00580630">
      <w:pPr>
        <w:spacing w:after="0" w:line="240" w:lineRule="auto"/>
        <w:jc w:val="both"/>
        <w:rPr>
          <w:rFonts w:ascii="Times New Roman" w:eastAsia="Times New Roman" w:hAnsi="Times New Roman" w:cs="Times New Roman"/>
          <w:sz w:val="24"/>
          <w:szCs w:val="24"/>
        </w:rPr>
      </w:pPr>
    </w:p>
    <w:p w14:paraId="320243E2" w14:textId="77777777" w:rsidR="009A51DB" w:rsidRPr="00A57A04" w:rsidRDefault="009A51DB" w:rsidP="00580630">
      <w:pPr>
        <w:spacing w:after="0" w:line="240" w:lineRule="auto"/>
        <w:jc w:val="both"/>
        <w:rPr>
          <w:rFonts w:ascii="Times New Roman" w:eastAsia="Times New Roman" w:hAnsi="Times New Roman" w:cs="Times New Roman"/>
          <w:sz w:val="24"/>
          <w:szCs w:val="24"/>
        </w:rPr>
      </w:pPr>
    </w:p>
    <w:p w14:paraId="1BF2FFCF" w14:textId="77777777" w:rsidR="00D51BC6" w:rsidRPr="00A57A04" w:rsidRDefault="00D51BC6" w:rsidP="00580630">
      <w:pPr>
        <w:spacing w:after="0" w:line="240" w:lineRule="auto"/>
        <w:jc w:val="both"/>
        <w:rPr>
          <w:rFonts w:ascii="Times New Roman" w:eastAsia="Times New Roman" w:hAnsi="Times New Roman" w:cs="Times New Roman"/>
          <w:sz w:val="24"/>
          <w:szCs w:val="24"/>
        </w:rPr>
      </w:pPr>
    </w:p>
    <w:p w14:paraId="544C5F58" w14:textId="77777777" w:rsidR="00D51BC6" w:rsidRPr="00A57A04" w:rsidRDefault="00704971" w:rsidP="00580630">
      <w:pPr>
        <w:spacing w:after="0" w:line="240" w:lineRule="auto"/>
        <w:jc w:val="both"/>
        <w:rPr>
          <w:rFonts w:ascii="Times New Roman" w:eastAsia="Times New Roman" w:hAnsi="Times New Roman" w:cs="Times New Roman"/>
          <w:sz w:val="24"/>
          <w:szCs w:val="24"/>
        </w:rPr>
      </w:pPr>
      <w:r w:rsidRPr="00A57A04">
        <w:rPr>
          <w:rFonts w:ascii="Times New Roman" w:eastAsia="Times New Roman" w:hAnsi="Times New Roman" w:cs="Times New Roman"/>
          <w:sz w:val="24"/>
          <w:szCs w:val="24"/>
        </w:rPr>
        <w:t>Savivaldybės meras</w:t>
      </w:r>
      <w:r w:rsidRPr="00A57A04">
        <w:rPr>
          <w:rFonts w:ascii="Times New Roman" w:eastAsia="Times New Roman" w:hAnsi="Times New Roman" w:cs="Times New Roman"/>
          <w:sz w:val="24"/>
          <w:szCs w:val="24"/>
        </w:rPr>
        <w:tab/>
        <w:t xml:space="preserve">                               </w:t>
      </w:r>
      <w:r w:rsidR="00124253" w:rsidRPr="00A57A04">
        <w:rPr>
          <w:rFonts w:ascii="Times New Roman" w:eastAsia="Times New Roman" w:hAnsi="Times New Roman" w:cs="Times New Roman"/>
          <w:sz w:val="24"/>
          <w:szCs w:val="24"/>
        </w:rPr>
        <w:tab/>
      </w:r>
      <w:r w:rsidRPr="00A57A04">
        <w:rPr>
          <w:rFonts w:ascii="Times New Roman" w:eastAsia="Times New Roman" w:hAnsi="Times New Roman" w:cs="Times New Roman"/>
          <w:sz w:val="24"/>
          <w:szCs w:val="24"/>
        </w:rPr>
        <w:t xml:space="preserve">                              Ramūnas </w:t>
      </w:r>
      <w:r w:rsidR="00497E0D" w:rsidRPr="00A57A04">
        <w:rPr>
          <w:rFonts w:ascii="Times New Roman" w:eastAsia="Times New Roman" w:hAnsi="Times New Roman" w:cs="Times New Roman"/>
          <w:sz w:val="24"/>
          <w:szCs w:val="24"/>
        </w:rPr>
        <w:t xml:space="preserve"> </w:t>
      </w:r>
      <w:r w:rsidRPr="00A57A04">
        <w:rPr>
          <w:rFonts w:ascii="Times New Roman" w:eastAsia="Times New Roman" w:hAnsi="Times New Roman" w:cs="Times New Roman"/>
          <w:sz w:val="24"/>
          <w:szCs w:val="24"/>
        </w:rPr>
        <w:t>Godeliauskas</w:t>
      </w:r>
    </w:p>
    <w:p w14:paraId="10F2A730" w14:textId="77777777" w:rsidR="00D51BC6" w:rsidRPr="00A57A04" w:rsidRDefault="00D51BC6" w:rsidP="00580630">
      <w:pPr>
        <w:spacing w:after="0" w:line="240" w:lineRule="auto"/>
        <w:jc w:val="both"/>
        <w:rPr>
          <w:rFonts w:ascii="Times New Roman" w:eastAsia="Times New Roman" w:hAnsi="Times New Roman" w:cs="Times New Roman"/>
          <w:sz w:val="24"/>
          <w:szCs w:val="24"/>
        </w:rPr>
      </w:pPr>
    </w:p>
    <w:p w14:paraId="48048559" w14:textId="77777777" w:rsidR="00D51BC6" w:rsidRPr="00A57A04" w:rsidRDefault="00D51BC6" w:rsidP="00580630">
      <w:pPr>
        <w:spacing w:after="0" w:line="240" w:lineRule="auto"/>
        <w:jc w:val="both"/>
        <w:rPr>
          <w:rFonts w:ascii="Times New Roman" w:eastAsia="Times New Roman" w:hAnsi="Times New Roman" w:cs="Times New Roman"/>
          <w:sz w:val="24"/>
          <w:szCs w:val="24"/>
        </w:rPr>
      </w:pPr>
    </w:p>
    <w:p w14:paraId="707C87E9" w14:textId="77777777" w:rsidR="00D51BC6" w:rsidRPr="00A57A04" w:rsidRDefault="00D51BC6" w:rsidP="00580630">
      <w:pPr>
        <w:spacing w:after="0" w:line="240" w:lineRule="auto"/>
        <w:jc w:val="both"/>
        <w:rPr>
          <w:rFonts w:ascii="Times New Roman" w:eastAsia="Times New Roman" w:hAnsi="Times New Roman" w:cs="Times New Roman"/>
          <w:sz w:val="24"/>
          <w:szCs w:val="24"/>
        </w:rPr>
      </w:pPr>
    </w:p>
    <w:p w14:paraId="7476FB04" w14:textId="77777777" w:rsidR="00D51BC6" w:rsidRPr="00A57A04" w:rsidRDefault="00D51BC6" w:rsidP="00580630">
      <w:pPr>
        <w:spacing w:after="0" w:line="240" w:lineRule="auto"/>
        <w:jc w:val="both"/>
        <w:rPr>
          <w:rFonts w:ascii="Times New Roman" w:eastAsia="Times New Roman" w:hAnsi="Times New Roman" w:cs="Times New Roman"/>
          <w:sz w:val="24"/>
          <w:szCs w:val="24"/>
        </w:rPr>
      </w:pPr>
    </w:p>
    <w:p w14:paraId="1388AE95" w14:textId="77777777" w:rsidR="007C5D30" w:rsidRPr="00A57A04" w:rsidRDefault="007C5D30" w:rsidP="00580630">
      <w:pPr>
        <w:spacing w:after="0" w:line="240" w:lineRule="auto"/>
        <w:rPr>
          <w:rFonts w:ascii="Times New Roman" w:eastAsia="Times New Roman" w:hAnsi="Times New Roman" w:cs="Times New Roman"/>
          <w:sz w:val="24"/>
          <w:szCs w:val="24"/>
        </w:rPr>
      </w:pPr>
    </w:p>
    <w:p w14:paraId="7D9E53C8" w14:textId="77777777" w:rsidR="007C5D30" w:rsidRPr="00A57A04" w:rsidRDefault="007C5D30" w:rsidP="00580630">
      <w:pPr>
        <w:spacing w:after="0" w:line="240" w:lineRule="auto"/>
        <w:rPr>
          <w:rFonts w:ascii="Times New Roman" w:eastAsia="Times New Roman" w:hAnsi="Times New Roman" w:cs="Times New Roman"/>
          <w:sz w:val="24"/>
          <w:szCs w:val="24"/>
        </w:rPr>
      </w:pPr>
    </w:p>
    <w:p w14:paraId="3E010EB3" w14:textId="77777777" w:rsidR="00A94213" w:rsidRPr="00A57A04" w:rsidRDefault="00A94213" w:rsidP="00580630">
      <w:pPr>
        <w:spacing w:after="0" w:line="240" w:lineRule="auto"/>
        <w:rPr>
          <w:rFonts w:ascii="Times New Roman" w:eastAsia="Times New Roman" w:hAnsi="Times New Roman" w:cs="Times New Roman"/>
          <w:sz w:val="24"/>
          <w:szCs w:val="24"/>
        </w:rPr>
      </w:pPr>
    </w:p>
    <w:p w14:paraId="499DCA5C" w14:textId="77777777" w:rsidR="007C5D30" w:rsidRPr="00A57A04" w:rsidRDefault="005C6D50" w:rsidP="00580630">
      <w:pPr>
        <w:spacing w:after="0" w:line="240" w:lineRule="auto"/>
        <w:rPr>
          <w:rFonts w:ascii="Times New Roman" w:eastAsia="Times New Roman" w:hAnsi="Times New Roman" w:cs="Times New Roman"/>
          <w:sz w:val="24"/>
          <w:szCs w:val="24"/>
        </w:rPr>
      </w:pPr>
      <w:r w:rsidRPr="00A57A04">
        <w:rPr>
          <w:rFonts w:ascii="Times New Roman" w:eastAsia="Times New Roman" w:hAnsi="Times New Roman" w:cs="Times New Roman"/>
          <w:sz w:val="24"/>
          <w:szCs w:val="24"/>
        </w:rPr>
        <w:t xml:space="preserve">  </w:t>
      </w:r>
    </w:p>
    <w:p w14:paraId="45690363" w14:textId="77777777" w:rsidR="00590776" w:rsidRPr="00A57A04" w:rsidRDefault="005C6D50" w:rsidP="00580630">
      <w:pPr>
        <w:spacing w:after="0" w:line="240" w:lineRule="auto"/>
        <w:rPr>
          <w:rFonts w:ascii="Times New Roman" w:eastAsia="Times New Roman" w:hAnsi="Times New Roman" w:cs="Times New Roman"/>
          <w:sz w:val="24"/>
          <w:szCs w:val="24"/>
        </w:rPr>
      </w:pPr>
      <w:r w:rsidRPr="00A57A04">
        <w:rPr>
          <w:rFonts w:ascii="Times New Roman" w:eastAsia="Times New Roman" w:hAnsi="Times New Roman" w:cs="Times New Roman"/>
          <w:sz w:val="24"/>
          <w:szCs w:val="24"/>
        </w:rPr>
        <w:t xml:space="preserve"> </w:t>
      </w:r>
    </w:p>
    <w:p w14:paraId="68B3D03E" w14:textId="77777777" w:rsidR="00590776" w:rsidRPr="00A57A04" w:rsidRDefault="00590776" w:rsidP="00580630">
      <w:pPr>
        <w:spacing w:after="0" w:line="240" w:lineRule="auto"/>
        <w:rPr>
          <w:rFonts w:ascii="Times New Roman" w:eastAsia="Times New Roman" w:hAnsi="Times New Roman" w:cs="Times New Roman"/>
          <w:sz w:val="24"/>
          <w:szCs w:val="24"/>
        </w:rPr>
      </w:pPr>
    </w:p>
    <w:p w14:paraId="5548CE36" w14:textId="77777777" w:rsidR="00590776" w:rsidRPr="00A57A04" w:rsidRDefault="00590776" w:rsidP="00580630">
      <w:pPr>
        <w:spacing w:after="0" w:line="240" w:lineRule="auto"/>
        <w:rPr>
          <w:rFonts w:ascii="Times New Roman" w:eastAsia="Times New Roman" w:hAnsi="Times New Roman" w:cs="Times New Roman"/>
          <w:sz w:val="24"/>
          <w:szCs w:val="24"/>
        </w:rPr>
      </w:pPr>
    </w:p>
    <w:p w14:paraId="651BD8D6" w14:textId="77777777" w:rsidR="00590776" w:rsidRPr="00A57A04" w:rsidRDefault="00590776" w:rsidP="00580630">
      <w:pPr>
        <w:spacing w:after="0" w:line="240" w:lineRule="auto"/>
        <w:rPr>
          <w:rFonts w:ascii="Times New Roman" w:eastAsia="Times New Roman" w:hAnsi="Times New Roman" w:cs="Times New Roman"/>
          <w:sz w:val="24"/>
          <w:szCs w:val="24"/>
        </w:rPr>
      </w:pPr>
    </w:p>
    <w:p w14:paraId="785A872B" w14:textId="77777777" w:rsidR="00590776" w:rsidRDefault="00590776" w:rsidP="00580630">
      <w:pPr>
        <w:spacing w:after="0" w:line="240" w:lineRule="auto"/>
        <w:rPr>
          <w:rFonts w:ascii="Times New Roman" w:eastAsia="Times New Roman" w:hAnsi="Times New Roman" w:cs="Times New Roman"/>
          <w:sz w:val="24"/>
          <w:szCs w:val="24"/>
        </w:rPr>
      </w:pPr>
    </w:p>
    <w:p w14:paraId="44007F5F" w14:textId="77777777" w:rsidR="009A51DB" w:rsidRDefault="009A51DB" w:rsidP="00580630">
      <w:pPr>
        <w:spacing w:after="0" w:line="240" w:lineRule="auto"/>
        <w:rPr>
          <w:rFonts w:ascii="Times New Roman" w:eastAsia="Times New Roman" w:hAnsi="Times New Roman" w:cs="Times New Roman"/>
          <w:sz w:val="24"/>
          <w:szCs w:val="24"/>
        </w:rPr>
      </w:pPr>
    </w:p>
    <w:p w14:paraId="62233800" w14:textId="77777777" w:rsidR="009A51DB" w:rsidRDefault="009A51DB" w:rsidP="00580630">
      <w:pPr>
        <w:spacing w:after="0" w:line="240" w:lineRule="auto"/>
        <w:rPr>
          <w:rFonts w:ascii="Times New Roman" w:eastAsia="Times New Roman" w:hAnsi="Times New Roman" w:cs="Times New Roman"/>
          <w:sz w:val="24"/>
          <w:szCs w:val="24"/>
        </w:rPr>
      </w:pPr>
    </w:p>
    <w:p w14:paraId="7C2845B1" w14:textId="77777777" w:rsidR="009A51DB" w:rsidRDefault="009A51DB" w:rsidP="00580630">
      <w:pPr>
        <w:spacing w:after="0" w:line="240" w:lineRule="auto"/>
        <w:rPr>
          <w:rFonts w:ascii="Times New Roman" w:eastAsia="Times New Roman" w:hAnsi="Times New Roman" w:cs="Times New Roman"/>
          <w:sz w:val="24"/>
          <w:szCs w:val="24"/>
        </w:rPr>
      </w:pPr>
    </w:p>
    <w:p w14:paraId="30069482" w14:textId="77777777" w:rsidR="009A51DB" w:rsidRDefault="00C0417B" w:rsidP="00580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Daiva Kilienė</w:t>
      </w:r>
    </w:p>
    <w:p w14:paraId="077C06C9" w14:textId="77777777" w:rsidR="009A51DB" w:rsidRDefault="009A51DB" w:rsidP="00580630">
      <w:pPr>
        <w:spacing w:after="0" w:line="240" w:lineRule="auto"/>
        <w:rPr>
          <w:rFonts w:ascii="Times New Roman" w:eastAsia="Times New Roman" w:hAnsi="Times New Roman" w:cs="Times New Roman"/>
          <w:sz w:val="24"/>
          <w:szCs w:val="24"/>
        </w:rPr>
      </w:pPr>
    </w:p>
    <w:p w14:paraId="3C1D1267" w14:textId="77777777" w:rsidR="009A51DB" w:rsidRDefault="009A51DB" w:rsidP="00580630">
      <w:pPr>
        <w:spacing w:after="0" w:line="240" w:lineRule="auto"/>
        <w:rPr>
          <w:rFonts w:ascii="Times New Roman" w:eastAsia="Times New Roman" w:hAnsi="Times New Roman" w:cs="Times New Roman"/>
          <w:sz w:val="24"/>
          <w:szCs w:val="24"/>
        </w:rPr>
      </w:pPr>
    </w:p>
    <w:p w14:paraId="4257DAE6" w14:textId="77777777" w:rsidR="000852C3" w:rsidRPr="009A51DB" w:rsidRDefault="000852C3" w:rsidP="00580630">
      <w:pPr>
        <w:spacing w:after="0" w:line="240" w:lineRule="auto"/>
        <w:rPr>
          <w:rFonts w:ascii="Times New Roman" w:eastAsia="Times New Roman" w:hAnsi="Times New Roman" w:cs="Times New Roman"/>
          <w:sz w:val="24"/>
          <w:szCs w:val="24"/>
        </w:rPr>
      </w:pPr>
    </w:p>
    <w:p w14:paraId="3F758F75" w14:textId="77777777" w:rsidR="00D51BC6" w:rsidRPr="00A57A04" w:rsidRDefault="00704971" w:rsidP="00580630">
      <w:pPr>
        <w:spacing w:after="0" w:line="240" w:lineRule="auto"/>
        <w:ind w:left="3888" w:firstLine="1296"/>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 xml:space="preserve">PATVIRTINTA </w:t>
      </w:r>
    </w:p>
    <w:p w14:paraId="1C0D568B" w14:textId="77777777" w:rsidR="00D51BC6" w:rsidRPr="00A57A04" w:rsidRDefault="00704971" w:rsidP="00580630">
      <w:pPr>
        <w:spacing w:after="0" w:line="240" w:lineRule="auto"/>
        <w:ind w:left="3888" w:firstLine="1296"/>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 xml:space="preserve">Rokiškio rajono savivaldybės </w:t>
      </w:r>
    </w:p>
    <w:p w14:paraId="46BDE092" w14:textId="40D7DA0D" w:rsidR="002F4D1E" w:rsidRPr="00A57A04" w:rsidRDefault="00A94213" w:rsidP="00580630">
      <w:pPr>
        <w:spacing w:after="0" w:line="240" w:lineRule="auto"/>
        <w:ind w:left="3888" w:firstLine="1296"/>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mero</w:t>
      </w:r>
      <w:r w:rsidR="008C5B83" w:rsidRPr="00A57A04">
        <w:rPr>
          <w:rFonts w:ascii="Times New Roman" w:eastAsia="Times New Roman" w:hAnsi="Times New Roman" w:cs="Times New Roman"/>
          <w:color w:val="000000"/>
          <w:sz w:val="24"/>
          <w:szCs w:val="24"/>
        </w:rPr>
        <w:t xml:space="preserve"> 202</w:t>
      </w:r>
      <w:r w:rsidR="006C1E2E">
        <w:rPr>
          <w:rFonts w:ascii="Times New Roman" w:eastAsia="Times New Roman" w:hAnsi="Times New Roman" w:cs="Times New Roman"/>
          <w:color w:val="000000"/>
          <w:sz w:val="24"/>
          <w:szCs w:val="24"/>
        </w:rPr>
        <w:t>4</w:t>
      </w:r>
      <w:r w:rsidR="007C5D30" w:rsidRPr="00A57A04">
        <w:rPr>
          <w:rFonts w:ascii="Times New Roman" w:eastAsia="Times New Roman" w:hAnsi="Times New Roman" w:cs="Times New Roman"/>
          <w:color w:val="000000"/>
          <w:sz w:val="24"/>
          <w:szCs w:val="24"/>
        </w:rPr>
        <w:t xml:space="preserve"> m. </w:t>
      </w:r>
      <w:r w:rsidR="00194122">
        <w:rPr>
          <w:rFonts w:ascii="Times New Roman" w:eastAsia="Times New Roman" w:hAnsi="Times New Roman" w:cs="Times New Roman"/>
          <w:color w:val="000000"/>
          <w:sz w:val="24"/>
          <w:szCs w:val="24"/>
        </w:rPr>
        <w:t>vasario</w:t>
      </w:r>
      <w:r w:rsidR="006C1E2E">
        <w:rPr>
          <w:rFonts w:ascii="Times New Roman" w:eastAsia="Times New Roman" w:hAnsi="Times New Roman" w:cs="Times New Roman"/>
          <w:color w:val="000000"/>
          <w:sz w:val="24"/>
          <w:szCs w:val="24"/>
        </w:rPr>
        <w:t xml:space="preserve"> </w:t>
      </w:r>
      <w:r w:rsidR="00256035" w:rsidRPr="00A57A04">
        <w:rPr>
          <w:rFonts w:ascii="Times New Roman" w:eastAsia="Times New Roman" w:hAnsi="Times New Roman" w:cs="Times New Roman"/>
          <w:color w:val="000000"/>
          <w:sz w:val="24"/>
          <w:szCs w:val="24"/>
        </w:rPr>
        <w:t xml:space="preserve"> </w:t>
      </w:r>
      <w:r w:rsidR="00316F07">
        <w:rPr>
          <w:rFonts w:ascii="Times New Roman" w:eastAsia="Times New Roman" w:hAnsi="Times New Roman" w:cs="Times New Roman"/>
          <w:color w:val="000000"/>
          <w:sz w:val="24"/>
          <w:szCs w:val="24"/>
        </w:rPr>
        <w:t>1</w:t>
      </w:r>
      <w:r w:rsidR="008A2668">
        <w:rPr>
          <w:rFonts w:ascii="Times New Roman" w:eastAsia="Times New Roman" w:hAnsi="Times New Roman" w:cs="Times New Roman"/>
          <w:color w:val="000000"/>
          <w:sz w:val="24"/>
          <w:szCs w:val="24"/>
        </w:rPr>
        <w:t>5</w:t>
      </w:r>
      <w:r w:rsidR="00256035" w:rsidRPr="00A57A04">
        <w:rPr>
          <w:rFonts w:ascii="Times New Roman" w:eastAsia="Times New Roman" w:hAnsi="Times New Roman" w:cs="Times New Roman"/>
          <w:color w:val="000000"/>
          <w:sz w:val="24"/>
          <w:szCs w:val="24"/>
        </w:rPr>
        <w:t xml:space="preserve"> </w:t>
      </w:r>
      <w:r w:rsidR="00AB3E0B">
        <w:rPr>
          <w:rFonts w:ascii="Times New Roman" w:eastAsia="Times New Roman" w:hAnsi="Times New Roman" w:cs="Times New Roman"/>
          <w:color w:val="000000"/>
          <w:sz w:val="24"/>
          <w:szCs w:val="24"/>
        </w:rPr>
        <w:t xml:space="preserve"> </w:t>
      </w:r>
      <w:r w:rsidRPr="00A57A04">
        <w:rPr>
          <w:rFonts w:ascii="Times New Roman" w:eastAsia="Times New Roman" w:hAnsi="Times New Roman" w:cs="Times New Roman"/>
          <w:color w:val="000000"/>
          <w:sz w:val="24"/>
          <w:szCs w:val="24"/>
        </w:rPr>
        <w:t>d.</w:t>
      </w:r>
      <w:r w:rsidR="007C5D30" w:rsidRPr="00A57A04">
        <w:rPr>
          <w:rFonts w:ascii="Times New Roman" w:eastAsia="Times New Roman" w:hAnsi="Times New Roman" w:cs="Times New Roman"/>
          <w:color w:val="000000"/>
          <w:sz w:val="24"/>
          <w:szCs w:val="24"/>
        </w:rPr>
        <w:t xml:space="preserve"> </w:t>
      </w:r>
    </w:p>
    <w:p w14:paraId="7D5D2537" w14:textId="4C84F996" w:rsidR="00D51BC6" w:rsidRPr="00A57A04" w:rsidRDefault="00A94213" w:rsidP="00580630">
      <w:pPr>
        <w:spacing w:after="0" w:line="240" w:lineRule="auto"/>
        <w:ind w:left="3888" w:firstLine="1296"/>
        <w:jc w:val="both"/>
        <w:rPr>
          <w:rFonts w:ascii="Times New Roman" w:eastAsia="Times New Roman" w:hAnsi="Times New Roman" w:cs="Times New Roman"/>
          <w:color w:val="000000"/>
          <w:sz w:val="24"/>
          <w:szCs w:val="24"/>
        </w:rPr>
      </w:pPr>
      <w:r w:rsidRPr="00A57A04">
        <w:rPr>
          <w:rFonts w:ascii="Times New Roman" w:eastAsia="Times New Roman" w:hAnsi="Times New Roman" w:cs="Times New Roman"/>
          <w:color w:val="000000"/>
          <w:sz w:val="24"/>
          <w:szCs w:val="24"/>
        </w:rPr>
        <w:t>potvarkiu Nr.</w:t>
      </w:r>
      <w:r w:rsidR="00316F07">
        <w:rPr>
          <w:rFonts w:ascii="Times New Roman" w:eastAsia="Times New Roman" w:hAnsi="Times New Roman" w:cs="Times New Roman"/>
          <w:color w:val="000000"/>
          <w:sz w:val="24"/>
          <w:szCs w:val="24"/>
        </w:rPr>
        <w:t>MV-79</w:t>
      </w:r>
    </w:p>
    <w:p w14:paraId="7969A98F" w14:textId="77777777" w:rsidR="00D51BC6" w:rsidRPr="00A57A04" w:rsidRDefault="00D51BC6" w:rsidP="00580630">
      <w:pPr>
        <w:spacing w:after="0" w:line="240" w:lineRule="auto"/>
        <w:jc w:val="both"/>
        <w:rPr>
          <w:rFonts w:ascii="Times New Roman" w:eastAsia="Times New Roman" w:hAnsi="Times New Roman" w:cs="Times New Roman"/>
          <w:color w:val="000000"/>
          <w:sz w:val="24"/>
          <w:szCs w:val="24"/>
        </w:rPr>
      </w:pPr>
    </w:p>
    <w:p w14:paraId="659AD972" w14:textId="7A056E08" w:rsidR="006C1E2E" w:rsidRPr="006C1E2E" w:rsidRDefault="00370278" w:rsidP="00580630">
      <w:pPr>
        <w:spacing w:after="0" w:line="240" w:lineRule="auto"/>
        <w:jc w:val="center"/>
        <w:rPr>
          <w:rFonts w:ascii="Times New Roman" w:eastAsia="Times New Roman" w:hAnsi="Times New Roman" w:cs="Times New Roman"/>
          <w:b/>
          <w:bCs/>
          <w:sz w:val="24"/>
          <w:szCs w:val="24"/>
          <w:shd w:val="clear" w:color="auto" w:fill="FFFFFF"/>
          <w:lang w:eastAsia="en-US"/>
        </w:rPr>
      </w:pPr>
      <w:r>
        <w:rPr>
          <w:rFonts w:ascii="Times New Roman" w:eastAsia="Times New Roman" w:hAnsi="Times New Roman" w:cs="Times New Roman"/>
          <w:b/>
          <w:bCs/>
          <w:sz w:val="24"/>
          <w:szCs w:val="24"/>
          <w:shd w:val="clear" w:color="auto" w:fill="FFFFFF"/>
          <w:lang w:eastAsia="en-US"/>
        </w:rPr>
        <w:t xml:space="preserve"> </w:t>
      </w:r>
      <w:r w:rsidR="00C457EE">
        <w:rPr>
          <w:rFonts w:ascii="Times New Roman" w:eastAsia="Times New Roman" w:hAnsi="Times New Roman" w:cs="Times New Roman"/>
          <w:b/>
          <w:bCs/>
          <w:color w:val="212529"/>
          <w:sz w:val="24"/>
          <w:szCs w:val="24"/>
          <w:shd w:val="clear" w:color="auto" w:fill="FFFFFF"/>
          <w:lang w:eastAsia="en-US"/>
        </w:rPr>
        <w:t xml:space="preserve">ROKIŠKIO RAJONO SAVIVALDYBĖS </w:t>
      </w:r>
      <w:r w:rsidR="006C1E2E" w:rsidRPr="006C1E2E">
        <w:rPr>
          <w:rFonts w:ascii="Times New Roman" w:eastAsia="Times New Roman" w:hAnsi="Times New Roman" w:cs="Times New Roman"/>
          <w:b/>
          <w:bCs/>
          <w:sz w:val="24"/>
          <w:szCs w:val="24"/>
          <w:shd w:val="clear" w:color="auto" w:fill="FFFFFF"/>
          <w:lang w:eastAsia="en-US"/>
        </w:rPr>
        <w:t>ASMENS (ŠEIMOS) SOCIALINIŲ PASLAUGŲ POREIKIO NUSTATYMO IR SKYRIMO TVARKOS APRAŠAS</w:t>
      </w:r>
    </w:p>
    <w:p w14:paraId="0094C60E" w14:textId="77777777" w:rsidR="006C1E2E" w:rsidRPr="006C1E2E" w:rsidRDefault="006C1E2E" w:rsidP="00580630">
      <w:pPr>
        <w:spacing w:after="0" w:line="240" w:lineRule="auto"/>
        <w:jc w:val="center"/>
        <w:rPr>
          <w:rFonts w:ascii="Times New Roman" w:eastAsia="Times New Roman" w:hAnsi="Times New Roman" w:cs="Times New Roman"/>
          <w:b/>
          <w:bCs/>
          <w:sz w:val="24"/>
          <w:szCs w:val="24"/>
        </w:rPr>
      </w:pPr>
    </w:p>
    <w:p w14:paraId="667EC02E" w14:textId="77777777" w:rsidR="006C1E2E" w:rsidRPr="006C1E2E" w:rsidRDefault="006C1E2E" w:rsidP="00580630">
      <w:pPr>
        <w:spacing w:after="0" w:line="240" w:lineRule="auto"/>
        <w:jc w:val="center"/>
        <w:rPr>
          <w:rFonts w:ascii="Times New Roman" w:eastAsia="Times New Roman" w:hAnsi="Times New Roman" w:cs="Times New Roman"/>
          <w:b/>
          <w:bCs/>
          <w:sz w:val="24"/>
          <w:szCs w:val="24"/>
        </w:rPr>
      </w:pPr>
      <w:r w:rsidRPr="006C1E2E">
        <w:rPr>
          <w:rFonts w:ascii="Times New Roman" w:eastAsia="Times New Roman" w:hAnsi="Times New Roman" w:cs="Times New Roman"/>
          <w:b/>
          <w:bCs/>
          <w:sz w:val="24"/>
          <w:szCs w:val="24"/>
        </w:rPr>
        <w:t>I SKYRIUS</w:t>
      </w:r>
    </w:p>
    <w:p w14:paraId="279F8E4A" w14:textId="77777777" w:rsidR="006C1E2E" w:rsidRPr="006C1E2E" w:rsidRDefault="006C1E2E" w:rsidP="00580630">
      <w:pPr>
        <w:spacing w:after="0" w:line="240" w:lineRule="auto"/>
        <w:jc w:val="center"/>
        <w:rPr>
          <w:rFonts w:ascii="Times New Roman" w:eastAsia="Times New Roman" w:hAnsi="Times New Roman" w:cs="Times New Roman"/>
          <w:b/>
          <w:bCs/>
          <w:sz w:val="24"/>
          <w:szCs w:val="24"/>
        </w:rPr>
      </w:pPr>
      <w:r w:rsidRPr="006C1E2E">
        <w:rPr>
          <w:rFonts w:ascii="Times New Roman" w:eastAsia="Times New Roman" w:hAnsi="Times New Roman" w:cs="Times New Roman"/>
          <w:b/>
          <w:bCs/>
          <w:sz w:val="24"/>
          <w:szCs w:val="24"/>
        </w:rPr>
        <w:t>BENDROSIOS NUOSTATOS</w:t>
      </w:r>
    </w:p>
    <w:p w14:paraId="2F226934" w14:textId="77777777" w:rsidR="006C1E2E" w:rsidRPr="006C1E2E" w:rsidRDefault="006C1E2E" w:rsidP="00580630">
      <w:pPr>
        <w:spacing w:after="0" w:line="240" w:lineRule="auto"/>
        <w:jc w:val="center"/>
        <w:rPr>
          <w:rFonts w:ascii="Times New Roman" w:eastAsia="Times New Roman" w:hAnsi="Times New Roman" w:cs="Times New Roman"/>
          <w:b/>
          <w:bCs/>
          <w:sz w:val="24"/>
          <w:szCs w:val="24"/>
        </w:rPr>
      </w:pPr>
    </w:p>
    <w:p w14:paraId="562AABD5" w14:textId="77777777" w:rsidR="00A94213" w:rsidRPr="00A57A04" w:rsidRDefault="00A94213" w:rsidP="00580630">
      <w:pPr>
        <w:spacing w:after="0" w:line="240" w:lineRule="auto"/>
        <w:jc w:val="both"/>
        <w:rPr>
          <w:rFonts w:ascii="Times New Roman" w:hAnsi="Times New Roman" w:cs="Times New Roman"/>
          <w:b/>
          <w:sz w:val="24"/>
          <w:szCs w:val="24"/>
        </w:rPr>
      </w:pPr>
    </w:p>
    <w:p w14:paraId="3E0EF035" w14:textId="637D923E" w:rsidR="006C1E2E" w:rsidRDefault="006C1E2E" w:rsidP="00580630">
      <w:pPr>
        <w:tabs>
          <w:tab w:val="left" w:pos="1134"/>
        </w:tabs>
        <w:spacing w:after="0" w:line="240" w:lineRule="auto"/>
        <w:ind w:firstLine="851"/>
        <w:jc w:val="both"/>
        <w:rPr>
          <w:rFonts w:ascii="Times New Roman" w:eastAsia="Times New Roman" w:hAnsi="Times New Roman" w:cs="Times New Roman"/>
          <w:sz w:val="24"/>
          <w:szCs w:val="20"/>
          <w:lang w:eastAsia="en-US"/>
        </w:rPr>
      </w:pPr>
      <w:r w:rsidRPr="006C1E2E">
        <w:rPr>
          <w:rFonts w:ascii="Times New Roman" w:eastAsia="Times New Roman" w:hAnsi="Times New Roman" w:cs="Times New Roman"/>
          <w:sz w:val="24"/>
          <w:szCs w:val="24"/>
        </w:rPr>
        <w:t>1.</w:t>
      </w:r>
      <w:r w:rsidR="00370278">
        <w:rPr>
          <w:rFonts w:ascii="Times New Roman" w:eastAsia="Times New Roman" w:hAnsi="Times New Roman" w:cs="Times New Roman"/>
          <w:sz w:val="24"/>
          <w:szCs w:val="24"/>
        </w:rPr>
        <w:t xml:space="preserve"> </w:t>
      </w:r>
      <w:r w:rsidR="00C457EE">
        <w:rPr>
          <w:rFonts w:ascii="Times New Roman" w:eastAsia="Times New Roman" w:hAnsi="Times New Roman" w:cs="Times New Roman"/>
          <w:sz w:val="24"/>
          <w:szCs w:val="24"/>
        </w:rPr>
        <w:t>Rokiškio rajono savivaldybės a</w:t>
      </w:r>
      <w:r w:rsidRPr="006C1E2E">
        <w:rPr>
          <w:rFonts w:ascii="Times New Roman" w:eastAsia="Times New Roman" w:hAnsi="Times New Roman" w:cs="Times New Roman"/>
          <w:sz w:val="24"/>
          <w:szCs w:val="24"/>
          <w:shd w:val="clear" w:color="auto" w:fill="FFFFFF"/>
          <w:lang w:eastAsia="en-US"/>
        </w:rPr>
        <w:t>smens (šeimos) socialinių paslaugų poreikio nustatymo ir skyrimo tvarkos aprašas</w:t>
      </w:r>
      <w:r w:rsidR="00955A97">
        <w:rPr>
          <w:rFonts w:ascii="Times New Roman" w:eastAsia="Times New Roman" w:hAnsi="Times New Roman" w:cs="Times New Roman"/>
          <w:sz w:val="24"/>
          <w:szCs w:val="24"/>
          <w:shd w:val="clear" w:color="auto" w:fill="FFFFFF"/>
          <w:lang w:eastAsia="en-US"/>
        </w:rPr>
        <w:t xml:space="preserve"> </w:t>
      </w:r>
      <w:r w:rsidR="00955A97" w:rsidRPr="001F3047">
        <w:rPr>
          <w:rFonts w:ascii="Times New Roman" w:eastAsia="Times New Roman" w:hAnsi="Times New Roman" w:cs="Times New Roman"/>
          <w:sz w:val="24"/>
          <w:szCs w:val="24"/>
          <w:shd w:val="clear" w:color="auto" w:fill="FFFFFF"/>
          <w:lang w:eastAsia="en-US"/>
        </w:rPr>
        <w:t xml:space="preserve">(toliau </w:t>
      </w:r>
      <w:r w:rsidR="00F805EC" w:rsidRPr="006C1E2E">
        <w:rPr>
          <w:rFonts w:ascii="Times New Roman" w:eastAsia="Times New Roman" w:hAnsi="Times New Roman" w:cs="Times New Roman"/>
          <w:sz w:val="24"/>
          <w:szCs w:val="24"/>
          <w:shd w:val="clear" w:color="auto" w:fill="FFFFFF"/>
          <w:lang w:eastAsia="en-US"/>
        </w:rPr>
        <w:t>–</w:t>
      </w:r>
      <w:r w:rsidR="00955A97" w:rsidRPr="001F3047">
        <w:rPr>
          <w:rFonts w:ascii="Times New Roman" w:eastAsia="Times New Roman" w:hAnsi="Times New Roman" w:cs="Times New Roman"/>
          <w:sz w:val="24"/>
          <w:szCs w:val="24"/>
          <w:shd w:val="clear" w:color="auto" w:fill="FFFFFF"/>
          <w:lang w:eastAsia="en-US"/>
        </w:rPr>
        <w:t xml:space="preserve"> </w:t>
      </w:r>
      <w:r w:rsidR="005359DB" w:rsidRPr="001F3047">
        <w:rPr>
          <w:rFonts w:ascii="Times New Roman" w:eastAsia="Times New Roman" w:hAnsi="Times New Roman" w:cs="Times New Roman"/>
          <w:sz w:val="24"/>
          <w:szCs w:val="24"/>
          <w:shd w:val="clear" w:color="auto" w:fill="FFFFFF"/>
          <w:lang w:eastAsia="en-US"/>
        </w:rPr>
        <w:t>T</w:t>
      </w:r>
      <w:r w:rsidR="00955A97" w:rsidRPr="001F3047">
        <w:rPr>
          <w:rFonts w:ascii="Times New Roman" w:eastAsia="Times New Roman" w:hAnsi="Times New Roman" w:cs="Times New Roman"/>
          <w:sz w:val="24"/>
          <w:szCs w:val="24"/>
          <w:shd w:val="clear" w:color="auto" w:fill="FFFFFF"/>
          <w:lang w:eastAsia="en-US"/>
        </w:rPr>
        <w:t>varkos aprašas)</w:t>
      </w:r>
      <w:r w:rsidR="00955A97" w:rsidRPr="00955A97">
        <w:rPr>
          <w:rFonts w:ascii="Times New Roman" w:eastAsia="Times New Roman" w:hAnsi="Times New Roman" w:cs="Times New Roman"/>
          <w:color w:val="FF0000"/>
          <w:sz w:val="24"/>
          <w:szCs w:val="24"/>
          <w:shd w:val="clear" w:color="auto" w:fill="FFFFFF"/>
          <w:lang w:eastAsia="en-US"/>
        </w:rPr>
        <w:t xml:space="preserve"> </w:t>
      </w:r>
      <w:r w:rsidRPr="006C1E2E">
        <w:rPr>
          <w:rFonts w:ascii="Times New Roman" w:eastAsia="Times New Roman" w:hAnsi="Times New Roman" w:cs="Times New Roman"/>
          <w:sz w:val="24"/>
          <w:szCs w:val="24"/>
          <w:shd w:val="clear" w:color="auto" w:fill="FFFFFF"/>
          <w:lang w:eastAsia="en-US"/>
        </w:rPr>
        <w:t>nustato</w:t>
      </w:r>
      <w:r w:rsidR="00B9745A">
        <w:rPr>
          <w:rFonts w:ascii="Times New Roman" w:eastAsia="Times New Roman" w:hAnsi="Times New Roman" w:cs="Times New Roman"/>
          <w:sz w:val="24"/>
          <w:szCs w:val="24"/>
          <w:shd w:val="clear" w:color="auto" w:fill="FFFFFF"/>
          <w:lang w:eastAsia="en-US"/>
        </w:rPr>
        <w:t xml:space="preserve"> </w:t>
      </w:r>
      <w:r w:rsidRPr="006C1E2E">
        <w:rPr>
          <w:rFonts w:ascii="Times New Roman" w:eastAsia="Times New Roman" w:hAnsi="Times New Roman" w:cs="Times New Roman"/>
          <w:sz w:val="24"/>
          <w:szCs w:val="24"/>
          <w:shd w:val="clear" w:color="auto" w:fill="FFFFFF"/>
          <w:lang w:eastAsia="en-US"/>
        </w:rPr>
        <w:t>R</w:t>
      </w:r>
      <w:r>
        <w:rPr>
          <w:rFonts w:ascii="Times New Roman" w:eastAsia="Times New Roman" w:hAnsi="Times New Roman" w:cs="Times New Roman"/>
          <w:sz w:val="24"/>
          <w:szCs w:val="24"/>
          <w:shd w:val="clear" w:color="auto" w:fill="FFFFFF"/>
          <w:lang w:eastAsia="en-US"/>
        </w:rPr>
        <w:t xml:space="preserve">okiškio </w:t>
      </w:r>
      <w:r w:rsidRPr="006C1E2E">
        <w:rPr>
          <w:rFonts w:ascii="Times New Roman" w:eastAsia="Times New Roman" w:hAnsi="Times New Roman" w:cs="Times New Roman"/>
          <w:sz w:val="24"/>
          <w:szCs w:val="24"/>
          <w:shd w:val="clear" w:color="auto" w:fill="FFFFFF"/>
          <w:lang w:eastAsia="en-US"/>
        </w:rPr>
        <w:t xml:space="preserve">rajono savivaldybėje (toliau – Savivaldybė) </w:t>
      </w:r>
      <w:r w:rsidRPr="006C1E2E">
        <w:rPr>
          <w:rFonts w:ascii="Times New Roman" w:eastAsia="Times New Roman" w:hAnsi="Times New Roman" w:cs="Times New Roman"/>
          <w:sz w:val="24"/>
          <w:szCs w:val="20"/>
          <w:lang w:eastAsia="en-US"/>
        </w:rPr>
        <w:t xml:space="preserve">asmens (šeimos) socialinių paslaugų poreikį nustatančius subjektus, asmens (šeimos) socialinių paslaugų poreikio nustatymo tvarką, kreipimosi dėl socialinių paslaugų procedūrą, socialinių paslaugų skyrimo, jų teikimo sustabdymo ir nutraukimo bei asmens siuntimo į socialinės globos namus, grupinio gyvenimo namus, </w:t>
      </w:r>
      <w:r w:rsidRPr="008A2668">
        <w:rPr>
          <w:rFonts w:ascii="Times New Roman" w:eastAsia="Times New Roman" w:hAnsi="Times New Roman" w:cs="Times New Roman"/>
          <w:sz w:val="24"/>
          <w:szCs w:val="20"/>
          <w:lang w:eastAsia="en-US"/>
        </w:rPr>
        <w:t>bendruomeninius vaikų globos namus (toliau</w:t>
      </w:r>
      <w:r w:rsidR="00B9745A" w:rsidRPr="008A2668">
        <w:rPr>
          <w:rFonts w:ascii="Times New Roman" w:eastAsia="Times New Roman" w:hAnsi="Times New Roman" w:cs="Times New Roman"/>
          <w:sz w:val="24"/>
          <w:szCs w:val="20"/>
          <w:lang w:eastAsia="en-US"/>
        </w:rPr>
        <w:t xml:space="preserve"> </w:t>
      </w:r>
      <w:r w:rsidRPr="008A2668">
        <w:rPr>
          <w:rFonts w:ascii="Times New Roman" w:eastAsia="Times New Roman" w:hAnsi="Times New Roman" w:cs="Times New Roman"/>
          <w:sz w:val="24"/>
          <w:szCs w:val="20"/>
          <w:lang w:eastAsia="en-US"/>
        </w:rPr>
        <w:t>kartu – Globos namai)</w:t>
      </w:r>
      <w:r w:rsidRPr="006C1E2E">
        <w:rPr>
          <w:rFonts w:ascii="Times New Roman" w:eastAsia="Times New Roman" w:hAnsi="Times New Roman" w:cs="Times New Roman"/>
          <w:sz w:val="24"/>
          <w:szCs w:val="20"/>
          <w:lang w:eastAsia="en-US"/>
        </w:rPr>
        <w:t xml:space="preserve"> tvarką, asmens (šeimos) teises ir pareigas, informacijos teikimą ir saugojimą, skundų nagrinėjimo tvarką.</w:t>
      </w:r>
      <w:r w:rsidR="00370278">
        <w:rPr>
          <w:rFonts w:ascii="Times New Roman" w:eastAsia="Times New Roman" w:hAnsi="Times New Roman" w:cs="Times New Roman"/>
          <w:sz w:val="24"/>
          <w:szCs w:val="20"/>
          <w:lang w:eastAsia="en-US"/>
        </w:rPr>
        <w:t xml:space="preserve"> </w:t>
      </w:r>
    </w:p>
    <w:p w14:paraId="5E21F552" w14:textId="586814DD" w:rsidR="00955A97" w:rsidRPr="001F3047" w:rsidRDefault="00955A97" w:rsidP="00580630">
      <w:pPr>
        <w:tabs>
          <w:tab w:val="left" w:pos="1134"/>
        </w:tabs>
        <w:spacing w:after="0" w:line="240" w:lineRule="auto"/>
        <w:ind w:firstLine="851"/>
        <w:jc w:val="both"/>
        <w:rPr>
          <w:rFonts w:ascii="Times New Roman" w:eastAsia="Times New Roman" w:hAnsi="Times New Roman" w:cs="Times New Roman"/>
          <w:sz w:val="24"/>
          <w:szCs w:val="24"/>
        </w:rPr>
      </w:pPr>
      <w:r w:rsidRPr="001F3047">
        <w:rPr>
          <w:rFonts w:ascii="Times New Roman" w:eastAsia="Times New Roman" w:hAnsi="Times New Roman" w:cs="Times New Roman"/>
          <w:sz w:val="24"/>
          <w:szCs w:val="20"/>
          <w:lang w:eastAsia="en-US"/>
        </w:rPr>
        <w:t>2. Tvarkos aprašas parengtas</w:t>
      </w:r>
      <w:r w:rsidR="00F805EC">
        <w:rPr>
          <w:rFonts w:ascii="Times New Roman" w:eastAsia="Times New Roman" w:hAnsi="Times New Roman" w:cs="Times New Roman"/>
          <w:sz w:val="24"/>
          <w:szCs w:val="20"/>
          <w:lang w:eastAsia="en-US"/>
        </w:rPr>
        <w:t>,</w:t>
      </w:r>
      <w:r w:rsidRPr="001F3047">
        <w:rPr>
          <w:rFonts w:ascii="Times New Roman" w:eastAsia="Times New Roman" w:hAnsi="Times New Roman" w:cs="Times New Roman"/>
          <w:sz w:val="24"/>
          <w:szCs w:val="20"/>
          <w:lang w:eastAsia="en-US"/>
        </w:rPr>
        <w:t xml:space="preserve"> vadovaujantis Asmens (šeimos) socialinių paslaugų poreikio nustatymo ir skyrimo tvarkos aprašu (toliau </w:t>
      </w:r>
      <w:r w:rsidR="00F805EC" w:rsidRPr="006C1E2E">
        <w:rPr>
          <w:rFonts w:ascii="Times New Roman" w:eastAsia="Times New Roman" w:hAnsi="Times New Roman" w:cs="Times New Roman"/>
          <w:sz w:val="24"/>
          <w:szCs w:val="24"/>
          <w:shd w:val="clear" w:color="auto" w:fill="FFFFFF"/>
          <w:lang w:eastAsia="en-US"/>
        </w:rPr>
        <w:t>–</w:t>
      </w:r>
      <w:r w:rsidRPr="001F3047">
        <w:rPr>
          <w:rFonts w:ascii="Times New Roman" w:eastAsia="Times New Roman" w:hAnsi="Times New Roman" w:cs="Times New Roman"/>
          <w:sz w:val="24"/>
          <w:szCs w:val="20"/>
          <w:lang w:eastAsia="en-US"/>
        </w:rPr>
        <w:t xml:space="preserve"> Apraš</w:t>
      </w:r>
      <w:r w:rsidR="001F3047" w:rsidRPr="001F3047">
        <w:rPr>
          <w:rFonts w:ascii="Times New Roman" w:eastAsia="Times New Roman" w:hAnsi="Times New Roman" w:cs="Times New Roman"/>
          <w:sz w:val="24"/>
          <w:szCs w:val="20"/>
          <w:lang w:eastAsia="en-US"/>
        </w:rPr>
        <w:t>as</w:t>
      </w:r>
      <w:r w:rsidRPr="001F3047">
        <w:rPr>
          <w:rFonts w:ascii="Times New Roman" w:eastAsia="Times New Roman" w:hAnsi="Times New Roman" w:cs="Times New Roman"/>
          <w:sz w:val="24"/>
          <w:szCs w:val="20"/>
          <w:lang w:eastAsia="en-US"/>
        </w:rPr>
        <w:t xml:space="preserve">) ir Senyvo amžiaus asmens bei suaugusio asmens su negalia socialinės globos poreikio nustatymo metodika (toliau </w:t>
      </w:r>
      <w:r w:rsidR="00F805EC" w:rsidRPr="006C1E2E">
        <w:rPr>
          <w:rFonts w:ascii="Times New Roman" w:eastAsia="Times New Roman" w:hAnsi="Times New Roman" w:cs="Times New Roman"/>
          <w:sz w:val="24"/>
          <w:szCs w:val="24"/>
          <w:shd w:val="clear" w:color="auto" w:fill="FFFFFF"/>
          <w:lang w:eastAsia="en-US"/>
        </w:rPr>
        <w:t>–</w:t>
      </w:r>
      <w:r w:rsidRPr="001F3047">
        <w:rPr>
          <w:rFonts w:ascii="Times New Roman" w:eastAsia="Times New Roman" w:hAnsi="Times New Roman" w:cs="Times New Roman"/>
          <w:sz w:val="24"/>
          <w:szCs w:val="20"/>
          <w:lang w:eastAsia="en-US"/>
        </w:rPr>
        <w:t xml:space="preserve"> Metodika), patvirtinta Lietuvos Respublikos socialinės apsaugos ir darbo ministro 2006 m. balandžio 5 d. įsakymu Nr. A1-94 ,,Dėl Asmens (šeimos) socialinių paslaugų poreikio nustatymo ir skyrimo tvarkos aprašo ir Senyvo amžius asmens bei suaugusio asmens su negalia socialinės globos poreikio nustatymo metodikos patvirtinimo</w:t>
      </w:r>
      <w:r w:rsidR="00F805EC">
        <w:rPr>
          <w:rFonts w:ascii="Times New Roman" w:eastAsia="Times New Roman" w:hAnsi="Times New Roman" w:cs="Times New Roman"/>
          <w:sz w:val="24"/>
          <w:szCs w:val="20"/>
          <w:lang w:eastAsia="en-US"/>
        </w:rPr>
        <w:t>“</w:t>
      </w:r>
      <w:r w:rsidRPr="001F3047">
        <w:rPr>
          <w:rFonts w:ascii="Times New Roman" w:eastAsia="Times New Roman" w:hAnsi="Times New Roman" w:cs="Times New Roman"/>
          <w:sz w:val="24"/>
          <w:szCs w:val="20"/>
          <w:lang w:eastAsia="en-US"/>
        </w:rPr>
        <w:t>.</w:t>
      </w:r>
    </w:p>
    <w:p w14:paraId="57CD4359" w14:textId="652D8B4C" w:rsidR="006C1E2E" w:rsidRDefault="00955A97" w:rsidP="00580630">
      <w:pPr>
        <w:tabs>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C1E2E" w:rsidRPr="006C1E2E">
        <w:rPr>
          <w:rFonts w:ascii="Times New Roman" w:eastAsia="Times New Roman" w:hAnsi="Times New Roman" w:cs="Times New Roman"/>
          <w:sz w:val="24"/>
          <w:szCs w:val="24"/>
        </w:rPr>
        <w:t>.</w:t>
      </w:r>
      <w:r w:rsidR="00B9745A">
        <w:rPr>
          <w:rFonts w:ascii="Times New Roman" w:eastAsia="Times New Roman" w:hAnsi="Times New Roman" w:cs="Times New Roman"/>
          <w:sz w:val="24"/>
          <w:szCs w:val="24"/>
        </w:rPr>
        <w:t xml:space="preserve"> </w:t>
      </w:r>
      <w:r w:rsidRPr="001F3047">
        <w:rPr>
          <w:rFonts w:ascii="Times New Roman" w:eastAsia="Times New Roman" w:hAnsi="Times New Roman" w:cs="Times New Roman"/>
          <w:sz w:val="24"/>
          <w:szCs w:val="24"/>
          <w:lang w:eastAsia="en-US"/>
        </w:rPr>
        <w:t>Tvarkos a</w:t>
      </w:r>
      <w:r w:rsidR="006C1E2E" w:rsidRPr="001F3047">
        <w:rPr>
          <w:rFonts w:ascii="Times New Roman" w:eastAsia="Times New Roman" w:hAnsi="Times New Roman" w:cs="Times New Roman"/>
          <w:sz w:val="24"/>
          <w:szCs w:val="24"/>
          <w:lang w:eastAsia="en-US"/>
        </w:rPr>
        <w:t>prašas</w:t>
      </w:r>
      <w:r w:rsidR="006C1E2E" w:rsidRPr="006C1E2E">
        <w:rPr>
          <w:rFonts w:ascii="Times New Roman" w:eastAsia="Times New Roman" w:hAnsi="Times New Roman" w:cs="Times New Roman"/>
          <w:sz w:val="24"/>
          <w:szCs w:val="24"/>
          <w:lang w:eastAsia="en-US"/>
        </w:rPr>
        <w:t xml:space="preserve"> taikomas nustatant asmens (šeimos) socialinių paslaugų poreikį, priimant sprendimą dėl socialinių paslaugų skyrimo (neskyrimo), jų teikimo sustabdymo ir nutraukimo bei siuntimo į </w:t>
      </w:r>
      <w:r w:rsidR="006C1E2E" w:rsidRPr="008A2668">
        <w:rPr>
          <w:rFonts w:ascii="Times New Roman" w:eastAsia="Times New Roman" w:hAnsi="Times New Roman" w:cs="Times New Roman"/>
          <w:sz w:val="24"/>
          <w:szCs w:val="24"/>
          <w:lang w:eastAsia="en-US"/>
        </w:rPr>
        <w:t>Globos namus</w:t>
      </w:r>
      <w:r w:rsidR="006C1E2E" w:rsidRPr="006C1E2E">
        <w:rPr>
          <w:rFonts w:ascii="Times New Roman" w:eastAsia="Times New Roman" w:hAnsi="Times New Roman" w:cs="Times New Roman"/>
          <w:sz w:val="24"/>
          <w:szCs w:val="24"/>
          <w:lang w:eastAsia="en-US"/>
        </w:rPr>
        <w:t xml:space="preserve"> asmenų, pageidaujančių gauti socialines paslaugas, kurias </w:t>
      </w:r>
      <w:r w:rsidR="009401F6">
        <w:rPr>
          <w:rFonts w:ascii="Times New Roman" w:eastAsia="Times New Roman" w:hAnsi="Times New Roman" w:cs="Times New Roman"/>
          <w:sz w:val="24"/>
          <w:szCs w:val="24"/>
          <w:lang w:eastAsia="en-US"/>
        </w:rPr>
        <w:t>f</w:t>
      </w:r>
      <w:r w:rsidR="006C1E2E" w:rsidRPr="006C1E2E">
        <w:rPr>
          <w:rFonts w:ascii="Times New Roman" w:eastAsia="Times New Roman" w:hAnsi="Times New Roman" w:cs="Times New Roman"/>
          <w:sz w:val="24"/>
          <w:szCs w:val="24"/>
          <w:lang w:eastAsia="en-US"/>
        </w:rPr>
        <w:t>inansuoja savivaldybė iš savo biudžeto lėšų ar iš valstybės biudžeto dotacijų savivaldybių biudžetams</w:t>
      </w:r>
      <w:r w:rsidR="00DF3D73">
        <w:rPr>
          <w:rFonts w:ascii="Times New Roman" w:eastAsia="Times New Roman" w:hAnsi="Times New Roman" w:cs="Times New Roman"/>
          <w:sz w:val="24"/>
          <w:szCs w:val="24"/>
          <w:lang w:eastAsia="en-US"/>
        </w:rPr>
        <w:t>.</w:t>
      </w:r>
    </w:p>
    <w:p w14:paraId="789D9122" w14:textId="5650FBF4" w:rsidR="00DF3D73" w:rsidRPr="00955A97" w:rsidRDefault="00955A97" w:rsidP="00580630">
      <w:pPr>
        <w:spacing w:after="0" w:line="240" w:lineRule="auto"/>
        <w:ind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4</w:t>
      </w:r>
      <w:r w:rsidR="00DF3D73" w:rsidRPr="00D51284">
        <w:rPr>
          <w:rFonts w:ascii="Times New Roman" w:eastAsia="Times New Roman" w:hAnsi="Times New Roman" w:cs="Times New Roman"/>
          <w:color w:val="000000"/>
          <w:sz w:val="24"/>
          <w:szCs w:val="24"/>
        </w:rPr>
        <w:t xml:space="preserve">. </w:t>
      </w:r>
      <w:r w:rsidRPr="001F3047">
        <w:rPr>
          <w:rFonts w:ascii="Times New Roman" w:eastAsia="Times New Roman" w:hAnsi="Times New Roman" w:cs="Times New Roman"/>
          <w:sz w:val="24"/>
          <w:szCs w:val="24"/>
        </w:rPr>
        <w:t>Tvarkos a</w:t>
      </w:r>
      <w:r w:rsidR="00DF3D73" w:rsidRPr="001F3047">
        <w:rPr>
          <w:rFonts w:ascii="Times New Roman" w:eastAsia="Times New Roman" w:hAnsi="Times New Roman" w:cs="Times New Roman"/>
          <w:sz w:val="24"/>
          <w:szCs w:val="24"/>
        </w:rPr>
        <w:t>prašas netaikomas</w:t>
      </w:r>
      <w:r w:rsidR="00DF3D73" w:rsidRPr="00955A97">
        <w:rPr>
          <w:rFonts w:ascii="Times New Roman" w:eastAsia="Times New Roman" w:hAnsi="Times New Roman" w:cs="Times New Roman"/>
          <w:color w:val="FF0000"/>
          <w:sz w:val="24"/>
          <w:szCs w:val="24"/>
        </w:rPr>
        <w:t>:</w:t>
      </w:r>
    </w:p>
    <w:p w14:paraId="4FD5C375" w14:textId="77777777" w:rsidR="00DF3D73" w:rsidRPr="00DF3D73" w:rsidRDefault="00955A97" w:rsidP="00580630">
      <w:pPr>
        <w:spacing w:after="0" w:line="240" w:lineRule="auto"/>
        <w:ind w:firstLine="851"/>
        <w:jc w:val="both"/>
        <w:rPr>
          <w:rFonts w:ascii="Times New Roman" w:eastAsia="Times New Roman" w:hAnsi="Times New Roman" w:cs="Times New Roman"/>
          <w:color w:val="000000"/>
          <w:sz w:val="24"/>
          <w:szCs w:val="24"/>
        </w:rPr>
      </w:pPr>
      <w:bookmarkStart w:id="0" w:name="part_efb03bd54356480b901799136b6c0529"/>
      <w:bookmarkEnd w:id="0"/>
      <w:r>
        <w:rPr>
          <w:rFonts w:ascii="Times New Roman" w:eastAsia="Times New Roman" w:hAnsi="Times New Roman" w:cs="Times New Roman"/>
          <w:color w:val="000000"/>
          <w:sz w:val="24"/>
          <w:szCs w:val="24"/>
        </w:rPr>
        <w:t>4</w:t>
      </w:r>
      <w:r w:rsidR="00DF3D73" w:rsidRPr="00DF3D73">
        <w:rPr>
          <w:rFonts w:ascii="Times New Roman" w:eastAsia="Times New Roman" w:hAnsi="Times New Roman" w:cs="Times New Roman"/>
          <w:color w:val="000000"/>
          <w:sz w:val="24"/>
          <w:szCs w:val="24"/>
        </w:rPr>
        <w:t>.1. laikinai apgyvendinant vaiką, paimtą iš nesaugios aplinkos, iki jam teisės aktų nustatyta tvarka bus nustatyta laikinoji ar nuolatinė globa (rūpyba) (organizuojama vadovaujantis Lietuvos Respublikos vaiko teisių apsaugos pagrindų įstatymu);</w:t>
      </w:r>
    </w:p>
    <w:p w14:paraId="56B82DF4" w14:textId="62609FF6" w:rsidR="00DF3D73" w:rsidRPr="00DF3D73" w:rsidRDefault="00955A97" w:rsidP="00580630">
      <w:pPr>
        <w:spacing w:after="0" w:line="240" w:lineRule="auto"/>
        <w:ind w:firstLine="851"/>
        <w:jc w:val="both"/>
        <w:rPr>
          <w:rFonts w:ascii="Times New Roman" w:eastAsia="Times New Roman" w:hAnsi="Times New Roman" w:cs="Times New Roman"/>
          <w:color w:val="000000"/>
          <w:sz w:val="24"/>
          <w:szCs w:val="24"/>
        </w:rPr>
      </w:pPr>
      <w:bookmarkStart w:id="1" w:name="part_7bf59042a40d436db7119c3c5b455b5b"/>
      <w:bookmarkEnd w:id="1"/>
      <w:r>
        <w:rPr>
          <w:rFonts w:ascii="Times New Roman" w:eastAsia="Times New Roman" w:hAnsi="Times New Roman" w:cs="Times New Roman"/>
          <w:color w:val="000000"/>
          <w:sz w:val="24"/>
          <w:szCs w:val="24"/>
        </w:rPr>
        <w:t>4</w:t>
      </w:r>
      <w:r w:rsidR="00DF3D73" w:rsidRPr="00DF3D73">
        <w:rPr>
          <w:rFonts w:ascii="Times New Roman" w:eastAsia="Times New Roman" w:hAnsi="Times New Roman" w:cs="Times New Roman"/>
          <w:color w:val="000000"/>
          <w:sz w:val="24"/>
          <w:szCs w:val="24"/>
        </w:rPr>
        <w:t>.2.</w:t>
      </w:r>
      <w:r w:rsidR="00B9745A">
        <w:rPr>
          <w:rFonts w:ascii="Times New Roman" w:eastAsia="Times New Roman" w:hAnsi="Times New Roman" w:cs="Times New Roman"/>
          <w:color w:val="000000"/>
          <w:sz w:val="24"/>
          <w:szCs w:val="24"/>
        </w:rPr>
        <w:t xml:space="preserve"> </w:t>
      </w:r>
      <w:r w:rsidR="00DF3D73" w:rsidRPr="00DF3D73">
        <w:rPr>
          <w:rFonts w:ascii="Times New Roman" w:eastAsia="Times New Roman" w:hAnsi="Times New Roman" w:cs="Times New Roman"/>
          <w:color w:val="000000"/>
          <w:sz w:val="24"/>
          <w:szCs w:val="24"/>
        </w:rPr>
        <w:t xml:space="preserve">nustatant vaiko globą (rūpybą) </w:t>
      </w:r>
      <w:r w:rsidR="00B0234D" w:rsidRPr="008A2668">
        <w:rPr>
          <w:rFonts w:ascii="Times New Roman" w:eastAsia="Times New Roman" w:hAnsi="Times New Roman" w:cs="Times New Roman"/>
          <w:sz w:val="24"/>
          <w:szCs w:val="24"/>
        </w:rPr>
        <w:t>G</w:t>
      </w:r>
      <w:r w:rsidR="00DF3D73" w:rsidRPr="008A2668">
        <w:rPr>
          <w:rFonts w:ascii="Times New Roman" w:eastAsia="Times New Roman" w:hAnsi="Times New Roman" w:cs="Times New Roman"/>
          <w:sz w:val="24"/>
          <w:szCs w:val="24"/>
        </w:rPr>
        <w:t>lobos centre;</w:t>
      </w:r>
    </w:p>
    <w:p w14:paraId="72C7CA4C" w14:textId="1A7D57C2" w:rsidR="00DF3D73" w:rsidRPr="009401F6" w:rsidRDefault="00955A97" w:rsidP="00580630">
      <w:pPr>
        <w:spacing w:after="0" w:line="240" w:lineRule="auto"/>
        <w:ind w:firstLine="851"/>
        <w:jc w:val="both"/>
        <w:rPr>
          <w:rFonts w:ascii="Times New Roman" w:eastAsia="Times New Roman" w:hAnsi="Times New Roman" w:cs="Times New Roman"/>
          <w:sz w:val="24"/>
          <w:szCs w:val="24"/>
        </w:rPr>
      </w:pPr>
      <w:bookmarkStart w:id="2" w:name="part_c9ffa4a325df476c99922ff68741e4b2"/>
      <w:bookmarkEnd w:id="2"/>
      <w:r>
        <w:rPr>
          <w:rFonts w:ascii="Times New Roman" w:eastAsia="Times New Roman" w:hAnsi="Times New Roman" w:cs="Times New Roman"/>
          <w:color w:val="000000"/>
          <w:sz w:val="24"/>
          <w:szCs w:val="24"/>
        </w:rPr>
        <w:t>4</w:t>
      </w:r>
      <w:r w:rsidR="00DF3D73" w:rsidRPr="00DF3D73">
        <w:rPr>
          <w:rFonts w:ascii="Times New Roman" w:eastAsia="Times New Roman" w:hAnsi="Times New Roman" w:cs="Times New Roman"/>
          <w:color w:val="000000"/>
          <w:sz w:val="24"/>
          <w:szCs w:val="24"/>
        </w:rPr>
        <w:t>.3.</w:t>
      </w:r>
      <w:r w:rsidR="00DD72BF">
        <w:rPr>
          <w:rFonts w:ascii="Times New Roman" w:eastAsia="Times New Roman" w:hAnsi="Times New Roman" w:cs="Times New Roman"/>
          <w:color w:val="000000"/>
          <w:sz w:val="24"/>
          <w:szCs w:val="24"/>
        </w:rPr>
        <w:t xml:space="preserve"> </w:t>
      </w:r>
      <w:r w:rsidR="00DF3D73" w:rsidRPr="00DF3D73">
        <w:rPr>
          <w:rFonts w:ascii="Times New Roman" w:eastAsia="Times New Roman" w:hAnsi="Times New Roman" w:cs="Times New Roman"/>
          <w:color w:val="000000"/>
          <w:sz w:val="24"/>
          <w:szCs w:val="24"/>
        </w:rPr>
        <w:t xml:space="preserve">organizuojant </w:t>
      </w:r>
      <w:r w:rsidR="001F3047" w:rsidRPr="008A2668">
        <w:rPr>
          <w:rFonts w:ascii="Times New Roman" w:eastAsia="Times New Roman" w:hAnsi="Times New Roman" w:cs="Times New Roman"/>
          <w:sz w:val="24"/>
          <w:szCs w:val="24"/>
        </w:rPr>
        <w:t>G</w:t>
      </w:r>
      <w:r w:rsidR="009401F6" w:rsidRPr="008A2668">
        <w:rPr>
          <w:rFonts w:ascii="Times New Roman" w:eastAsia="Times New Roman" w:hAnsi="Times New Roman" w:cs="Times New Roman"/>
          <w:sz w:val="24"/>
          <w:szCs w:val="24"/>
        </w:rPr>
        <w:t>lobos centro</w:t>
      </w:r>
      <w:r w:rsidR="00B9745A">
        <w:rPr>
          <w:rFonts w:ascii="Times New Roman" w:eastAsia="Times New Roman" w:hAnsi="Times New Roman" w:cs="Times New Roman"/>
          <w:sz w:val="24"/>
          <w:szCs w:val="24"/>
        </w:rPr>
        <w:t xml:space="preserve"> </w:t>
      </w:r>
      <w:r w:rsidR="00DF3D73" w:rsidRPr="009401F6">
        <w:rPr>
          <w:rFonts w:ascii="Times New Roman" w:eastAsia="Times New Roman" w:hAnsi="Times New Roman" w:cs="Times New Roman"/>
          <w:sz w:val="24"/>
          <w:szCs w:val="24"/>
        </w:rPr>
        <w:t>teikiamas</w:t>
      </w:r>
      <w:r w:rsidR="009401F6" w:rsidRPr="009401F6">
        <w:rPr>
          <w:rFonts w:ascii="Times New Roman" w:eastAsia="Times New Roman" w:hAnsi="Times New Roman" w:cs="Times New Roman"/>
          <w:sz w:val="24"/>
          <w:szCs w:val="24"/>
        </w:rPr>
        <w:t xml:space="preserve"> socialines paslaugas</w:t>
      </w:r>
      <w:r w:rsidR="00DF3D73" w:rsidRPr="009401F6">
        <w:rPr>
          <w:rFonts w:ascii="Times New Roman" w:eastAsia="Times New Roman" w:hAnsi="Times New Roman" w:cs="Times New Roman"/>
          <w:sz w:val="24"/>
          <w:szCs w:val="24"/>
        </w:rPr>
        <w:t xml:space="preserve"> (šios paslaugos organizuojamos vadovaujantis </w:t>
      </w:r>
      <w:r w:rsidR="00DF3D73" w:rsidRPr="008A2668">
        <w:rPr>
          <w:rFonts w:ascii="Times New Roman" w:eastAsia="Times New Roman" w:hAnsi="Times New Roman" w:cs="Times New Roman"/>
          <w:sz w:val="24"/>
          <w:szCs w:val="24"/>
        </w:rPr>
        <w:t>Globos centro</w:t>
      </w:r>
      <w:r w:rsidR="00DF3D73" w:rsidRPr="009401F6">
        <w:rPr>
          <w:rFonts w:ascii="Times New Roman" w:eastAsia="Times New Roman" w:hAnsi="Times New Roman" w:cs="Times New Roman"/>
          <w:sz w:val="24"/>
          <w:szCs w:val="24"/>
        </w:rPr>
        <w:t xml:space="preserve"> veiklos ir vaiko budinčio globotojo vykdomos priežiūros organizavimo ir kokybės priežiūros tvarkos aprašu, patvirtintu Lietuvos Respublikos socialinės apsaugos ir darbo ministro 2018</w:t>
      </w:r>
      <w:r w:rsidR="00B9745A">
        <w:rPr>
          <w:rFonts w:ascii="Times New Roman" w:eastAsia="Times New Roman" w:hAnsi="Times New Roman" w:cs="Times New Roman"/>
          <w:sz w:val="24"/>
          <w:szCs w:val="24"/>
        </w:rPr>
        <w:t xml:space="preserve"> </w:t>
      </w:r>
      <w:r w:rsidR="00DF3D73" w:rsidRPr="009401F6">
        <w:rPr>
          <w:rFonts w:ascii="Times New Roman" w:eastAsia="Times New Roman" w:hAnsi="Times New Roman" w:cs="Times New Roman"/>
          <w:sz w:val="24"/>
          <w:szCs w:val="24"/>
        </w:rPr>
        <w:t>m. sausio 19 d. įsakymu Nr. A1-28 „Dėl Globos centro veiklos ir vaiko budinčio globotojo vykdomos priežiūros organizavimo ir kokybės priežiūros tvarkos aprašo patvirtinimo“;</w:t>
      </w:r>
    </w:p>
    <w:p w14:paraId="75A8AB95" w14:textId="77777777" w:rsidR="00DF3D73" w:rsidRPr="00DF3D73" w:rsidRDefault="00955A97" w:rsidP="00580630">
      <w:pPr>
        <w:spacing w:after="0" w:line="240" w:lineRule="auto"/>
        <w:ind w:firstLine="851"/>
        <w:jc w:val="both"/>
        <w:rPr>
          <w:rFonts w:ascii="Times New Roman" w:eastAsia="Times New Roman" w:hAnsi="Times New Roman" w:cs="Times New Roman"/>
          <w:color w:val="000000"/>
          <w:sz w:val="24"/>
          <w:szCs w:val="24"/>
        </w:rPr>
      </w:pPr>
      <w:bookmarkStart w:id="3" w:name="part_7f3a50a6908746449c390b2a0bd8b955"/>
      <w:bookmarkEnd w:id="3"/>
      <w:r>
        <w:rPr>
          <w:rFonts w:ascii="Times New Roman" w:eastAsia="Times New Roman" w:hAnsi="Times New Roman" w:cs="Times New Roman"/>
          <w:color w:val="000000"/>
          <w:sz w:val="24"/>
          <w:szCs w:val="24"/>
        </w:rPr>
        <w:t>4</w:t>
      </w:r>
      <w:r w:rsidR="00DF3D73" w:rsidRPr="00DF3D73">
        <w:rPr>
          <w:rFonts w:ascii="Times New Roman" w:eastAsia="Times New Roman" w:hAnsi="Times New Roman" w:cs="Times New Roman"/>
          <w:color w:val="000000"/>
          <w:sz w:val="24"/>
          <w:szCs w:val="24"/>
        </w:rPr>
        <w:t>.4. organizuojant socialines paslaugas, už kurias sumoka pats asmuo (paslaugos organizuojamos ir teikiamos socialinių paslaugų teikėjo ir gavėjo susitarimu);</w:t>
      </w:r>
    </w:p>
    <w:p w14:paraId="62CB7B92" w14:textId="77777777" w:rsidR="00DF3D73" w:rsidRPr="00DF3D73" w:rsidRDefault="00955A97" w:rsidP="00580630">
      <w:pPr>
        <w:spacing w:after="0" w:line="240" w:lineRule="auto"/>
        <w:ind w:firstLine="851"/>
        <w:jc w:val="both"/>
        <w:rPr>
          <w:rFonts w:ascii="Times New Roman" w:eastAsia="Times New Roman" w:hAnsi="Times New Roman" w:cs="Times New Roman"/>
          <w:color w:val="000000"/>
          <w:sz w:val="24"/>
          <w:szCs w:val="24"/>
        </w:rPr>
      </w:pPr>
      <w:bookmarkStart w:id="4" w:name="part_181a0feb56004ada8c47d9abc6097b03"/>
      <w:bookmarkEnd w:id="4"/>
      <w:r>
        <w:rPr>
          <w:rFonts w:ascii="Times New Roman" w:eastAsia="Times New Roman" w:hAnsi="Times New Roman" w:cs="Times New Roman"/>
          <w:color w:val="000000"/>
          <w:sz w:val="24"/>
          <w:szCs w:val="24"/>
        </w:rPr>
        <w:t>4.</w:t>
      </w:r>
      <w:r w:rsidR="00DF3D73" w:rsidRPr="00DF3D73">
        <w:rPr>
          <w:rFonts w:ascii="Times New Roman" w:eastAsia="Times New Roman" w:hAnsi="Times New Roman" w:cs="Times New Roman"/>
          <w:color w:val="000000"/>
          <w:sz w:val="24"/>
          <w:szCs w:val="24"/>
        </w:rPr>
        <w:t>5. organizuojant prevencines socialines paslaugas (prevencinės socialinės paslaugos asmeniui (šeimai, bendruomenei) organizuojamos socialinės apsaugos ir darbo ministro nustatyta prevencinių socialinių paslaugų organizavimo ir teikimo tvarka).</w:t>
      </w:r>
    </w:p>
    <w:p w14:paraId="33508767" w14:textId="741A9CB3" w:rsidR="00DF3D73" w:rsidRPr="00DF3D73" w:rsidRDefault="00955A97" w:rsidP="00580630">
      <w:pPr>
        <w:spacing w:after="0" w:line="240" w:lineRule="auto"/>
        <w:ind w:firstLine="851"/>
        <w:jc w:val="both"/>
        <w:rPr>
          <w:rFonts w:ascii="Times New Roman" w:eastAsia="Times New Roman" w:hAnsi="Times New Roman" w:cs="Times New Roman"/>
          <w:color w:val="000000"/>
          <w:sz w:val="24"/>
          <w:szCs w:val="24"/>
        </w:rPr>
      </w:pPr>
      <w:bookmarkStart w:id="5" w:name="part_3720196a6be6426a8ebb4c77c6915771"/>
      <w:bookmarkEnd w:id="5"/>
      <w:r>
        <w:rPr>
          <w:rFonts w:ascii="Times New Roman" w:eastAsia="Times New Roman" w:hAnsi="Times New Roman" w:cs="Times New Roman"/>
          <w:color w:val="000000"/>
          <w:sz w:val="24"/>
          <w:szCs w:val="24"/>
        </w:rPr>
        <w:t>5</w:t>
      </w:r>
      <w:r w:rsidR="00DF3D73" w:rsidRPr="00DF3D73">
        <w:rPr>
          <w:rFonts w:ascii="Times New Roman" w:eastAsia="Times New Roman" w:hAnsi="Times New Roman" w:cs="Times New Roman"/>
          <w:color w:val="000000"/>
          <w:sz w:val="24"/>
          <w:szCs w:val="24"/>
        </w:rPr>
        <w:t xml:space="preserve">. </w:t>
      </w:r>
      <w:r w:rsidRPr="001F3047">
        <w:rPr>
          <w:rFonts w:ascii="Times New Roman" w:eastAsia="Times New Roman" w:hAnsi="Times New Roman" w:cs="Times New Roman"/>
          <w:sz w:val="24"/>
          <w:szCs w:val="24"/>
        </w:rPr>
        <w:t>Tvarkos a</w:t>
      </w:r>
      <w:r w:rsidR="00DF3D73" w:rsidRPr="001F3047">
        <w:rPr>
          <w:rFonts w:ascii="Times New Roman" w:eastAsia="Times New Roman" w:hAnsi="Times New Roman" w:cs="Times New Roman"/>
          <w:sz w:val="24"/>
          <w:szCs w:val="24"/>
        </w:rPr>
        <w:t>praše</w:t>
      </w:r>
      <w:r w:rsidR="00DF3D73" w:rsidRPr="00DF3D73">
        <w:rPr>
          <w:rFonts w:ascii="Times New Roman" w:eastAsia="Times New Roman" w:hAnsi="Times New Roman" w:cs="Times New Roman"/>
          <w:color w:val="000000"/>
          <w:sz w:val="24"/>
          <w:szCs w:val="24"/>
        </w:rPr>
        <w:t xml:space="preserve"> vartojamos sąvokos atitinka Lietuvos Respublikos socialinių paslaugų įstatyme, Vaiko teisių apsaugos pagrindų įstatyme, Socialinių paslaugų kataloge, patvirtintame </w:t>
      </w:r>
      <w:r w:rsidR="00DF3D73" w:rsidRPr="00DF3D73">
        <w:rPr>
          <w:rFonts w:ascii="Times New Roman" w:eastAsia="Times New Roman" w:hAnsi="Times New Roman" w:cs="Times New Roman"/>
          <w:color w:val="000000"/>
          <w:sz w:val="24"/>
          <w:szCs w:val="24"/>
        </w:rPr>
        <w:lastRenderedPageBreak/>
        <w:t>Lietuvos Respublikos socialinės apsaugos ir darbo ministro 2006 m. balandžio 5 d. įsakymu Nr. A1-93 „Dėl Socialinių paslaugų katalogo patvirtinimo“, apibrėžtas sąvokas.</w:t>
      </w:r>
    </w:p>
    <w:p w14:paraId="0D5D84E3" w14:textId="77777777" w:rsidR="00A91415" w:rsidRPr="00A57A04" w:rsidRDefault="00A91415" w:rsidP="00580630">
      <w:pPr>
        <w:tabs>
          <w:tab w:val="left" w:pos="1035"/>
        </w:tabs>
        <w:spacing w:after="0" w:line="240" w:lineRule="auto"/>
        <w:jc w:val="both"/>
        <w:rPr>
          <w:rFonts w:ascii="Times New Roman" w:eastAsia="Times New Roman" w:hAnsi="Times New Roman" w:cs="Times New Roman"/>
          <w:sz w:val="24"/>
          <w:szCs w:val="24"/>
        </w:rPr>
      </w:pPr>
    </w:p>
    <w:p w14:paraId="57BFBDC6" w14:textId="77777777" w:rsidR="006C1E2E" w:rsidRPr="006C1E2E" w:rsidRDefault="006C1E2E" w:rsidP="00580630">
      <w:pPr>
        <w:tabs>
          <w:tab w:val="left" w:pos="1134"/>
        </w:tabs>
        <w:spacing w:after="0" w:line="240" w:lineRule="auto"/>
        <w:jc w:val="center"/>
        <w:rPr>
          <w:rFonts w:ascii="Times New Roman" w:eastAsia="Times New Roman" w:hAnsi="Times New Roman" w:cs="Times New Roman"/>
          <w:b/>
          <w:bCs/>
          <w:sz w:val="24"/>
          <w:szCs w:val="20"/>
          <w:lang w:eastAsia="en-US"/>
        </w:rPr>
      </w:pPr>
      <w:r w:rsidRPr="006C1E2E">
        <w:rPr>
          <w:rFonts w:ascii="Times New Roman" w:eastAsia="Times New Roman" w:hAnsi="Times New Roman" w:cs="Times New Roman"/>
          <w:b/>
          <w:bCs/>
          <w:sz w:val="24"/>
          <w:szCs w:val="20"/>
          <w:lang w:eastAsia="en-US"/>
        </w:rPr>
        <w:t>II SKYRIUS</w:t>
      </w:r>
    </w:p>
    <w:p w14:paraId="4088EC13" w14:textId="7AE03F5E" w:rsidR="006C1E2E" w:rsidRPr="001F3047" w:rsidRDefault="006C1E2E" w:rsidP="00580630">
      <w:pPr>
        <w:spacing w:after="0" w:line="240" w:lineRule="auto"/>
        <w:jc w:val="center"/>
        <w:rPr>
          <w:rFonts w:ascii="Times New Roman" w:eastAsia="Times New Roman" w:hAnsi="Times New Roman" w:cs="Times New Roman"/>
          <w:b/>
          <w:bCs/>
          <w:sz w:val="24"/>
          <w:szCs w:val="24"/>
          <w:lang w:eastAsia="en-US"/>
        </w:rPr>
      </w:pPr>
      <w:r w:rsidRPr="006C1E2E">
        <w:rPr>
          <w:rFonts w:ascii="Times New Roman" w:eastAsia="Times New Roman" w:hAnsi="Times New Roman" w:cs="Times New Roman"/>
          <w:b/>
          <w:bCs/>
          <w:sz w:val="24"/>
          <w:szCs w:val="24"/>
          <w:lang w:eastAsia="en-US"/>
        </w:rPr>
        <w:t>KREIPIMOSI DĖL SOCIALINIŲ PASLAUGŲ SKYRIMO ASMENIUI (ŠEIMAI) TVARKA</w:t>
      </w:r>
    </w:p>
    <w:p w14:paraId="5FD56FA4" w14:textId="77777777" w:rsidR="006C1E2E" w:rsidRPr="006C1E2E" w:rsidRDefault="006C1E2E" w:rsidP="00580630">
      <w:pPr>
        <w:tabs>
          <w:tab w:val="left" w:pos="1134"/>
        </w:tabs>
        <w:spacing w:after="0" w:line="240" w:lineRule="auto"/>
        <w:jc w:val="both"/>
        <w:rPr>
          <w:rFonts w:ascii="Times New Roman" w:eastAsia="Times New Roman" w:hAnsi="Times New Roman" w:cs="Times New Roman"/>
          <w:sz w:val="24"/>
          <w:szCs w:val="24"/>
        </w:rPr>
      </w:pPr>
    </w:p>
    <w:p w14:paraId="1A28BF25" w14:textId="63346D51" w:rsidR="006C1E2E" w:rsidRPr="001F3047" w:rsidRDefault="00955A97" w:rsidP="00580630">
      <w:pPr>
        <w:tabs>
          <w:tab w:val="left" w:pos="1134"/>
        </w:tabs>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1E2E" w:rsidRPr="006C1E2E">
        <w:rPr>
          <w:rFonts w:ascii="Times New Roman" w:eastAsia="Times New Roman" w:hAnsi="Times New Roman" w:cs="Times New Roman"/>
          <w:sz w:val="24"/>
          <w:szCs w:val="24"/>
        </w:rPr>
        <w:t>.</w:t>
      </w:r>
      <w:r w:rsidR="00B9745A">
        <w:rPr>
          <w:rFonts w:ascii="Times New Roman" w:eastAsia="Times New Roman" w:hAnsi="Times New Roman" w:cs="Times New Roman"/>
          <w:sz w:val="24"/>
          <w:szCs w:val="24"/>
        </w:rPr>
        <w:t xml:space="preserve"> </w:t>
      </w:r>
      <w:r w:rsidR="006C1E2E" w:rsidRPr="006C1E2E">
        <w:rPr>
          <w:rFonts w:ascii="Times New Roman" w:eastAsia="Times New Roman" w:hAnsi="Times New Roman" w:cs="Times New Roman"/>
          <w:sz w:val="24"/>
          <w:szCs w:val="24"/>
          <w:lang w:eastAsia="en-US"/>
        </w:rPr>
        <w:t xml:space="preserve">Dėl socialinių paslaugų, kurias finansuoja Savivaldybė iš savo biudžeto lėšų ar iš valstybės biudžeto dotacijų savivaldybių biudžetams, </w:t>
      </w:r>
      <w:r w:rsidR="006C1E2E" w:rsidRPr="001F3047">
        <w:rPr>
          <w:rFonts w:ascii="Times New Roman" w:eastAsia="Times New Roman" w:hAnsi="Times New Roman" w:cs="Times New Roman"/>
          <w:sz w:val="24"/>
          <w:szCs w:val="24"/>
          <w:lang w:eastAsia="en-US"/>
        </w:rPr>
        <w:t>skyrimo raštišku prašymu</w:t>
      </w:r>
      <w:r w:rsidR="006C1E2E" w:rsidRPr="006C1E2E">
        <w:rPr>
          <w:rFonts w:ascii="Times New Roman" w:eastAsia="Times New Roman" w:hAnsi="Times New Roman" w:cs="Times New Roman"/>
          <w:sz w:val="24"/>
          <w:szCs w:val="24"/>
          <w:lang w:eastAsia="en-US"/>
        </w:rPr>
        <w:t xml:space="preserve"> tiesiogiai, paštu ar elektroninių ryšių priemonėmis, jeigu valstybės elektroninės valdžios sistemoje teikiama tokios rūšies elektroninė paslauga, į asmens (šeimos) gyvenamosios ar nuolatinės gyvenamosios vietos (toliau – gyvenamoji vieta</w:t>
      </w:r>
      <w:r w:rsidR="006C1E2E" w:rsidRPr="00B0234D">
        <w:rPr>
          <w:rFonts w:ascii="Times New Roman" w:eastAsia="Times New Roman" w:hAnsi="Times New Roman" w:cs="Times New Roman"/>
          <w:sz w:val="24"/>
          <w:szCs w:val="24"/>
          <w:lang w:eastAsia="en-US"/>
        </w:rPr>
        <w:t>)</w:t>
      </w:r>
      <w:r w:rsidR="006C1E2E" w:rsidRPr="00943EFC">
        <w:rPr>
          <w:rFonts w:ascii="Times New Roman" w:eastAsia="Times New Roman" w:hAnsi="Times New Roman" w:cs="Times New Roman"/>
          <w:color w:val="FF0000"/>
          <w:sz w:val="24"/>
          <w:szCs w:val="24"/>
          <w:lang w:eastAsia="en-US"/>
        </w:rPr>
        <w:t xml:space="preserve"> </w:t>
      </w:r>
      <w:r w:rsidR="00E14142" w:rsidRPr="001F3047">
        <w:rPr>
          <w:rFonts w:ascii="Times New Roman" w:eastAsia="Times New Roman" w:hAnsi="Times New Roman" w:cs="Times New Roman"/>
          <w:sz w:val="24"/>
          <w:szCs w:val="24"/>
          <w:lang w:eastAsia="en-US"/>
        </w:rPr>
        <w:t xml:space="preserve">socialinių paslaugų įstaigas, Rokiškio rajono savivaldybės administracijos </w:t>
      </w:r>
      <w:r w:rsidR="001F3047" w:rsidRPr="001F3047">
        <w:rPr>
          <w:rFonts w:ascii="Times New Roman" w:eastAsia="Times New Roman" w:hAnsi="Times New Roman" w:cs="Times New Roman"/>
          <w:sz w:val="24"/>
          <w:szCs w:val="24"/>
          <w:lang w:eastAsia="en-US"/>
        </w:rPr>
        <w:t>„</w:t>
      </w:r>
      <w:r w:rsidR="006C3E2F">
        <w:rPr>
          <w:rFonts w:ascii="Times New Roman" w:eastAsia="Times New Roman" w:hAnsi="Times New Roman" w:cs="Times New Roman"/>
          <w:sz w:val="24"/>
          <w:szCs w:val="24"/>
          <w:lang w:eastAsia="en-US"/>
        </w:rPr>
        <w:t>v</w:t>
      </w:r>
      <w:r w:rsidR="00E14142" w:rsidRPr="001F3047">
        <w:rPr>
          <w:rFonts w:ascii="Times New Roman" w:eastAsia="Times New Roman" w:hAnsi="Times New Roman" w:cs="Times New Roman"/>
          <w:sz w:val="24"/>
          <w:szCs w:val="24"/>
          <w:lang w:eastAsia="en-US"/>
        </w:rPr>
        <w:t>ieną langelį</w:t>
      </w:r>
      <w:r w:rsidR="001F3047" w:rsidRPr="001F3047">
        <w:rPr>
          <w:rFonts w:ascii="Times New Roman" w:eastAsia="Times New Roman" w:hAnsi="Times New Roman" w:cs="Times New Roman"/>
          <w:sz w:val="24"/>
          <w:szCs w:val="24"/>
          <w:lang w:eastAsia="en-US"/>
        </w:rPr>
        <w:t>“</w:t>
      </w:r>
      <w:r w:rsidR="006C1E2E" w:rsidRPr="001F3047">
        <w:rPr>
          <w:rFonts w:ascii="Times New Roman" w:eastAsia="Times New Roman" w:hAnsi="Times New Roman" w:cs="Times New Roman"/>
          <w:sz w:val="24"/>
          <w:szCs w:val="24"/>
          <w:lang w:eastAsia="en-US"/>
        </w:rPr>
        <w:t xml:space="preserve"> gali kreiptis:</w:t>
      </w:r>
    </w:p>
    <w:p w14:paraId="2839BCBE" w14:textId="670D2A71" w:rsidR="006C1E2E" w:rsidRPr="00955A97" w:rsidRDefault="00AA5396" w:rsidP="00580630">
      <w:pPr>
        <w:tabs>
          <w:tab w:val="left" w:pos="1134"/>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sidR="009B20AE">
        <w:rPr>
          <w:rFonts w:ascii="Times New Roman" w:eastAsia="Times New Roman" w:hAnsi="Times New Roman" w:cs="Times New Roman"/>
          <w:sz w:val="24"/>
          <w:szCs w:val="24"/>
        </w:rPr>
        <w:tab/>
        <w:t xml:space="preserve">  </w:t>
      </w:r>
      <w:r w:rsidR="00955A97" w:rsidRPr="001F3047">
        <w:rPr>
          <w:rFonts w:ascii="Times New Roman" w:eastAsia="Times New Roman" w:hAnsi="Times New Roman" w:cs="Times New Roman"/>
          <w:sz w:val="24"/>
          <w:szCs w:val="24"/>
        </w:rPr>
        <w:t>6</w:t>
      </w:r>
      <w:r w:rsidR="006C1E2E" w:rsidRPr="001F3047">
        <w:rPr>
          <w:rFonts w:ascii="Times New Roman" w:eastAsia="Times New Roman" w:hAnsi="Times New Roman" w:cs="Times New Roman"/>
          <w:sz w:val="24"/>
          <w:szCs w:val="24"/>
        </w:rPr>
        <w:t>.1.</w:t>
      </w:r>
      <w:r w:rsidR="00B9745A" w:rsidRPr="001F3047">
        <w:rPr>
          <w:rFonts w:ascii="Times New Roman" w:eastAsia="Times New Roman" w:hAnsi="Times New Roman" w:cs="Times New Roman"/>
          <w:sz w:val="24"/>
          <w:szCs w:val="24"/>
        </w:rPr>
        <w:t xml:space="preserve"> </w:t>
      </w:r>
      <w:r w:rsidR="006C1E2E" w:rsidRPr="001F3047">
        <w:rPr>
          <w:rFonts w:ascii="Times New Roman" w:eastAsia="Times New Roman" w:hAnsi="Times New Roman" w:cs="Times New Roman"/>
          <w:sz w:val="24"/>
          <w:szCs w:val="24"/>
          <w:lang w:eastAsia="en-US"/>
        </w:rPr>
        <w:t>asmuo (vienas iš suaugusių šeimos narių) ar jo globėjas, rūpintojas;</w:t>
      </w:r>
    </w:p>
    <w:p w14:paraId="4A0A97BE" w14:textId="17E607D8" w:rsidR="006C1E2E" w:rsidRPr="006C1E2E" w:rsidRDefault="00955A97" w:rsidP="00580630">
      <w:pPr>
        <w:tabs>
          <w:tab w:val="left" w:pos="1134"/>
        </w:tabs>
        <w:spacing w:after="0" w:line="240" w:lineRule="auto"/>
        <w:ind w:firstLine="1418"/>
        <w:jc w:val="both"/>
        <w:rPr>
          <w:rFonts w:ascii="Times New Roman" w:eastAsia="Times New Roman" w:hAnsi="Times New Roman" w:cs="Times New Roman"/>
          <w:sz w:val="24"/>
          <w:szCs w:val="24"/>
        </w:rPr>
      </w:pPr>
      <w:r w:rsidRPr="001F3047">
        <w:rPr>
          <w:rFonts w:ascii="Times New Roman" w:eastAsia="Times New Roman" w:hAnsi="Times New Roman" w:cs="Times New Roman"/>
          <w:sz w:val="24"/>
          <w:szCs w:val="24"/>
        </w:rPr>
        <w:t>6</w:t>
      </w:r>
      <w:r w:rsidR="006C1E2E" w:rsidRPr="001F3047">
        <w:rPr>
          <w:rFonts w:ascii="Times New Roman" w:eastAsia="Times New Roman" w:hAnsi="Times New Roman" w:cs="Times New Roman"/>
          <w:sz w:val="24"/>
          <w:szCs w:val="24"/>
        </w:rPr>
        <w:t>.2.</w:t>
      </w:r>
      <w:r w:rsidR="00B9745A">
        <w:rPr>
          <w:rFonts w:ascii="Times New Roman" w:eastAsia="Times New Roman" w:hAnsi="Times New Roman" w:cs="Times New Roman"/>
          <w:sz w:val="24"/>
          <w:szCs w:val="24"/>
        </w:rPr>
        <w:t xml:space="preserve"> </w:t>
      </w:r>
      <w:r w:rsidR="006C1E2E" w:rsidRPr="006C1E2E">
        <w:rPr>
          <w:rFonts w:ascii="Times New Roman" w:eastAsia="Times New Roman" w:hAnsi="Times New Roman" w:cs="Times New Roman"/>
          <w:sz w:val="24"/>
          <w:szCs w:val="20"/>
          <w:lang w:eastAsia="en-US"/>
        </w:rPr>
        <w:t>bendruomenės nariai ar kiti suinteresuoti asmenys, veikiantys asmens (šeimos) ar visuomenės socialinio saugumo interesais.</w:t>
      </w:r>
    </w:p>
    <w:p w14:paraId="136C423F" w14:textId="2B1BE506" w:rsidR="00E32BC2" w:rsidRPr="001F3047" w:rsidRDefault="00955A97" w:rsidP="00580630">
      <w:pPr>
        <w:tabs>
          <w:tab w:val="left" w:pos="1134"/>
        </w:tabs>
        <w:spacing w:after="0" w:line="240" w:lineRule="auto"/>
        <w:ind w:firstLine="1418"/>
        <w:jc w:val="both"/>
        <w:rPr>
          <w:rFonts w:ascii="Times New Roman" w:eastAsia="Times New Roman" w:hAnsi="Times New Roman" w:cs="Times New Roman"/>
          <w:sz w:val="24"/>
          <w:szCs w:val="20"/>
          <w:lang w:eastAsia="en-US"/>
        </w:rPr>
      </w:pPr>
      <w:r w:rsidRPr="001F3047">
        <w:rPr>
          <w:rFonts w:ascii="Times New Roman" w:eastAsia="Times New Roman" w:hAnsi="Times New Roman" w:cs="Times New Roman"/>
          <w:sz w:val="24"/>
          <w:szCs w:val="24"/>
        </w:rPr>
        <w:t>7</w:t>
      </w:r>
      <w:r w:rsidR="006C1E2E" w:rsidRPr="001F3047">
        <w:rPr>
          <w:rFonts w:ascii="Times New Roman" w:eastAsia="Times New Roman" w:hAnsi="Times New Roman" w:cs="Times New Roman"/>
          <w:sz w:val="24"/>
          <w:szCs w:val="24"/>
        </w:rPr>
        <w:t>.</w:t>
      </w:r>
      <w:r w:rsidR="00B9745A" w:rsidRPr="001F3047">
        <w:rPr>
          <w:rFonts w:ascii="Times New Roman" w:eastAsia="Times New Roman" w:hAnsi="Times New Roman" w:cs="Times New Roman"/>
          <w:sz w:val="24"/>
          <w:szCs w:val="24"/>
        </w:rPr>
        <w:t xml:space="preserve"> </w:t>
      </w:r>
      <w:r w:rsidRPr="001F3047">
        <w:rPr>
          <w:rFonts w:ascii="Times New Roman" w:eastAsia="Times New Roman" w:hAnsi="Times New Roman" w:cs="Times New Roman"/>
          <w:sz w:val="24"/>
          <w:szCs w:val="24"/>
          <w:lang w:eastAsia="en-US"/>
        </w:rPr>
        <w:t xml:space="preserve">Tvarkos </w:t>
      </w:r>
      <w:r w:rsidR="00095E6F" w:rsidRPr="001F3047">
        <w:rPr>
          <w:rFonts w:ascii="Times New Roman" w:eastAsia="Times New Roman" w:hAnsi="Times New Roman" w:cs="Times New Roman"/>
          <w:sz w:val="24"/>
          <w:szCs w:val="24"/>
          <w:lang w:eastAsia="en-US"/>
        </w:rPr>
        <w:t>a</w:t>
      </w:r>
      <w:r w:rsidR="006C1E2E" w:rsidRPr="001F3047">
        <w:rPr>
          <w:rFonts w:ascii="Times New Roman" w:eastAsia="Times New Roman" w:hAnsi="Times New Roman" w:cs="Times New Roman"/>
          <w:sz w:val="24"/>
          <w:szCs w:val="20"/>
          <w:lang w:eastAsia="en-US"/>
        </w:rPr>
        <w:t xml:space="preserve">prašo </w:t>
      </w:r>
      <w:r w:rsidRPr="001F3047">
        <w:rPr>
          <w:rFonts w:ascii="Times New Roman" w:eastAsia="Times New Roman" w:hAnsi="Times New Roman" w:cs="Times New Roman"/>
          <w:sz w:val="24"/>
          <w:szCs w:val="20"/>
          <w:lang w:eastAsia="en-US"/>
        </w:rPr>
        <w:t>6</w:t>
      </w:r>
      <w:r w:rsidR="006C1E2E" w:rsidRPr="001F3047">
        <w:rPr>
          <w:rFonts w:ascii="Times New Roman" w:eastAsia="Times New Roman" w:hAnsi="Times New Roman" w:cs="Times New Roman"/>
          <w:sz w:val="24"/>
          <w:szCs w:val="20"/>
          <w:lang w:eastAsia="en-US"/>
        </w:rPr>
        <w:t>.1 papunktyje nurodyti asmenys, kreipdamiesi į prašymą priimantį subjektą dėl socialinių paslaugų, pateikia</w:t>
      </w:r>
      <w:r w:rsidR="00095E6F" w:rsidRPr="001F3047">
        <w:rPr>
          <w:rFonts w:ascii="Times New Roman" w:eastAsia="Times New Roman" w:hAnsi="Times New Roman" w:cs="Times New Roman"/>
          <w:sz w:val="24"/>
          <w:szCs w:val="20"/>
          <w:lang w:eastAsia="en-US"/>
        </w:rPr>
        <w:t xml:space="preserve"> Aprašo 6</w:t>
      </w:r>
      <w:r w:rsidR="00AA5396" w:rsidRPr="001F3047">
        <w:rPr>
          <w:rFonts w:ascii="Times New Roman" w:eastAsia="Times New Roman" w:hAnsi="Times New Roman" w:cs="Times New Roman"/>
          <w:sz w:val="24"/>
          <w:szCs w:val="20"/>
          <w:lang w:eastAsia="en-US"/>
        </w:rPr>
        <w:t>. punkte</w:t>
      </w:r>
      <w:r w:rsidR="00095E6F" w:rsidRPr="001F3047">
        <w:rPr>
          <w:rFonts w:ascii="Times New Roman" w:eastAsia="Times New Roman" w:hAnsi="Times New Roman" w:cs="Times New Roman"/>
          <w:sz w:val="24"/>
          <w:szCs w:val="20"/>
          <w:lang w:eastAsia="en-US"/>
        </w:rPr>
        <w:t xml:space="preserve"> nurodytus dokumentus.</w:t>
      </w:r>
    </w:p>
    <w:p w14:paraId="3B3625C8" w14:textId="682DE195" w:rsidR="00095E6F" w:rsidRPr="001F3047" w:rsidRDefault="00095E6F" w:rsidP="00580630">
      <w:pPr>
        <w:tabs>
          <w:tab w:val="left" w:pos="1134"/>
        </w:tabs>
        <w:spacing w:after="0" w:line="240" w:lineRule="auto"/>
        <w:ind w:firstLine="1418"/>
        <w:jc w:val="both"/>
        <w:rPr>
          <w:rFonts w:ascii="Times New Roman" w:eastAsia="Times New Roman" w:hAnsi="Times New Roman" w:cs="Times New Roman"/>
          <w:sz w:val="24"/>
          <w:szCs w:val="20"/>
          <w:lang w:eastAsia="en-US"/>
        </w:rPr>
      </w:pPr>
      <w:r w:rsidRPr="001F3047">
        <w:rPr>
          <w:rFonts w:ascii="Times New Roman" w:eastAsia="Times New Roman" w:hAnsi="Times New Roman" w:cs="Times New Roman"/>
          <w:sz w:val="24"/>
          <w:szCs w:val="20"/>
          <w:lang w:eastAsia="en-US"/>
        </w:rPr>
        <w:t xml:space="preserve"> </w:t>
      </w:r>
      <w:r w:rsidR="00507F53" w:rsidRPr="001F3047">
        <w:rPr>
          <w:rFonts w:ascii="Times New Roman" w:eastAsia="Times New Roman" w:hAnsi="Times New Roman" w:cs="Times New Roman"/>
          <w:sz w:val="24"/>
          <w:szCs w:val="24"/>
        </w:rPr>
        <w:t>8</w:t>
      </w:r>
      <w:r w:rsidRPr="001F3047">
        <w:rPr>
          <w:rFonts w:ascii="Times New Roman" w:eastAsia="Times New Roman" w:hAnsi="Times New Roman" w:cs="Times New Roman"/>
          <w:sz w:val="24"/>
          <w:szCs w:val="24"/>
        </w:rPr>
        <w:t>.</w:t>
      </w:r>
      <w:r w:rsidRPr="001F3047">
        <w:rPr>
          <w:rFonts w:ascii="Times New Roman" w:eastAsia="Times New Roman" w:hAnsi="Times New Roman" w:cs="Times New Roman"/>
          <w:sz w:val="24"/>
          <w:szCs w:val="24"/>
          <w:lang w:eastAsia="en-US"/>
        </w:rPr>
        <w:t xml:space="preserve"> Tvarkos a</w:t>
      </w:r>
      <w:r w:rsidRPr="001F3047">
        <w:rPr>
          <w:rFonts w:ascii="Times New Roman" w:eastAsia="Times New Roman" w:hAnsi="Times New Roman" w:cs="Times New Roman"/>
          <w:sz w:val="24"/>
          <w:szCs w:val="20"/>
          <w:lang w:eastAsia="en-US"/>
        </w:rPr>
        <w:t xml:space="preserve">prašo 6.2 papunktyje nurodyti asmenys, kreipdamiesi į prašymą priimantį subjektą dėl socialinių paslaugų, pateikia Aprašo 7 punkte nurodytus dokumentus. </w:t>
      </w:r>
    </w:p>
    <w:p w14:paraId="27543AA8" w14:textId="511A4EC6" w:rsidR="003224C7" w:rsidRPr="001F3047" w:rsidRDefault="00095E6F" w:rsidP="00580630">
      <w:pPr>
        <w:tabs>
          <w:tab w:val="left" w:pos="1134"/>
        </w:tabs>
        <w:spacing w:after="0" w:line="240" w:lineRule="auto"/>
        <w:ind w:firstLine="1418"/>
        <w:jc w:val="both"/>
        <w:rPr>
          <w:rFonts w:ascii="Times New Roman" w:hAnsi="Times New Roman" w:cs="Times New Roman"/>
          <w:sz w:val="24"/>
          <w:szCs w:val="24"/>
        </w:rPr>
      </w:pPr>
      <w:r w:rsidRPr="001F3047">
        <w:rPr>
          <w:rFonts w:ascii="Times New Roman" w:hAnsi="Times New Roman" w:cs="Times New Roman"/>
          <w:sz w:val="24"/>
          <w:szCs w:val="24"/>
        </w:rPr>
        <w:t>9</w:t>
      </w:r>
      <w:r w:rsidR="003224C7" w:rsidRPr="001F3047">
        <w:rPr>
          <w:rFonts w:ascii="Times New Roman" w:hAnsi="Times New Roman" w:cs="Times New Roman"/>
          <w:sz w:val="24"/>
          <w:szCs w:val="24"/>
        </w:rPr>
        <w:t>. Jei asmuo (šeima) pagal Socialinių paslaugų įstatymo 15 straipsnio 2</w:t>
      </w:r>
      <w:r w:rsidR="001510B2" w:rsidRPr="001F3047">
        <w:rPr>
          <w:rFonts w:ascii="Times New Roman" w:hAnsi="Times New Roman" w:cs="Times New Roman"/>
          <w:sz w:val="24"/>
          <w:szCs w:val="24"/>
        </w:rPr>
        <w:t xml:space="preserve"> </w:t>
      </w:r>
      <w:r w:rsidR="003224C7" w:rsidRPr="001F3047">
        <w:rPr>
          <w:rFonts w:ascii="Times New Roman" w:hAnsi="Times New Roman" w:cs="Times New Roman"/>
          <w:sz w:val="24"/>
          <w:szCs w:val="24"/>
        </w:rPr>
        <w:t xml:space="preserve">dalį kreipiasi į kitą, ne asmens (šeimos) gyvenamosios vietos </w:t>
      </w:r>
      <w:r w:rsidR="0080243D" w:rsidRPr="001F3047">
        <w:rPr>
          <w:rFonts w:ascii="Times New Roman" w:hAnsi="Times New Roman" w:cs="Times New Roman"/>
          <w:sz w:val="24"/>
          <w:szCs w:val="24"/>
        </w:rPr>
        <w:t>s</w:t>
      </w:r>
      <w:r w:rsidR="003224C7" w:rsidRPr="001F3047">
        <w:rPr>
          <w:rFonts w:ascii="Times New Roman" w:hAnsi="Times New Roman" w:cs="Times New Roman"/>
          <w:sz w:val="24"/>
          <w:szCs w:val="24"/>
        </w:rPr>
        <w:t xml:space="preserve">avivaldybės administraciją arba tiesiai į socialinių paslaugų įstaigą dėl bendrųjų socialinių paslaugų ir socialinės priežiūros teikimo, asmuo (vienas iš suaugusių šeimos narių) ar jo globėjas, rūpintojas kartu su Aprašo </w:t>
      </w:r>
      <w:r w:rsidR="00EA4488" w:rsidRPr="001F3047">
        <w:rPr>
          <w:rFonts w:ascii="Times New Roman" w:hAnsi="Times New Roman" w:cs="Times New Roman"/>
          <w:sz w:val="24"/>
          <w:szCs w:val="24"/>
        </w:rPr>
        <w:t>6</w:t>
      </w:r>
      <w:r w:rsidR="003224C7" w:rsidRPr="001F3047">
        <w:rPr>
          <w:rFonts w:ascii="Times New Roman" w:hAnsi="Times New Roman" w:cs="Times New Roman"/>
          <w:sz w:val="24"/>
          <w:szCs w:val="24"/>
        </w:rPr>
        <w:t xml:space="preserve"> punkte nurodytais dokumentais pateikia rašytinį laisvos formos paaiškinimą, kodėl kreipiamasi ne į savo gyvenamosios vietos </w:t>
      </w:r>
      <w:r w:rsidR="00EA4488" w:rsidRPr="001F3047">
        <w:rPr>
          <w:rFonts w:ascii="Times New Roman" w:hAnsi="Times New Roman" w:cs="Times New Roman"/>
          <w:sz w:val="24"/>
          <w:szCs w:val="24"/>
        </w:rPr>
        <w:t>s</w:t>
      </w:r>
      <w:r w:rsidR="003224C7" w:rsidRPr="001F3047">
        <w:rPr>
          <w:rFonts w:ascii="Times New Roman" w:hAnsi="Times New Roman" w:cs="Times New Roman"/>
          <w:sz w:val="24"/>
          <w:szCs w:val="24"/>
        </w:rPr>
        <w:t>avivaldybės administraciją. Jei kreipiamasi tiesiai į socialinių paslaugų įstaigą, asmens Prašymą ir Aprašo 6 punkte nurodytų dokumentų kopijas (jeigu asmuo turi tokius dokumentus) šios įstaigos socialiniai darbuotojai nedelsdami, ne vėliau kaip per 3 kalendorines dienas nuo asmens kreipimosi į įstaigą dienos, pateikia asmens gyvenamosios vietos savivaldybės administracijai, o jei nėra galimybės nustat</w:t>
      </w:r>
      <w:r w:rsidRPr="001F3047">
        <w:rPr>
          <w:rFonts w:ascii="Times New Roman" w:hAnsi="Times New Roman" w:cs="Times New Roman"/>
          <w:sz w:val="24"/>
          <w:szCs w:val="24"/>
        </w:rPr>
        <w:t>yti asmens gyvenamosios vietos</w:t>
      </w:r>
      <w:r w:rsidR="00976251">
        <w:rPr>
          <w:rFonts w:ascii="Times New Roman" w:hAnsi="Times New Roman" w:cs="Times New Roman"/>
          <w:sz w:val="24"/>
          <w:szCs w:val="24"/>
        </w:rPr>
        <w:t xml:space="preserve">, </w:t>
      </w:r>
      <w:r w:rsidR="00976251" w:rsidRPr="006C1E2E">
        <w:rPr>
          <w:rFonts w:ascii="Times New Roman" w:eastAsia="Times New Roman" w:hAnsi="Times New Roman" w:cs="Times New Roman"/>
          <w:sz w:val="24"/>
          <w:szCs w:val="24"/>
          <w:shd w:val="clear" w:color="auto" w:fill="FFFFFF"/>
          <w:lang w:eastAsia="en-US"/>
        </w:rPr>
        <w:t>–</w:t>
      </w:r>
      <w:r w:rsidR="00976251">
        <w:rPr>
          <w:rFonts w:ascii="Times New Roman" w:eastAsia="Times New Roman" w:hAnsi="Times New Roman" w:cs="Times New Roman"/>
          <w:sz w:val="24"/>
          <w:szCs w:val="24"/>
          <w:shd w:val="clear" w:color="auto" w:fill="FFFFFF"/>
          <w:lang w:eastAsia="en-US"/>
        </w:rPr>
        <w:t xml:space="preserve"> </w:t>
      </w:r>
      <w:r w:rsidRPr="001F3047">
        <w:rPr>
          <w:rFonts w:ascii="Times New Roman" w:hAnsi="Times New Roman" w:cs="Times New Roman"/>
          <w:sz w:val="24"/>
          <w:szCs w:val="24"/>
        </w:rPr>
        <w:t>savivaldybės administracijai, kurios teritorijoje yra įstaiga</w:t>
      </w:r>
      <w:r w:rsidR="00660F12">
        <w:rPr>
          <w:rFonts w:ascii="Times New Roman" w:hAnsi="Times New Roman" w:cs="Times New Roman"/>
          <w:sz w:val="24"/>
          <w:szCs w:val="24"/>
        </w:rPr>
        <w:t xml:space="preserve">. </w:t>
      </w:r>
    </w:p>
    <w:p w14:paraId="655B0011" w14:textId="02942669" w:rsidR="00953592" w:rsidRPr="00507F53" w:rsidRDefault="00095E6F" w:rsidP="00580630">
      <w:pPr>
        <w:tabs>
          <w:tab w:val="left" w:pos="1134"/>
        </w:tabs>
        <w:spacing w:after="0" w:line="240" w:lineRule="auto"/>
        <w:ind w:firstLine="1418"/>
        <w:jc w:val="both"/>
        <w:rPr>
          <w:rFonts w:ascii="Times New Roman" w:hAnsi="Times New Roman" w:cs="Times New Roman"/>
          <w:color w:val="000000" w:themeColor="text1"/>
          <w:sz w:val="24"/>
          <w:szCs w:val="24"/>
        </w:rPr>
      </w:pPr>
      <w:r w:rsidRPr="00507F53">
        <w:rPr>
          <w:rFonts w:ascii="Times New Roman" w:hAnsi="Times New Roman" w:cs="Times New Roman"/>
          <w:color w:val="000000" w:themeColor="text1"/>
          <w:sz w:val="24"/>
          <w:szCs w:val="24"/>
        </w:rPr>
        <w:t>10</w:t>
      </w:r>
      <w:r w:rsidR="00953592" w:rsidRPr="00507F53">
        <w:rPr>
          <w:rFonts w:ascii="Times New Roman" w:hAnsi="Times New Roman" w:cs="Times New Roman"/>
          <w:color w:val="000000" w:themeColor="text1"/>
          <w:sz w:val="24"/>
          <w:szCs w:val="24"/>
        </w:rPr>
        <w:t>. Švietimo ir ugdymo, sveikatos priežiūros, socialinių paslaugų įstaigų, policijos ir kitų institucijų darbuotojai, pagal Socialinių paslaugų įstatymo 15 straipsnio 4 dalį pranešdami apie socialinių paslaugų reikalingumą,</w:t>
      </w:r>
      <w:r w:rsidR="00EA4488" w:rsidRPr="00507F53">
        <w:rPr>
          <w:rFonts w:ascii="Times New Roman" w:hAnsi="Times New Roman" w:cs="Times New Roman"/>
          <w:color w:val="000000" w:themeColor="text1"/>
          <w:sz w:val="24"/>
          <w:szCs w:val="24"/>
        </w:rPr>
        <w:t xml:space="preserve"> </w:t>
      </w:r>
      <w:r w:rsidRPr="00507F53">
        <w:rPr>
          <w:rFonts w:ascii="Times New Roman" w:hAnsi="Times New Roman" w:cs="Times New Roman"/>
          <w:color w:val="000000" w:themeColor="text1"/>
          <w:sz w:val="24"/>
          <w:szCs w:val="24"/>
        </w:rPr>
        <w:t>Socialinės paramos ir sveikatos skyriui</w:t>
      </w:r>
      <w:r w:rsidR="001D7EFB">
        <w:rPr>
          <w:rFonts w:ascii="Times New Roman" w:hAnsi="Times New Roman" w:cs="Times New Roman"/>
          <w:color w:val="000000" w:themeColor="text1"/>
          <w:sz w:val="24"/>
          <w:szCs w:val="24"/>
        </w:rPr>
        <w:t xml:space="preserve"> (toliau</w:t>
      </w:r>
      <w:r w:rsidR="00976251">
        <w:rPr>
          <w:rFonts w:ascii="Times New Roman" w:hAnsi="Times New Roman" w:cs="Times New Roman"/>
          <w:color w:val="000000" w:themeColor="text1"/>
          <w:sz w:val="24"/>
          <w:szCs w:val="24"/>
        </w:rPr>
        <w:t xml:space="preserve"> </w:t>
      </w:r>
      <w:r w:rsidR="00976251" w:rsidRPr="006C1E2E">
        <w:rPr>
          <w:rFonts w:ascii="Times New Roman" w:eastAsia="Times New Roman" w:hAnsi="Times New Roman" w:cs="Times New Roman"/>
          <w:sz w:val="24"/>
          <w:szCs w:val="24"/>
          <w:shd w:val="clear" w:color="auto" w:fill="FFFFFF"/>
          <w:lang w:eastAsia="en-US"/>
        </w:rPr>
        <w:t>–</w:t>
      </w:r>
      <w:r w:rsidR="00976251">
        <w:rPr>
          <w:rFonts w:ascii="Times New Roman" w:eastAsia="Times New Roman" w:hAnsi="Times New Roman" w:cs="Times New Roman"/>
          <w:sz w:val="24"/>
          <w:szCs w:val="24"/>
          <w:shd w:val="clear" w:color="auto" w:fill="FFFFFF"/>
          <w:lang w:eastAsia="en-US"/>
        </w:rPr>
        <w:t xml:space="preserve"> </w:t>
      </w:r>
      <w:r w:rsidR="001D7EFB">
        <w:rPr>
          <w:rFonts w:ascii="Times New Roman" w:hAnsi="Times New Roman" w:cs="Times New Roman"/>
          <w:color w:val="000000" w:themeColor="text1"/>
          <w:sz w:val="24"/>
          <w:szCs w:val="24"/>
        </w:rPr>
        <w:t>Skyrius)</w:t>
      </w:r>
      <w:r w:rsidR="00EA4488" w:rsidRPr="00507F53">
        <w:rPr>
          <w:rFonts w:ascii="Times New Roman" w:hAnsi="Times New Roman" w:cs="Times New Roman"/>
          <w:color w:val="000000" w:themeColor="text1"/>
          <w:sz w:val="24"/>
          <w:szCs w:val="24"/>
        </w:rPr>
        <w:t xml:space="preserve"> </w:t>
      </w:r>
      <w:r w:rsidR="00953592" w:rsidRPr="00507F53">
        <w:rPr>
          <w:rFonts w:ascii="Times New Roman" w:hAnsi="Times New Roman" w:cs="Times New Roman"/>
          <w:color w:val="000000" w:themeColor="text1"/>
          <w:sz w:val="24"/>
          <w:szCs w:val="24"/>
        </w:rPr>
        <w:t>laisva forma pateikia asmens (vieno iš suaugusių šeimos narių) vardą, pavardę ir (ar) gyvenamosios vietos adresą. Tokiu atveju</w:t>
      </w:r>
      <w:r w:rsidRPr="00507F53">
        <w:rPr>
          <w:rFonts w:ascii="Times New Roman" w:hAnsi="Times New Roman" w:cs="Times New Roman"/>
          <w:color w:val="000000" w:themeColor="text1"/>
          <w:sz w:val="24"/>
          <w:szCs w:val="24"/>
        </w:rPr>
        <w:t xml:space="preserve"> </w:t>
      </w:r>
      <w:r w:rsidR="001D7EFB">
        <w:rPr>
          <w:rFonts w:ascii="Times New Roman" w:hAnsi="Times New Roman" w:cs="Times New Roman"/>
          <w:color w:val="000000" w:themeColor="text1"/>
          <w:sz w:val="24"/>
          <w:szCs w:val="24"/>
        </w:rPr>
        <w:t>S</w:t>
      </w:r>
      <w:r w:rsidRPr="00507F53">
        <w:rPr>
          <w:rFonts w:ascii="Times New Roman" w:hAnsi="Times New Roman" w:cs="Times New Roman"/>
          <w:color w:val="000000" w:themeColor="text1"/>
          <w:sz w:val="24"/>
          <w:szCs w:val="24"/>
        </w:rPr>
        <w:t xml:space="preserve">kyrius </w:t>
      </w:r>
      <w:r w:rsidR="00953592" w:rsidRPr="00507F53">
        <w:rPr>
          <w:rFonts w:ascii="Times New Roman" w:hAnsi="Times New Roman" w:cs="Times New Roman"/>
          <w:color w:val="000000" w:themeColor="text1"/>
          <w:sz w:val="24"/>
          <w:szCs w:val="24"/>
        </w:rPr>
        <w:t>inicijuoja asmens (šeimos) socialinių paslaugų poreikio nustatymą be asmens (vieno iš suaugusių šeimos narių) ar jo globėjo, rūpintojo Prašymo.</w:t>
      </w:r>
    </w:p>
    <w:p w14:paraId="6F1E7F7D" w14:textId="35D21CE6" w:rsidR="00953592" w:rsidRPr="00507F53" w:rsidRDefault="00953592" w:rsidP="00580630">
      <w:pPr>
        <w:tabs>
          <w:tab w:val="left" w:pos="1134"/>
        </w:tabs>
        <w:spacing w:after="0" w:line="240" w:lineRule="auto"/>
        <w:ind w:firstLine="1418"/>
        <w:jc w:val="both"/>
        <w:rPr>
          <w:rFonts w:ascii="Times New Roman" w:hAnsi="Times New Roman" w:cs="Times New Roman"/>
          <w:color w:val="000000" w:themeColor="text1"/>
          <w:sz w:val="24"/>
          <w:szCs w:val="24"/>
        </w:rPr>
      </w:pPr>
      <w:r w:rsidRPr="00507F53">
        <w:rPr>
          <w:rFonts w:ascii="Times New Roman" w:hAnsi="Times New Roman" w:cs="Times New Roman"/>
          <w:color w:val="000000" w:themeColor="text1"/>
          <w:sz w:val="24"/>
          <w:szCs w:val="24"/>
        </w:rPr>
        <w:t>1</w:t>
      </w:r>
      <w:r w:rsidR="00095E6F" w:rsidRPr="00507F53">
        <w:rPr>
          <w:rFonts w:ascii="Times New Roman" w:hAnsi="Times New Roman" w:cs="Times New Roman"/>
          <w:color w:val="000000" w:themeColor="text1"/>
          <w:sz w:val="24"/>
          <w:szCs w:val="24"/>
        </w:rPr>
        <w:t>1</w:t>
      </w:r>
      <w:r w:rsidRPr="00507F53">
        <w:rPr>
          <w:rFonts w:ascii="Times New Roman" w:hAnsi="Times New Roman" w:cs="Times New Roman"/>
          <w:color w:val="000000" w:themeColor="text1"/>
          <w:sz w:val="24"/>
          <w:szCs w:val="24"/>
        </w:rPr>
        <w:t>. Asmens (vieno iš suaugusių šeimos narių) ar jo globėjo, rūpintojo Prašymas dėl bendrųjų socialinių paslaugų ar socialinės priežiūros socialinę riziką patiriančiai šeimai, socialinę riziką patiriančiam vaikui ir jo šeimai teikimo</w:t>
      </w:r>
      <w:r w:rsidR="00C65D52">
        <w:rPr>
          <w:rFonts w:ascii="Times New Roman" w:hAnsi="Times New Roman" w:cs="Times New Roman"/>
          <w:color w:val="000000" w:themeColor="text1"/>
          <w:sz w:val="24"/>
          <w:szCs w:val="24"/>
        </w:rPr>
        <w:t>,</w:t>
      </w:r>
      <w:r w:rsidRPr="00507F53">
        <w:rPr>
          <w:rFonts w:ascii="Times New Roman" w:hAnsi="Times New Roman" w:cs="Times New Roman"/>
          <w:color w:val="000000" w:themeColor="text1"/>
          <w:sz w:val="24"/>
          <w:szCs w:val="24"/>
        </w:rPr>
        <w:t xml:space="preserve"> ne</w:t>
      </w:r>
      <w:r w:rsidR="00C65D52">
        <w:rPr>
          <w:rFonts w:ascii="Times New Roman" w:hAnsi="Times New Roman" w:cs="Times New Roman"/>
          <w:color w:val="000000" w:themeColor="text1"/>
          <w:sz w:val="24"/>
          <w:szCs w:val="24"/>
        </w:rPr>
        <w:t>teikiamas</w:t>
      </w:r>
      <w:r w:rsidRPr="00507F53">
        <w:rPr>
          <w:rFonts w:ascii="Times New Roman" w:hAnsi="Times New Roman" w:cs="Times New Roman"/>
          <w:color w:val="000000" w:themeColor="text1"/>
          <w:sz w:val="24"/>
          <w:szCs w:val="24"/>
        </w:rPr>
        <w:t>. Prašymas dėl bendrųjų socialinių paslaugų ar socialinės priežiūros socialinę riziką patiriančiai šeimai, socialinę riziką patiriančiam vaikui ir jo šeimai teikimo gali būti pateikiamas Atvejo vadybos tvarkos apraše, patvirtintame Lietuvos Respublikos socialinės apsaugos ir darbo ministro 2018 m. kovo 29 d. įsakymu Nr. A1-141 „Dėl Atvejo vadybos tvarkos aprašo patvirtinimo“ (toliau – Atvejo vadybos tvarkos aprašas),</w:t>
      </w:r>
      <w:r w:rsidR="00976251">
        <w:rPr>
          <w:rFonts w:ascii="Times New Roman" w:hAnsi="Times New Roman" w:cs="Times New Roman"/>
          <w:color w:val="000000" w:themeColor="text1"/>
          <w:sz w:val="24"/>
          <w:szCs w:val="24"/>
        </w:rPr>
        <w:t xml:space="preserve"> </w:t>
      </w:r>
      <w:r w:rsidRPr="00507F53">
        <w:rPr>
          <w:rFonts w:ascii="Times New Roman" w:hAnsi="Times New Roman" w:cs="Times New Roman"/>
          <w:color w:val="000000" w:themeColor="text1"/>
          <w:sz w:val="24"/>
          <w:szCs w:val="24"/>
        </w:rPr>
        <w:t>nustatyta tvarka. Prašymas neteikiamas dėl vaiko laikinosios priežiūros socialinę priežiūrą teikiančioje socialinių paslaugų įstaigoje teikimo, jei nustatytas vaiko apsaugos poreikis (tokiu atveju socialinės paslaugos inicijuojamos vadovaujantis Vaiko teisių apsaugos pagrindų įstatymu).</w:t>
      </w:r>
    </w:p>
    <w:p w14:paraId="000DCD29" w14:textId="4E0AF108" w:rsidR="00545A91" w:rsidRDefault="00953592" w:rsidP="00580630">
      <w:pPr>
        <w:tabs>
          <w:tab w:val="left" w:pos="1134"/>
        </w:tabs>
        <w:spacing w:after="0" w:line="240" w:lineRule="auto"/>
        <w:ind w:firstLine="1418"/>
        <w:jc w:val="both"/>
        <w:rPr>
          <w:rFonts w:ascii="Times New Roman" w:eastAsia="Times New Roman" w:hAnsi="Times New Roman" w:cs="Times New Roman"/>
          <w:color w:val="000000" w:themeColor="text1"/>
          <w:sz w:val="24"/>
          <w:szCs w:val="24"/>
          <w:lang w:eastAsia="en-US"/>
        </w:rPr>
      </w:pPr>
      <w:r w:rsidRPr="00507F53">
        <w:rPr>
          <w:rFonts w:ascii="Times New Roman" w:hAnsi="Times New Roman" w:cs="Times New Roman"/>
          <w:color w:val="000000" w:themeColor="text1"/>
          <w:sz w:val="24"/>
          <w:szCs w:val="24"/>
        </w:rPr>
        <w:t>1</w:t>
      </w:r>
      <w:r w:rsidR="00095E6F" w:rsidRPr="00507F53">
        <w:rPr>
          <w:rFonts w:ascii="Times New Roman" w:hAnsi="Times New Roman" w:cs="Times New Roman"/>
          <w:color w:val="000000" w:themeColor="text1"/>
          <w:sz w:val="24"/>
          <w:szCs w:val="24"/>
        </w:rPr>
        <w:t>2</w:t>
      </w:r>
      <w:r w:rsidRPr="00507F53">
        <w:rPr>
          <w:rFonts w:ascii="Times New Roman" w:hAnsi="Times New Roman" w:cs="Times New Roman"/>
          <w:color w:val="000000" w:themeColor="text1"/>
          <w:sz w:val="24"/>
          <w:szCs w:val="24"/>
        </w:rPr>
        <w:t xml:space="preserve">. Prašymas dėl laikino atokvėpio paslaugų </w:t>
      </w:r>
      <w:r w:rsidRPr="001D7EFB">
        <w:rPr>
          <w:rFonts w:ascii="Times New Roman" w:hAnsi="Times New Roman" w:cs="Times New Roman"/>
          <w:sz w:val="24"/>
          <w:szCs w:val="24"/>
        </w:rPr>
        <w:t xml:space="preserve">(pagal Aprašo </w:t>
      </w:r>
      <w:r w:rsidR="00C63362" w:rsidRPr="001D7EFB">
        <w:rPr>
          <w:rFonts w:ascii="Times New Roman" w:hAnsi="Times New Roman" w:cs="Times New Roman"/>
          <w:sz w:val="24"/>
          <w:szCs w:val="24"/>
        </w:rPr>
        <w:t>6</w:t>
      </w:r>
      <w:r w:rsidRPr="001D7EFB">
        <w:rPr>
          <w:rFonts w:ascii="Times New Roman" w:hAnsi="Times New Roman" w:cs="Times New Roman"/>
          <w:sz w:val="24"/>
          <w:szCs w:val="24"/>
        </w:rPr>
        <w:t>.1 papunktyje nurodytą formą)</w:t>
      </w:r>
      <w:r w:rsidRPr="001510B2">
        <w:rPr>
          <w:rFonts w:ascii="Times New Roman" w:hAnsi="Times New Roman" w:cs="Times New Roman"/>
          <w:color w:val="FF0000"/>
          <w:sz w:val="24"/>
          <w:szCs w:val="24"/>
          <w:u w:val="single"/>
        </w:rPr>
        <w:t xml:space="preserve"> </w:t>
      </w:r>
      <w:r w:rsidRPr="00507F53">
        <w:rPr>
          <w:rFonts w:ascii="Times New Roman" w:hAnsi="Times New Roman" w:cs="Times New Roman"/>
          <w:color w:val="000000" w:themeColor="text1"/>
          <w:sz w:val="24"/>
          <w:szCs w:val="24"/>
        </w:rPr>
        <w:t>pateikiamas 1 kartą per 24 mėnesi</w:t>
      </w:r>
      <w:r w:rsidR="00976251">
        <w:rPr>
          <w:rFonts w:ascii="Times New Roman" w:hAnsi="Times New Roman" w:cs="Times New Roman"/>
          <w:color w:val="000000" w:themeColor="text1"/>
          <w:sz w:val="24"/>
          <w:szCs w:val="24"/>
        </w:rPr>
        <w:t>us</w:t>
      </w:r>
      <w:r w:rsidRPr="00507F53">
        <w:rPr>
          <w:rFonts w:ascii="Times New Roman" w:hAnsi="Times New Roman" w:cs="Times New Roman"/>
          <w:color w:val="000000" w:themeColor="text1"/>
          <w:sz w:val="24"/>
          <w:szCs w:val="24"/>
        </w:rPr>
        <w:t xml:space="preserve">, t. y. kreipiantis pirmą kartą, o </w:t>
      </w:r>
      <w:r w:rsidR="00370D0D">
        <w:rPr>
          <w:rFonts w:ascii="Times New Roman" w:hAnsi="Times New Roman" w:cs="Times New Roman"/>
          <w:color w:val="000000" w:themeColor="text1"/>
          <w:sz w:val="24"/>
          <w:szCs w:val="24"/>
        </w:rPr>
        <w:t>kreipiantis</w:t>
      </w:r>
      <w:r w:rsidRPr="00507F53">
        <w:rPr>
          <w:rFonts w:ascii="Times New Roman" w:hAnsi="Times New Roman" w:cs="Times New Roman"/>
          <w:color w:val="000000" w:themeColor="text1"/>
          <w:sz w:val="24"/>
          <w:szCs w:val="24"/>
        </w:rPr>
        <w:t xml:space="preserve"> dėl kiekvieno kito</w:t>
      </w:r>
      <w:r w:rsidR="00370D0D">
        <w:rPr>
          <w:rFonts w:ascii="Times New Roman" w:hAnsi="Times New Roman" w:cs="Times New Roman"/>
          <w:color w:val="000000" w:themeColor="text1"/>
          <w:sz w:val="24"/>
          <w:szCs w:val="24"/>
        </w:rPr>
        <w:t xml:space="preserve"> karto</w:t>
      </w:r>
      <w:r w:rsidRPr="00507F53">
        <w:rPr>
          <w:rFonts w:ascii="Times New Roman" w:hAnsi="Times New Roman" w:cs="Times New Roman"/>
          <w:color w:val="000000" w:themeColor="text1"/>
          <w:sz w:val="24"/>
          <w:szCs w:val="24"/>
        </w:rPr>
        <w:t xml:space="preserve"> </w:t>
      </w:r>
      <w:r w:rsidR="00095E6F" w:rsidRPr="00507F53">
        <w:rPr>
          <w:rFonts w:ascii="Times New Roman" w:hAnsi="Times New Roman" w:cs="Times New Roman"/>
          <w:color w:val="000000" w:themeColor="text1"/>
          <w:sz w:val="24"/>
          <w:szCs w:val="24"/>
        </w:rPr>
        <w:t>per 24 mėn. laikotarpį</w:t>
      </w:r>
      <w:r w:rsidR="00370D0D">
        <w:rPr>
          <w:rFonts w:ascii="Times New Roman" w:hAnsi="Times New Roman" w:cs="Times New Roman"/>
          <w:color w:val="000000" w:themeColor="text1"/>
          <w:sz w:val="24"/>
          <w:szCs w:val="24"/>
        </w:rPr>
        <w:t xml:space="preserve"> </w:t>
      </w:r>
      <w:r w:rsidR="00545A91" w:rsidRPr="00507F53">
        <w:rPr>
          <w:rFonts w:ascii="Times New Roman" w:eastAsia="Times New Roman" w:hAnsi="Times New Roman" w:cs="Times New Roman"/>
          <w:color w:val="000000" w:themeColor="text1"/>
          <w:sz w:val="24"/>
          <w:szCs w:val="24"/>
          <w:lang w:eastAsia="en-US"/>
        </w:rPr>
        <w:t xml:space="preserve">rašomas laisvos formos prašymas paslaugas teikiančiai įstaigai, nurodant paslaugų teikimo terminus. </w:t>
      </w:r>
    </w:p>
    <w:p w14:paraId="2C843CFE" w14:textId="55B88E18" w:rsidR="00953592" w:rsidRPr="001D7EFB" w:rsidRDefault="00AE7173" w:rsidP="00580630">
      <w:pPr>
        <w:tabs>
          <w:tab w:val="left" w:pos="1134"/>
        </w:tabs>
        <w:spacing w:after="0" w:line="240" w:lineRule="auto"/>
        <w:ind w:firstLine="1418"/>
        <w:jc w:val="both"/>
        <w:rPr>
          <w:rFonts w:ascii="Times New Roman" w:hAnsi="Times New Roman" w:cs="Times New Roman"/>
          <w:sz w:val="24"/>
          <w:szCs w:val="24"/>
        </w:rPr>
      </w:pPr>
      <w:r w:rsidRPr="001D7EFB">
        <w:rPr>
          <w:rFonts w:ascii="Times New Roman" w:hAnsi="Times New Roman" w:cs="Times New Roman"/>
          <w:sz w:val="24"/>
          <w:szCs w:val="24"/>
        </w:rPr>
        <w:lastRenderedPageBreak/>
        <w:t>1</w:t>
      </w:r>
      <w:r w:rsidR="00650864" w:rsidRPr="001D7EFB">
        <w:rPr>
          <w:rFonts w:ascii="Times New Roman" w:hAnsi="Times New Roman" w:cs="Times New Roman"/>
          <w:sz w:val="24"/>
          <w:szCs w:val="24"/>
        </w:rPr>
        <w:t>3</w:t>
      </w:r>
      <w:r w:rsidR="00953592" w:rsidRPr="001D7EFB">
        <w:rPr>
          <w:rFonts w:ascii="Times New Roman" w:hAnsi="Times New Roman" w:cs="Times New Roman"/>
          <w:sz w:val="24"/>
          <w:szCs w:val="24"/>
        </w:rPr>
        <w:t>. Asmens, apsigyvenusio Globos namuose savo lėšomis, Prašymą gauti socialinę globą, finansuojamą savivaldybės iš savo biudžeto lėšų ar iš valstybės biudžeto specialių tikslinių dotacijų savivaldybių biudžetams, Globos namų socialiniai darbuotojai ar asmeniui atstovaujantis asmuo ne</w:t>
      </w:r>
      <w:r w:rsidR="001510B2" w:rsidRPr="001D7EFB">
        <w:rPr>
          <w:rFonts w:ascii="Times New Roman" w:hAnsi="Times New Roman" w:cs="Times New Roman"/>
          <w:sz w:val="24"/>
          <w:szCs w:val="24"/>
        </w:rPr>
        <w:t xml:space="preserve"> </w:t>
      </w:r>
      <w:r w:rsidR="00953592" w:rsidRPr="001D7EFB">
        <w:rPr>
          <w:rFonts w:ascii="Times New Roman" w:hAnsi="Times New Roman" w:cs="Times New Roman"/>
          <w:sz w:val="24"/>
          <w:szCs w:val="24"/>
        </w:rPr>
        <w:t xml:space="preserve">vėliau kaip per 20 kalendorinių dienų nuo Prašymo gavimo dienos pateikia </w:t>
      </w:r>
      <w:r w:rsidR="00C63362" w:rsidRPr="001D7EFB">
        <w:rPr>
          <w:rFonts w:ascii="Times New Roman" w:hAnsi="Times New Roman" w:cs="Times New Roman"/>
          <w:sz w:val="24"/>
          <w:szCs w:val="24"/>
        </w:rPr>
        <w:t>s</w:t>
      </w:r>
      <w:r w:rsidR="00953592" w:rsidRPr="001D7EFB">
        <w:rPr>
          <w:rFonts w:ascii="Times New Roman" w:hAnsi="Times New Roman" w:cs="Times New Roman"/>
          <w:sz w:val="24"/>
          <w:szCs w:val="24"/>
        </w:rPr>
        <w:t>avivaldybės administracijai, kurios teritorijoje asmuo gyveno prieš apsigyvendamas Globos namuose savo lėšomis. Globos namų socialinis darbuotojas kartu su Prašymu</w:t>
      </w:r>
      <w:r w:rsidR="00E51FFF" w:rsidRPr="001D7EFB">
        <w:rPr>
          <w:rFonts w:ascii="Times New Roman" w:hAnsi="Times New Roman" w:cs="Times New Roman"/>
          <w:sz w:val="24"/>
          <w:szCs w:val="24"/>
        </w:rPr>
        <w:t xml:space="preserve"> </w:t>
      </w:r>
      <w:r w:rsidR="001D7EFB" w:rsidRPr="001D7EFB">
        <w:rPr>
          <w:rFonts w:ascii="Times New Roman" w:hAnsi="Times New Roman" w:cs="Times New Roman"/>
          <w:sz w:val="24"/>
          <w:szCs w:val="24"/>
        </w:rPr>
        <w:t>S</w:t>
      </w:r>
      <w:r w:rsidR="00E51FFF" w:rsidRPr="001D7EFB">
        <w:rPr>
          <w:rFonts w:ascii="Times New Roman" w:hAnsi="Times New Roman" w:cs="Times New Roman"/>
          <w:sz w:val="24"/>
          <w:szCs w:val="24"/>
        </w:rPr>
        <w:t xml:space="preserve">kyriui </w:t>
      </w:r>
      <w:r w:rsidR="00953592" w:rsidRPr="001D7EFB">
        <w:rPr>
          <w:rFonts w:ascii="Times New Roman" w:hAnsi="Times New Roman" w:cs="Times New Roman"/>
          <w:sz w:val="24"/>
          <w:szCs w:val="24"/>
        </w:rPr>
        <w:t>pateikia užpildytų formų, nurodytų Aprašo 28 punkte, kopijas.</w:t>
      </w:r>
    </w:p>
    <w:p w14:paraId="68249E5C" w14:textId="4DA8E2F8" w:rsidR="006C1E2E" w:rsidRDefault="006C1E2E" w:rsidP="00580630">
      <w:pPr>
        <w:tabs>
          <w:tab w:val="left" w:pos="1134"/>
        </w:tabs>
        <w:spacing w:after="0" w:line="240" w:lineRule="auto"/>
        <w:ind w:firstLine="1418"/>
        <w:jc w:val="both"/>
        <w:rPr>
          <w:rFonts w:ascii="Times New Roman" w:eastAsia="Times New Roman" w:hAnsi="Times New Roman" w:cs="Times New Roman"/>
          <w:sz w:val="24"/>
          <w:szCs w:val="24"/>
          <w:lang w:eastAsia="en-US"/>
        </w:rPr>
      </w:pPr>
      <w:r w:rsidRPr="006C1E2E">
        <w:rPr>
          <w:rFonts w:ascii="Times New Roman" w:eastAsia="Times New Roman" w:hAnsi="Times New Roman" w:cs="Times New Roman"/>
          <w:sz w:val="24"/>
          <w:szCs w:val="24"/>
        </w:rPr>
        <w:t>1</w:t>
      </w:r>
      <w:r w:rsidR="00AE7173">
        <w:rPr>
          <w:rFonts w:ascii="Times New Roman" w:eastAsia="Times New Roman" w:hAnsi="Times New Roman" w:cs="Times New Roman"/>
          <w:sz w:val="24"/>
          <w:szCs w:val="24"/>
        </w:rPr>
        <w:t>4</w:t>
      </w:r>
      <w:r w:rsidRPr="006C1E2E">
        <w:rPr>
          <w:rFonts w:ascii="Times New Roman" w:eastAsia="Times New Roman" w:hAnsi="Times New Roman" w:cs="Times New Roman"/>
          <w:sz w:val="24"/>
          <w:szCs w:val="24"/>
        </w:rPr>
        <w:t>.</w:t>
      </w:r>
      <w:r w:rsidR="001510B2">
        <w:rPr>
          <w:rFonts w:ascii="Times New Roman" w:eastAsia="Times New Roman" w:hAnsi="Times New Roman" w:cs="Times New Roman"/>
          <w:sz w:val="24"/>
          <w:szCs w:val="24"/>
        </w:rPr>
        <w:t xml:space="preserve"> </w:t>
      </w:r>
      <w:r w:rsidRPr="006C1E2E">
        <w:rPr>
          <w:rFonts w:ascii="Times New Roman" w:eastAsia="Times New Roman" w:hAnsi="Times New Roman" w:cs="Times New Roman"/>
          <w:sz w:val="24"/>
          <w:szCs w:val="24"/>
          <w:lang w:eastAsia="en-US"/>
        </w:rPr>
        <w:t>Jei asmuo, kurį rengiamasi paleisti iš pataisos įstaigos ar kuris rengiasi išvykti iš socialinės bei psichologinės reabilitacijos įstaigos, psichiatrijos ligoninės ar kito tipo stacionarios sveikatos priežiūros įstaigos (toliau – kitos įstaigos), nori gauti Savivaldybės finansuojamą socialinę priežiūrą ar socialinę globą, jis kreipiasi į šių įstaigų socialinius darbuotojus, kurie asmens Prašymą ir asmens tapatybę patvirtinančio dokumento kopiją likus ne mažiau kaip 30</w:t>
      </w:r>
      <w:r w:rsidR="00C67E12">
        <w:rPr>
          <w:rFonts w:ascii="Times New Roman" w:eastAsia="Times New Roman" w:hAnsi="Times New Roman" w:cs="Times New Roman"/>
          <w:sz w:val="24"/>
          <w:szCs w:val="24"/>
          <w:lang w:eastAsia="en-US"/>
        </w:rPr>
        <w:t xml:space="preserve"> </w:t>
      </w:r>
      <w:r w:rsidRPr="006C1E2E">
        <w:rPr>
          <w:rFonts w:ascii="Times New Roman" w:eastAsia="Times New Roman" w:hAnsi="Times New Roman" w:cs="Times New Roman"/>
          <w:sz w:val="24"/>
          <w:szCs w:val="24"/>
          <w:lang w:eastAsia="en-US"/>
        </w:rPr>
        <w:t xml:space="preserve">kalendorinių dienų iki asmens paleidimo iš kitų įstaigų pateikia </w:t>
      </w:r>
      <w:r w:rsidR="00E51FFF" w:rsidRPr="008A2668">
        <w:rPr>
          <w:rFonts w:ascii="Times New Roman" w:eastAsia="Times New Roman" w:hAnsi="Times New Roman" w:cs="Times New Roman"/>
          <w:sz w:val="24"/>
          <w:szCs w:val="24"/>
          <w:lang w:eastAsia="en-US"/>
        </w:rPr>
        <w:t>Skyr</w:t>
      </w:r>
      <w:r w:rsidR="00B0234D" w:rsidRPr="008A2668">
        <w:rPr>
          <w:rFonts w:ascii="Times New Roman" w:eastAsia="Times New Roman" w:hAnsi="Times New Roman" w:cs="Times New Roman"/>
          <w:sz w:val="24"/>
          <w:szCs w:val="24"/>
          <w:lang w:eastAsia="en-US"/>
        </w:rPr>
        <w:t>i</w:t>
      </w:r>
      <w:r w:rsidR="008A2668" w:rsidRPr="008A2668">
        <w:rPr>
          <w:rFonts w:ascii="Times New Roman" w:eastAsia="Times New Roman" w:hAnsi="Times New Roman" w:cs="Times New Roman"/>
          <w:sz w:val="24"/>
          <w:szCs w:val="24"/>
          <w:lang w:eastAsia="en-US"/>
        </w:rPr>
        <w:t>aus atsakingam darbuotojui</w:t>
      </w:r>
      <w:r w:rsidRPr="006C1E2E">
        <w:rPr>
          <w:rFonts w:ascii="Times New Roman" w:eastAsia="Times New Roman" w:hAnsi="Times New Roman" w:cs="Times New Roman"/>
          <w:sz w:val="24"/>
          <w:szCs w:val="24"/>
          <w:lang w:eastAsia="en-US"/>
        </w:rPr>
        <w:t>, jei asmuo gyveno Savivaldybės teritorijoje prieš patekdamas į šias įstaigas, jei savivaldybės administracija, kurios teritorijoje yra įstaiga, negali nustatyti asmens gyvenamosios vietos</w:t>
      </w:r>
      <w:r w:rsidRPr="009B20AE">
        <w:rPr>
          <w:rFonts w:ascii="Times New Roman" w:eastAsia="Times New Roman" w:hAnsi="Times New Roman" w:cs="Times New Roman"/>
          <w:color w:val="00B050"/>
          <w:sz w:val="24"/>
          <w:szCs w:val="24"/>
          <w:lang w:eastAsia="en-US"/>
        </w:rPr>
        <w:t xml:space="preserve">. </w:t>
      </w:r>
      <w:r w:rsidR="00294679" w:rsidRPr="008A2668">
        <w:rPr>
          <w:rFonts w:ascii="Times New Roman" w:eastAsia="Times New Roman" w:hAnsi="Times New Roman" w:cs="Times New Roman"/>
          <w:sz w:val="24"/>
          <w:szCs w:val="24"/>
          <w:lang w:eastAsia="en-US"/>
        </w:rPr>
        <w:t xml:space="preserve">Skyriaus atsakingas </w:t>
      </w:r>
      <w:r w:rsidR="001D7EFB" w:rsidRPr="008A2668">
        <w:rPr>
          <w:rFonts w:ascii="Times New Roman" w:eastAsia="Times New Roman" w:hAnsi="Times New Roman" w:cs="Times New Roman"/>
          <w:sz w:val="24"/>
          <w:szCs w:val="24"/>
          <w:lang w:eastAsia="en-US"/>
        </w:rPr>
        <w:t>darbuotojas</w:t>
      </w:r>
      <w:r w:rsidRPr="008A2668">
        <w:rPr>
          <w:rFonts w:ascii="Times New Roman" w:eastAsia="Times New Roman" w:hAnsi="Times New Roman" w:cs="Times New Roman"/>
          <w:sz w:val="24"/>
          <w:szCs w:val="24"/>
          <w:lang w:eastAsia="en-US"/>
        </w:rPr>
        <w:t xml:space="preserve"> </w:t>
      </w:r>
      <w:r w:rsidRPr="006C1E2E">
        <w:rPr>
          <w:rFonts w:ascii="Times New Roman" w:eastAsia="Times New Roman" w:hAnsi="Times New Roman" w:cs="Times New Roman"/>
          <w:sz w:val="24"/>
          <w:szCs w:val="24"/>
          <w:lang w:eastAsia="en-US"/>
        </w:rPr>
        <w:t xml:space="preserve">asmens gyvenamąją vietą nustato pagal Lietuvos Respublikos gyventojų registro duomenis. Asmens, patekusio į kitas įstaigas iš apskrities viršininko socialinių paslaugų įstaigos, kurios savininko ar dalininko teisės ir pareigos perduotos savivaldybės administracijai ar Socialinės apsaugos ir darbo ministerijai ir kurioje asmuo pradėjo gauti socialines paslaugas iki 2007 m. sausio 1 d., ir pageidaujančio gauti socialines paslaugas Globos namuose, kurių savininko ar dalininko teises ir pareigas įgyvendina Socialinės apsaugos ir darbo ministerija (toliau – valstybės Globos namai), senyvo amžiaus asmens ar suaugusio asmens su negalia laisvos formos prašymas ir asmens tapatybę patvirtinančio dokumento kopija pateikiami </w:t>
      </w:r>
      <w:r w:rsidR="008A2668">
        <w:rPr>
          <w:rFonts w:ascii="Times New Roman" w:eastAsia="Times New Roman" w:hAnsi="Times New Roman" w:cs="Times New Roman"/>
          <w:sz w:val="24"/>
          <w:szCs w:val="24"/>
          <w:lang w:eastAsia="en-US"/>
        </w:rPr>
        <w:t>Asmenų su negalia teisių apsaugos agentūra</w:t>
      </w:r>
      <w:r w:rsidR="00DD72BF">
        <w:rPr>
          <w:rFonts w:ascii="Times New Roman" w:eastAsia="Times New Roman" w:hAnsi="Times New Roman" w:cs="Times New Roman"/>
          <w:sz w:val="24"/>
          <w:szCs w:val="24"/>
          <w:lang w:eastAsia="en-US"/>
        </w:rPr>
        <w:t>i</w:t>
      </w:r>
      <w:r w:rsidR="008A2668">
        <w:rPr>
          <w:rFonts w:ascii="Times New Roman" w:eastAsia="Times New Roman" w:hAnsi="Times New Roman" w:cs="Times New Roman"/>
          <w:color w:val="FF0000"/>
          <w:sz w:val="24"/>
          <w:szCs w:val="24"/>
          <w:lang w:eastAsia="en-US"/>
        </w:rPr>
        <w:t xml:space="preserve"> </w:t>
      </w:r>
      <w:r w:rsidRPr="008A2668">
        <w:rPr>
          <w:rFonts w:ascii="Times New Roman" w:eastAsia="Times New Roman" w:hAnsi="Times New Roman" w:cs="Times New Roman"/>
          <w:sz w:val="24"/>
          <w:szCs w:val="24"/>
          <w:lang w:eastAsia="en-US"/>
        </w:rPr>
        <w:t xml:space="preserve">(toliau – </w:t>
      </w:r>
      <w:r w:rsidR="008A2668" w:rsidRPr="008A2668">
        <w:rPr>
          <w:rFonts w:ascii="Times New Roman" w:eastAsia="Times New Roman" w:hAnsi="Times New Roman" w:cs="Times New Roman"/>
          <w:sz w:val="24"/>
          <w:szCs w:val="24"/>
          <w:lang w:eastAsia="en-US"/>
        </w:rPr>
        <w:t>Agentūra</w:t>
      </w:r>
      <w:r w:rsidRPr="008A2668">
        <w:rPr>
          <w:rFonts w:ascii="Times New Roman" w:eastAsia="Times New Roman" w:hAnsi="Times New Roman" w:cs="Times New Roman"/>
          <w:sz w:val="24"/>
          <w:szCs w:val="24"/>
          <w:lang w:eastAsia="en-US"/>
        </w:rPr>
        <w:t>),</w:t>
      </w:r>
      <w:r w:rsidRPr="006C1E2E">
        <w:rPr>
          <w:rFonts w:ascii="Times New Roman" w:eastAsia="Times New Roman" w:hAnsi="Times New Roman" w:cs="Times New Roman"/>
          <w:sz w:val="24"/>
          <w:szCs w:val="24"/>
          <w:lang w:eastAsia="en-US"/>
        </w:rPr>
        <w:t xml:space="preserve"> o dėl vaiko – Valstybės vaiko teisių apsaugos ir įvaikinimo tarnybai prie Socialinės apsaugos ir darbo ministerijos ar jos įgaliotam teritoriniam skyriui (toliau – Tarnyba).</w:t>
      </w:r>
    </w:p>
    <w:p w14:paraId="5FDC1ED7" w14:textId="2BAE9CFF" w:rsidR="006C1E2E" w:rsidRDefault="006C1E2E" w:rsidP="00580630">
      <w:pPr>
        <w:tabs>
          <w:tab w:val="left" w:pos="1134"/>
        </w:tabs>
        <w:spacing w:after="0" w:line="240" w:lineRule="auto"/>
        <w:ind w:firstLine="1418"/>
        <w:jc w:val="both"/>
        <w:rPr>
          <w:rFonts w:ascii="Times New Roman" w:eastAsia="Times New Roman" w:hAnsi="Times New Roman" w:cs="Times New Roman"/>
          <w:sz w:val="24"/>
          <w:szCs w:val="20"/>
          <w:lang w:eastAsia="en-US"/>
        </w:rPr>
      </w:pPr>
      <w:r w:rsidRPr="006C1E2E">
        <w:rPr>
          <w:rFonts w:ascii="Times New Roman" w:eastAsia="Times New Roman" w:hAnsi="Times New Roman" w:cs="Times New Roman"/>
          <w:sz w:val="24"/>
          <w:szCs w:val="24"/>
        </w:rPr>
        <w:t>1</w:t>
      </w:r>
      <w:r w:rsidR="00AE7173">
        <w:rPr>
          <w:rFonts w:ascii="Times New Roman" w:eastAsia="Times New Roman" w:hAnsi="Times New Roman" w:cs="Times New Roman"/>
          <w:sz w:val="24"/>
          <w:szCs w:val="24"/>
        </w:rPr>
        <w:t>5</w:t>
      </w:r>
      <w:r w:rsidRPr="006C1E2E">
        <w:rPr>
          <w:rFonts w:ascii="Times New Roman" w:eastAsia="Times New Roman" w:hAnsi="Times New Roman" w:cs="Times New Roman"/>
          <w:sz w:val="24"/>
          <w:szCs w:val="24"/>
        </w:rPr>
        <w:t>.</w:t>
      </w:r>
      <w:r w:rsidR="00C67E12">
        <w:rPr>
          <w:rFonts w:ascii="Times New Roman" w:eastAsia="Times New Roman" w:hAnsi="Times New Roman" w:cs="Times New Roman"/>
          <w:sz w:val="24"/>
          <w:szCs w:val="24"/>
        </w:rPr>
        <w:t xml:space="preserve"> </w:t>
      </w:r>
      <w:r w:rsidRPr="006C1E2E">
        <w:rPr>
          <w:rFonts w:ascii="Times New Roman" w:eastAsia="Times New Roman" w:hAnsi="Times New Roman" w:cs="Times New Roman"/>
          <w:sz w:val="24"/>
          <w:szCs w:val="20"/>
          <w:lang w:eastAsia="en-US"/>
        </w:rPr>
        <w:t xml:space="preserve">Jei asmeniui, gaunančiam socialines paslaugas socialinių paslaugų įstaigoje, reikia keisti socialinių paslaugų rūšį, o įstaiga negali patenkinti asmens socialinių paslaugų poreikio, </w:t>
      </w:r>
      <w:r w:rsidR="00294679" w:rsidRPr="001D7EFB">
        <w:rPr>
          <w:rFonts w:ascii="Times New Roman" w:eastAsia="Times New Roman" w:hAnsi="Times New Roman" w:cs="Times New Roman"/>
          <w:sz w:val="24"/>
          <w:szCs w:val="20"/>
          <w:lang w:eastAsia="en-US"/>
        </w:rPr>
        <w:t xml:space="preserve">socialinių paslaugų </w:t>
      </w:r>
      <w:r w:rsidRPr="001D7EFB">
        <w:rPr>
          <w:rFonts w:ascii="Times New Roman" w:eastAsia="Times New Roman" w:hAnsi="Times New Roman" w:cs="Times New Roman"/>
          <w:sz w:val="24"/>
          <w:szCs w:val="20"/>
          <w:lang w:eastAsia="en-US"/>
        </w:rPr>
        <w:t>įstaigos vadovas</w:t>
      </w:r>
      <w:r w:rsidRPr="006C1E2E">
        <w:rPr>
          <w:rFonts w:ascii="Times New Roman" w:eastAsia="Times New Roman" w:hAnsi="Times New Roman" w:cs="Times New Roman"/>
          <w:sz w:val="24"/>
          <w:szCs w:val="20"/>
          <w:lang w:eastAsia="en-US"/>
        </w:rPr>
        <w:t xml:space="preserve"> dėl socialinių paslaugų teikimo nutraukimo ir kitų socialinių paslaugų skyrimo raštu kreipiasi į savivaldybės, kurioje priimtas sprendimas dėl socialinių paslaugų asmeniui skyrimo (kreipdamasis nurodo asmens vardą, pavardę, gimimo datą), administraciją ir jai pateikia išvadas dėl įvertinto asmens socialinių paslaugų poreikio, užpildytas pagal </w:t>
      </w:r>
      <w:r w:rsidRPr="001D7EFB">
        <w:rPr>
          <w:rFonts w:ascii="Times New Roman" w:eastAsia="Times New Roman" w:hAnsi="Times New Roman" w:cs="Times New Roman"/>
          <w:sz w:val="24"/>
          <w:szCs w:val="20"/>
          <w:lang w:eastAsia="en-US"/>
        </w:rPr>
        <w:t>Aprašo 28 punkte nurodytas formas (</w:t>
      </w:r>
      <w:r w:rsidRPr="006C1E2E">
        <w:rPr>
          <w:rFonts w:ascii="Times New Roman" w:eastAsia="Times New Roman" w:hAnsi="Times New Roman" w:cs="Times New Roman"/>
          <w:sz w:val="24"/>
          <w:szCs w:val="20"/>
          <w:lang w:eastAsia="en-US"/>
        </w:rPr>
        <w:t xml:space="preserve">toliau – išvados) (pateikia pagal </w:t>
      </w:r>
      <w:r w:rsidRPr="001D7EFB">
        <w:rPr>
          <w:rFonts w:ascii="Times New Roman" w:eastAsia="Times New Roman" w:hAnsi="Times New Roman" w:cs="Times New Roman"/>
          <w:sz w:val="24"/>
          <w:szCs w:val="20"/>
          <w:lang w:eastAsia="en-US"/>
        </w:rPr>
        <w:t>Aprašo 28</w:t>
      </w:r>
      <w:r w:rsidR="00C67E12" w:rsidRPr="001D7EFB">
        <w:rPr>
          <w:rFonts w:ascii="Times New Roman" w:eastAsia="Times New Roman" w:hAnsi="Times New Roman" w:cs="Times New Roman"/>
          <w:sz w:val="24"/>
          <w:szCs w:val="20"/>
          <w:lang w:eastAsia="en-US"/>
        </w:rPr>
        <w:t xml:space="preserve"> </w:t>
      </w:r>
      <w:r w:rsidRPr="001D7EFB">
        <w:rPr>
          <w:rFonts w:ascii="Times New Roman" w:eastAsia="Times New Roman" w:hAnsi="Times New Roman" w:cs="Times New Roman"/>
          <w:sz w:val="24"/>
          <w:szCs w:val="20"/>
          <w:lang w:eastAsia="en-US"/>
        </w:rPr>
        <w:t>punkte</w:t>
      </w:r>
      <w:r w:rsidRPr="006C1E2E">
        <w:rPr>
          <w:rFonts w:ascii="Times New Roman" w:eastAsia="Times New Roman" w:hAnsi="Times New Roman" w:cs="Times New Roman"/>
          <w:sz w:val="24"/>
          <w:szCs w:val="20"/>
          <w:lang w:eastAsia="en-US"/>
        </w:rPr>
        <w:t xml:space="preserve"> nurodytas formas užpildytų išvadų dėl socialinių paslaugų poreikio kopij</w:t>
      </w:r>
      <w:r w:rsidR="00CF6740">
        <w:rPr>
          <w:rFonts w:ascii="Times New Roman" w:eastAsia="Times New Roman" w:hAnsi="Times New Roman" w:cs="Times New Roman"/>
          <w:sz w:val="24"/>
          <w:szCs w:val="20"/>
          <w:lang w:eastAsia="en-US"/>
        </w:rPr>
        <w:t>os</w:t>
      </w:r>
      <w:r w:rsidRPr="006C1E2E">
        <w:rPr>
          <w:rFonts w:ascii="Times New Roman" w:eastAsia="Times New Roman" w:hAnsi="Times New Roman" w:cs="Times New Roman"/>
          <w:sz w:val="24"/>
          <w:szCs w:val="20"/>
          <w:lang w:eastAsia="en-US"/>
        </w:rPr>
        <w:t>).</w:t>
      </w:r>
    </w:p>
    <w:p w14:paraId="1A97FBC5" w14:textId="750FDC88" w:rsidR="006C1E2E" w:rsidRPr="00294679" w:rsidRDefault="006C1E2E" w:rsidP="00580630">
      <w:pPr>
        <w:tabs>
          <w:tab w:val="left" w:pos="1134"/>
        </w:tabs>
        <w:spacing w:after="0" w:line="240" w:lineRule="auto"/>
        <w:ind w:firstLine="1418"/>
        <w:jc w:val="both"/>
        <w:rPr>
          <w:rFonts w:ascii="Times New Roman" w:eastAsia="Times New Roman" w:hAnsi="Times New Roman" w:cs="Times New Roman"/>
          <w:color w:val="FF0000"/>
          <w:sz w:val="24"/>
          <w:szCs w:val="24"/>
        </w:rPr>
      </w:pPr>
      <w:r w:rsidRPr="006C1E2E">
        <w:rPr>
          <w:rFonts w:ascii="Times New Roman" w:eastAsia="Times New Roman" w:hAnsi="Times New Roman" w:cs="Times New Roman"/>
          <w:sz w:val="24"/>
          <w:szCs w:val="24"/>
        </w:rPr>
        <w:t>1</w:t>
      </w:r>
      <w:r w:rsidR="00AE7173">
        <w:rPr>
          <w:rFonts w:ascii="Times New Roman" w:eastAsia="Times New Roman" w:hAnsi="Times New Roman" w:cs="Times New Roman"/>
          <w:sz w:val="24"/>
          <w:szCs w:val="24"/>
        </w:rPr>
        <w:t>6</w:t>
      </w:r>
      <w:r w:rsidRPr="006C1E2E">
        <w:rPr>
          <w:rFonts w:ascii="Times New Roman" w:eastAsia="Times New Roman" w:hAnsi="Times New Roman" w:cs="Times New Roman"/>
          <w:sz w:val="24"/>
          <w:szCs w:val="24"/>
        </w:rPr>
        <w:t>.</w:t>
      </w:r>
      <w:r w:rsidR="00C67E12">
        <w:rPr>
          <w:rFonts w:ascii="Times New Roman" w:eastAsia="Times New Roman" w:hAnsi="Times New Roman" w:cs="Times New Roman"/>
          <w:sz w:val="24"/>
          <w:szCs w:val="24"/>
        </w:rPr>
        <w:t xml:space="preserve"> </w:t>
      </w:r>
      <w:r w:rsidRPr="006C1E2E">
        <w:rPr>
          <w:rFonts w:ascii="Times New Roman" w:eastAsia="Times New Roman" w:hAnsi="Times New Roman" w:cs="Times New Roman"/>
          <w:sz w:val="24"/>
          <w:szCs w:val="24"/>
          <w:lang w:eastAsia="en-US"/>
        </w:rPr>
        <w:t xml:space="preserve">Jei prevencinių socialinių paslaugų jas gaunančiam (-čiai) asmeniui (šeimai) nepakanka, prevencines socialines paslaugas teikiančios socialinių paslaugų įstaigos socialiniai darbuotojai, įvertinę asmens (šeimos) socialinių paslaugų poreikį pagal </w:t>
      </w:r>
      <w:r w:rsidRPr="001D7EFB">
        <w:rPr>
          <w:rFonts w:ascii="Times New Roman" w:eastAsia="Times New Roman" w:hAnsi="Times New Roman" w:cs="Times New Roman"/>
          <w:sz w:val="24"/>
          <w:szCs w:val="24"/>
          <w:lang w:eastAsia="en-US"/>
        </w:rPr>
        <w:t>Aprašo 28 punkte</w:t>
      </w:r>
      <w:r w:rsidRPr="006C1E2E">
        <w:rPr>
          <w:rFonts w:ascii="Times New Roman" w:eastAsia="Times New Roman" w:hAnsi="Times New Roman" w:cs="Times New Roman"/>
          <w:sz w:val="24"/>
          <w:szCs w:val="24"/>
          <w:lang w:eastAsia="en-US"/>
        </w:rPr>
        <w:t xml:space="preserve"> nurodytas asmens</w:t>
      </w:r>
      <w:r w:rsidR="00C67E12">
        <w:rPr>
          <w:rFonts w:ascii="Times New Roman" w:eastAsia="Times New Roman" w:hAnsi="Times New Roman" w:cs="Times New Roman"/>
          <w:sz w:val="24"/>
          <w:szCs w:val="24"/>
          <w:lang w:eastAsia="en-US"/>
        </w:rPr>
        <w:t xml:space="preserve"> </w:t>
      </w:r>
      <w:r w:rsidRPr="006C1E2E">
        <w:rPr>
          <w:rFonts w:ascii="Times New Roman" w:eastAsia="Times New Roman" w:hAnsi="Times New Roman" w:cs="Times New Roman"/>
          <w:sz w:val="24"/>
          <w:szCs w:val="24"/>
          <w:lang w:eastAsia="en-US"/>
        </w:rPr>
        <w:t xml:space="preserve">(šeimos) socialinių paslaugų poreikio vertinimo formas, jų kopijas kartu su Prašymo, kitų </w:t>
      </w:r>
      <w:r w:rsidRPr="001D7EFB">
        <w:rPr>
          <w:rFonts w:ascii="Times New Roman" w:eastAsia="Times New Roman" w:hAnsi="Times New Roman" w:cs="Times New Roman"/>
          <w:sz w:val="24"/>
          <w:szCs w:val="24"/>
          <w:lang w:eastAsia="en-US"/>
        </w:rPr>
        <w:t>Aprašo 6</w:t>
      </w:r>
      <w:r w:rsidR="00C67E12" w:rsidRPr="001D7EFB">
        <w:rPr>
          <w:rFonts w:ascii="Times New Roman" w:eastAsia="Times New Roman" w:hAnsi="Times New Roman" w:cs="Times New Roman"/>
          <w:sz w:val="24"/>
          <w:szCs w:val="24"/>
          <w:lang w:eastAsia="en-US"/>
        </w:rPr>
        <w:t xml:space="preserve"> </w:t>
      </w:r>
      <w:r w:rsidRPr="001D7EFB">
        <w:rPr>
          <w:rFonts w:ascii="Times New Roman" w:eastAsia="Times New Roman" w:hAnsi="Times New Roman" w:cs="Times New Roman"/>
          <w:sz w:val="24"/>
          <w:szCs w:val="24"/>
          <w:lang w:eastAsia="en-US"/>
        </w:rPr>
        <w:t>punkte</w:t>
      </w:r>
      <w:r w:rsidRPr="006C1E2E">
        <w:rPr>
          <w:rFonts w:ascii="Times New Roman" w:eastAsia="Times New Roman" w:hAnsi="Times New Roman" w:cs="Times New Roman"/>
          <w:sz w:val="24"/>
          <w:szCs w:val="24"/>
          <w:lang w:eastAsia="en-US"/>
        </w:rPr>
        <w:t xml:space="preserve"> nurodytų dokumentų kopijomis ne vėliau nei per 20 kalendorinių dienų nuo Prašymo užpildymo dienos pateikia </w:t>
      </w:r>
      <w:r w:rsidR="00294679" w:rsidRPr="001D7EFB">
        <w:rPr>
          <w:rFonts w:ascii="Times New Roman" w:eastAsia="Times New Roman" w:hAnsi="Times New Roman" w:cs="Times New Roman"/>
          <w:sz w:val="24"/>
          <w:szCs w:val="24"/>
          <w:lang w:eastAsia="en-US"/>
        </w:rPr>
        <w:t>Skyriui</w:t>
      </w:r>
      <w:r w:rsidRPr="001D7EFB">
        <w:rPr>
          <w:rFonts w:ascii="Times New Roman" w:eastAsia="Times New Roman" w:hAnsi="Times New Roman" w:cs="Times New Roman"/>
          <w:sz w:val="24"/>
          <w:szCs w:val="24"/>
          <w:lang w:eastAsia="en-US"/>
        </w:rPr>
        <w:t>.</w:t>
      </w:r>
    </w:p>
    <w:p w14:paraId="53A269FD" w14:textId="6E268931" w:rsidR="006C1E2E" w:rsidRPr="006C1E2E" w:rsidRDefault="006C1E2E" w:rsidP="00580630">
      <w:pPr>
        <w:tabs>
          <w:tab w:val="left" w:pos="1134"/>
        </w:tabs>
        <w:spacing w:after="0" w:line="240" w:lineRule="auto"/>
        <w:ind w:firstLine="1418"/>
        <w:jc w:val="both"/>
        <w:rPr>
          <w:rFonts w:ascii="Times New Roman" w:eastAsia="Times New Roman" w:hAnsi="Times New Roman" w:cs="Times New Roman"/>
          <w:sz w:val="24"/>
          <w:szCs w:val="24"/>
        </w:rPr>
      </w:pPr>
      <w:r w:rsidRPr="006C1E2E">
        <w:rPr>
          <w:rFonts w:ascii="Times New Roman" w:eastAsia="Times New Roman" w:hAnsi="Times New Roman" w:cs="Times New Roman"/>
          <w:sz w:val="24"/>
          <w:szCs w:val="24"/>
        </w:rPr>
        <w:t>1</w:t>
      </w:r>
      <w:r w:rsidR="00AE7173">
        <w:rPr>
          <w:rFonts w:ascii="Times New Roman" w:eastAsia="Times New Roman" w:hAnsi="Times New Roman" w:cs="Times New Roman"/>
          <w:sz w:val="24"/>
          <w:szCs w:val="24"/>
        </w:rPr>
        <w:t>7</w:t>
      </w:r>
      <w:r w:rsidRPr="006C1E2E">
        <w:rPr>
          <w:rFonts w:ascii="Times New Roman" w:eastAsia="Times New Roman" w:hAnsi="Times New Roman" w:cs="Times New Roman"/>
          <w:sz w:val="24"/>
          <w:szCs w:val="24"/>
        </w:rPr>
        <w:t>.</w:t>
      </w:r>
      <w:r w:rsidR="00C67E12">
        <w:rPr>
          <w:rFonts w:ascii="Times New Roman" w:eastAsia="Times New Roman" w:hAnsi="Times New Roman" w:cs="Times New Roman"/>
          <w:sz w:val="24"/>
          <w:szCs w:val="24"/>
        </w:rPr>
        <w:t xml:space="preserve"> </w:t>
      </w:r>
      <w:r w:rsidRPr="006C1E2E">
        <w:rPr>
          <w:rFonts w:ascii="Times New Roman" w:eastAsia="Times New Roman" w:hAnsi="Times New Roman" w:cs="Times New Roman"/>
          <w:sz w:val="24"/>
          <w:szCs w:val="24"/>
          <w:lang w:eastAsia="en-US"/>
        </w:rPr>
        <w:t>Jei vaikas su negalia, kuriam nustatytas specialusis nuolatinės slaugos poreikis arba specialusis nuolatinės</w:t>
      </w:r>
      <w:r w:rsidR="001D7EFB">
        <w:rPr>
          <w:rFonts w:ascii="Times New Roman" w:eastAsia="Times New Roman" w:hAnsi="Times New Roman" w:cs="Times New Roman"/>
          <w:sz w:val="24"/>
          <w:szCs w:val="24"/>
          <w:lang w:eastAsia="en-US"/>
        </w:rPr>
        <w:t xml:space="preserve"> </w:t>
      </w:r>
      <w:r w:rsidR="001D7EFB" w:rsidRPr="008A2668">
        <w:rPr>
          <w:rFonts w:ascii="Times New Roman" w:eastAsia="Times New Roman" w:hAnsi="Times New Roman" w:cs="Times New Roman"/>
          <w:sz w:val="24"/>
          <w:szCs w:val="24"/>
          <w:lang w:eastAsia="en-US"/>
        </w:rPr>
        <w:t>individualios pagalbos</w:t>
      </w:r>
      <w:r w:rsidRPr="006C1E2E">
        <w:rPr>
          <w:rFonts w:ascii="Times New Roman" w:eastAsia="Times New Roman" w:hAnsi="Times New Roman" w:cs="Times New Roman"/>
          <w:sz w:val="24"/>
          <w:szCs w:val="24"/>
          <w:lang w:eastAsia="en-US"/>
        </w:rPr>
        <w:t xml:space="preserve"> poreikis dėl protinio atsilikimo ar psichikos sutrikimų, gauna socialinę priežiūrą ar dienos socialinę globą ir socialinių paslaugų įstaiga gali tenkinti jo poreikius, jam sulaukus pilnametystės, šių paslaugų teikimas, esant poreikiui, gali būti pratęsiamas neteikiant naujo Prašymo ir iš naujo nenustatant asmens socialinių paslaugų poreikio Apraše nustatyta tvarka laikotarpiui iki 2 metų nuo asmens pilnametystės dienos. Apie galimybę ir poreikį tęsti socialinių paslaugų teikimą socialinių paslaugų įstaiga ne vėliau nei prieš 30 kalendorinių dienų, iki vaikas sulauks pilnametystės, raštu informuoja vaiko globėją (rūpintoją) ir </w:t>
      </w:r>
      <w:r w:rsidR="00C67E12" w:rsidRPr="008A2668">
        <w:rPr>
          <w:rFonts w:ascii="Times New Roman" w:eastAsia="Times New Roman" w:hAnsi="Times New Roman" w:cs="Times New Roman"/>
          <w:sz w:val="24"/>
          <w:szCs w:val="24"/>
          <w:lang w:eastAsia="en-US"/>
        </w:rPr>
        <w:t>S</w:t>
      </w:r>
      <w:r w:rsidRPr="008A2668">
        <w:rPr>
          <w:rFonts w:ascii="Times New Roman" w:eastAsia="Times New Roman" w:hAnsi="Times New Roman" w:cs="Times New Roman"/>
          <w:sz w:val="24"/>
          <w:szCs w:val="24"/>
          <w:lang w:eastAsia="en-US"/>
        </w:rPr>
        <w:t>kyri</w:t>
      </w:r>
      <w:r w:rsidR="008A2668" w:rsidRPr="008A2668">
        <w:rPr>
          <w:rFonts w:ascii="Times New Roman" w:eastAsia="Times New Roman" w:hAnsi="Times New Roman" w:cs="Times New Roman"/>
          <w:sz w:val="24"/>
          <w:szCs w:val="24"/>
          <w:lang w:eastAsia="en-US"/>
        </w:rPr>
        <w:t>aus atsakingą darbuotoją</w:t>
      </w:r>
      <w:r w:rsidRPr="00DE5F0D">
        <w:rPr>
          <w:rFonts w:ascii="Times New Roman" w:eastAsia="Times New Roman" w:hAnsi="Times New Roman" w:cs="Times New Roman"/>
          <w:color w:val="00B050"/>
          <w:sz w:val="24"/>
          <w:szCs w:val="24"/>
          <w:lang w:eastAsia="en-US"/>
        </w:rPr>
        <w:t>,</w:t>
      </w:r>
      <w:r w:rsidRPr="006C1E2E">
        <w:rPr>
          <w:rFonts w:ascii="Times New Roman" w:eastAsia="Times New Roman" w:hAnsi="Times New Roman" w:cs="Times New Roman"/>
          <w:sz w:val="24"/>
          <w:szCs w:val="24"/>
          <w:lang w:eastAsia="en-US"/>
        </w:rPr>
        <w:t xml:space="preserve"> priėmusį sprendimą dėl socialinių paslaugų skyrimo vaikui su negalia (informuodama nurodo vaiko vardą, pavardę, gimimo datą, socialinių paslaugų įstaigos, kurioje toliau gali būti tenkinami šio vaiko poreikiai, pavadinimą).</w:t>
      </w:r>
    </w:p>
    <w:p w14:paraId="18C8FC4F" w14:textId="5134DB63" w:rsidR="006C1E2E" w:rsidRPr="006C1E2E" w:rsidRDefault="006C1E2E" w:rsidP="00580630">
      <w:pPr>
        <w:tabs>
          <w:tab w:val="left" w:pos="1134"/>
        </w:tabs>
        <w:spacing w:after="0" w:line="240" w:lineRule="auto"/>
        <w:ind w:firstLine="1418"/>
        <w:jc w:val="both"/>
        <w:rPr>
          <w:rFonts w:ascii="Times New Roman" w:eastAsia="Times New Roman" w:hAnsi="Times New Roman" w:cs="Times New Roman"/>
          <w:sz w:val="24"/>
          <w:szCs w:val="24"/>
        </w:rPr>
      </w:pPr>
      <w:r w:rsidRPr="006C1E2E">
        <w:rPr>
          <w:rFonts w:ascii="Times New Roman" w:eastAsia="Times New Roman" w:hAnsi="Times New Roman" w:cs="Times New Roman"/>
          <w:sz w:val="24"/>
          <w:szCs w:val="24"/>
        </w:rPr>
        <w:t>1</w:t>
      </w:r>
      <w:r w:rsidR="000F3D90">
        <w:rPr>
          <w:rFonts w:ascii="Times New Roman" w:eastAsia="Times New Roman" w:hAnsi="Times New Roman" w:cs="Times New Roman"/>
          <w:sz w:val="24"/>
          <w:szCs w:val="24"/>
        </w:rPr>
        <w:t>8</w:t>
      </w:r>
      <w:r w:rsidRPr="006C1E2E">
        <w:rPr>
          <w:rFonts w:ascii="Times New Roman" w:eastAsia="Times New Roman" w:hAnsi="Times New Roman" w:cs="Times New Roman"/>
          <w:sz w:val="24"/>
          <w:szCs w:val="24"/>
        </w:rPr>
        <w:t>.</w:t>
      </w:r>
      <w:r w:rsidR="00C67E12">
        <w:rPr>
          <w:rFonts w:ascii="Times New Roman" w:eastAsia="Times New Roman" w:hAnsi="Times New Roman" w:cs="Times New Roman"/>
          <w:sz w:val="24"/>
          <w:szCs w:val="24"/>
        </w:rPr>
        <w:t xml:space="preserve"> </w:t>
      </w:r>
      <w:r w:rsidRPr="006C1E2E">
        <w:rPr>
          <w:rFonts w:ascii="Times New Roman" w:eastAsia="Times New Roman" w:hAnsi="Times New Roman" w:cs="Times New Roman"/>
          <w:sz w:val="24"/>
          <w:szCs w:val="24"/>
          <w:lang w:eastAsia="en-US"/>
        </w:rPr>
        <w:t xml:space="preserve">Jeigu dokumentai ir (ar) duomenys, kurių reikia nustatant teisę gauti paslaugą, yra valstybės registruose (kadastruose), žinybiniuose registruose, valstybės informacinėse sistemose </w:t>
      </w:r>
      <w:r w:rsidRPr="006C1E2E">
        <w:rPr>
          <w:rFonts w:ascii="Times New Roman" w:eastAsia="Times New Roman" w:hAnsi="Times New Roman" w:cs="Times New Roman"/>
          <w:sz w:val="24"/>
          <w:szCs w:val="24"/>
          <w:lang w:eastAsia="en-US"/>
        </w:rPr>
        <w:lastRenderedPageBreak/>
        <w:t xml:space="preserve">ar juos </w:t>
      </w:r>
      <w:r w:rsidR="00B0234D" w:rsidRPr="008A2668">
        <w:rPr>
          <w:rFonts w:ascii="Times New Roman" w:eastAsia="Times New Roman" w:hAnsi="Times New Roman" w:cs="Times New Roman"/>
          <w:sz w:val="24"/>
          <w:szCs w:val="24"/>
          <w:lang w:eastAsia="en-US"/>
        </w:rPr>
        <w:t>Skyrius</w:t>
      </w:r>
      <w:r w:rsidRPr="008A2668">
        <w:rPr>
          <w:rFonts w:ascii="Times New Roman" w:eastAsia="Times New Roman" w:hAnsi="Times New Roman" w:cs="Times New Roman"/>
          <w:sz w:val="24"/>
          <w:szCs w:val="24"/>
          <w:lang w:eastAsia="en-US"/>
        </w:rPr>
        <w:t xml:space="preserve"> </w:t>
      </w:r>
      <w:r w:rsidRPr="006C1E2E">
        <w:rPr>
          <w:rFonts w:ascii="Times New Roman" w:eastAsia="Times New Roman" w:hAnsi="Times New Roman" w:cs="Times New Roman"/>
          <w:sz w:val="24"/>
          <w:szCs w:val="24"/>
          <w:lang w:eastAsia="en-US"/>
        </w:rPr>
        <w:t>pagal prašymą ir (ar) duomenų teikimo sutartis gauna iš valstybės ir</w:t>
      </w:r>
      <w:r w:rsidR="00C67E12">
        <w:rPr>
          <w:rFonts w:ascii="Times New Roman" w:eastAsia="Times New Roman" w:hAnsi="Times New Roman" w:cs="Times New Roman"/>
          <w:sz w:val="24"/>
          <w:szCs w:val="24"/>
          <w:lang w:eastAsia="en-US"/>
        </w:rPr>
        <w:t xml:space="preserve"> </w:t>
      </w:r>
      <w:r w:rsidRPr="006C1E2E">
        <w:rPr>
          <w:rFonts w:ascii="Times New Roman" w:eastAsia="Times New Roman" w:hAnsi="Times New Roman" w:cs="Times New Roman"/>
          <w:sz w:val="24"/>
          <w:szCs w:val="24"/>
          <w:lang w:eastAsia="en-US"/>
        </w:rPr>
        <w:t>(ar) savivaldybės institucijų, įstaigų, įmonių ir organizacijų, pareiškėjas šių dokumentų ir (ar) duomenų pateikti neprivalo.</w:t>
      </w:r>
    </w:p>
    <w:p w14:paraId="71841DAA" w14:textId="65EA8829" w:rsidR="006C1E2E" w:rsidRPr="006C1E2E" w:rsidRDefault="006C1E2E" w:rsidP="00580630">
      <w:pPr>
        <w:tabs>
          <w:tab w:val="left" w:pos="1134"/>
        </w:tabs>
        <w:spacing w:after="0" w:line="240" w:lineRule="auto"/>
        <w:ind w:firstLine="1418"/>
        <w:jc w:val="both"/>
        <w:rPr>
          <w:rFonts w:ascii="Times New Roman" w:eastAsia="Times New Roman" w:hAnsi="Times New Roman" w:cs="Times New Roman"/>
          <w:sz w:val="24"/>
          <w:szCs w:val="24"/>
        </w:rPr>
      </w:pPr>
      <w:r w:rsidRPr="006C1E2E">
        <w:rPr>
          <w:rFonts w:ascii="Times New Roman" w:eastAsia="Times New Roman" w:hAnsi="Times New Roman" w:cs="Times New Roman"/>
          <w:sz w:val="24"/>
          <w:szCs w:val="24"/>
        </w:rPr>
        <w:t>1</w:t>
      </w:r>
      <w:r w:rsidR="000F3D90">
        <w:rPr>
          <w:rFonts w:ascii="Times New Roman" w:eastAsia="Times New Roman" w:hAnsi="Times New Roman" w:cs="Times New Roman"/>
          <w:sz w:val="24"/>
          <w:szCs w:val="24"/>
        </w:rPr>
        <w:t>9</w:t>
      </w:r>
      <w:r w:rsidRPr="006C1E2E">
        <w:rPr>
          <w:rFonts w:ascii="Times New Roman" w:eastAsia="Times New Roman" w:hAnsi="Times New Roman" w:cs="Times New Roman"/>
          <w:sz w:val="24"/>
          <w:szCs w:val="24"/>
        </w:rPr>
        <w:t>.</w:t>
      </w:r>
      <w:r w:rsidR="00C67E12">
        <w:rPr>
          <w:rFonts w:ascii="Times New Roman" w:eastAsia="Times New Roman" w:hAnsi="Times New Roman" w:cs="Times New Roman"/>
          <w:sz w:val="24"/>
          <w:szCs w:val="24"/>
        </w:rPr>
        <w:t xml:space="preserve"> </w:t>
      </w:r>
      <w:r w:rsidRPr="006C1E2E">
        <w:rPr>
          <w:rFonts w:ascii="Times New Roman" w:eastAsia="Times New Roman" w:hAnsi="Times New Roman" w:cs="Times New Roman"/>
          <w:sz w:val="24"/>
          <w:szCs w:val="24"/>
          <w:lang w:eastAsia="en-US"/>
        </w:rPr>
        <w:t xml:space="preserve">Valstybės registrų (kadastrų), žinybinių registrų, valstybės informacinių sistemų tvarkytojai, valstybės ir (ar) savivaldybių institucijos, įstaigos, įmonės ir organizacijos </w:t>
      </w:r>
      <w:r w:rsidR="00294679" w:rsidRPr="008A2668">
        <w:rPr>
          <w:rFonts w:ascii="Times New Roman" w:eastAsia="Times New Roman" w:hAnsi="Times New Roman" w:cs="Times New Roman"/>
          <w:sz w:val="24"/>
          <w:szCs w:val="24"/>
          <w:lang w:eastAsia="en-US"/>
        </w:rPr>
        <w:t>Skyriaus</w:t>
      </w:r>
      <w:r w:rsidRPr="00DE5F0D">
        <w:rPr>
          <w:rFonts w:ascii="Times New Roman" w:eastAsia="Times New Roman" w:hAnsi="Times New Roman" w:cs="Times New Roman"/>
          <w:color w:val="00B050"/>
          <w:sz w:val="24"/>
          <w:szCs w:val="24"/>
          <w:lang w:eastAsia="en-US"/>
        </w:rPr>
        <w:t xml:space="preserve"> </w:t>
      </w:r>
      <w:r w:rsidRPr="006C1E2E">
        <w:rPr>
          <w:rFonts w:ascii="Times New Roman" w:eastAsia="Times New Roman" w:hAnsi="Times New Roman" w:cs="Times New Roman"/>
          <w:sz w:val="24"/>
          <w:szCs w:val="24"/>
          <w:lang w:eastAsia="en-US"/>
        </w:rPr>
        <w:t xml:space="preserve">prašymu privalo nemokamai teikti </w:t>
      </w:r>
      <w:r w:rsidRPr="008A2668">
        <w:rPr>
          <w:rFonts w:ascii="Times New Roman" w:eastAsia="Times New Roman" w:hAnsi="Times New Roman" w:cs="Times New Roman"/>
          <w:sz w:val="24"/>
          <w:szCs w:val="24"/>
          <w:lang w:eastAsia="en-US"/>
        </w:rPr>
        <w:t>S</w:t>
      </w:r>
      <w:r w:rsidR="00294679" w:rsidRPr="008A2668">
        <w:rPr>
          <w:rFonts w:ascii="Times New Roman" w:eastAsia="Times New Roman" w:hAnsi="Times New Roman" w:cs="Times New Roman"/>
          <w:sz w:val="24"/>
          <w:szCs w:val="24"/>
          <w:lang w:eastAsia="en-US"/>
        </w:rPr>
        <w:t>kyriui</w:t>
      </w:r>
      <w:r w:rsidR="00294679">
        <w:rPr>
          <w:rFonts w:ascii="Times New Roman" w:eastAsia="Times New Roman" w:hAnsi="Times New Roman" w:cs="Times New Roman"/>
          <w:sz w:val="24"/>
          <w:szCs w:val="24"/>
          <w:lang w:eastAsia="en-US"/>
        </w:rPr>
        <w:t xml:space="preserve"> </w:t>
      </w:r>
      <w:r w:rsidRPr="006C1E2E">
        <w:rPr>
          <w:rFonts w:ascii="Times New Roman" w:eastAsia="Times New Roman" w:hAnsi="Times New Roman" w:cs="Times New Roman"/>
          <w:sz w:val="24"/>
          <w:szCs w:val="24"/>
          <w:lang w:eastAsia="en-US"/>
        </w:rPr>
        <w:t xml:space="preserve">dokumentus ir (ar) duomenis, kurių reikia nustatant teisę gauti paslaugą, jei reikalingos informacijos nėra valstybės registruose (kadastruose), žinybiniuose registruose, valstybės informacinėse sistemose. Duomenys teikiami asmens duomenų teikimo sutarčių nustatyta tvarka arba pagal prašymą, kuriame </w:t>
      </w:r>
      <w:r w:rsidRPr="008A2668">
        <w:rPr>
          <w:rFonts w:ascii="Times New Roman" w:eastAsia="Times New Roman" w:hAnsi="Times New Roman" w:cs="Times New Roman"/>
          <w:sz w:val="24"/>
          <w:szCs w:val="24"/>
          <w:lang w:eastAsia="en-US"/>
        </w:rPr>
        <w:t>S</w:t>
      </w:r>
      <w:r w:rsidR="00294679" w:rsidRPr="008A2668">
        <w:rPr>
          <w:rFonts w:ascii="Times New Roman" w:eastAsia="Times New Roman" w:hAnsi="Times New Roman" w:cs="Times New Roman"/>
          <w:sz w:val="24"/>
          <w:szCs w:val="24"/>
          <w:lang w:eastAsia="en-US"/>
        </w:rPr>
        <w:t>kyrius</w:t>
      </w:r>
      <w:r w:rsidRPr="008A2668">
        <w:rPr>
          <w:rFonts w:ascii="Times New Roman" w:eastAsia="Times New Roman" w:hAnsi="Times New Roman" w:cs="Times New Roman"/>
          <w:sz w:val="24"/>
          <w:szCs w:val="24"/>
          <w:lang w:eastAsia="en-US"/>
        </w:rPr>
        <w:t>,</w:t>
      </w:r>
      <w:r w:rsidRPr="00C67E12">
        <w:rPr>
          <w:rFonts w:ascii="Times New Roman" w:eastAsia="Times New Roman" w:hAnsi="Times New Roman" w:cs="Times New Roman"/>
          <w:sz w:val="24"/>
          <w:szCs w:val="24"/>
          <w:lang w:eastAsia="en-US"/>
        </w:rPr>
        <w:t xml:space="preserve"> kreipdamasi</w:t>
      </w:r>
      <w:r w:rsidR="00294679" w:rsidRPr="00C67E12">
        <w:rPr>
          <w:rFonts w:ascii="Times New Roman" w:eastAsia="Times New Roman" w:hAnsi="Times New Roman" w:cs="Times New Roman"/>
          <w:sz w:val="24"/>
          <w:szCs w:val="24"/>
          <w:lang w:eastAsia="en-US"/>
        </w:rPr>
        <w:t>s</w:t>
      </w:r>
      <w:r w:rsidRPr="00C67E12">
        <w:rPr>
          <w:rFonts w:ascii="Times New Roman" w:eastAsia="Times New Roman" w:hAnsi="Times New Roman" w:cs="Times New Roman"/>
          <w:sz w:val="24"/>
          <w:szCs w:val="24"/>
          <w:lang w:eastAsia="en-US"/>
        </w:rPr>
        <w:t xml:space="preserve"> dėl informacijos,</w:t>
      </w:r>
      <w:r w:rsidRPr="006C1E2E">
        <w:rPr>
          <w:rFonts w:ascii="Times New Roman" w:eastAsia="Times New Roman" w:hAnsi="Times New Roman" w:cs="Times New Roman"/>
          <w:sz w:val="24"/>
          <w:szCs w:val="24"/>
          <w:lang w:eastAsia="en-US"/>
        </w:rPr>
        <w:t xml:space="preserve"> nurodo asmens, dėl kurio kreipiasi, vardą, pavardę ir gimimo datą, asmens duomenų gavimo teisinį pagrindą, prašomų duomenų apimtį ir teisėtą tikslą.</w:t>
      </w:r>
    </w:p>
    <w:p w14:paraId="74730116" w14:textId="2EA2BA6A" w:rsidR="006C1E2E" w:rsidRDefault="000F3D90" w:rsidP="00580630">
      <w:pPr>
        <w:tabs>
          <w:tab w:val="left" w:pos="1134"/>
        </w:tabs>
        <w:spacing w:after="0" w:line="240" w:lineRule="auto"/>
        <w:ind w:firstLine="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20</w:t>
      </w:r>
      <w:r w:rsidR="006C1E2E" w:rsidRPr="006C1E2E">
        <w:rPr>
          <w:rFonts w:ascii="Times New Roman" w:eastAsia="Times New Roman" w:hAnsi="Times New Roman" w:cs="Times New Roman"/>
          <w:sz w:val="24"/>
          <w:szCs w:val="24"/>
        </w:rPr>
        <w:t>.</w:t>
      </w:r>
      <w:r w:rsidR="002B4203">
        <w:rPr>
          <w:rFonts w:ascii="Times New Roman" w:eastAsia="Times New Roman" w:hAnsi="Times New Roman" w:cs="Times New Roman"/>
          <w:sz w:val="24"/>
          <w:szCs w:val="24"/>
        </w:rPr>
        <w:t xml:space="preserve"> </w:t>
      </w:r>
      <w:r w:rsidR="006C1E2E" w:rsidRPr="006C1E2E">
        <w:rPr>
          <w:rFonts w:ascii="Times New Roman" w:eastAsia="Times New Roman" w:hAnsi="Times New Roman" w:cs="Times New Roman"/>
          <w:sz w:val="24"/>
          <w:szCs w:val="24"/>
          <w:lang w:eastAsia="en-US"/>
        </w:rPr>
        <w:t>Jei socialiniams darbuotojams reikalinga papildoma informacija, susijusi su asmens</w:t>
      </w:r>
      <w:r w:rsidR="00C67E12">
        <w:rPr>
          <w:rFonts w:ascii="Times New Roman" w:eastAsia="Times New Roman" w:hAnsi="Times New Roman" w:cs="Times New Roman"/>
          <w:sz w:val="24"/>
          <w:szCs w:val="24"/>
          <w:lang w:eastAsia="en-US"/>
        </w:rPr>
        <w:t xml:space="preserve"> </w:t>
      </w:r>
      <w:r w:rsidR="006C1E2E" w:rsidRPr="006C1E2E">
        <w:rPr>
          <w:rFonts w:ascii="Times New Roman" w:eastAsia="Times New Roman" w:hAnsi="Times New Roman" w:cs="Times New Roman"/>
          <w:sz w:val="24"/>
          <w:szCs w:val="24"/>
          <w:lang w:eastAsia="en-US"/>
        </w:rPr>
        <w:t xml:space="preserve">(šeimos) socialinių paslaugų poreikio nustatymu, jie gali prašyti iš asmens (šeimos narių) papildomų dokumentų, nurodytų </w:t>
      </w:r>
      <w:r w:rsidR="006C1E2E" w:rsidRPr="002B4203">
        <w:rPr>
          <w:rFonts w:ascii="Times New Roman" w:eastAsia="Times New Roman" w:hAnsi="Times New Roman" w:cs="Times New Roman"/>
          <w:sz w:val="24"/>
          <w:szCs w:val="24"/>
          <w:lang w:eastAsia="en-US"/>
        </w:rPr>
        <w:t>Aprašo 2 priede</w:t>
      </w:r>
      <w:r w:rsidR="006C1E2E" w:rsidRPr="006C1E2E">
        <w:rPr>
          <w:rFonts w:ascii="Times New Roman" w:eastAsia="Times New Roman" w:hAnsi="Times New Roman" w:cs="Times New Roman"/>
          <w:sz w:val="24"/>
          <w:szCs w:val="24"/>
          <w:lang w:eastAsia="en-US"/>
        </w:rPr>
        <w:t xml:space="preserve">, arba duomenų, reikalingų socialinių paslaugų poreikiui nustatyti pildant </w:t>
      </w:r>
      <w:r w:rsidR="006C1E2E" w:rsidRPr="002B4203">
        <w:rPr>
          <w:rFonts w:ascii="Times New Roman" w:eastAsia="Times New Roman" w:hAnsi="Times New Roman" w:cs="Times New Roman"/>
          <w:sz w:val="24"/>
          <w:szCs w:val="24"/>
          <w:lang w:eastAsia="en-US"/>
        </w:rPr>
        <w:t>Aprašo 28 punkte</w:t>
      </w:r>
      <w:r w:rsidR="006C1E2E" w:rsidRPr="006C1E2E">
        <w:rPr>
          <w:rFonts w:ascii="Times New Roman" w:eastAsia="Times New Roman" w:hAnsi="Times New Roman" w:cs="Times New Roman"/>
          <w:sz w:val="24"/>
          <w:szCs w:val="24"/>
          <w:lang w:eastAsia="en-US"/>
        </w:rPr>
        <w:t xml:space="preserve"> nurodytas formas.</w:t>
      </w:r>
    </w:p>
    <w:p w14:paraId="7AFD8C6B" w14:textId="77777777" w:rsidR="009340FA" w:rsidRPr="006C1E2E" w:rsidRDefault="009340FA" w:rsidP="00580630">
      <w:pPr>
        <w:tabs>
          <w:tab w:val="left" w:pos="1134"/>
        </w:tabs>
        <w:spacing w:after="0" w:line="240" w:lineRule="auto"/>
        <w:ind w:firstLine="851"/>
        <w:jc w:val="both"/>
        <w:rPr>
          <w:rFonts w:ascii="Times New Roman" w:eastAsia="Times New Roman" w:hAnsi="Times New Roman" w:cs="Times New Roman"/>
          <w:sz w:val="24"/>
          <w:szCs w:val="24"/>
        </w:rPr>
      </w:pPr>
    </w:p>
    <w:p w14:paraId="6C00E692" w14:textId="77777777" w:rsidR="00C35CA4" w:rsidRPr="009340FA" w:rsidRDefault="009340FA" w:rsidP="00580630">
      <w:pPr>
        <w:pStyle w:val="Sraopastraipa"/>
        <w:tabs>
          <w:tab w:val="left" w:pos="1035"/>
        </w:tabs>
        <w:spacing w:after="0" w:line="240" w:lineRule="auto"/>
        <w:ind w:left="0"/>
        <w:jc w:val="center"/>
        <w:rPr>
          <w:rFonts w:ascii="Times New Roman" w:eastAsia="Times New Roman" w:hAnsi="Times New Roman" w:cs="Times New Roman"/>
          <w:b/>
          <w:bCs/>
          <w:sz w:val="24"/>
          <w:szCs w:val="24"/>
        </w:rPr>
      </w:pPr>
      <w:r w:rsidRPr="009340FA">
        <w:rPr>
          <w:rFonts w:ascii="Times New Roman" w:eastAsia="Times New Roman" w:hAnsi="Times New Roman" w:cs="Times New Roman"/>
          <w:b/>
          <w:bCs/>
          <w:sz w:val="24"/>
          <w:szCs w:val="24"/>
        </w:rPr>
        <w:t>III SKYRIUS</w:t>
      </w:r>
    </w:p>
    <w:p w14:paraId="799A590F" w14:textId="77777777" w:rsidR="009340FA" w:rsidRPr="009340FA" w:rsidRDefault="009340FA" w:rsidP="00580630">
      <w:pPr>
        <w:spacing w:line="240" w:lineRule="auto"/>
        <w:jc w:val="center"/>
        <w:rPr>
          <w:rFonts w:ascii="Times New Roman" w:eastAsia="Times New Roman" w:hAnsi="Times New Roman" w:cs="Times New Roman"/>
          <w:b/>
          <w:sz w:val="24"/>
          <w:szCs w:val="24"/>
          <w:lang w:eastAsia="en-US"/>
        </w:rPr>
      </w:pPr>
      <w:r w:rsidRPr="009340FA">
        <w:rPr>
          <w:rFonts w:ascii="Times New Roman" w:eastAsia="Times New Roman" w:hAnsi="Times New Roman" w:cs="Times New Roman"/>
          <w:b/>
          <w:sz w:val="24"/>
          <w:szCs w:val="24"/>
          <w:lang w:eastAsia="en-US"/>
        </w:rPr>
        <w:t>ASMENS (ŠEIMOS) SOCIALINIŲ PASLAUGŲ POREIKĮ NUSTATANTYS SUBJEKTAI</w:t>
      </w:r>
    </w:p>
    <w:p w14:paraId="3157958D" w14:textId="77777777" w:rsidR="009340FA" w:rsidRPr="009340FA" w:rsidRDefault="009340FA" w:rsidP="00580630">
      <w:pPr>
        <w:tabs>
          <w:tab w:val="left" w:pos="1134"/>
        </w:tabs>
        <w:spacing w:after="0" w:line="240" w:lineRule="auto"/>
        <w:ind w:left="851"/>
        <w:jc w:val="both"/>
        <w:rPr>
          <w:rFonts w:ascii="Times New Roman" w:eastAsia="Times New Roman" w:hAnsi="Times New Roman" w:cs="Times New Roman"/>
          <w:sz w:val="24"/>
          <w:szCs w:val="24"/>
        </w:rPr>
      </w:pPr>
    </w:p>
    <w:p w14:paraId="08111ADE" w14:textId="7B63AB20" w:rsidR="009340FA" w:rsidRPr="009340FA" w:rsidRDefault="009340FA" w:rsidP="00580630">
      <w:pPr>
        <w:tabs>
          <w:tab w:val="left" w:pos="1134"/>
        </w:tabs>
        <w:spacing w:after="0" w:line="240" w:lineRule="auto"/>
        <w:ind w:firstLine="1418"/>
        <w:jc w:val="both"/>
        <w:rPr>
          <w:rFonts w:ascii="Times New Roman" w:eastAsia="Times New Roman" w:hAnsi="Times New Roman" w:cs="Times New Roman"/>
          <w:sz w:val="24"/>
          <w:szCs w:val="24"/>
        </w:rPr>
      </w:pPr>
      <w:r w:rsidRPr="009340FA">
        <w:rPr>
          <w:rFonts w:ascii="Times New Roman" w:eastAsia="Times New Roman" w:hAnsi="Times New Roman" w:cs="Times New Roman"/>
          <w:sz w:val="24"/>
          <w:szCs w:val="24"/>
        </w:rPr>
        <w:t>2</w:t>
      </w:r>
      <w:r w:rsidR="000F3D90">
        <w:rPr>
          <w:rFonts w:ascii="Times New Roman" w:eastAsia="Times New Roman" w:hAnsi="Times New Roman" w:cs="Times New Roman"/>
          <w:sz w:val="24"/>
          <w:szCs w:val="24"/>
        </w:rPr>
        <w:t>1</w:t>
      </w:r>
      <w:r w:rsidRPr="009340FA">
        <w:rPr>
          <w:rFonts w:ascii="Times New Roman" w:eastAsia="Times New Roman" w:hAnsi="Times New Roman" w:cs="Times New Roman"/>
          <w:sz w:val="24"/>
          <w:szCs w:val="24"/>
        </w:rPr>
        <w:t>.</w:t>
      </w:r>
      <w:r w:rsidR="00C67E12">
        <w:rPr>
          <w:rFonts w:ascii="Times New Roman" w:eastAsia="Times New Roman" w:hAnsi="Times New Roman" w:cs="Times New Roman"/>
          <w:sz w:val="24"/>
          <w:szCs w:val="24"/>
        </w:rPr>
        <w:t xml:space="preserve"> </w:t>
      </w:r>
      <w:r w:rsidRPr="009340FA">
        <w:rPr>
          <w:rFonts w:ascii="Times New Roman" w:eastAsia="Times New Roman" w:hAnsi="Times New Roman" w:cs="Times New Roman"/>
          <w:sz w:val="24"/>
          <w:szCs w:val="24"/>
          <w:lang w:eastAsia="en-US"/>
        </w:rPr>
        <w:t>Asmens (šeimos), pageidaujančio (-čios) gauti socialines paslaugas, kurias finansuoja Savivaldybė iš savo biudžeto lėšų ar iš valstybės biudžeto specialių tikslinių dotacijų savivaldybių biudžetams, socialinių paslaugų poreikį nustato</w:t>
      </w:r>
      <w:r w:rsidR="00294679">
        <w:rPr>
          <w:rFonts w:ascii="Times New Roman" w:eastAsia="Times New Roman" w:hAnsi="Times New Roman" w:cs="Times New Roman"/>
          <w:sz w:val="24"/>
          <w:szCs w:val="24"/>
          <w:lang w:eastAsia="en-US"/>
        </w:rPr>
        <w:t xml:space="preserve"> </w:t>
      </w:r>
      <w:r w:rsidR="002B4203" w:rsidRPr="00C5274B">
        <w:rPr>
          <w:rFonts w:ascii="Times New Roman" w:eastAsia="Times New Roman" w:hAnsi="Times New Roman" w:cs="Times New Roman"/>
          <w:sz w:val="24"/>
          <w:szCs w:val="24"/>
          <w:lang w:eastAsia="en-US"/>
        </w:rPr>
        <w:t>socialinių įstaigų</w:t>
      </w:r>
      <w:r w:rsidR="00294679" w:rsidRPr="00294679">
        <w:rPr>
          <w:rFonts w:ascii="Times New Roman" w:eastAsia="Times New Roman" w:hAnsi="Times New Roman" w:cs="Times New Roman"/>
          <w:color w:val="FF0000"/>
          <w:sz w:val="24"/>
          <w:szCs w:val="24"/>
          <w:lang w:eastAsia="en-US"/>
        </w:rPr>
        <w:t xml:space="preserve"> </w:t>
      </w:r>
      <w:r w:rsidR="00294679" w:rsidRPr="002B4203">
        <w:rPr>
          <w:rFonts w:ascii="Times New Roman" w:eastAsia="Times New Roman" w:hAnsi="Times New Roman" w:cs="Times New Roman"/>
          <w:sz w:val="24"/>
          <w:szCs w:val="24"/>
          <w:lang w:eastAsia="en-US"/>
        </w:rPr>
        <w:t>socialiniai darbuotojai</w:t>
      </w:r>
      <w:r w:rsidR="007A098A" w:rsidRPr="002B4203">
        <w:rPr>
          <w:rFonts w:ascii="Times New Roman" w:eastAsia="Times New Roman" w:hAnsi="Times New Roman" w:cs="Times New Roman"/>
          <w:sz w:val="24"/>
          <w:szCs w:val="24"/>
          <w:lang w:eastAsia="en-US"/>
        </w:rPr>
        <w:t>.</w:t>
      </w:r>
    </w:p>
    <w:p w14:paraId="1340658E" w14:textId="06B9A490" w:rsidR="009340FA" w:rsidRPr="002B4203" w:rsidRDefault="009340FA" w:rsidP="00580630">
      <w:pPr>
        <w:tabs>
          <w:tab w:val="left" w:pos="1134"/>
        </w:tabs>
        <w:spacing w:after="0" w:line="240" w:lineRule="auto"/>
        <w:ind w:firstLine="1418"/>
        <w:jc w:val="both"/>
        <w:rPr>
          <w:rFonts w:ascii="Times New Roman" w:eastAsia="Times New Roman" w:hAnsi="Times New Roman" w:cs="Times New Roman"/>
          <w:sz w:val="24"/>
          <w:szCs w:val="24"/>
          <w:lang w:eastAsia="en-US"/>
        </w:rPr>
      </w:pPr>
      <w:r w:rsidRPr="002B4203">
        <w:rPr>
          <w:rFonts w:ascii="Times New Roman" w:eastAsia="Times New Roman" w:hAnsi="Times New Roman" w:cs="Times New Roman"/>
          <w:sz w:val="24"/>
          <w:szCs w:val="24"/>
        </w:rPr>
        <w:t>2</w:t>
      </w:r>
      <w:r w:rsidR="00C67E12" w:rsidRPr="002B4203">
        <w:rPr>
          <w:rFonts w:ascii="Times New Roman" w:eastAsia="Times New Roman" w:hAnsi="Times New Roman" w:cs="Times New Roman"/>
          <w:sz w:val="24"/>
          <w:szCs w:val="24"/>
        </w:rPr>
        <w:t>2</w:t>
      </w:r>
      <w:r w:rsidRPr="002B4203">
        <w:rPr>
          <w:rFonts w:ascii="Times New Roman" w:eastAsia="Times New Roman" w:hAnsi="Times New Roman" w:cs="Times New Roman"/>
          <w:sz w:val="24"/>
          <w:szCs w:val="24"/>
        </w:rPr>
        <w:t>.</w:t>
      </w:r>
      <w:r w:rsidR="00C67E12" w:rsidRPr="002B4203">
        <w:rPr>
          <w:rFonts w:ascii="Times New Roman" w:eastAsia="Times New Roman" w:hAnsi="Times New Roman" w:cs="Times New Roman"/>
          <w:sz w:val="24"/>
          <w:szCs w:val="24"/>
        </w:rPr>
        <w:t xml:space="preserve"> </w:t>
      </w:r>
      <w:r w:rsidRPr="002B4203">
        <w:rPr>
          <w:rFonts w:ascii="Times New Roman" w:eastAsia="Times New Roman" w:hAnsi="Times New Roman" w:cs="Times New Roman"/>
          <w:sz w:val="24"/>
          <w:szCs w:val="24"/>
          <w:lang w:eastAsia="en-US"/>
        </w:rPr>
        <w:t>Jei asmens (šeimos) socialinių paslaugų poreikiui nustatyti reikalingos kitų sričių specialistų išvados,</w:t>
      </w:r>
      <w:r w:rsidR="001E358F" w:rsidRPr="002B4203">
        <w:rPr>
          <w:rFonts w:ascii="Times New Roman" w:eastAsia="Times New Roman" w:hAnsi="Times New Roman" w:cs="Times New Roman"/>
          <w:sz w:val="24"/>
          <w:szCs w:val="24"/>
          <w:lang w:eastAsia="en-US"/>
        </w:rPr>
        <w:t xml:space="preserve"> </w:t>
      </w:r>
      <w:r w:rsidR="00A97493" w:rsidRPr="002B4203">
        <w:rPr>
          <w:rFonts w:ascii="Times New Roman" w:eastAsia="Times New Roman" w:hAnsi="Times New Roman" w:cs="Times New Roman"/>
          <w:sz w:val="24"/>
          <w:szCs w:val="24"/>
          <w:lang w:eastAsia="en-US"/>
        </w:rPr>
        <w:t xml:space="preserve">kreipiamasi į atitinkamos srities specialistus reikalingoms išvadoms gauti. </w:t>
      </w:r>
    </w:p>
    <w:p w14:paraId="08DA44AC" w14:textId="77777777" w:rsidR="00516992" w:rsidRPr="002B4203" w:rsidRDefault="00516992" w:rsidP="00580630">
      <w:pPr>
        <w:tabs>
          <w:tab w:val="left" w:pos="1035"/>
        </w:tabs>
        <w:spacing w:after="0" w:line="240" w:lineRule="auto"/>
        <w:ind w:firstLine="1418"/>
        <w:jc w:val="both"/>
        <w:rPr>
          <w:rFonts w:ascii="Times New Roman" w:eastAsia="Times New Roman" w:hAnsi="Times New Roman" w:cs="Times New Roman"/>
          <w:sz w:val="24"/>
          <w:szCs w:val="24"/>
        </w:rPr>
      </w:pPr>
    </w:p>
    <w:p w14:paraId="388931DB" w14:textId="77777777" w:rsidR="009340FA" w:rsidRPr="009340FA" w:rsidRDefault="009340FA" w:rsidP="00580630">
      <w:pPr>
        <w:spacing w:after="0" w:line="240" w:lineRule="auto"/>
        <w:jc w:val="center"/>
        <w:rPr>
          <w:rFonts w:ascii="Times New Roman" w:eastAsia="Times New Roman" w:hAnsi="Times New Roman" w:cs="Times New Roman"/>
          <w:b/>
          <w:sz w:val="24"/>
          <w:szCs w:val="24"/>
          <w:lang w:eastAsia="en-US"/>
        </w:rPr>
      </w:pPr>
      <w:r w:rsidRPr="009340FA">
        <w:rPr>
          <w:rFonts w:ascii="Times New Roman" w:eastAsia="Times New Roman" w:hAnsi="Times New Roman" w:cs="Times New Roman"/>
          <w:b/>
          <w:sz w:val="24"/>
          <w:szCs w:val="24"/>
          <w:lang w:eastAsia="en-US"/>
        </w:rPr>
        <w:t>IV SKYRIUS</w:t>
      </w:r>
    </w:p>
    <w:p w14:paraId="024A8151" w14:textId="77777777" w:rsidR="009340FA" w:rsidRDefault="009340FA" w:rsidP="00580630">
      <w:pPr>
        <w:spacing w:after="0" w:line="240" w:lineRule="auto"/>
        <w:jc w:val="center"/>
        <w:rPr>
          <w:rFonts w:ascii="Times New Roman" w:eastAsia="Times New Roman" w:hAnsi="Times New Roman" w:cs="Times New Roman"/>
          <w:b/>
          <w:sz w:val="24"/>
          <w:szCs w:val="24"/>
          <w:lang w:eastAsia="en-US"/>
        </w:rPr>
      </w:pPr>
      <w:r w:rsidRPr="009340FA">
        <w:rPr>
          <w:rFonts w:ascii="Times New Roman" w:eastAsia="Times New Roman" w:hAnsi="Times New Roman" w:cs="Times New Roman"/>
          <w:b/>
          <w:sz w:val="24"/>
          <w:szCs w:val="24"/>
          <w:lang w:eastAsia="en-US"/>
        </w:rPr>
        <w:t>ASMENS (ŠEIMOS) SOCIALINIŲ PASLAUGŲ POREIKIO NUSTATYMAS</w:t>
      </w:r>
    </w:p>
    <w:p w14:paraId="7F4FC355" w14:textId="77777777" w:rsidR="000F3D90" w:rsidRPr="009340FA" w:rsidRDefault="000F3D90" w:rsidP="00580630">
      <w:pPr>
        <w:spacing w:after="0" w:line="240" w:lineRule="auto"/>
        <w:jc w:val="center"/>
        <w:rPr>
          <w:rFonts w:ascii="Times New Roman" w:eastAsia="Times New Roman" w:hAnsi="Times New Roman" w:cs="Times New Roman"/>
          <w:b/>
          <w:strike/>
          <w:sz w:val="24"/>
          <w:szCs w:val="24"/>
          <w:lang w:eastAsia="en-US"/>
        </w:rPr>
      </w:pPr>
    </w:p>
    <w:p w14:paraId="32059BF4" w14:textId="2ACEE04E"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23</w:t>
      </w:r>
      <w:r w:rsidR="008D0751" w:rsidRPr="008D0751">
        <w:rPr>
          <w:rFonts w:ascii="Times New Roman" w:eastAsia="Times New Roman" w:hAnsi="Times New Roman" w:cs="Times New Roman"/>
          <w:sz w:val="24"/>
          <w:szCs w:val="20"/>
          <w:lang w:eastAsia="en-US"/>
        </w:rPr>
        <w:t xml:space="preserve">. Asmens (šeimos) socialinių paslaugų poreikis nustatomas vadovaujantis Socialinių paslaugų įstatymo 16 straipsnio nuostatomis, </w:t>
      </w:r>
      <w:r>
        <w:rPr>
          <w:rFonts w:ascii="Times New Roman" w:eastAsia="Times New Roman" w:hAnsi="Times New Roman" w:cs="Times New Roman"/>
          <w:sz w:val="24"/>
          <w:szCs w:val="20"/>
          <w:lang w:eastAsia="en-US"/>
        </w:rPr>
        <w:t xml:space="preserve">Aprašu bei šiuo </w:t>
      </w:r>
      <w:r w:rsidR="00CF6740">
        <w:rPr>
          <w:rFonts w:ascii="Times New Roman" w:eastAsia="Times New Roman" w:hAnsi="Times New Roman" w:cs="Times New Roman"/>
          <w:sz w:val="24"/>
          <w:szCs w:val="20"/>
          <w:lang w:eastAsia="en-US"/>
        </w:rPr>
        <w:t>T</w:t>
      </w:r>
      <w:r>
        <w:rPr>
          <w:rFonts w:ascii="Times New Roman" w:eastAsia="Times New Roman" w:hAnsi="Times New Roman" w:cs="Times New Roman"/>
          <w:sz w:val="24"/>
          <w:szCs w:val="20"/>
          <w:lang w:eastAsia="en-US"/>
        </w:rPr>
        <w:t xml:space="preserve">varkos aprašu. </w:t>
      </w:r>
    </w:p>
    <w:p w14:paraId="1C3CA4CD" w14:textId="77777777" w:rsidR="008D0751" w:rsidRPr="008D0751" w:rsidRDefault="000F3D90"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24.</w:t>
      </w:r>
      <w:r w:rsidR="008D0751" w:rsidRPr="008D0751">
        <w:rPr>
          <w:rFonts w:ascii="Times New Roman" w:eastAsia="Times New Roman" w:hAnsi="Times New Roman" w:cs="Times New Roman"/>
          <w:sz w:val="24"/>
          <w:szCs w:val="24"/>
          <w:lang w:eastAsia="en-US"/>
        </w:rPr>
        <w:t xml:space="preserve"> Asmens socialinių paslaugų poreikis nustatomas individualiai pagal asmens nesavarankiškumą bei galimybes savarankiškumą ugdyti ar kompensuoti asmens interesus ir poreikius atitinkančiomis socialinėmis paslaugomis, o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rūšių kelių socialinių paslaugų poreikis.</w:t>
      </w:r>
      <w:r w:rsidR="008D0751" w:rsidRPr="008D0751">
        <w:rPr>
          <w:rFonts w:ascii="Times New Roman" w:eastAsia="Times New Roman" w:hAnsi="Times New Roman" w:cs="Times New Roman"/>
          <w:sz w:val="24"/>
          <w:szCs w:val="20"/>
          <w:lang w:eastAsia="en-US"/>
        </w:rPr>
        <w:t xml:space="preserve"> </w:t>
      </w:r>
    </w:p>
    <w:p w14:paraId="5D8B190C"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25</w:t>
      </w:r>
      <w:r w:rsidR="008D0751" w:rsidRPr="008D0751">
        <w:rPr>
          <w:rFonts w:ascii="Times New Roman" w:eastAsia="Times New Roman" w:hAnsi="Times New Roman" w:cs="Times New Roman"/>
          <w:sz w:val="24"/>
          <w:szCs w:val="20"/>
          <w:lang w:eastAsia="en-US"/>
        </w:rPr>
        <w:t>. Nustatant asmens, kuris gyvena kartu su šeima (globėjais, rūpintojais), socialinių paslaugų poreikį, gali būti nustatomas ir asmens šeimos (globėjų, rūpintojų) socialinių paslaugų poreikis. Nustatant asmens socialinių paslaugų poreikį, rekomenduojama bendrauti jam priimtina forma (pvz., su klausos negalią turinčiu asmeniu – gestų kalba).</w:t>
      </w:r>
    </w:p>
    <w:p w14:paraId="3C4CD3A0"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26</w:t>
      </w:r>
      <w:r w:rsidR="008D0751" w:rsidRPr="008D0751">
        <w:rPr>
          <w:rFonts w:ascii="Times New Roman" w:eastAsia="Times New Roman" w:hAnsi="Times New Roman" w:cs="Times New Roman"/>
          <w:sz w:val="24"/>
          <w:szCs w:val="20"/>
          <w:lang w:eastAsia="en-US"/>
        </w:rPr>
        <w:t>. Likusio be tėvų globos vaiko socialinės globos poreikis pagal šio Aprašo nuostatas nevertinamas – socialinė globa jam inicijuojama Vaiko teisių apsaugos pagrindų įstatymo ir Civilinio kodekso nustatyta tvarka.</w:t>
      </w:r>
    </w:p>
    <w:p w14:paraId="6A5F7B09" w14:textId="400377B1" w:rsidR="008D0751" w:rsidRPr="002B4203" w:rsidRDefault="000F3D90"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27.</w:t>
      </w:r>
      <w:r w:rsidR="008D0751" w:rsidRPr="008D0751">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Poreikį vertinantis specialistas asmens (šeimos) socialinių paslaugų poreikį nustato vadovaudamiesi </w:t>
      </w:r>
      <w:r w:rsidRPr="002B4203">
        <w:rPr>
          <w:rFonts w:ascii="Times New Roman" w:eastAsia="Times New Roman" w:hAnsi="Times New Roman" w:cs="Times New Roman"/>
          <w:sz w:val="24"/>
          <w:szCs w:val="24"/>
          <w:lang w:eastAsia="en-US"/>
        </w:rPr>
        <w:t xml:space="preserve">Aprašo 28 punktu. </w:t>
      </w:r>
    </w:p>
    <w:p w14:paraId="6C000745"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28</w:t>
      </w:r>
      <w:r w:rsidR="008D0751" w:rsidRPr="008D0751">
        <w:rPr>
          <w:rFonts w:ascii="Times New Roman" w:eastAsia="Times New Roman" w:hAnsi="Times New Roman" w:cs="Times New Roman"/>
          <w:sz w:val="24"/>
          <w:szCs w:val="20"/>
          <w:lang w:eastAsia="en-US"/>
        </w:rPr>
        <w:t>. Skiriamos šios asmens poreikių, kurie gali būti tenkinami teikiant socialines paslaugas, rūšys:</w:t>
      </w:r>
    </w:p>
    <w:p w14:paraId="5823DDB2"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28</w:t>
      </w:r>
      <w:r w:rsidR="008D0751" w:rsidRPr="008D0751">
        <w:rPr>
          <w:rFonts w:ascii="Times New Roman" w:eastAsia="Times New Roman" w:hAnsi="Times New Roman" w:cs="Times New Roman"/>
          <w:sz w:val="24"/>
          <w:szCs w:val="20"/>
          <w:lang w:eastAsia="en-US"/>
        </w:rPr>
        <w:t>.1. asmens poreikiai, kurie gali būti tenkinami teikiant bendrąsias socialines paslaugas ar socialinę priežiūrą;</w:t>
      </w:r>
    </w:p>
    <w:p w14:paraId="72FCEAC6"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28</w:t>
      </w:r>
      <w:r w:rsidR="008D0751" w:rsidRPr="008D0751">
        <w:rPr>
          <w:rFonts w:ascii="Times New Roman" w:eastAsia="Times New Roman" w:hAnsi="Times New Roman" w:cs="Times New Roman"/>
          <w:sz w:val="24"/>
          <w:szCs w:val="20"/>
          <w:lang w:eastAsia="en-US"/>
        </w:rPr>
        <w:t>.2. asmens poreikiai, kurie gali būti tenkinami teikiant socialinę globą.</w:t>
      </w:r>
    </w:p>
    <w:p w14:paraId="6BC7AA75"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lastRenderedPageBreak/>
        <w:t>29</w:t>
      </w:r>
      <w:r w:rsidR="008D0751" w:rsidRPr="008D0751">
        <w:rPr>
          <w:rFonts w:ascii="Times New Roman" w:eastAsia="Times New Roman" w:hAnsi="Times New Roman" w:cs="Times New Roman"/>
          <w:sz w:val="24"/>
          <w:szCs w:val="20"/>
          <w:lang w:eastAsia="en-US"/>
        </w:rPr>
        <w:t>. Skiriamos šios socialinės asmenų grupės:</w:t>
      </w:r>
    </w:p>
    <w:p w14:paraId="65E34682"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29</w:t>
      </w:r>
      <w:r w:rsidR="008D0751" w:rsidRPr="008D0751">
        <w:rPr>
          <w:rFonts w:ascii="Times New Roman" w:eastAsia="Times New Roman" w:hAnsi="Times New Roman" w:cs="Times New Roman"/>
          <w:sz w:val="24"/>
          <w:szCs w:val="20"/>
          <w:lang w:eastAsia="en-US"/>
        </w:rPr>
        <w:t>.1. likę be tėvų globos vaikai ir jų šeimos;</w:t>
      </w:r>
    </w:p>
    <w:p w14:paraId="5B14DABE"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29</w:t>
      </w:r>
      <w:r w:rsidR="008D0751" w:rsidRPr="008D0751">
        <w:rPr>
          <w:rFonts w:ascii="Times New Roman" w:eastAsia="Times New Roman" w:hAnsi="Times New Roman" w:cs="Times New Roman"/>
          <w:sz w:val="24"/>
          <w:szCs w:val="20"/>
          <w:lang w:eastAsia="en-US"/>
        </w:rPr>
        <w:t>.2. socialinę riziką patiriantys vaikai ir jų šeimos;</w:t>
      </w:r>
    </w:p>
    <w:p w14:paraId="4A188BFB"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29</w:t>
      </w:r>
      <w:r w:rsidR="008D0751" w:rsidRPr="008D0751">
        <w:rPr>
          <w:rFonts w:ascii="Times New Roman" w:eastAsia="Times New Roman" w:hAnsi="Times New Roman" w:cs="Times New Roman"/>
          <w:sz w:val="24"/>
          <w:szCs w:val="20"/>
          <w:lang w:eastAsia="en-US"/>
        </w:rPr>
        <w:t>.3. vaikai su negalia ir jų šeimos;</w:t>
      </w:r>
    </w:p>
    <w:p w14:paraId="2ABEF7AC"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29</w:t>
      </w:r>
      <w:r w:rsidR="008D0751" w:rsidRPr="008D0751">
        <w:rPr>
          <w:rFonts w:ascii="Times New Roman" w:eastAsia="Times New Roman" w:hAnsi="Times New Roman" w:cs="Times New Roman"/>
          <w:sz w:val="24"/>
          <w:szCs w:val="20"/>
          <w:lang w:eastAsia="en-US"/>
        </w:rPr>
        <w:t>.4. senyvo amžiaus asmenys ir jų šeimos;</w:t>
      </w:r>
    </w:p>
    <w:p w14:paraId="7B305301"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29</w:t>
      </w:r>
      <w:r w:rsidR="008D0751" w:rsidRPr="008D0751">
        <w:rPr>
          <w:rFonts w:ascii="Times New Roman" w:eastAsia="Times New Roman" w:hAnsi="Times New Roman" w:cs="Times New Roman"/>
          <w:sz w:val="24"/>
          <w:szCs w:val="20"/>
          <w:lang w:eastAsia="en-US"/>
        </w:rPr>
        <w:t>.5. suaugę asmenys su negalia ir jų šeimos;</w:t>
      </w:r>
    </w:p>
    <w:p w14:paraId="07ED3F2F"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29</w:t>
      </w:r>
      <w:r w:rsidR="008D0751" w:rsidRPr="008D0751">
        <w:rPr>
          <w:rFonts w:ascii="Times New Roman" w:eastAsia="Times New Roman" w:hAnsi="Times New Roman" w:cs="Times New Roman"/>
          <w:sz w:val="24"/>
          <w:szCs w:val="20"/>
          <w:lang w:eastAsia="en-US"/>
        </w:rPr>
        <w:t>.6. socialinę riziką patiriantys suaugę asmenys ir jų šeimos;</w:t>
      </w:r>
    </w:p>
    <w:p w14:paraId="339D9E41"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29</w:t>
      </w:r>
      <w:r w:rsidR="008D0751" w:rsidRPr="008D0751">
        <w:rPr>
          <w:rFonts w:ascii="Times New Roman" w:eastAsia="Times New Roman" w:hAnsi="Times New Roman" w:cs="Times New Roman"/>
          <w:sz w:val="24"/>
          <w:szCs w:val="20"/>
          <w:lang w:eastAsia="en-US"/>
        </w:rPr>
        <w:t>.7. socialinę riziką patiriančios šeimos;</w:t>
      </w:r>
    </w:p>
    <w:p w14:paraId="40CCF596"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0"/>
          <w:lang w:eastAsia="en-US"/>
        </w:rPr>
        <w:t>29.</w:t>
      </w:r>
      <w:r w:rsidR="008D0751" w:rsidRPr="008D0751">
        <w:rPr>
          <w:rFonts w:ascii="Times New Roman" w:eastAsia="Times New Roman" w:hAnsi="Times New Roman" w:cs="Times New Roman"/>
          <w:sz w:val="24"/>
          <w:szCs w:val="20"/>
          <w:lang w:eastAsia="en-US"/>
        </w:rPr>
        <w:t>8. kiti asmenys (pvz.: vaikai, turintys raidos ar emocijų sutrikimų, mažiau galimybių turintis jaunimas, pilnametystės sulaukę asmenys, kuriems buvo teikta socialinė globa, ir pan.).</w:t>
      </w:r>
    </w:p>
    <w:p w14:paraId="11F64A65" w14:textId="0B0902E9" w:rsidR="008D0751" w:rsidRPr="002B4203" w:rsidRDefault="000F3D90" w:rsidP="00580630">
      <w:pPr>
        <w:spacing w:after="0" w:line="240" w:lineRule="auto"/>
        <w:ind w:firstLine="1418"/>
        <w:jc w:val="both"/>
        <w:rPr>
          <w:rFonts w:ascii="Times New Roman" w:eastAsia="Times New Roman" w:hAnsi="Times New Roman" w:cs="Times New Roman"/>
          <w:sz w:val="24"/>
          <w:szCs w:val="20"/>
          <w:lang w:eastAsia="en-US"/>
        </w:rPr>
      </w:pPr>
      <w:r w:rsidRPr="002B4203">
        <w:rPr>
          <w:rFonts w:ascii="Times New Roman" w:eastAsia="Times New Roman" w:hAnsi="Times New Roman" w:cs="Times New Roman"/>
          <w:sz w:val="24"/>
          <w:szCs w:val="20"/>
          <w:lang w:eastAsia="en-US"/>
        </w:rPr>
        <w:t>30</w:t>
      </w:r>
      <w:r w:rsidR="008D0751" w:rsidRPr="002B4203">
        <w:rPr>
          <w:rFonts w:ascii="Times New Roman" w:eastAsia="Times New Roman" w:hAnsi="Times New Roman" w:cs="Times New Roman"/>
          <w:sz w:val="24"/>
          <w:szCs w:val="20"/>
          <w:lang w:eastAsia="en-US"/>
        </w:rPr>
        <w:t xml:space="preserve">. Jei asmuo (šeima) pageidauja gauti bendrąsias socialines paslaugas, socialinių paslaugų poreikio pagal šio </w:t>
      </w:r>
      <w:r w:rsidR="00CF6740">
        <w:rPr>
          <w:rFonts w:ascii="Times New Roman" w:eastAsia="Times New Roman" w:hAnsi="Times New Roman" w:cs="Times New Roman"/>
          <w:sz w:val="24"/>
          <w:szCs w:val="20"/>
          <w:lang w:eastAsia="en-US"/>
        </w:rPr>
        <w:t>T</w:t>
      </w:r>
      <w:r w:rsidR="00FD6CB3" w:rsidRPr="002B4203">
        <w:rPr>
          <w:rFonts w:ascii="Times New Roman" w:eastAsia="Times New Roman" w:hAnsi="Times New Roman" w:cs="Times New Roman"/>
          <w:sz w:val="24"/>
          <w:szCs w:val="20"/>
          <w:lang w:eastAsia="en-US"/>
        </w:rPr>
        <w:t xml:space="preserve">varkos aprašo ir </w:t>
      </w:r>
      <w:r w:rsidR="008D0751" w:rsidRPr="002B4203">
        <w:rPr>
          <w:rFonts w:ascii="Times New Roman" w:eastAsia="Times New Roman" w:hAnsi="Times New Roman" w:cs="Times New Roman"/>
          <w:sz w:val="24"/>
          <w:szCs w:val="20"/>
          <w:lang w:eastAsia="en-US"/>
        </w:rPr>
        <w:t>Aprašo nuostatas nustatyti nebūtina.</w:t>
      </w:r>
    </w:p>
    <w:p w14:paraId="3090C26F" w14:textId="77777777" w:rsidR="008D0751" w:rsidRPr="008D0751" w:rsidRDefault="000F3D9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31</w:t>
      </w:r>
      <w:r w:rsidR="008D0751" w:rsidRPr="008D0751">
        <w:rPr>
          <w:rFonts w:ascii="Times New Roman" w:eastAsia="Times New Roman" w:hAnsi="Times New Roman" w:cs="Times New Roman"/>
          <w:sz w:val="24"/>
          <w:szCs w:val="20"/>
          <w:lang w:eastAsia="en-US"/>
        </w:rPr>
        <w:t xml:space="preserve">. Išskirtiniais atvejais, jei asmuo (šeima) patiria fizinį ar psichologinį smurtą ar kyla grėsmė jo fiziniam ar emociniam saugumui, gali būti priimtas sprendimas dėl socialinių paslaugų asmeniui (šeimai) skyrimo, nenustačius socialinių paslaugų poreikio. Tokiu atveju socialinių paslaugų poreikis turi būti nustatytas ne vėliau kaip per 10 kalendorinių dienų, pradėjus teikti (arba jau suteikus) socialines paslaugas. </w:t>
      </w:r>
    </w:p>
    <w:p w14:paraId="3C7FE993" w14:textId="77777777" w:rsidR="008D0751" w:rsidRDefault="008D0751" w:rsidP="00580630">
      <w:pPr>
        <w:widowControl w:val="0"/>
        <w:spacing w:after="0" w:line="240" w:lineRule="auto"/>
        <w:ind w:firstLine="1418"/>
        <w:jc w:val="both"/>
        <w:rPr>
          <w:rFonts w:ascii="Times New Roman" w:eastAsia="Times New Roman" w:hAnsi="Times New Roman" w:cs="Times New Roman"/>
          <w:sz w:val="24"/>
          <w:szCs w:val="20"/>
          <w:lang w:eastAsia="en-US"/>
        </w:rPr>
      </w:pPr>
      <w:r w:rsidRPr="008D0751">
        <w:rPr>
          <w:rFonts w:ascii="Times New Roman" w:eastAsia="Times New Roman" w:hAnsi="Times New Roman" w:cs="Times New Roman"/>
          <w:sz w:val="24"/>
          <w:szCs w:val="24"/>
          <w:lang w:eastAsia="en-US"/>
        </w:rPr>
        <w:t>3</w:t>
      </w:r>
      <w:r w:rsidR="000F3D90">
        <w:rPr>
          <w:rFonts w:ascii="Times New Roman" w:eastAsia="Times New Roman" w:hAnsi="Times New Roman" w:cs="Times New Roman"/>
          <w:sz w:val="24"/>
          <w:szCs w:val="24"/>
          <w:lang w:eastAsia="en-US"/>
        </w:rPr>
        <w:t>2</w:t>
      </w:r>
      <w:r w:rsidRPr="008D0751">
        <w:rPr>
          <w:rFonts w:ascii="Times New Roman" w:eastAsia="Times New Roman" w:hAnsi="Times New Roman" w:cs="Times New Roman"/>
          <w:sz w:val="24"/>
          <w:szCs w:val="24"/>
          <w:lang w:eastAsia="en-US"/>
        </w:rPr>
        <w:t>. Nustatant asmens socialinių paslaugų poreikį, prioritetas teikiamas institucinei ilgalaikei socialinei globai stacionarioje socialinės globos įstaigoje alternatyvioms paslaugoms, teikiamoms bendruomenėje: socialinei priežiūrai, trumpalaikei socialinei globai, dienos socialinei globai asmens namuose, dienos centre, ilgalaikei (trumpalaikei) socialinei globai grupinio gyvenimo namuose.</w:t>
      </w:r>
      <w:r w:rsidRPr="008D0751">
        <w:rPr>
          <w:rFonts w:ascii="Times New Roman" w:eastAsia="Times New Roman" w:hAnsi="Times New Roman" w:cs="Times New Roman"/>
          <w:sz w:val="24"/>
          <w:szCs w:val="20"/>
          <w:lang w:eastAsia="en-US"/>
        </w:rPr>
        <w:t xml:space="preserve"> </w:t>
      </w:r>
    </w:p>
    <w:p w14:paraId="123090A9" w14:textId="56AC09DB" w:rsidR="008D0751" w:rsidRPr="002B4203" w:rsidRDefault="000F3D90" w:rsidP="00580630">
      <w:pPr>
        <w:widowControl w:val="0"/>
        <w:spacing w:after="0" w:line="240" w:lineRule="auto"/>
        <w:ind w:firstLine="1418"/>
        <w:jc w:val="both"/>
        <w:rPr>
          <w:rFonts w:ascii="Times New Roman" w:eastAsia="Times New Roman" w:hAnsi="Times New Roman" w:cs="Times New Roman"/>
          <w:sz w:val="24"/>
          <w:szCs w:val="20"/>
          <w:lang w:eastAsia="en-US"/>
        </w:rPr>
      </w:pPr>
      <w:r w:rsidRPr="002B4203">
        <w:rPr>
          <w:rFonts w:ascii="Times New Roman" w:eastAsia="Times New Roman" w:hAnsi="Times New Roman" w:cs="Times New Roman"/>
          <w:sz w:val="24"/>
          <w:szCs w:val="24"/>
          <w:lang w:eastAsia="en-US"/>
        </w:rPr>
        <w:t>33</w:t>
      </w:r>
      <w:r w:rsidR="008D0751" w:rsidRPr="002B4203">
        <w:rPr>
          <w:rFonts w:ascii="Times New Roman" w:eastAsia="Times New Roman" w:hAnsi="Times New Roman" w:cs="Times New Roman"/>
          <w:sz w:val="24"/>
          <w:szCs w:val="24"/>
          <w:lang w:eastAsia="en-US"/>
        </w:rPr>
        <w:t xml:space="preserve">. Socialiniai darbuotojai ne vėliau kaip per 10 kalendorinių dienų nuo Prašymo gavimo dienos privalo nustatyti asmens (šeimos) socialinių paslaugų poreikį, užpildydami socialinių paslaugų poreikio vertinimo formą. </w:t>
      </w:r>
      <w:r w:rsidRPr="002B4203">
        <w:rPr>
          <w:rFonts w:ascii="Times New Roman" w:eastAsia="Times New Roman" w:hAnsi="Times New Roman" w:cs="Times New Roman"/>
          <w:sz w:val="24"/>
          <w:szCs w:val="24"/>
          <w:lang w:eastAsia="en-US"/>
        </w:rPr>
        <w:t>T</w:t>
      </w:r>
      <w:r w:rsidR="008D0751" w:rsidRPr="002B4203">
        <w:rPr>
          <w:rFonts w:ascii="Times New Roman" w:eastAsia="Times New Roman" w:hAnsi="Times New Roman" w:cs="Times New Roman"/>
          <w:sz w:val="24"/>
          <w:szCs w:val="24"/>
          <w:lang w:eastAsia="en-US"/>
        </w:rPr>
        <w:t>erminas</w:t>
      </w:r>
      <w:r w:rsidRPr="002B4203">
        <w:rPr>
          <w:rFonts w:ascii="Times New Roman" w:eastAsia="Times New Roman" w:hAnsi="Times New Roman" w:cs="Times New Roman"/>
          <w:sz w:val="24"/>
          <w:szCs w:val="24"/>
          <w:lang w:eastAsia="en-US"/>
        </w:rPr>
        <w:t xml:space="preserve">, </w:t>
      </w:r>
      <w:r w:rsidR="0004133D" w:rsidRPr="00824C68">
        <w:rPr>
          <w:rFonts w:ascii="Times New Roman" w:eastAsia="Times New Roman" w:hAnsi="Times New Roman" w:cs="Times New Roman"/>
          <w:sz w:val="24"/>
          <w:szCs w:val="24"/>
          <w:lang w:eastAsia="en-US"/>
        </w:rPr>
        <w:t>S</w:t>
      </w:r>
      <w:r w:rsidRPr="00824C68">
        <w:rPr>
          <w:rFonts w:ascii="Times New Roman" w:eastAsia="Times New Roman" w:hAnsi="Times New Roman" w:cs="Times New Roman"/>
          <w:sz w:val="24"/>
          <w:szCs w:val="24"/>
          <w:lang w:eastAsia="en-US"/>
        </w:rPr>
        <w:t>kyriaus vedėjo sprendimu</w:t>
      </w:r>
      <w:r w:rsidRPr="002B4203">
        <w:rPr>
          <w:rFonts w:ascii="Times New Roman" w:eastAsia="Times New Roman" w:hAnsi="Times New Roman" w:cs="Times New Roman"/>
          <w:sz w:val="24"/>
          <w:szCs w:val="24"/>
          <w:lang w:eastAsia="en-US"/>
        </w:rPr>
        <w:t xml:space="preserve">, </w:t>
      </w:r>
      <w:r w:rsidR="008D0751" w:rsidRPr="002B4203">
        <w:rPr>
          <w:rFonts w:ascii="Times New Roman" w:eastAsia="Times New Roman" w:hAnsi="Times New Roman" w:cs="Times New Roman"/>
          <w:sz w:val="24"/>
          <w:szCs w:val="24"/>
          <w:lang w:eastAsia="en-US"/>
        </w:rPr>
        <w:t>gali būti pratęsiamas iki 15 kalendorinių dienų</w:t>
      </w:r>
      <w:r w:rsidR="0009039D" w:rsidRPr="002B4203">
        <w:rPr>
          <w:rFonts w:ascii="Times New Roman" w:eastAsia="Times New Roman" w:hAnsi="Times New Roman" w:cs="Times New Roman"/>
          <w:sz w:val="24"/>
          <w:szCs w:val="24"/>
          <w:lang w:eastAsia="en-US"/>
        </w:rPr>
        <w:t xml:space="preserve">. Poreikį vertinantys specialistai laisvos formos raštu nurodo priežastis, dėl kurių šį terminą reikia pratęsti (pavyzdžiui, reikalinga papildoma informacija, susijusi su asmens socialinės globos poreikio vertinimu), taip pat nurodoma asmens, kurio socialinių paslaugų poreikis vertinamas, vardas, pavardė, gimimo data. </w:t>
      </w:r>
    </w:p>
    <w:p w14:paraId="6C2A5837" w14:textId="721363DE" w:rsidR="0009039D" w:rsidRPr="002B4203" w:rsidRDefault="000F3D90" w:rsidP="00580630">
      <w:pPr>
        <w:spacing w:after="0" w:line="240" w:lineRule="auto"/>
        <w:ind w:firstLine="1418"/>
        <w:jc w:val="both"/>
        <w:rPr>
          <w:rFonts w:ascii="Times New Roman" w:eastAsia="Times New Roman" w:hAnsi="Times New Roman" w:cs="Times New Roman"/>
          <w:sz w:val="24"/>
          <w:szCs w:val="20"/>
          <w:lang w:eastAsia="en-US"/>
        </w:rPr>
      </w:pPr>
      <w:r w:rsidRPr="002B4203">
        <w:rPr>
          <w:rFonts w:ascii="Times New Roman" w:eastAsia="Times New Roman" w:hAnsi="Times New Roman" w:cs="Times New Roman"/>
          <w:sz w:val="24"/>
          <w:szCs w:val="20"/>
          <w:lang w:eastAsia="en-US"/>
        </w:rPr>
        <w:t>34</w:t>
      </w:r>
      <w:r w:rsidR="008D0751" w:rsidRPr="002B4203">
        <w:rPr>
          <w:rFonts w:ascii="Times New Roman" w:eastAsia="Times New Roman" w:hAnsi="Times New Roman" w:cs="Times New Roman"/>
          <w:sz w:val="24"/>
          <w:szCs w:val="20"/>
          <w:lang w:eastAsia="en-US"/>
        </w:rPr>
        <w:t>. Asmens socialinės globos poreikis nustatomas vadovaujanti</w:t>
      </w:r>
      <w:r w:rsidR="0004133D" w:rsidRPr="002B4203">
        <w:rPr>
          <w:rFonts w:ascii="Times New Roman" w:eastAsia="Times New Roman" w:hAnsi="Times New Roman" w:cs="Times New Roman"/>
          <w:sz w:val="24"/>
          <w:szCs w:val="20"/>
          <w:lang w:eastAsia="en-US"/>
        </w:rPr>
        <w:t>s</w:t>
      </w:r>
      <w:r w:rsidR="0009039D" w:rsidRPr="002B4203">
        <w:rPr>
          <w:rFonts w:ascii="Times New Roman" w:eastAsia="Times New Roman" w:hAnsi="Times New Roman" w:cs="Times New Roman"/>
          <w:sz w:val="24"/>
          <w:szCs w:val="20"/>
          <w:lang w:eastAsia="en-US"/>
        </w:rPr>
        <w:t xml:space="preserve"> Aprašo 35-37 punktais. Terminas, Skyriaus vedėjo sprendimu, gali būti pratęstas, dienos ar ilgalaikės socialinės globos poreikio – iki 30 kalendorinių dienų, o trumpalaikės socialinės globos</w:t>
      </w:r>
      <w:r w:rsidR="0044009D">
        <w:rPr>
          <w:rFonts w:ascii="Times New Roman" w:eastAsia="Times New Roman" w:hAnsi="Times New Roman" w:cs="Times New Roman"/>
          <w:sz w:val="24"/>
          <w:szCs w:val="20"/>
          <w:lang w:eastAsia="en-US"/>
        </w:rPr>
        <w:t xml:space="preserve"> </w:t>
      </w:r>
      <w:r w:rsidR="0044009D" w:rsidRPr="002B4203">
        <w:rPr>
          <w:rFonts w:ascii="Times New Roman" w:eastAsia="Times New Roman" w:hAnsi="Times New Roman" w:cs="Times New Roman"/>
          <w:sz w:val="24"/>
          <w:szCs w:val="20"/>
          <w:lang w:eastAsia="en-US"/>
        </w:rPr>
        <w:t>–</w:t>
      </w:r>
      <w:r w:rsidR="0009039D" w:rsidRPr="002B4203">
        <w:rPr>
          <w:rFonts w:ascii="Times New Roman" w:eastAsia="Times New Roman" w:hAnsi="Times New Roman" w:cs="Times New Roman"/>
          <w:sz w:val="24"/>
          <w:szCs w:val="20"/>
          <w:lang w:eastAsia="en-US"/>
        </w:rPr>
        <w:t xml:space="preserve"> iki 25 kalendorinių dienų. Poreikį vertinantys specialistai laisvos formos raštu nurodo priežastis, dėl kurių šį terminą reikia pratęsti (pavyzdžiui, reikalinga papildoma informacija, susijusi su asmens socialinės globos vertinimu). </w:t>
      </w:r>
    </w:p>
    <w:p w14:paraId="2F87385B" w14:textId="3833B16B" w:rsidR="00FD6CB3" w:rsidRPr="002B4203" w:rsidRDefault="0009039D" w:rsidP="00580630">
      <w:pPr>
        <w:spacing w:after="0" w:line="240" w:lineRule="auto"/>
        <w:ind w:firstLine="1418"/>
        <w:jc w:val="both"/>
        <w:rPr>
          <w:rFonts w:ascii="Times New Roman" w:eastAsia="Times New Roman" w:hAnsi="Times New Roman" w:cs="Times New Roman"/>
          <w:sz w:val="24"/>
          <w:szCs w:val="20"/>
          <w:lang w:eastAsia="en-US"/>
        </w:rPr>
      </w:pPr>
      <w:r w:rsidRPr="002B4203">
        <w:rPr>
          <w:rFonts w:ascii="Times New Roman" w:eastAsia="Times New Roman" w:hAnsi="Times New Roman" w:cs="Times New Roman"/>
          <w:sz w:val="24"/>
          <w:szCs w:val="20"/>
          <w:lang w:eastAsia="en-US"/>
        </w:rPr>
        <w:t>35</w:t>
      </w:r>
      <w:r w:rsidR="008D0751" w:rsidRPr="002B4203">
        <w:rPr>
          <w:rFonts w:ascii="Times New Roman" w:eastAsia="Times New Roman" w:hAnsi="Times New Roman" w:cs="Times New Roman"/>
          <w:sz w:val="24"/>
          <w:szCs w:val="20"/>
          <w:lang w:eastAsia="en-US"/>
        </w:rPr>
        <w:t xml:space="preserve">. </w:t>
      </w:r>
      <w:r w:rsidRPr="002B4203">
        <w:rPr>
          <w:rFonts w:ascii="Times New Roman" w:eastAsia="Times New Roman" w:hAnsi="Times New Roman" w:cs="Times New Roman"/>
          <w:sz w:val="24"/>
          <w:szCs w:val="20"/>
          <w:lang w:eastAsia="en-US"/>
        </w:rPr>
        <w:t xml:space="preserve">Poreikį vertinantys specialistai, nustatę asmens (šeimos) socialinių paslaugų poreikį, pateikia išvadas ir </w:t>
      </w:r>
      <w:r w:rsidR="00A97493" w:rsidRPr="002B4203">
        <w:rPr>
          <w:rFonts w:ascii="Times New Roman" w:eastAsia="Times New Roman" w:hAnsi="Times New Roman" w:cs="Times New Roman"/>
          <w:sz w:val="24"/>
          <w:szCs w:val="20"/>
          <w:lang w:eastAsia="en-US"/>
        </w:rPr>
        <w:t>suformuotą bylą</w:t>
      </w:r>
      <w:r w:rsidR="00A97493" w:rsidRPr="00C5274B">
        <w:rPr>
          <w:rFonts w:ascii="Times New Roman" w:eastAsia="Times New Roman" w:hAnsi="Times New Roman" w:cs="Times New Roman"/>
          <w:sz w:val="24"/>
          <w:szCs w:val="20"/>
          <w:lang w:eastAsia="en-US"/>
        </w:rPr>
        <w:t xml:space="preserve"> </w:t>
      </w:r>
      <w:r w:rsidR="00C5274B" w:rsidRPr="00C5274B">
        <w:rPr>
          <w:rFonts w:ascii="Times New Roman" w:eastAsia="Times New Roman" w:hAnsi="Times New Roman" w:cs="Times New Roman"/>
          <w:sz w:val="24"/>
          <w:szCs w:val="20"/>
          <w:lang w:eastAsia="en-US"/>
        </w:rPr>
        <w:t>perduoda</w:t>
      </w:r>
      <w:r w:rsidR="00C5274B">
        <w:rPr>
          <w:rFonts w:ascii="Times New Roman" w:eastAsia="Times New Roman" w:hAnsi="Times New Roman" w:cs="Times New Roman"/>
          <w:color w:val="FF0000"/>
          <w:sz w:val="24"/>
          <w:szCs w:val="20"/>
          <w:lang w:eastAsia="en-US"/>
        </w:rPr>
        <w:t xml:space="preserve"> </w:t>
      </w:r>
      <w:r w:rsidR="00A97493" w:rsidRPr="00C5274B">
        <w:rPr>
          <w:rFonts w:ascii="Times New Roman" w:eastAsia="Times New Roman" w:hAnsi="Times New Roman" w:cs="Times New Roman"/>
          <w:sz w:val="24"/>
          <w:szCs w:val="20"/>
          <w:lang w:eastAsia="en-US"/>
        </w:rPr>
        <w:t>S</w:t>
      </w:r>
      <w:r w:rsidR="00FD6CB3" w:rsidRPr="00C5274B">
        <w:rPr>
          <w:rFonts w:ascii="Times New Roman" w:eastAsia="Times New Roman" w:hAnsi="Times New Roman" w:cs="Times New Roman"/>
          <w:sz w:val="24"/>
          <w:szCs w:val="20"/>
          <w:lang w:eastAsia="en-US"/>
        </w:rPr>
        <w:t>k</w:t>
      </w:r>
      <w:r w:rsidR="00C5274B" w:rsidRPr="00C5274B">
        <w:rPr>
          <w:rFonts w:ascii="Times New Roman" w:eastAsia="Times New Roman" w:hAnsi="Times New Roman" w:cs="Times New Roman"/>
          <w:sz w:val="24"/>
          <w:szCs w:val="20"/>
          <w:lang w:eastAsia="en-US"/>
        </w:rPr>
        <w:t>yriaus atsakingam darbuotojui</w:t>
      </w:r>
      <w:r w:rsidR="00FD6CB3" w:rsidRPr="002B4203">
        <w:rPr>
          <w:rFonts w:ascii="Times New Roman" w:eastAsia="Times New Roman" w:hAnsi="Times New Roman" w:cs="Times New Roman"/>
          <w:sz w:val="24"/>
          <w:szCs w:val="20"/>
          <w:lang w:eastAsia="en-US"/>
        </w:rPr>
        <w:t>,</w:t>
      </w:r>
      <w:r w:rsidR="00C5274B">
        <w:rPr>
          <w:rFonts w:ascii="Times New Roman" w:eastAsia="Times New Roman" w:hAnsi="Times New Roman" w:cs="Times New Roman"/>
          <w:sz w:val="24"/>
          <w:szCs w:val="20"/>
          <w:lang w:eastAsia="en-US"/>
        </w:rPr>
        <w:t xml:space="preserve"> kuris užregistravęs bylą pateikia </w:t>
      </w:r>
      <w:r w:rsidR="002B4203" w:rsidRPr="002B4203">
        <w:rPr>
          <w:rFonts w:ascii="Times New Roman" w:eastAsia="Times New Roman" w:hAnsi="Times New Roman" w:cs="Times New Roman"/>
          <w:sz w:val="24"/>
          <w:szCs w:val="20"/>
          <w:lang w:eastAsia="en-US"/>
        </w:rPr>
        <w:t xml:space="preserve">Socialinių paslaugų poreikio nustatymo ir skyrimo </w:t>
      </w:r>
      <w:r w:rsidR="00304BCA" w:rsidRPr="002B4203">
        <w:rPr>
          <w:rFonts w:ascii="Times New Roman" w:eastAsia="Times New Roman" w:hAnsi="Times New Roman" w:cs="Times New Roman"/>
          <w:sz w:val="24"/>
          <w:szCs w:val="20"/>
          <w:lang w:eastAsia="en-US"/>
        </w:rPr>
        <w:t>komisijai</w:t>
      </w:r>
      <w:r w:rsidR="00A97493" w:rsidRPr="002B4203">
        <w:rPr>
          <w:rFonts w:ascii="Times New Roman" w:eastAsia="Times New Roman" w:hAnsi="Times New Roman" w:cs="Times New Roman"/>
          <w:sz w:val="24"/>
          <w:szCs w:val="20"/>
          <w:lang w:eastAsia="en-US"/>
        </w:rPr>
        <w:t xml:space="preserve"> (toliau</w:t>
      </w:r>
      <w:r w:rsidR="0044009D">
        <w:rPr>
          <w:rFonts w:ascii="Times New Roman" w:eastAsia="Times New Roman" w:hAnsi="Times New Roman" w:cs="Times New Roman"/>
          <w:sz w:val="24"/>
          <w:szCs w:val="20"/>
          <w:lang w:eastAsia="en-US"/>
        </w:rPr>
        <w:t xml:space="preserve"> </w:t>
      </w:r>
      <w:r w:rsidR="0044009D" w:rsidRPr="002B4203">
        <w:rPr>
          <w:rFonts w:ascii="Times New Roman" w:eastAsia="Times New Roman" w:hAnsi="Times New Roman" w:cs="Times New Roman"/>
          <w:sz w:val="24"/>
          <w:szCs w:val="20"/>
          <w:lang w:eastAsia="en-US"/>
        </w:rPr>
        <w:t>–</w:t>
      </w:r>
      <w:r w:rsidR="00A97493" w:rsidRPr="002B4203">
        <w:rPr>
          <w:rFonts w:ascii="Times New Roman" w:eastAsia="Times New Roman" w:hAnsi="Times New Roman" w:cs="Times New Roman"/>
          <w:sz w:val="24"/>
          <w:szCs w:val="20"/>
          <w:lang w:eastAsia="en-US"/>
        </w:rPr>
        <w:t xml:space="preserve"> Komisija)</w:t>
      </w:r>
      <w:r w:rsidR="00C5274B">
        <w:rPr>
          <w:rFonts w:ascii="Times New Roman" w:eastAsia="Times New Roman" w:hAnsi="Times New Roman" w:cs="Times New Roman"/>
          <w:sz w:val="24"/>
          <w:szCs w:val="20"/>
          <w:lang w:eastAsia="en-US"/>
        </w:rPr>
        <w:t>.</w:t>
      </w:r>
    </w:p>
    <w:p w14:paraId="7189D6FE" w14:textId="173437EB" w:rsidR="008D0751" w:rsidRPr="0004133D" w:rsidRDefault="00FD6CB3" w:rsidP="00580630">
      <w:pPr>
        <w:spacing w:after="0" w:line="240" w:lineRule="auto"/>
        <w:ind w:firstLine="1418"/>
        <w:jc w:val="both"/>
        <w:rPr>
          <w:rFonts w:ascii="Times New Roman" w:eastAsia="Times New Roman" w:hAnsi="Times New Roman" w:cs="Times New Roman"/>
          <w:color w:val="FF0000"/>
          <w:sz w:val="24"/>
          <w:szCs w:val="20"/>
          <w:u w:val="single"/>
          <w:lang w:eastAsia="en-US"/>
        </w:rPr>
      </w:pPr>
      <w:r>
        <w:rPr>
          <w:rFonts w:ascii="Times New Roman" w:eastAsia="Times New Roman" w:hAnsi="Times New Roman" w:cs="Times New Roman"/>
          <w:sz w:val="24"/>
          <w:szCs w:val="20"/>
          <w:lang w:eastAsia="en-US"/>
        </w:rPr>
        <w:t>36</w:t>
      </w:r>
      <w:r w:rsidR="008D0751" w:rsidRPr="008D0751">
        <w:rPr>
          <w:rFonts w:ascii="Times New Roman" w:eastAsia="Times New Roman" w:hAnsi="Times New Roman" w:cs="Times New Roman"/>
          <w:sz w:val="24"/>
          <w:szCs w:val="20"/>
          <w:lang w:eastAsia="en-US"/>
        </w:rPr>
        <w:t xml:space="preserve">. </w:t>
      </w:r>
      <w:r>
        <w:rPr>
          <w:rFonts w:ascii="Times New Roman" w:eastAsia="Times New Roman" w:hAnsi="Times New Roman" w:cs="Times New Roman"/>
          <w:sz w:val="24"/>
          <w:szCs w:val="20"/>
          <w:lang w:eastAsia="en-US"/>
        </w:rPr>
        <w:t>Socialinių paslaugų įstaigų socialiniai darbuotojai asmens (šeimos) socialinių paslaugų poreikį socialinių paslaugų teikimo asmeniui laikotarpiu peržiūri</w:t>
      </w:r>
      <w:r w:rsidR="0044009D">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 xml:space="preserve"> vadovau</w:t>
      </w:r>
      <w:r w:rsidR="0044009D">
        <w:rPr>
          <w:rFonts w:ascii="Times New Roman" w:eastAsia="Times New Roman" w:hAnsi="Times New Roman" w:cs="Times New Roman"/>
          <w:sz w:val="24"/>
          <w:szCs w:val="20"/>
          <w:lang w:eastAsia="en-US"/>
        </w:rPr>
        <w:t>damiesi</w:t>
      </w:r>
      <w:r>
        <w:rPr>
          <w:rFonts w:ascii="Times New Roman" w:eastAsia="Times New Roman" w:hAnsi="Times New Roman" w:cs="Times New Roman"/>
          <w:sz w:val="24"/>
          <w:szCs w:val="20"/>
          <w:lang w:eastAsia="en-US"/>
        </w:rPr>
        <w:t xml:space="preserve"> </w:t>
      </w:r>
      <w:r w:rsidRPr="002B4203">
        <w:rPr>
          <w:rFonts w:ascii="Times New Roman" w:eastAsia="Times New Roman" w:hAnsi="Times New Roman" w:cs="Times New Roman"/>
          <w:sz w:val="24"/>
          <w:szCs w:val="20"/>
          <w:lang w:eastAsia="en-US"/>
        </w:rPr>
        <w:t>Aprašo 39 punktu.</w:t>
      </w:r>
    </w:p>
    <w:p w14:paraId="5009C99B" w14:textId="18BE3E49" w:rsidR="00FD6CB3" w:rsidRDefault="00FD6CB3"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37. Asmens (šeimos) socialinių paslaugų poreikį, jei asmuo gauna socialines paslaugas socialinių paslaugų įstaigoje, esant poreikiui ar pasikeitus asmens savarankiškumui, įvertina įstaigos socialiniai darbuotojai</w:t>
      </w:r>
      <w:r w:rsidR="0044009D">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 xml:space="preserve"> vadovaudamiesi </w:t>
      </w:r>
      <w:r w:rsidRPr="002B4203">
        <w:rPr>
          <w:rFonts w:ascii="Times New Roman" w:eastAsia="Times New Roman" w:hAnsi="Times New Roman" w:cs="Times New Roman"/>
          <w:sz w:val="24"/>
          <w:szCs w:val="20"/>
          <w:lang w:eastAsia="en-US"/>
        </w:rPr>
        <w:t>Aprašo 40 punktu.</w:t>
      </w:r>
      <w:r>
        <w:rPr>
          <w:rFonts w:ascii="Times New Roman" w:eastAsia="Times New Roman" w:hAnsi="Times New Roman" w:cs="Times New Roman"/>
          <w:sz w:val="24"/>
          <w:szCs w:val="20"/>
          <w:lang w:eastAsia="en-US"/>
        </w:rPr>
        <w:t xml:space="preserve"> </w:t>
      </w:r>
    </w:p>
    <w:p w14:paraId="2288188D" w14:textId="556823DA" w:rsidR="008952C5" w:rsidRPr="002B4203" w:rsidRDefault="00FD6CB3" w:rsidP="00580630">
      <w:pPr>
        <w:spacing w:after="0" w:line="240" w:lineRule="auto"/>
        <w:ind w:firstLine="1418"/>
        <w:jc w:val="both"/>
        <w:rPr>
          <w:rFonts w:ascii="Times New Roman" w:eastAsia="Times New Roman" w:hAnsi="Times New Roman" w:cs="Times New Roman"/>
          <w:strike/>
          <w:sz w:val="24"/>
          <w:szCs w:val="20"/>
          <w:lang w:eastAsia="en-US"/>
        </w:rPr>
      </w:pPr>
      <w:r w:rsidRPr="002B4203">
        <w:rPr>
          <w:rFonts w:ascii="Times New Roman" w:eastAsia="Times New Roman" w:hAnsi="Times New Roman" w:cs="Times New Roman"/>
          <w:sz w:val="24"/>
          <w:szCs w:val="20"/>
          <w:lang w:eastAsia="en-US"/>
        </w:rPr>
        <w:t>38</w:t>
      </w:r>
      <w:r w:rsidR="008952C5" w:rsidRPr="002B4203">
        <w:rPr>
          <w:rFonts w:ascii="Times New Roman" w:eastAsia="Times New Roman" w:hAnsi="Times New Roman" w:cs="Times New Roman"/>
          <w:sz w:val="24"/>
          <w:szCs w:val="20"/>
          <w:lang w:eastAsia="en-US"/>
        </w:rPr>
        <w:t xml:space="preserve">. Gavę asmens, rengiamo ar besirengiančio išvykti iš </w:t>
      </w:r>
      <w:r w:rsidR="005359DB" w:rsidRPr="002B4203">
        <w:rPr>
          <w:rFonts w:ascii="Times New Roman" w:eastAsia="Times New Roman" w:hAnsi="Times New Roman" w:cs="Times New Roman"/>
          <w:sz w:val="24"/>
          <w:szCs w:val="20"/>
          <w:lang w:eastAsia="en-US"/>
        </w:rPr>
        <w:t>T</w:t>
      </w:r>
      <w:r w:rsidRPr="002B4203">
        <w:rPr>
          <w:rFonts w:ascii="Times New Roman" w:eastAsia="Times New Roman" w:hAnsi="Times New Roman" w:cs="Times New Roman"/>
          <w:sz w:val="24"/>
          <w:szCs w:val="20"/>
          <w:lang w:eastAsia="en-US"/>
        </w:rPr>
        <w:t xml:space="preserve">varkos aprašo 14 </w:t>
      </w:r>
      <w:r w:rsidR="008952C5" w:rsidRPr="002B4203">
        <w:rPr>
          <w:rFonts w:ascii="Times New Roman" w:eastAsia="Times New Roman" w:hAnsi="Times New Roman" w:cs="Times New Roman"/>
          <w:sz w:val="24"/>
          <w:szCs w:val="20"/>
          <w:lang w:eastAsia="en-US"/>
        </w:rPr>
        <w:t xml:space="preserve">punkte nurodytų kitų įstaigų, Prašymą arba esant poreikiui ar pasikeitus asmens savarankiškumui, šių įstaigų socialiniai darbuotojai </w:t>
      </w:r>
      <w:r w:rsidRPr="002B4203">
        <w:rPr>
          <w:rFonts w:ascii="Times New Roman" w:eastAsia="Times New Roman" w:hAnsi="Times New Roman" w:cs="Times New Roman"/>
          <w:sz w:val="24"/>
          <w:szCs w:val="20"/>
          <w:lang w:eastAsia="en-US"/>
        </w:rPr>
        <w:t>įvertina asmens socialinių paslaugų poreikį</w:t>
      </w:r>
      <w:r w:rsidR="0044009D">
        <w:rPr>
          <w:rFonts w:ascii="Times New Roman" w:eastAsia="Times New Roman" w:hAnsi="Times New Roman" w:cs="Times New Roman"/>
          <w:sz w:val="24"/>
          <w:szCs w:val="20"/>
          <w:lang w:eastAsia="en-US"/>
        </w:rPr>
        <w:t>,</w:t>
      </w:r>
      <w:r w:rsidRPr="002B4203">
        <w:rPr>
          <w:rFonts w:ascii="Times New Roman" w:eastAsia="Times New Roman" w:hAnsi="Times New Roman" w:cs="Times New Roman"/>
          <w:sz w:val="24"/>
          <w:szCs w:val="20"/>
          <w:lang w:eastAsia="en-US"/>
        </w:rPr>
        <w:t xml:space="preserve"> vadovaudamiesi Aprašo 41 punktu. </w:t>
      </w:r>
    </w:p>
    <w:p w14:paraId="5A229983" w14:textId="4951DE0E" w:rsidR="008952C5" w:rsidRPr="002B4203" w:rsidRDefault="00FD6CB3" w:rsidP="00580630">
      <w:pPr>
        <w:spacing w:after="0" w:line="240" w:lineRule="auto"/>
        <w:ind w:firstLine="1418"/>
        <w:jc w:val="both"/>
        <w:rPr>
          <w:rFonts w:ascii="Times New Roman" w:eastAsia="Times New Roman" w:hAnsi="Times New Roman" w:cs="Times New Roman"/>
          <w:sz w:val="24"/>
          <w:szCs w:val="20"/>
          <w:lang w:eastAsia="en-US"/>
        </w:rPr>
      </w:pPr>
      <w:r w:rsidRPr="002B4203">
        <w:rPr>
          <w:rFonts w:ascii="Times New Roman" w:eastAsia="Times New Roman" w:hAnsi="Times New Roman" w:cs="Times New Roman"/>
          <w:sz w:val="24"/>
          <w:szCs w:val="20"/>
          <w:lang w:eastAsia="en-US"/>
        </w:rPr>
        <w:lastRenderedPageBreak/>
        <w:t>39</w:t>
      </w:r>
      <w:r w:rsidR="008952C5" w:rsidRPr="002B4203">
        <w:rPr>
          <w:rFonts w:ascii="Times New Roman" w:eastAsia="Times New Roman" w:hAnsi="Times New Roman" w:cs="Times New Roman"/>
          <w:sz w:val="24"/>
          <w:szCs w:val="20"/>
          <w:lang w:eastAsia="en-US"/>
        </w:rPr>
        <w:t xml:space="preserve">. Globos namuose apsigyvenusio asmens, pageidaujančio gauti socialinę globą, finansuojamą savivaldybės iš savo biudžeto lėšų ar iš valstybės biudžeto specialių tikslinių dotacijų savivaldybių biudžetams, socialinių paslaugų poreikį </w:t>
      </w:r>
      <w:r w:rsidRPr="002B4203">
        <w:rPr>
          <w:rFonts w:ascii="Times New Roman" w:eastAsia="Times New Roman" w:hAnsi="Times New Roman" w:cs="Times New Roman"/>
          <w:sz w:val="24"/>
          <w:szCs w:val="20"/>
          <w:lang w:eastAsia="en-US"/>
        </w:rPr>
        <w:t>įvertina</w:t>
      </w:r>
      <w:r w:rsidR="0044009D">
        <w:rPr>
          <w:rFonts w:ascii="Times New Roman" w:eastAsia="Times New Roman" w:hAnsi="Times New Roman" w:cs="Times New Roman"/>
          <w:sz w:val="24"/>
          <w:szCs w:val="20"/>
          <w:lang w:eastAsia="en-US"/>
        </w:rPr>
        <w:t>,</w:t>
      </w:r>
      <w:r w:rsidRPr="002B4203">
        <w:rPr>
          <w:rFonts w:ascii="Times New Roman" w:eastAsia="Times New Roman" w:hAnsi="Times New Roman" w:cs="Times New Roman"/>
          <w:sz w:val="24"/>
          <w:szCs w:val="20"/>
          <w:lang w:eastAsia="en-US"/>
        </w:rPr>
        <w:t xml:space="preserve"> vadovaudamiesi Aprašo 42 punktu. </w:t>
      </w:r>
    </w:p>
    <w:p w14:paraId="7C680A95" w14:textId="77777777" w:rsidR="00675C44" w:rsidRPr="00675C44" w:rsidRDefault="00FD6CB3"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40</w:t>
      </w:r>
      <w:r w:rsidR="00675C44" w:rsidRPr="00675C44">
        <w:rPr>
          <w:rFonts w:ascii="Times New Roman" w:eastAsia="Times New Roman" w:hAnsi="Times New Roman" w:cs="Times New Roman"/>
          <w:sz w:val="24"/>
          <w:szCs w:val="20"/>
          <w:lang w:eastAsia="en-US"/>
        </w:rPr>
        <w:t>. Socialinę riziką patiriančių šeimų, socialinę riziką patiriančių vaikų ir jų šeimų socialinių paslaugų poreikį nustato atvejo vadybininkas, vadovaudamasis Atvejo vadybos tvarkos aprašu (socialinių paslaugų poreikio pagal Aprašą nustatyti nereikia).</w:t>
      </w:r>
    </w:p>
    <w:p w14:paraId="3E6AE7B8" w14:textId="77777777" w:rsidR="00675C44" w:rsidRPr="00675C44" w:rsidRDefault="00FD6CB3"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41</w:t>
      </w:r>
      <w:r w:rsidR="00675C44" w:rsidRPr="00675C44">
        <w:rPr>
          <w:rFonts w:ascii="Times New Roman" w:eastAsia="Times New Roman" w:hAnsi="Times New Roman" w:cs="Times New Roman"/>
          <w:sz w:val="24"/>
          <w:szCs w:val="20"/>
          <w:lang w:eastAsia="en-US"/>
        </w:rPr>
        <w:t>. Nustatant vaiko socialinių paslaugų poreikį, atsižvelgiama į vaiko ugdymo ir vystymosi poreikius pagal įvairių sričių specialistų (vaiko teisių apsaugos institucijos ir jos teritorinių skyrių, švietimo įstaigų, pedagoginės ir psichologinės pagalbos tarnybų, sveikatos priežiūros įstaigų ir kitų įstaigų specialistų) išvadas ir rekomendacijas, turinčias įtakos nustatant vaiko socialinių paslaugų poreikį (jos pridedamos prie socialinių paslaugų poreikio vertinimo formų).</w:t>
      </w:r>
    </w:p>
    <w:p w14:paraId="264865C5" w14:textId="793DFC98" w:rsidR="00675C44" w:rsidRPr="00675C44" w:rsidRDefault="00CD4832"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42</w:t>
      </w:r>
      <w:r w:rsidR="00675C44" w:rsidRPr="00675C44">
        <w:rPr>
          <w:rFonts w:ascii="Times New Roman" w:eastAsia="Times New Roman" w:hAnsi="Times New Roman" w:cs="Times New Roman"/>
          <w:sz w:val="24"/>
          <w:szCs w:val="20"/>
          <w:lang w:eastAsia="en-US"/>
        </w:rPr>
        <w:t>. Nustatant vaikų su negalia ir suaugusių asmenų su negalia bei senyvo amžiaus asmenų socialinių paslaugų poreikį, atsižvelgiama į neįgalumo lygį, dalyvumo lygį (iki 2023</w:t>
      </w:r>
      <w:r w:rsidR="00AA5396">
        <w:rPr>
          <w:rFonts w:ascii="Times New Roman" w:eastAsia="Times New Roman" w:hAnsi="Times New Roman" w:cs="Times New Roman"/>
          <w:sz w:val="24"/>
          <w:szCs w:val="20"/>
          <w:lang w:eastAsia="en-US"/>
        </w:rPr>
        <w:t xml:space="preserve"> </w:t>
      </w:r>
      <w:r w:rsidR="00675C44" w:rsidRPr="00675C44">
        <w:rPr>
          <w:rFonts w:ascii="Times New Roman" w:eastAsia="Times New Roman" w:hAnsi="Times New Roman" w:cs="Times New Roman"/>
          <w:sz w:val="24"/>
          <w:szCs w:val="20"/>
          <w:lang w:eastAsia="en-US"/>
        </w:rPr>
        <w:t>m. gruodžio 31</w:t>
      </w:r>
      <w:r w:rsidR="00AA5396">
        <w:rPr>
          <w:rFonts w:ascii="Times New Roman" w:eastAsia="Times New Roman" w:hAnsi="Times New Roman" w:cs="Times New Roman"/>
          <w:sz w:val="24"/>
          <w:szCs w:val="20"/>
          <w:lang w:eastAsia="en-US"/>
        </w:rPr>
        <w:t xml:space="preserve"> </w:t>
      </w:r>
      <w:r w:rsidR="00675C44" w:rsidRPr="00675C44">
        <w:rPr>
          <w:rFonts w:ascii="Times New Roman" w:eastAsia="Times New Roman" w:hAnsi="Times New Roman" w:cs="Times New Roman"/>
          <w:sz w:val="24"/>
          <w:szCs w:val="20"/>
          <w:lang w:eastAsia="en-US"/>
        </w:rPr>
        <w:t>d. – darbingumo lygį ar specialiųjų poreikių lygį), individualiuosius pagalbos poreikius (iki 2023</w:t>
      </w:r>
      <w:r w:rsidR="00AA5396">
        <w:rPr>
          <w:rFonts w:ascii="Times New Roman" w:eastAsia="Times New Roman" w:hAnsi="Times New Roman" w:cs="Times New Roman"/>
          <w:sz w:val="24"/>
          <w:szCs w:val="20"/>
          <w:lang w:eastAsia="en-US"/>
        </w:rPr>
        <w:t xml:space="preserve"> </w:t>
      </w:r>
      <w:r w:rsidR="00675C44" w:rsidRPr="00675C44">
        <w:rPr>
          <w:rFonts w:ascii="Times New Roman" w:eastAsia="Times New Roman" w:hAnsi="Times New Roman" w:cs="Times New Roman"/>
          <w:sz w:val="24"/>
          <w:szCs w:val="20"/>
          <w:lang w:eastAsia="en-US"/>
        </w:rPr>
        <w:t>m. gruodžio 31</w:t>
      </w:r>
      <w:r w:rsidR="00AA5396">
        <w:rPr>
          <w:rFonts w:ascii="Times New Roman" w:eastAsia="Times New Roman" w:hAnsi="Times New Roman" w:cs="Times New Roman"/>
          <w:sz w:val="24"/>
          <w:szCs w:val="20"/>
          <w:lang w:eastAsia="en-US"/>
        </w:rPr>
        <w:t xml:space="preserve"> </w:t>
      </w:r>
      <w:r w:rsidR="00675C44" w:rsidRPr="00675C44">
        <w:rPr>
          <w:rFonts w:ascii="Times New Roman" w:eastAsia="Times New Roman" w:hAnsi="Times New Roman" w:cs="Times New Roman"/>
          <w:sz w:val="24"/>
          <w:szCs w:val="20"/>
          <w:lang w:eastAsia="en-US"/>
        </w:rPr>
        <w:t xml:space="preserve">d. – specialiuosius poreikius), nustatytus vadovaujantis Lietuvos Respublikos asmens su negalia teisių apsaugos pagrindų įstatymu. </w:t>
      </w:r>
    </w:p>
    <w:p w14:paraId="42750DEF" w14:textId="77777777" w:rsidR="00675C44" w:rsidRPr="00675C44" w:rsidRDefault="00CD4832"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43</w:t>
      </w:r>
      <w:r w:rsidR="00675C44" w:rsidRPr="00675C44">
        <w:rPr>
          <w:rFonts w:ascii="Times New Roman" w:eastAsia="Times New Roman" w:hAnsi="Times New Roman" w:cs="Times New Roman"/>
          <w:sz w:val="24"/>
          <w:szCs w:val="20"/>
          <w:lang w:eastAsia="en-US"/>
        </w:rPr>
        <w:t>. Laikino atokvėpio paslaugų poreikis asmeniui nustatomas vertinant su asmeniu kartu gyvenančių ir jį prižiūrinčių artimųjų (toliau – artimieji) galimybes ir motyvaciją derinti asmeninį ir visuomeninį gyvenimą su artimųjų priežiūra, galimybes kompensuoti artimųjų interesus ir poreikius atitinkančiomis prižiūrinčiam asmeniui teikiamomis socialinėmis paslaugomis. Laikino atokvėpio paslaugų poreikis nustatomas vieną kartą per 24 mėnesių laikotarpį, jeigu asmens sveikatos būklė per šį laikotarpį nesikeičia. Kreipiantis dėl laikino atokvėpio paslaugų kitą kartą ir gavus iš asmens artimųjų informaciją, kad asmens sveikatos būklė pasikeitė, asmens socialinių paslaugų poreikis nustatomas iš naujo šiame Apraše nustatyta tvarka.</w:t>
      </w:r>
    </w:p>
    <w:p w14:paraId="1FA45BB9" w14:textId="77777777" w:rsidR="009340FA" w:rsidRDefault="00CD4832"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44</w:t>
      </w:r>
      <w:r w:rsidR="00675C44" w:rsidRPr="00675C44">
        <w:rPr>
          <w:rFonts w:ascii="Times New Roman" w:eastAsia="Times New Roman" w:hAnsi="Times New Roman" w:cs="Times New Roman"/>
          <w:sz w:val="24"/>
          <w:szCs w:val="20"/>
          <w:lang w:eastAsia="en-US"/>
        </w:rPr>
        <w:t>. Nuo psichoaktyviųjų medžiagų vartojimo priklausomų asmenų socialinės globos poreikis pagal šio Aprašo nuostatas nenustatomas. Socialinės paslaugos šiems asmenims organizuojamos nustačius jų socialinių paslaugų poreikį pagal socialinių paslaugų poreikio vertinimo formą ir sveikatos priežiūros įstaigos išduotą pažymą (medicinos dokumentų išrašas (F 027/a forma), patvirtinančią, kad asmeniui nustatyta priklausomybė nuo psichoaktyviųjų medžiagų vartojimo.</w:t>
      </w:r>
    </w:p>
    <w:p w14:paraId="7F5F9022" w14:textId="77777777" w:rsidR="00675C44" w:rsidRPr="00675C44" w:rsidRDefault="00675C44" w:rsidP="00580630">
      <w:pPr>
        <w:spacing w:after="0" w:line="240" w:lineRule="auto"/>
        <w:ind w:firstLine="1418"/>
        <w:jc w:val="both"/>
        <w:rPr>
          <w:rFonts w:ascii="Times New Roman" w:eastAsia="Times New Roman" w:hAnsi="Times New Roman" w:cs="Times New Roman"/>
          <w:sz w:val="24"/>
          <w:szCs w:val="20"/>
          <w:lang w:eastAsia="en-US"/>
        </w:rPr>
      </w:pPr>
    </w:p>
    <w:p w14:paraId="102976F1" w14:textId="77777777" w:rsidR="002E5A14" w:rsidRPr="002E5A14" w:rsidRDefault="002E5A14" w:rsidP="00580630">
      <w:pPr>
        <w:widowControl w:val="0"/>
        <w:spacing w:after="0" w:line="240" w:lineRule="auto"/>
        <w:ind w:firstLine="1418"/>
        <w:jc w:val="center"/>
        <w:rPr>
          <w:rFonts w:ascii="Times New Roman" w:eastAsia="Times New Roman" w:hAnsi="Times New Roman" w:cs="Times New Roman"/>
          <w:b/>
          <w:bCs/>
          <w:sz w:val="24"/>
          <w:szCs w:val="24"/>
          <w:lang w:eastAsia="en-US"/>
        </w:rPr>
      </w:pPr>
      <w:r w:rsidRPr="002E5A14">
        <w:rPr>
          <w:rFonts w:ascii="Times New Roman" w:eastAsia="Times New Roman" w:hAnsi="Times New Roman" w:cs="Times New Roman"/>
          <w:b/>
          <w:bCs/>
          <w:sz w:val="24"/>
          <w:szCs w:val="24"/>
          <w:lang w:eastAsia="en-US"/>
        </w:rPr>
        <w:t>V SKYRIUS</w:t>
      </w:r>
    </w:p>
    <w:p w14:paraId="21C4C881" w14:textId="77777777" w:rsidR="002E5A14" w:rsidRDefault="002E5A14" w:rsidP="00580630">
      <w:pPr>
        <w:widowControl w:val="0"/>
        <w:spacing w:after="0" w:line="240" w:lineRule="auto"/>
        <w:ind w:firstLine="1418"/>
        <w:jc w:val="center"/>
        <w:rPr>
          <w:rFonts w:ascii="Times New Roman" w:eastAsia="Times New Roman" w:hAnsi="Times New Roman" w:cs="Times New Roman"/>
          <w:b/>
          <w:bCs/>
          <w:sz w:val="24"/>
          <w:szCs w:val="24"/>
          <w:lang w:eastAsia="en-US"/>
        </w:rPr>
      </w:pPr>
      <w:r w:rsidRPr="002E5A14">
        <w:rPr>
          <w:rFonts w:ascii="Times New Roman" w:eastAsia="Times New Roman" w:hAnsi="Times New Roman" w:cs="Times New Roman"/>
          <w:b/>
          <w:bCs/>
          <w:sz w:val="24"/>
          <w:szCs w:val="24"/>
          <w:lang w:eastAsia="en-US"/>
        </w:rPr>
        <w:t>SOCIALINIŲ PASLAUGŲ ASMENIUI (ŠEIMAI) SKYRIMAS, JŲ TEIKIMO SUSTABDYMAS IR NUTRAUKIMAS</w:t>
      </w:r>
    </w:p>
    <w:p w14:paraId="154CC53F" w14:textId="77777777" w:rsidR="005210EF" w:rsidRDefault="005210EF" w:rsidP="00580630">
      <w:pPr>
        <w:widowControl w:val="0"/>
        <w:spacing w:after="0" w:line="240" w:lineRule="auto"/>
        <w:ind w:firstLine="1418"/>
        <w:jc w:val="center"/>
        <w:rPr>
          <w:rFonts w:ascii="Times New Roman" w:eastAsia="Times New Roman" w:hAnsi="Times New Roman" w:cs="Times New Roman"/>
          <w:b/>
          <w:bCs/>
          <w:sz w:val="24"/>
          <w:szCs w:val="24"/>
          <w:lang w:eastAsia="en-US"/>
        </w:rPr>
      </w:pPr>
    </w:p>
    <w:p w14:paraId="3D37C732" w14:textId="4DA82B07" w:rsidR="00CD4832" w:rsidRDefault="00CD4832"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45</w:t>
      </w:r>
      <w:r w:rsidR="005210EF" w:rsidRPr="005210EF">
        <w:rPr>
          <w:rFonts w:ascii="Times New Roman" w:eastAsia="Times New Roman" w:hAnsi="Times New Roman" w:cs="Times New Roman"/>
          <w:sz w:val="24"/>
          <w:szCs w:val="20"/>
          <w:lang w:eastAsia="en-US"/>
        </w:rPr>
        <w:t>. Sprendim</w:t>
      </w:r>
      <w:r w:rsidR="00C65D52">
        <w:rPr>
          <w:rFonts w:ascii="Times New Roman" w:eastAsia="Times New Roman" w:hAnsi="Times New Roman" w:cs="Times New Roman"/>
          <w:sz w:val="24"/>
          <w:szCs w:val="20"/>
          <w:lang w:eastAsia="en-US"/>
        </w:rPr>
        <w:t>ą</w:t>
      </w:r>
      <w:r w:rsidR="005210EF" w:rsidRPr="005210EF">
        <w:rPr>
          <w:rFonts w:ascii="Times New Roman" w:eastAsia="Times New Roman" w:hAnsi="Times New Roman" w:cs="Times New Roman"/>
          <w:sz w:val="24"/>
          <w:szCs w:val="20"/>
          <w:lang w:eastAsia="en-US"/>
        </w:rPr>
        <w:t xml:space="preserve"> dėl socialinių paslaugų asmeniui (šeimai), kurių teikimą finansuoja savivaldybė iš savo biudžeto lėšų ar iš valstybės biudžeto specialių tikslinių dotacijų savivaldybių biudžetams, </w:t>
      </w:r>
      <w:r w:rsidR="005210EF" w:rsidRPr="008A2668">
        <w:rPr>
          <w:rFonts w:ascii="Times New Roman" w:eastAsia="Times New Roman" w:hAnsi="Times New Roman" w:cs="Times New Roman"/>
          <w:sz w:val="24"/>
          <w:szCs w:val="20"/>
          <w:lang w:eastAsia="en-US"/>
        </w:rPr>
        <w:t xml:space="preserve">išskyrus </w:t>
      </w:r>
      <w:r w:rsidR="0032463B" w:rsidRPr="008A2668">
        <w:rPr>
          <w:rFonts w:ascii="Times New Roman" w:eastAsia="Times New Roman" w:hAnsi="Times New Roman" w:cs="Times New Roman"/>
          <w:sz w:val="24"/>
          <w:szCs w:val="20"/>
          <w:lang w:eastAsia="en-US"/>
        </w:rPr>
        <w:t>G</w:t>
      </w:r>
      <w:r w:rsidR="005210EF" w:rsidRPr="008A2668">
        <w:rPr>
          <w:rFonts w:ascii="Times New Roman" w:eastAsia="Times New Roman" w:hAnsi="Times New Roman" w:cs="Times New Roman"/>
          <w:sz w:val="24"/>
          <w:szCs w:val="20"/>
          <w:lang w:eastAsia="en-US"/>
        </w:rPr>
        <w:t>lobos centrų</w:t>
      </w:r>
      <w:r w:rsidR="005210EF" w:rsidRPr="005210EF">
        <w:rPr>
          <w:rFonts w:ascii="Times New Roman" w:eastAsia="Times New Roman" w:hAnsi="Times New Roman" w:cs="Times New Roman"/>
          <w:sz w:val="24"/>
          <w:szCs w:val="20"/>
          <w:lang w:eastAsia="en-US"/>
        </w:rPr>
        <w:t xml:space="preserve"> teikiamas socialines paslaugas, skyrimo, jų teikimo sustabdymo ir nutraukimo (toliau – Sprendimas) priima</w:t>
      </w:r>
      <w:r>
        <w:rPr>
          <w:rFonts w:ascii="Times New Roman" w:eastAsia="Times New Roman" w:hAnsi="Times New Roman" w:cs="Times New Roman"/>
          <w:sz w:val="24"/>
          <w:szCs w:val="20"/>
          <w:lang w:eastAsia="en-US"/>
        </w:rPr>
        <w:t xml:space="preserve"> </w:t>
      </w:r>
      <w:r w:rsidRPr="00C5274B">
        <w:rPr>
          <w:rFonts w:ascii="Times New Roman" w:eastAsia="Times New Roman" w:hAnsi="Times New Roman" w:cs="Times New Roman"/>
          <w:sz w:val="24"/>
          <w:szCs w:val="20"/>
          <w:lang w:eastAsia="en-US"/>
        </w:rPr>
        <w:t>Skyr</w:t>
      </w:r>
      <w:r w:rsidR="00304BCA" w:rsidRPr="00C5274B">
        <w:rPr>
          <w:rFonts w:ascii="Times New Roman" w:eastAsia="Times New Roman" w:hAnsi="Times New Roman" w:cs="Times New Roman"/>
          <w:sz w:val="24"/>
          <w:szCs w:val="20"/>
          <w:lang w:eastAsia="en-US"/>
        </w:rPr>
        <w:t>iaus vedėj</w:t>
      </w:r>
      <w:r w:rsidR="00C65D52">
        <w:rPr>
          <w:rFonts w:ascii="Times New Roman" w:eastAsia="Times New Roman" w:hAnsi="Times New Roman" w:cs="Times New Roman"/>
          <w:sz w:val="24"/>
          <w:szCs w:val="20"/>
          <w:lang w:eastAsia="en-US"/>
        </w:rPr>
        <w:t>as</w:t>
      </w:r>
      <w:r w:rsidR="00304BCA" w:rsidRPr="00C5274B">
        <w:rPr>
          <w:rFonts w:ascii="Times New Roman" w:eastAsia="Times New Roman" w:hAnsi="Times New Roman" w:cs="Times New Roman"/>
          <w:sz w:val="24"/>
          <w:szCs w:val="20"/>
          <w:lang w:eastAsia="en-US"/>
        </w:rPr>
        <w:t>,</w:t>
      </w:r>
      <w:r w:rsidR="00304BCA">
        <w:rPr>
          <w:rFonts w:ascii="Times New Roman" w:eastAsia="Times New Roman" w:hAnsi="Times New Roman" w:cs="Times New Roman"/>
          <w:sz w:val="24"/>
          <w:szCs w:val="20"/>
          <w:lang w:eastAsia="en-US"/>
        </w:rPr>
        <w:t xml:space="preserve"> poreikį vertinančio</w:t>
      </w:r>
      <w:r>
        <w:rPr>
          <w:rFonts w:ascii="Times New Roman" w:eastAsia="Times New Roman" w:hAnsi="Times New Roman" w:cs="Times New Roman"/>
          <w:sz w:val="24"/>
          <w:szCs w:val="20"/>
          <w:lang w:eastAsia="en-US"/>
        </w:rPr>
        <w:t xml:space="preserve"> specialisto, nustačiusio asmens (šeimos) socialinių paslaugų poreikį, teikimu.</w:t>
      </w:r>
    </w:p>
    <w:p w14:paraId="1FE1A3AE" w14:textId="77777777" w:rsidR="005210EF" w:rsidRDefault="00CD4832"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46</w:t>
      </w:r>
      <w:r w:rsidR="005210EF" w:rsidRPr="005210EF">
        <w:rPr>
          <w:rFonts w:ascii="Times New Roman" w:eastAsia="Times New Roman" w:hAnsi="Times New Roman" w:cs="Times New Roman"/>
          <w:sz w:val="24"/>
          <w:szCs w:val="24"/>
          <w:lang w:eastAsia="en-US"/>
        </w:rPr>
        <w:t>. Skiriant asmeniui socialines paslaugas, prioritetas teikiamas institucinei ilgalaikei socialinei globai stacionarioje socialinės globos įstaigoje alternatyvioms paslaugoms, teikiamoms bendruomenėje: socialinei priežiūrai, trumpalaikei socialinei globai, dienos socialinei globai asmens namuose, dienos centre, ilgalaikei (trumpalaikei) socialinei globai grupinio gyvenimo namuose. Asmeniui (šeimai) vienu metu gali būti skiriamos kelių rūšių kelios socialinės paslaugos, jeigu nustatomas tokių paslaugų poreikis.</w:t>
      </w:r>
      <w:r w:rsidR="005210EF" w:rsidRPr="005210EF">
        <w:rPr>
          <w:rFonts w:ascii="Times New Roman" w:eastAsia="Times New Roman" w:hAnsi="Times New Roman" w:cs="Times New Roman"/>
          <w:sz w:val="24"/>
          <w:szCs w:val="20"/>
          <w:lang w:eastAsia="en-US"/>
        </w:rPr>
        <w:t xml:space="preserve"> </w:t>
      </w:r>
    </w:p>
    <w:p w14:paraId="2E510DDF" w14:textId="77777777" w:rsidR="00CD4832" w:rsidRDefault="00CD4832"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47. Sprendimai dėl socialinės globos skyrimo priimami vadovaujantis Aprašo 50 punktu. </w:t>
      </w:r>
    </w:p>
    <w:p w14:paraId="768DFEAC" w14:textId="77777777" w:rsidR="005210EF" w:rsidRPr="005210EF" w:rsidRDefault="00CD4832" w:rsidP="00580630">
      <w:pPr>
        <w:widowControl w:val="0"/>
        <w:spacing w:after="0" w:line="240" w:lineRule="auto"/>
        <w:ind w:firstLine="141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0"/>
          <w:lang w:eastAsia="en-US"/>
        </w:rPr>
        <w:t>48</w:t>
      </w:r>
      <w:r w:rsidR="005210EF" w:rsidRPr="005210EF">
        <w:rPr>
          <w:rFonts w:ascii="Times New Roman" w:eastAsia="Times New Roman" w:hAnsi="Times New Roman" w:cs="Times New Roman"/>
          <w:sz w:val="24"/>
          <w:szCs w:val="20"/>
          <w:lang w:eastAsia="en-US"/>
        </w:rPr>
        <w:t xml:space="preserve">. Sprendimas dėl socialinių paslaugų skyrimo socialinę riziką patiriančiai šeimai, socialinę riziką patiriančiam vaikui ir jo šeimai priimamas atvejo vadybininko teikimu </w:t>
      </w:r>
      <w:r>
        <w:rPr>
          <w:rFonts w:ascii="Times New Roman" w:eastAsia="Times New Roman" w:hAnsi="Times New Roman" w:cs="Times New Roman"/>
          <w:sz w:val="24"/>
          <w:szCs w:val="20"/>
          <w:lang w:eastAsia="en-US"/>
        </w:rPr>
        <w:t xml:space="preserve">šios tvarkos aprašo 45 punkte nustatyta tvarka ir </w:t>
      </w:r>
      <w:r w:rsidR="005210EF" w:rsidRPr="005210EF">
        <w:rPr>
          <w:rFonts w:ascii="Times New Roman" w:eastAsia="Times New Roman" w:hAnsi="Times New Roman" w:cs="Times New Roman"/>
          <w:sz w:val="24"/>
          <w:szCs w:val="20"/>
          <w:lang w:eastAsia="en-US"/>
        </w:rPr>
        <w:t xml:space="preserve"> vadovaujantis Atvejo vadybos tvarkos aprašo nuostatomis. </w:t>
      </w:r>
    </w:p>
    <w:p w14:paraId="40700472" w14:textId="24250CD1" w:rsidR="005210EF" w:rsidRPr="00196CAB" w:rsidRDefault="00CD4832" w:rsidP="00580630">
      <w:pPr>
        <w:widowControl w:val="0"/>
        <w:spacing w:after="0" w:line="240" w:lineRule="auto"/>
        <w:ind w:firstLine="1418"/>
        <w:jc w:val="both"/>
        <w:rPr>
          <w:rFonts w:ascii="Times New Roman" w:eastAsia="Times New Roman" w:hAnsi="Times New Roman" w:cs="Times New Roman"/>
          <w:sz w:val="24"/>
          <w:szCs w:val="20"/>
          <w:lang w:eastAsia="en-US"/>
        </w:rPr>
      </w:pPr>
      <w:r w:rsidRPr="00196CAB">
        <w:rPr>
          <w:rFonts w:ascii="Times New Roman" w:eastAsia="Times New Roman" w:hAnsi="Times New Roman" w:cs="Times New Roman"/>
          <w:sz w:val="24"/>
          <w:szCs w:val="20"/>
          <w:lang w:eastAsia="en-US"/>
        </w:rPr>
        <w:lastRenderedPageBreak/>
        <w:t>49</w:t>
      </w:r>
      <w:r w:rsidR="005210EF" w:rsidRPr="00196CAB">
        <w:rPr>
          <w:rFonts w:ascii="Times New Roman" w:eastAsia="Times New Roman" w:hAnsi="Times New Roman" w:cs="Times New Roman"/>
          <w:sz w:val="24"/>
          <w:szCs w:val="20"/>
          <w:lang w:eastAsia="en-US"/>
        </w:rPr>
        <w:t>. Sprendimas dėl socialinių paslaugų skyrimo asmeniui, rengiamam ar besirengiančiam išvykti iš kitų įstaigų, taip pat asmeniui, kuris už jau gaunamas socialines paslaugas moka savo lėšomis, priimamas savivaldybės, kurios teritorijoje asmuo gyveno prieš patekdamas į kitas įstaigas ar prieš pradėdamas gauti socialines paslaugas, už kurias mokama savo lėšomis</w:t>
      </w:r>
      <w:r w:rsidRPr="00196CAB">
        <w:rPr>
          <w:rFonts w:ascii="Times New Roman" w:eastAsia="Times New Roman" w:hAnsi="Times New Roman" w:cs="Times New Roman"/>
          <w:sz w:val="24"/>
          <w:szCs w:val="20"/>
          <w:lang w:eastAsia="en-US"/>
        </w:rPr>
        <w:t xml:space="preserve">, </w:t>
      </w:r>
      <w:r w:rsidR="00C65D52">
        <w:rPr>
          <w:rFonts w:ascii="Times New Roman" w:eastAsia="Times New Roman" w:hAnsi="Times New Roman" w:cs="Times New Roman"/>
          <w:sz w:val="24"/>
          <w:szCs w:val="20"/>
          <w:lang w:eastAsia="en-US"/>
        </w:rPr>
        <w:t>mero nustatyta tvarka.</w:t>
      </w:r>
    </w:p>
    <w:p w14:paraId="24675BEA" w14:textId="0AF2573D" w:rsidR="005210EF" w:rsidRPr="00196CAB" w:rsidRDefault="00CD4832" w:rsidP="00580630">
      <w:pPr>
        <w:widowControl w:val="0"/>
        <w:spacing w:after="0" w:line="240" w:lineRule="auto"/>
        <w:ind w:firstLine="1418"/>
        <w:jc w:val="both"/>
        <w:rPr>
          <w:rFonts w:ascii="Times New Roman" w:eastAsia="Times New Roman" w:hAnsi="Times New Roman" w:cs="Times New Roman"/>
          <w:sz w:val="24"/>
          <w:szCs w:val="20"/>
          <w:lang w:eastAsia="en-US"/>
        </w:rPr>
      </w:pPr>
      <w:r w:rsidRPr="00196CAB">
        <w:rPr>
          <w:rFonts w:ascii="Times New Roman" w:eastAsia="Times New Roman" w:hAnsi="Times New Roman" w:cs="Times New Roman"/>
          <w:sz w:val="24"/>
          <w:szCs w:val="20"/>
          <w:lang w:eastAsia="en-US"/>
        </w:rPr>
        <w:t>50</w:t>
      </w:r>
      <w:r w:rsidR="005210EF" w:rsidRPr="00196CAB">
        <w:rPr>
          <w:rFonts w:ascii="Times New Roman" w:eastAsia="Times New Roman" w:hAnsi="Times New Roman" w:cs="Times New Roman"/>
          <w:sz w:val="24"/>
          <w:szCs w:val="20"/>
          <w:lang w:eastAsia="en-US"/>
        </w:rPr>
        <w:t>. Sprendimas dėl laikino atokvėpio paslaugos skyrimo priimamas vieną kartą per 24</w:t>
      </w:r>
      <w:r w:rsidR="00664571" w:rsidRPr="00196CAB">
        <w:rPr>
          <w:rFonts w:ascii="Times New Roman" w:eastAsia="Times New Roman" w:hAnsi="Times New Roman" w:cs="Times New Roman"/>
          <w:sz w:val="24"/>
          <w:szCs w:val="20"/>
          <w:lang w:eastAsia="en-US"/>
        </w:rPr>
        <w:t xml:space="preserve"> </w:t>
      </w:r>
      <w:r w:rsidR="005210EF" w:rsidRPr="00196CAB">
        <w:rPr>
          <w:rFonts w:ascii="Times New Roman" w:eastAsia="Times New Roman" w:hAnsi="Times New Roman" w:cs="Times New Roman"/>
          <w:sz w:val="24"/>
          <w:szCs w:val="20"/>
          <w:lang w:eastAsia="en-US"/>
        </w:rPr>
        <w:t>mėnesius, jei prižiūrimo asmens būklė per šį laikotarpį nesikeičia, atsižvelgiant į nustatytą prižiūrimo asmens socialinių paslaugų poreikį, numatant galimybę pakartotinai gauti laikino atokvėpio paslaug</w:t>
      </w:r>
      <w:r w:rsidR="00664571" w:rsidRPr="00196CAB">
        <w:rPr>
          <w:rFonts w:ascii="Times New Roman" w:eastAsia="Times New Roman" w:hAnsi="Times New Roman" w:cs="Times New Roman"/>
          <w:sz w:val="24"/>
          <w:szCs w:val="20"/>
          <w:lang w:eastAsia="en-US"/>
        </w:rPr>
        <w:t>a</w:t>
      </w:r>
      <w:r w:rsidR="005210EF" w:rsidRPr="00196CAB">
        <w:rPr>
          <w:rFonts w:ascii="Times New Roman" w:eastAsia="Times New Roman" w:hAnsi="Times New Roman" w:cs="Times New Roman"/>
          <w:sz w:val="24"/>
          <w:szCs w:val="20"/>
          <w:lang w:eastAsia="en-US"/>
        </w:rPr>
        <w:t>s vadovaujantis šiuo sprendimu</w:t>
      </w:r>
      <w:r w:rsidRPr="00196CAB">
        <w:rPr>
          <w:rFonts w:ascii="Times New Roman" w:eastAsia="Times New Roman" w:hAnsi="Times New Roman" w:cs="Times New Roman"/>
          <w:sz w:val="24"/>
          <w:szCs w:val="20"/>
          <w:lang w:eastAsia="en-US"/>
        </w:rPr>
        <w:t>, o kreipiantis dėl kiekvieno kito karto per 24 mėn. laikotarpį rašomas laisvos formos prašymas paslaugas teikiančiai įstaigai, nurodant paslaugų teikimo terminus</w:t>
      </w:r>
      <w:r w:rsidR="005210EF" w:rsidRPr="00196CAB">
        <w:rPr>
          <w:rFonts w:ascii="Times New Roman" w:eastAsia="Times New Roman" w:hAnsi="Times New Roman" w:cs="Times New Roman"/>
          <w:sz w:val="24"/>
          <w:szCs w:val="20"/>
          <w:lang w:eastAsia="en-US"/>
        </w:rPr>
        <w:t>.</w:t>
      </w:r>
    </w:p>
    <w:p w14:paraId="2C3DD2F6" w14:textId="09AF1CEE" w:rsidR="005210EF" w:rsidRPr="00196CAB" w:rsidRDefault="00CD4832" w:rsidP="00580630">
      <w:pPr>
        <w:widowControl w:val="0"/>
        <w:spacing w:after="0" w:line="240" w:lineRule="auto"/>
        <w:ind w:firstLine="1418"/>
        <w:jc w:val="both"/>
        <w:rPr>
          <w:rFonts w:ascii="Times New Roman" w:eastAsia="Times New Roman" w:hAnsi="Times New Roman" w:cs="Times New Roman"/>
          <w:sz w:val="24"/>
          <w:szCs w:val="20"/>
          <w:lang w:eastAsia="en-US"/>
        </w:rPr>
      </w:pPr>
      <w:r w:rsidRPr="00196CAB">
        <w:rPr>
          <w:rFonts w:ascii="Times New Roman" w:eastAsia="Times New Roman" w:hAnsi="Times New Roman" w:cs="Times New Roman"/>
          <w:sz w:val="24"/>
          <w:szCs w:val="20"/>
          <w:lang w:eastAsia="en-US"/>
        </w:rPr>
        <w:t>51. Sprendimas dėl bendrųjų socialinių paslaugų skyrimo priimamas įstaigos, teikiančios paslaugas, patvirtinta tvarka</w:t>
      </w:r>
      <w:r w:rsidR="0032463B">
        <w:rPr>
          <w:rFonts w:ascii="Times New Roman" w:eastAsia="Times New Roman" w:hAnsi="Times New Roman" w:cs="Times New Roman"/>
          <w:sz w:val="24"/>
          <w:szCs w:val="20"/>
          <w:lang w:eastAsia="en-US"/>
        </w:rPr>
        <w:t>.</w:t>
      </w:r>
      <w:r w:rsidRPr="00196CAB">
        <w:rPr>
          <w:rFonts w:ascii="Times New Roman" w:eastAsia="Times New Roman" w:hAnsi="Times New Roman" w:cs="Times New Roman"/>
          <w:sz w:val="24"/>
          <w:szCs w:val="20"/>
          <w:lang w:eastAsia="en-US"/>
        </w:rPr>
        <w:t xml:space="preserve"> </w:t>
      </w:r>
    </w:p>
    <w:p w14:paraId="3950DCAD" w14:textId="77777777" w:rsidR="00F127E0" w:rsidRPr="00AB3E0B" w:rsidRDefault="009A198C" w:rsidP="00580630">
      <w:pPr>
        <w:widowControl w:val="0"/>
        <w:spacing w:after="0" w:line="240" w:lineRule="auto"/>
        <w:ind w:left="1418"/>
        <w:jc w:val="both"/>
        <w:rPr>
          <w:rFonts w:ascii="Times New Roman" w:eastAsia="Times New Roman" w:hAnsi="Times New Roman" w:cs="Times New Roman"/>
          <w:sz w:val="24"/>
          <w:szCs w:val="20"/>
          <w:lang w:eastAsia="en-US"/>
        </w:rPr>
      </w:pPr>
      <w:r w:rsidRPr="00196CAB">
        <w:rPr>
          <w:rFonts w:ascii="Times New Roman" w:eastAsia="Times New Roman" w:hAnsi="Times New Roman" w:cs="Times New Roman"/>
          <w:sz w:val="24"/>
          <w:szCs w:val="20"/>
          <w:lang w:eastAsia="en-US"/>
        </w:rPr>
        <w:t>52</w:t>
      </w:r>
      <w:r w:rsidRPr="00AB3E0B">
        <w:rPr>
          <w:rFonts w:ascii="Times New Roman" w:eastAsia="Times New Roman" w:hAnsi="Times New Roman" w:cs="Times New Roman"/>
          <w:sz w:val="24"/>
          <w:szCs w:val="20"/>
          <w:lang w:eastAsia="en-US"/>
        </w:rPr>
        <w:t>. Pagalbos į namus paslaugos skiriamos</w:t>
      </w:r>
      <w:r w:rsidR="00C03AF7" w:rsidRPr="00AB3E0B">
        <w:rPr>
          <w:rFonts w:ascii="Times New Roman" w:eastAsia="Times New Roman" w:hAnsi="Times New Roman" w:cs="Times New Roman"/>
          <w:sz w:val="24"/>
          <w:szCs w:val="20"/>
          <w:lang w:eastAsia="en-US"/>
        </w:rPr>
        <w:t xml:space="preserve"> asmeniui (šeimai) neturinčiam artimų</w:t>
      </w:r>
    </w:p>
    <w:p w14:paraId="76A09942" w14:textId="64C094F4" w:rsidR="00664571" w:rsidRPr="00AB3E0B" w:rsidRDefault="00C03AF7" w:rsidP="00580630">
      <w:pPr>
        <w:widowControl w:val="0"/>
        <w:spacing w:after="0" w:line="240" w:lineRule="auto"/>
        <w:jc w:val="both"/>
        <w:rPr>
          <w:rFonts w:ascii="Times New Roman" w:eastAsia="Times New Roman" w:hAnsi="Times New Roman" w:cs="Times New Roman"/>
          <w:sz w:val="24"/>
          <w:szCs w:val="20"/>
          <w:lang w:eastAsia="en-US"/>
        </w:rPr>
      </w:pPr>
      <w:r w:rsidRPr="00AB3E0B">
        <w:rPr>
          <w:rFonts w:ascii="Times New Roman" w:eastAsia="Times New Roman" w:hAnsi="Times New Roman" w:cs="Times New Roman"/>
          <w:sz w:val="24"/>
          <w:szCs w:val="20"/>
          <w:lang w:eastAsia="en-US"/>
        </w:rPr>
        <w:t>giminaičių (vaikų, sutuoktinių</w:t>
      </w:r>
      <w:r w:rsidR="00A97493" w:rsidRPr="00AB3E0B">
        <w:rPr>
          <w:rFonts w:ascii="Times New Roman" w:eastAsia="Times New Roman" w:hAnsi="Times New Roman" w:cs="Times New Roman"/>
          <w:sz w:val="24"/>
          <w:szCs w:val="20"/>
          <w:lang w:eastAsia="en-US"/>
        </w:rPr>
        <w:t>), galinčių pasirūpinti asmeniu</w:t>
      </w:r>
      <w:r w:rsidRPr="00AB3E0B">
        <w:rPr>
          <w:rFonts w:ascii="Times New Roman" w:eastAsia="Times New Roman" w:hAnsi="Times New Roman" w:cs="Times New Roman"/>
          <w:sz w:val="24"/>
          <w:szCs w:val="20"/>
          <w:lang w:eastAsia="en-US"/>
        </w:rPr>
        <w:t xml:space="preserve"> (šeima)  arba jei asmens (šeimos) artimi giminaičiai yra asmenys su negalia.</w:t>
      </w:r>
      <w:r w:rsidR="009A198C" w:rsidRPr="00AB3E0B">
        <w:rPr>
          <w:rFonts w:ascii="Times New Roman" w:eastAsia="Times New Roman" w:hAnsi="Times New Roman" w:cs="Times New Roman"/>
          <w:sz w:val="24"/>
          <w:szCs w:val="20"/>
          <w:lang w:eastAsia="en-US"/>
        </w:rPr>
        <w:t xml:space="preserve"> </w:t>
      </w:r>
      <w:r w:rsidRPr="00AB3E0B">
        <w:rPr>
          <w:rFonts w:ascii="Times New Roman" w:eastAsia="Times New Roman" w:hAnsi="Times New Roman" w:cs="Times New Roman"/>
          <w:sz w:val="24"/>
          <w:szCs w:val="20"/>
          <w:lang w:eastAsia="en-US"/>
        </w:rPr>
        <w:t>Pagalbos</w:t>
      </w:r>
      <w:r w:rsidR="00F21909" w:rsidRPr="00AB3E0B">
        <w:rPr>
          <w:rFonts w:ascii="Times New Roman" w:eastAsia="Times New Roman" w:hAnsi="Times New Roman" w:cs="Times New Roman"/>
          <w:sz w:val="24"/>
          <w:szCs w:val="20"/>
          <w:lang w:eastAsia="en-US"/>
        </w:rPr>
        <w:t xml:space="preserve"> į namus </w:t>
      </w:r>
      <w:r w:rsidR="00664571" w:rsidRPr="00AB3E0B">
        <w:rPr>
          <w:rFonts w:ascii="Times New Roman" w:eastAsia="Times New Roman" w:hAnsi="Times New Roman" w:cs="Times New Roman"/>
          <w:sz w:val="24"/>
          <w:szCs w:val="20"/>
          <w:lang w:eastAsia="en-US"/>
        </w:rPr>
        <w:t xml:space="preserve">paslaugas </w:t>
      </w:r>
      <w:r w:rsidR="00F21909" w:rsidRPr="00AB3E0B">
        <w:rPr>
          <w:rFonts w:ascii="Times New Roman" w:eastAsia="Times New Roman" w:hAnsi="Times New Roman" w:cs="Times New Roman"/>
          <w:sz w:val="24"/>
          <w:szCs w:val="20"/>
          <w:lang w:eastAsia="en-US"/>
        </w:rPr>
        <w:t>galima skirti ir kitais</w:t>
      </w:r>
      <w:r w:rsidRPr="00AB3E0B">
        <w:rPr>
          <w:rFonts w:ascii="Times New Roman" w:eastAsia="Times New Roman" w:hAnsi="Times New Roman" w:cs="Times New Roman"/>
          <w:sz w:val="24"/>
          <w:szCs w:val="20"/>
          <w:lang w:eastAsia="en-US"/>
        </w:rPr>
        <w:t xml:space="preserve"> atvejais, kai </w:t>
      </w:r>
      <w:r w:rsidR="00A97493" w:rsidRPr="00AB3E0B">
        <w:rPr>
          <w:rFonts w:ascii="Times New Roman" w:eastAsia="Times New Roman" w:hAnsi="Times New Roman" w:cs="Times New Roman"/>
          <w:sz w:val="24"/>
          <w:szCs w:val="20"/>
          <w:lang w:eastAsia="en-US"/>
        </w:rPr>
        <w:t xml:space="preserve">yra motyvuotas </w:t>
      </w:r>
      <w:r w:rsidRPr="00AB3E0B">
        <w:rPr>
          <w:rFonts w:ascii="Times New Roman" w:eastAsia="Times New Roman" w:hAnsi="Times New Roman" w:cs="Times New Roman"/>
          <w:sz w:val="24"/>
          <w:szCs w:val="20"/>
          <w:lang w:eastAsia="en-US"/>
        </w:rPr>
        <w:t>buities</w:t>
      </w:r>
      <w:r w:rsidR="001C2B17">
        <w:rPr>
          <w:rFonts w:ascii="Times New Roman" w:eastAsia="Times New Roman" w:hAnsi="Times New Roman" w:cs="Times New Roman"/>
          <w:sz w:val="24"/>
          <w:szCs w:val="20"/>
          <w:lang w:eastAsia="en-US"/>
        </w:rPr>
        <w:t xml:space="preserve"> ir gyvenimo sąlygų patikrinimo</w:t>
      </w:r>
      <w:r w:rsidRPr="00AB3E0B">
        <w:rPr>
          <w:rFonts w:ascii="Times New Roman" w:eastAsia="Times New Roman" w:hAnsi="Times New Roman" w:cs="Times New Roman"/>
          <w:sz w:val="24"/>
          <w:szCs w:val="20"/>
          <w:lang w:eastAsia="en-US"/>
        </w:rPr>
        <w:t xml:space="preserve"> aktas, patvirtintas </w:t>
      </w:r>
      <w:r w:rsidR="00A97493" w:rsidRPr="00AB3E0B">
        <w:rPr>
          <w:rFonts w:ascii="Times New Roman" w:eastAsia="Times New Roman" w:hAnsi="Times New Roman" w:cs="Times New Roman"/>
          <w:sz w:val="24"/>
          <w:szCs w:val="20"/>
          <w:lang w:eastAsia="en-US"/>
        </w:rPr>
        <w:t xml:space="preserve">socialinių paslaugų </w:t>
      </w:r>
      <w:r w:rsidRPr="00AB3E0B">
        <w:rPr>
          <w:rFonts w:ascii="Times New Roman" w:eastAsia="Times New Roman" w:hAnsi="Times New Roman" w:cs="Times New Roman"/>
          <w:sz w:val="24"/>
          <w:szCs w:val="20"/>
          <w:lang w:eastAsia="en-US"/>
        </w:rPr>
        <w:t>įstaigos vadovo</w:t>
      </w:r>
      <w:r w:rsidR="00C5274B" w:rsidRPr="00AB3E0B">
        <w:rPr>
          <w:rFonts w:ascii="Times New Roman" w:eastAsia="Times New Roman" w:hAnsi="Times New Roman" w:cs="Times New Roman"/>
          <w:sz w:val="24"/>
          <w:szCs w:val="20"/>
          <w:lang w:eastAsia="en-US"/>
        </w:rPr>
        <w:t>. Įstaigos teikiančios socialines paslaugas</w:t>
      </w:r>
      <w:r w:rsidR="001C2B17">
        <w:rPr>
          <w:rFonts w:ascii="Times New Roman" w:eastAsia="Times New Roman" w:hAnsi="Times New Roman" w:cs="Times New Roman"/>
          <w:sz w:val="24"/>
          <w:szCs w:val="20"/>
          <w:lang w:eastAsia="en-US"/>
        </w:rPr>
        <w:t>,</w:t>
      </w:r>
      <w:r w:rsidR="00C5274B" w:rsidRPr="00AB3E0B">
        <w:rPr>
          <w:rFonts w:ascii="Times New Roman" w:eastAsia="Times New Roman" w:hAnsi="Times New Roman" w:cs="Times New Roman"/>
          <w:sz w:val="24"/>
          <w:szCs w:val="20"/>
          <w:lang w:eastAsia="en-US"/>
        </w:rPr>
        <w:t xml:space="preserve"> peržiūri vieną kartą metuose asmenų gaunančių socialines paslaug</w:t>
      </w:r>
      <w:r w:rsidR="00AB3E0B" w:rsidRPr="00AB3E0B">
        <w:rPr>
          <w:rFonts w:ascii="Times New Roman" w:eastAsia="Times New Roman" w:hAnsi="Times New Roman" w:cs="Times New Roman"/>
          <w:sz w:val="24"/>
          <w:szCs w:val="20"/>
          <w:lang w:eastAsia="en-US"/>
        </w:rPr>
        <w:t>a</w:t>
      </w:r>
      <w:r w:rsidR="00C5274B" w:rsidRPr="00AB3E0B">
        <w:rPr>
          <w:rFonts w:ascii="Times New Roman" w:eastAsia="Times New Roman" w:hAnsi="Times New Roman" w:cs="Times New Roman"/>
          <w:sz w:val="24"/>
          <w:szCs w:val="20"/>
          <w:lang w:eastAsia="en-US"/>
        </w:rPr>
        <w:t>s</w:t>
      </w:r>
      <w:r w:rsidR="001C2B17">
        <w:rPr>
          <w:rFonts w:ascii="Times New Roman" w:eastAsia="Times New Roman" w:hAnsi="Times New Roman" w:cs="Times New Roman"/>
          <w:sz w:val="24"/>
          <w:szCs w:val="20"/>
          <w:lang w:eastAsia="en-US"/>
        </w:rPr>
        <w:t xml:space="preserve"> </w:t>
      </w:r>
      <w:r w:rsidR="00C5274B" w:rsidRPr="00AB3E0B">
        <w:rPr>
          <w:rFonts w:ascii="Times New Roman" w:eastAsia="Times New Roman" w:hAnsi="Times New Roman" w:cs="Times New Roman"/>
          <w:sz w:val="24"/>
          <w:szCs w:val="20"/>
          <w:lang w:eastAsia="en-US"/>
        </w:rPr>
        <w:t>poreikio vertinimą ir informaciją pateikia Komisijai.</w:t>
      </w:r>
    </w:p>
    <w:p w14:paraId="69193FFF" w14:textId="4B1F34A0" w:rsidR="003703CD" w:rsidRPr="00664571" w:rsidRDefault="009A198C" w:rsidP="0044009D">
      <w:pPr>
        <w:widowControl w:val="0"/>
        <w:spacing w:after="0" w:line="240" w:lineRule="auto"/>
        <w:ind w:left="973" w:firstLine="445"/>
        <w:jc w:val="both"/>
        <w:rPr>
          <w:rFonts w:ascii="Times New Roman" w:eastAsia="Times New Roman" w:hAnsi="Times New Roman" w:cs="Times New Roman"/>
          <w:color w:val="FF0000"/>
          <w:sz w:val="24"/>
          <w:szCs w:val="20"/>
          <w:lang w:eastAsia="en-US"/>
        </w:rPr>
      </w:pPr>
      <w:r>
        <w:rPr>
          <w:rFonts w:ascii="Times New Roman" w:eastAsia="Times New Roman" w:hAnsi="Times New Roman" w:cs="Times New Roman"/>
          <w:color w:val="000000"/>
          <w:sz w:val="24"/>
          <w:szCs w:val="20"/>
          <w:lang w:eastAsia="en-US"/>
        </w:rPr>
        <w:t>53</w:t>
      </w:r>
      <w:r w:rsidR="003703CD" w:rsidRPr="003703CD">
        <w:rPr>
          <w:rFonts w:ascii="Times New Roman" w:eastAsia="Times New Roman" w:hAnsi="Times New Roman" w:cs="Times New Roman"/>
          <w:color w:val="000000"/>
          <w:sz w:val="24"/>
          <w:szCs w:val="20"/>
          <w:lang w:eastAsia="en-US"/>
        </w:rPr>
        <w:t>.</w:t>
      </w:r>
      <w:r w:rsidR="00AB3E0B">
        <w:rPr>
          <w:rFonts w:ascii="Times New Roman" w:eastAsia="Times New Roman" w:hAnsi="Times New Roman" w:cs="Times New Roman"/>
          <w:color w:val="000000"/>
          <w:sz w:val="24"/>
          <w:szCs w:val="20"/>
          <w:lang w:eastAsia="en-US"/>
        </w:rPr>
        <w:t xml:space="preserve"> </w:t>
      </w:r>
      <w:r>
        <w:rPr>
          <w:rFonts w:ascii="Times New Roman" w:eastAsia="Times New Roman" w:hAnsi="Times New Roman" w:cs="Times New Roman"/>
          <w:color w:val="000000"/>
          <w:sz w:val="24"/>
          <w:szCs w:val="20"/>
          <w:lang w:eastAsia="en-US"/>
        </w:rPr>
        <w:t>Socialinių paslaugų skyrimo terminai nustatomi vadovaujantis Aprašo 54 punktu</w:t>
      </w:r>
      <w:r w:rsidR="00AB3E0B">
        <w:rPr>
          <w:rFonts w:ascii="Times New Roman" w:eastAsia="Times New Roman" w:hAnsi="Times New Roman" w:cs="Times New Roman"/>
          <w:color w:val="000000"/>
          <w:sz w:val="24"/>
          <w:szCs w:val="20"/>
          <w:lang w:eastAsia="en-US"/>
        </w:rPr>
        <w:t>.</w:t>
      </w:r>
    </w:p>
    <w:p w14:paraId="08B90B9B" w14:textId="77777777" w:rsidR="005B78F6" w:rsidRDefault="009A198C" w:rsidP="00580630">
      <w:pPr>
        <w:widowControl w:val="0"/>
        <w:spacing w:after="0" w:line="240" w:lineRule="auto"/>
        <w:ind w:firstLine="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w:t>
      </w:r>
      <w:r w:rsidR="005B78F6" w:rsidRPr="005B78F6">
        <w:rPr>
          <w:rFonts w:ascii="Times New Roman" w:eastAsia="Times New Roman" w:hAnsi="Times New Roman" w:cs="Times New Roman"/>
          <w:sz w:val="24"/>
          <w:szCs w:val="24"/>
          <w:lang w:eastAsia="en-US"/>
        </w:rPr>
        <w:t>. Socialinių paslaugų teikimo nutraukimas ar sustabdymas:</w:t>
      </w:r>
    </w:p>
    <w:p w14:paraId="3DFEF75A" w14:textId="5B62EE7E" w:rsidR="009A198C" w:rsidRDefault="009A198C" w:rsidP="00580630">
      <w:pPr>
        <w:widowControl w:val="0"/>
        <w:spacing w:after="0" w:line="240" w:lineRule="auto"/>
        <w:ind w:firstLine="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54.1. socialinės paslaugos nutraukimas vadovaujantis Aprašo 55.1 papunkčiu Skyriaus vedėjo sprendimu. </w:t>
      </w:r>
    </w:p>
    <w:p w14:paraId="7963FA74" w14:textId="255ADF72" w:rsidR="009A198C" w:rsidRPr="005B78F6" w:rsidRDefault="009A198C" w:rsidP="00580630">
      <w:pPr>
        <w:widowControl w:val="0"/>
        <w:spacing w:after="0" w:line="240" w:lineRule="auto"/>
        <w:ind w:firstLine="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54.2. </w:t>
      </w:r>
      <w:r w:rsidR="00895D52">
        <w:rPr>
          <w:rFonts w:ascii="Times New Roman" w:eastAsia="Times New Roman" w:hAnsi="Times New Roman" w:cs="Times New Roman"/>
          <w:sz w:val="24"/>
          <w:szCs w:val="24"/>
          <w:lang w:eastAsia="en-US"/>
        </w:rPr>
        <w:t>socialines paslaugas sustabdo įstaigos, teikiančios socialines paslaugas, vadovaujantis Aprašo 55.2 papunkčiu ir įstaigos, teikiančios socialines paslaugas, patvirtinta tvarka. Apie priimtus sprendimus dėl socialinių paslaugų sustabdymo paslaugas teikiančios įstaigos per</w:t>
      </w:r>
      <w:r w:rsidR="00664571">
        <w:rPr>
          <w:rFonts w:ascii="Times New Roman" w:eastAsia="Times New Roman" w:hAnsi="Times New Roman" w:cs="Times New Roman"/>
          <w:sz w:val="24"/>
          <w:szCs w:val="24"/>
          <w:lang w:eastAsia="en-US"/>
        </w:rPr>
        <w:t xml:space="preserve"> </w:t>
      </w:r>
      <w:r w:rsidR="00895D52">
        <w:rPr>
          <w:rFonts w:ascii="Times New Roman" w:eastAsia="Times New Roman" w:hAnsi="Times New Roman" w:cs="Times New Roman"/>
          <w:sz w:val="24"/>
          <w:szCs w:val="24"/>
          <w:lang w:eastAsia="en-US"/>
        </w:rPr>
        <w:t>5 darbo dienas suveda</w:t>
      </w:r>
      <w:r w:rsidR="00664571">
        <w:rPr>
          <w:rFonts w:ascii="Times New Roman" w:eastAsia="Times New Roman" w:hAnsi="Times New Roman" w:cs="Times New Roman"/>
          <w:sz w:val="24"/>
          <w:szCs w:val="24"/>
          <w:lang w:eastAsia="en-US"/>
        </w:rPr>
        <w:t xml:space="preserve"> į</w:t>
      </w:r>
      <w:r w:rsidR="00895D52">
        <w:rPr>
          <w:rFonts w:ascii="Times New Roman" w:eastAsia="Times New Roman" w:hAnsi="Times New Roman" w:cs="Times New Roman"/>
          <w:sz w:val="24"/>
          <w:szCs w:val="24"/>
          <w:lang w:eastAsia="en-US"/>
        </w:rPr>
        <w:t xml:space="preserve"> Socialinės paramos šeimai informacinę sistemą (toliau –</w:t>
      </w:r>
      <w:r w:rsidR="00715281">
        <w:rPr>
          <w:rFonts w:ascii="Times New Roman" w:eastAsia="Times New Roman" w:hAnsi="Times New Roman" w:cs="Times New Roman"/>
          <w:sz w:val="24"/>
          <w:szCs w:val="24"/>
          <w:lang w:eastAsia="en-US"/>
        </w:rPr>
        <w:t xml:space="preserve"> </w:t>
      </w:r>
      <w:r w:rsidR="00895D52">
        <w:rPr>
          <w:rFonts w:ascii="Times New Roman" w:eastAsia="Times New Roman" w:hAnsi="Times New Roman" w:cs="Times New Roman"/>
          <w:sz w:val="24"/>
          <w:szCs w:val="24"/>
          <w:lang w:eastAsia="en-US"/>
        </w:rPr>
        <w:t>SPIS)</w:t>
      </w:r>
      <w:r w:rsidR="00715281">
        <w:rPr>
          <w:rFonts w:ascii="Times New Roman" w:eastAsia="Times New Roman" w:hAnsi="Times New Roman" w:cs="Times New Roman"/>
          <w:sz w:val="24"/>
          <w:szCs w:val="24"/>
          <w:lang w:eastAsia="en-US"/>
        </w:rPr>
        <w:t>;</w:t>
      </w:r>
    </w:p>
    <w:p w14:paraId="0B8C2E47" w14:textId="2A3ACC44" w:rsidR="00895D52" w:rsidRDefault="00895D52" w:rsidP="00580630">
      <w:pPr>
        <w:widowControl w:val="0"/>
        <w:spacing w:after="0" w:line="240" w:lineRule="auto"/>
        <w:ind w:firstLine="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54.3. socialinių paslaugų asmeniui (šeimai) teikimo sustabdymas neturi trukti ilgiau nei 120 kalendorinių dienų per  kalendorinius metus, išskyrus atvejus, kai socialinių paslaugų teikimas stabdomas dėl asmens išvykimo gydytis į sveikatos įstaigą ar teismo sprendimo skirti asmeniui priverstinį gydymą, o pasibaigus sprendime dėl paslaugų teikimo sustabdymo nurodytam laikotarpiui socialinės paslaugos, kurių teikimas buvo sustabdytas, pradedamas teikti ne vėliau nei kitą darbo dieną nuo nurodyto laikotarpio pabaigos ir teikiamos tomis pačiomis sąlygomis be atskiro sprendimo pri</w:t>
      </w:r>
      <w:r w:rsidR="00E90E89">
        <w:rPr>
          <w:rFonts w:ascii="Times New Roman" w:eastAsia="Times New Roman" w:hAnsi="Times New Roman" w:cs="Times New Roman"/>
          <w:sz w:val="24"/>
          <w:szCs w:val="24"/>
          <w:lang w:eastAsia="en-US"/>
        </w:rPr>
        <w:t>ėmimo;</w:t>
      </w:r>
      <w:r>
        <w:rPr>
          <w:rFonts w:ascii="Times New Roman" w:eastAsia="Times New Roman" w:hAnsi="Times New Roman" w:cs="Times New Roman"/>
          <w:sz w:val="24"/>
          <w:szCs w:val="24"/>
          <w:lang w:eastAsia="en-US"/>
        </w:rPr>
        <w:t xml:space="preserve"> </w:t>
      </w:r>
    </w:p>
    <w:p w14:paraId="1BD81045" w14:textId="3DB90533" w:rsidR="00895D52" w:rsidRDefault="00895D52" w:rsidP="00580630">
      <w:pPr>
        <w:widowControl w:val="0"/>
        <w:spacing w:after="0" w:line="240" w:lineRule="auto"/>
        <w:ind w:firstLine="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54.4. </w:t>
      </w:r>
      <w:r w:rsidR="00E90E89">
        <w:rPr>
          <w:rFonts w:ascii="Times New Roman" w:eastAsia="Times New Roman" w:hAnsi="Times New Roman" w:cs="Times New Roman"/>
          <w:sz w:val="24"/>
          <w:szCs w:val="24"/>
          <w:lang w:eastAsia="en-US"/>
        </w:rPr>
        <w:t>socialinių paslaugų teikimas, nesibaigus sprendime dėl socialinių paslaugų teikimo sustabdymo nurodytam socialinių paslaugų teikimo sustabdymo laikotarpiui , atnaujinamas įstaigos, teikiančios socialines paslaugas, patvirtinta tvarka. Apie priimtus sprendimus dėl socialinių paslaugų atnaujinimo paslaugas teikiančios įstaigos per 5 darbo dienas suveda į SPIS.</w:t>
      </w:r>
    </w:p>
    <w:p w14:paraId="4AF4DC91" w14:textId="7028966D" w:rsidR="005B78F6" w:rsidRPr="005B78F6" w:rsidRDefault="009A198C"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55</w:t>
      </w:r>
      <w:r w:rsidR="005B78F6" w:rsidRPr="005B78F6">
        <w:rPr>
          <w:rFonts w:ascii="Times New Roman" w:eastAsia="Times New Roman" w:hAnsi="Times New Roman" w:cs="Times New Roman"/>
          <w:sz w:val="24"/>
          <w:szCs w:val="20"/>
          <w:lang w:eastAsia="en-US"/>
        </w:rPr>
        <w:t>.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sprendimas dėl socialinių paslaugų asmeniui (šeimai) skyrimo nepriimamas, kol informacija nebus patikslinta ir asmens socialinių paslaugų poreikis nebus nustatytas iš naujo</w:t>
      </w:r>
      <w:r w:rsidR="00E90E89">
        <w:rPr>
          <w:rFonts w:ascii="Times New Roman" w:eastAsia="Times New Roman" w:hAnsi="Times New Roman" w:cs="Times New Roman"/>
          <w:sz w:val="24"/>
          <w:szCs w:val="20"/>
          <w:lang w:eastAsia="en-US"/>
        </w:rPr>
        <w:t xml:space="preserve"> šio </w:t>
      </w:r>
      <w:r w:rsidR="003D46D7">
        <w:rPr>
          <w:rFonts w:ascii="Times New Roman" w:eastAsia="Times New Roman" w:hAnsi="Times New Roman" w:cs="Times New Roman"/>
          <w:sz w:val="24"/>
          <w:szCs w:val="20"/>
          <w:lang w:eastAsia="en-US"/>
        </w:rPr>
        <w:t>T</w:t>
      </w:r>
      <w:r w:rsidR="00E90E89">
        <w:rPr>
          <w:rFonts w:ascii="Times New Roman" w:eastAsia="Times New Roman" w:hAnsi="Times New Roman" w:cs="Times New Roman"/>
          <w:sz w:val="24"/>
          <w:szCs w:val="20"/>
          <w:lang w:eastAsia="en-US"/>
        </w:rPr>
        <w:t>varkos aprašo ir Aprašo nustatyta tvarka.</w:t>
      </w:r>
      <w:r w:rsidR="005B78F6" w:rsidRPr="005B78F6">
        <w:rPr>
          <w:rFonts w:ascii="Times New Roman" w:eastAsia="Times New Roman" w:hAnsi="Times New Roman" w:cs="Times New Roman"/>
          <w:sz w:val="24"/>
          <w:szCs w:val="20"/>
          <w:lang w:eastAsia="en-US"/>
        </w:rPr>
        <w:t xml:space="preserve"> Šiuo atveju asmens Prašymo pateikimo diena laikoma patikslintos informacijos gavimo</w:t>
      </w:r>
      <w:r w:rsidR="005B78F6" w:rsidRPr="00F568CE">
        <w:rPr>
          <w:rFonts w:ascii="Times New Roman" w:eastAsia="Times New Roman" w:hAnsi="Times New Roman" w:cs="Times New Roman"/>
          <w:sz w:val="24"/>
          <w:szCs w:val="20"/>
          <w:lang w:eastAsia="en-US"/>
        </w:rPr>
        <w:t xml:space="preserve"> Skyriuje</w:t>
      </w:r>
      <w:r w:rsidR="005B78F6" w:rsidRPr="005B78F6">
        <w:rPr>
          <w:rFonts w:ascii="Times New Roman" w:eastAsia="Times New Roman" w:hAnsi="Times New Roman" w:cs="Times New Roman"/>
          <w:sz w:val="24"/>
          <w:szCs w:val="20"/>
          <w:lang w:eastAsia="en-US"/>
        </w:rPr>
        <w:t xml:space="preserve"> diena. </w:t>
      </w:r>
    </w:p>
    <w:p w14:paraId="2EBE74AD" w14:textId="3DF3C57C" w:rsidR="005B78F6" w:rsidRPr="005B78F6" w:rsidRDefault="009A198C" w:rsidP="00580630">
      <w:pPr>
        <w:widowControl w:val="0"/>
        <w:tabs>
          <w:tab w:val="left" w:pos="1418"/>
        </w:tabs>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56</w:t>
      </w:r>
      <w:r w:rsidR="005B78F6" w:rsidRPr="005B78F6">
        <w:rPr>
          <w:rFonts w:ascii="Times New Roman" w:eastAsia="Times New Roman" w:hAnsi="Times New Roman" w:cs="Times New Roman"/>
          <w:sz w:val="24"/>
          <w:szCs w:val="20"/>
          <w:lang w:eastAsia="en-US"/>
        </w:rPr>
        <w:t xml:space="preserve">. </w:t>
      </w:r>
      <w:r>
        <w:rPr>
          <w:rFonts w:ascii="Times New Roman" w:eastAsia="Times New Roman" w:hAnsi="Times New Roman" w:cs="Times New Roman"/>
          <w:sz w:val="24"/>
          <w:szCs w:val="20"/>
          <w:lang w:eastAsia="en-US"/>
        </w:rPr>
        <w:t>Skyrius, priėmęs sprendimą dėl</w:t>
      </w:r>
      <w:r w:rsidR="005B78F6" w:rsidRPr="005B78F6">
        <w:rPr>
          <w:rFonts w:ascii="Times New Roman" w:eastAsia="Times New Roman" w:hAnsi="Times New Roman" w:cs="Times New Roman"/>
          <w:sz w:val="24"/>
          <w:szCs w:val="20"/>
          <w:lang w:eastAsia="en-US"/>
        </w:rPr>
        <w:t xml:space="preserve"> socialinių paslaugų asmeniui (šeimai) skyrimo, </w:t>
      </w:r>
      <w:r>
        <w:rPr>
          <w:rFonts w:ascii="Times New Roman" w:eastAsia="Times New Roman" w:hAnsi="Times New Roman" w:cs="Times New Roman"/>
          <w:sz w:val="24"/>
          <w:szCs w:val="20"/>
          <w:lang w:eastAsia="en-US"/>
        </w:rPr>
        <w:t>atlieka veiksmus, numatytus Aprašo 57</w:t>
      </w:r>
      <w:r w:rsidR="0044009D" w:rsidRPr="002B4203">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 xml:space="preserve">60  punktuose. </w:t>
      </w:r>
    </w:p>
    <w:p w14:paraId="154F8DCB" w14:textId="77777777" w:rsidR="002E5A14" w:rsidRPr="002E5A14" w:rsidRDefault="002E5A14" w:rsidP="00580630">
      <w:pPr>
        <w:tabs>
          <w:tab w:val="left" w:pos="1418"/>
        </w:tabs>
        <w:spacing w:after="0" w:line="240" w:lineRule="auto"/>
        <w:ind w:firstLine="851"/>
        <w:jc w:val="both"/>
        <w:rPr>
          <w:rFonts w:ascii="Times New Roman" w:eastAsia="Times New Roman" w:hAnsi="Times New Roman" w:cs="Times New Roman"/>
          <w:sz w:val="24"/>
          <w:szCs w:val="24"/>
        </w:rPr>
      </w:pPr>
      <w:r w:rsidRPr="002E5A14">
        <w:rPr>
          <w:rFonts w:ascii="Times New Roman" w:eastAsia="Times New Roman" w:hAnsi="Times New Roman" w:cs="Times New Roman"/>
          <w:sz w:val="24"/>
          <w:szCs w:val="24"/>
          <w:lang w:eastAsia="en-US"/>
        </w:rPr>
        <w:t>.</w:t>
      </w:r>
    </w:p>
    <w:p w14:paraId="27FF5E25" w14:textId="77777777" w:rsidR="002E5A14" w:rsidRPr="002E5A14" w:rsidRDefault="002E5A14" w:rsidP="00580630">
      <w:pPr>
        <w:spacing w:after="0" w:line="240" w:lineRule="auto"/>
        <w:ind w:firstLine="851"/>
        <w:jc w:val="center"/>
        <w:rPr>
          <w:rFonts w:ascii="Times New Roman" w:eastAsia="Times New Roman" w:hAnsi="Times New Roman" w:cs="Times New Roman"/>
          <w:b/>
          <w:sz w:val="24"/>
          <w:szCs w:val="24"/>
          <w:lang w:eastAsia="en-US"/>
        </w:rPr>
      </w:pPr>
      <w:r w:rsidRPr="002E5A14">
        <w:rPr>
          <w:rFonts w:ascii="Times New Roman" w:eastAsia="Times New Roman" w:hAnsi="Times New Roman" w:cs="Times New Roman"/>
          <w:b/>
          <w:sz w:val="24"/>
          <w:szCs w:val="24"/>
          <w:lang w:eastAsia="en-US"/>
        </w:rPr>
        <w:t>VI SKYRIUS</w:t>
      </w:r>
    </w:p>
    <w:p w14:paraId="0ACB6A2A" w14:textId="77777777" w:rsidR="002E5A14" w:rsidRDefault="002E5A14" w:rsidP="00580630">
      <w:pPr>
        <w:spacing w:after="0" w:line="240" w:lineRule="auto"/>
        <w:jc w:val="center"/>
        <w:rPr>
          <w:rFonts w:ascii="Times New Roman" w:eastAsia="Times New Roman" w:hAnsi="Times New Roman" w:cs="Times New Roman"/>
          <w:b/>
          <w:sz w:val="24"/>
          <w:szCs w:val="24"/>
          <w:lang w:eastAsia="en-US"/>
        </w:rPr>
      </w:pPr>
      <w:r w:rsidRPr="002E5A14">
        <w:rPr>
          <w:rFonts w:ascii="Times New Roman" w:eastAsia="Times New Roman" w:hAnsi="Times New Roman" w:cs="Times New Roman"/>
          <w:b/>
          <w:sz w:val="24"/>
          <w:szCs w:val="24"/>
          <w:lang w:eastAsia="en-US"/>
        </w:rPr>
        <w:t>ASMENS SIUNTIMAS Į GLOBOS NAMUS</w:t>
      </w:r>
    </w:p>
    <w:p w14:paraId="451EAB22" w14:textId="77777777" w:rsidR="00664571" w:rsidRDefault="00664571" w:rsidP="00580630">
      <w:pPr>
        <w:spacing w:after="0" w:line="240" w:lineRule="auto"/>
        <w:jc w:val="center"/>
        <w:rPr>
          <w:rFonts w:ascii="Times New Roman" w:eastAsia="Times New Roman" w:hAnsi="Times New Roman" w:cs="Times New Roman"/>
          <w:b/>
          <w:sz w:val="24"/>
          <w:szCs w:val="24"/>
          <w:lang w:eastAsia="en-US"/>
        </w:rPr>
      </w:pPr>
    </w:p>
    <w:p w14:paraId="38B493FE" w14:textId="2CDC36B8" w:rsidR="00CF1A03" w:rsidRPr="00CF1A03" w:rsidRDefault="00057F8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lastRenderedPageBreak/>
        <w:t>57</w:t>
      </w:r>
      <w:r w:rsidR="00CF1A03" w:rsidRPr="00CF1A03">
        <w:rPr>
          <w:rFonts w:ascii="Times New Roman" w:eastAsia="Times New Roman" w:hAnsi="Times New Roman" w:cs="Times New Roman"/>
          <w:sz w:val="24"/>
          <w:szCs w:val="20"/>
          <w:lang w:eastAsia="en-US"/>
        </w:rPr>
        <w:t xml:space="preserve">. Asmuo siunčiamas į Globos namus ilgalaikei socialinei globai gauti, vadovaujantis priimtu sprendimu dėl socialinės globos asmeniui skyrimo Globos namuose. </w:t>
      </w:r>
    </w:p>
    <w:p w14:paraId="029E3CBC" w14:textId="77777777" w:rsidR="00CF1A03" w:rsidRPr="00CF1A03" w:rsidRDefault="00057F80"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58</w:t>
      </w:r>
      <w:r w:rsidR="00CF1A03" w:rsidRPr="00CF1A03">
        <w:rPr>
          <w:rFonts w:ascii="Times New Roman" w:eastAsia="Times New Roman" w:hAnsi="Times New Roman" w:cs="Times New Roman"/>
          <w:sz w:val="24"/>
          <w:szCs w:val="20"/>
          <w:lang w:eastAsia="en-US"/>
        </w:rPr>
        <w:t>. Globos namai, į kuriuos siunčiamas asmuo, parenkami atsižvelgiant į asmens (globėjo, rūpintojo) pageidavimą ir Globos namų galimybes suteikti reikiamas paslaugas. Apgyvendinant asmenis specialiuosiuose Globos namuose, pirmenybė teikiama tikslinių grupių, kurioms šie Globos namai yra skirti, asmenims.</w:t>
      </w:r>
    </w:p>
    <w:p w14:paraId="0B8CBA63" w14:textId="08F01FB4" w:rsidR="00CF1A03" w:rsidRDefault="00057F80"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59</w:t>
      </w:r>
      <w:r w:rsidR="00CF1A03" w:rsidRPr="00CF1A03">
        <w:rPr>
          <w:rFonts w:ascii="Times New Roman" w:eastAsia="Times New Roman" w:hAnsi="Times New Roman" w:cs="Times New Roman"/>
          <w:sz w:val="24"/>
          <w:szCs w:val="20"/>
          <w:lang w:eastAsia="en-US"/>
        </w:rPr>
        <w:t xml:space="preserve">. </w:t>
      </w:r>
      <w:r>
        <w:rPr>
          <w:rFonts w:ascii="Times New Roman" w:eastAsia="Times New Roman" w:hAnsi="Times New Roman" w:cs="Times New Roman"/>
          <w:sz w:val="24"/>
          <w:szCs w:val="20"/>
          <w:lang w:eastAsia="en-US"/>
        </w:rPr>
        <w:t xml:space="preserve">Skyriaus vedėjo </w:t>
      </w:r>
      <w:r w:rsidR="00CF1A03" w:rsidRPr="00CF1A03">
        <w:rPr>
          <w:rFonts w:ascii="Times New Roman" w:eastAsia="Times New Roman" w:hAnsi="Times New Roman" w:cs="Times New Roman"/>
          <w:sz w:val="24"/>
          <w:szCs w:val="20"/>
          <w:lang w:eastAsia="en-US"/>
        </w:rPr>
        <w:t>Sprendimas dėl socialinės globos asmeniui skyrimo nepriimamas, jei asmuo, apgyvendintas iš valstybės biudžeto finansuojamoje įstaigoje iki 2007 m. sausio 1 d., pereina į kitus valstybės Globos namus ar į juos grįžta iš kitų įstaigų. Toks asmuo valstybės Globos namuose apgyvendinamas Tarnybos arba Agentūros siuntimu. Tarnybai arba Agentūrai pateikiamas asmens laisvos formos prašymas apsigyventi valstybės Globos namuose (nurodoma asmens vardas, pavardė, gimimo data, įstaigos, kurioje asmuo nori apsigyventi, pavadinimas, priežastis, dėl kurios asmuo nori joje apsigyventi), dokumentas, patvirtinantis, kad asmuo apgyvendintas iš valstybės biudžeto finansuojamoje įstaigoje iki 2007 m. sausio 1 d., ir Aprašo 2 priedo 2 ir 4</w:t>
      </w:r>
      <w:r w:rsidR="00664571">
        <w:rPr>
          <w:rFonts w:ascii="Times New Roman" w:eastAsia="Times New Roman" w:hAnsi="Times New Roman" w:cs="Times New Roman"/>
          <w:sz w:val="24"/>
          <w:szCs w:val="20"/>
          <w:lang w:eastAsia="en-US"/>
        </w:rPr>
        <w:t xml:space="preserve"> </w:t>
      </w:r>
      <w:r w:rsidR="00CF1A03" w:rsidRPr="00CF1A03">
        <w:rPr>
          <w:rFonts w:ascii="Times New Roman" w:eastAsia="Times New Roman" w:hAnsi="Times New Roman" w:cs="Times New Roman"/>
          <w:sz w:val="24"/>
          <w:szCs w:val="20"/>
          <w:lang w:eastAsia="en-US"/>
        </w:rPr>
        <w:t xml:space="preserve">punktuose nurodytų dokumentų kopijos. </w:t>
      </w:r>
    </w:p>
    <w:p w14:paraId="30D72363" w14:textId="601FCF87" w:rsidR="00057F80" w:rsidRDefault="00057F80"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60. Asmenų, pageidaujančių gauti ilgalaikės socialinės globos paslaugas savivaldybės Globos namuose, eilę sudaro Skyrius</w:t>
      </w:r>
      <w:r w:rsidR="003D46D7">
        <w:rPr>
          <w:rFonts w:ascii="Times New Roman" w:eastAsia="Times New Roman" w:hAnsi="Times New Roman" w:cs="Times New Roman"/>
          <w:sz w:val="24"/>
          <w:szCs w:val="20"/>
          <w:lang w:eastAsia="en-US"/>
        </w:rPr>
        <w:t>.</w:t>
      </w:r>
    </w:p>
    <w:p w14:paraId="48755902" w14:textId="162AC5A3" w:rsidR="00CF1A03" w:rsidRDefault="00057F80"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61</w:t>
      </w:r>
      <w:r w:rsidR="00CF1A03" w:rsidRPr="00CF1A03">
        <w:rPr>
          <w:rFonts w:ascii="Times New Roman" w:eastAsia="Times New Roman" w:hAnsi="Times New Roman" w:cs="Times New Roman"/>
          <w:sz w:val="24"/>
          <w:szCs w:val="20"/>
          <w:lang w:eastAsia="en-US"/>
        </w:rPr>
        <w:t xml:space="preserve">. Prieš apgyvendinant asmenį, kuriam skirta ilgalaikė socialinė globa, Globos namuose, išrašomas asmens siuntimas į Globos namus (toliau – siuntimas). Jei priimtas sprendimas dėl ilgalaikės socialinės globos ne valstybės Globos </w:t>
      </w:r>
      <w:r>
        <w:rPr>
          <w:rFonts w:ascii="Times New Roman" w:eastAsia="Times New Roman" w:hAnsi="Times New Roman" w:cs="Times New Roman"/>
          <w:sz w:val="24"/>
          <w:szCs w:val="20"/>
          <w:lang w:eastAsia="en-US"/>
        </w:rPr>
        <w:t xml:space="preserve">namuose, </w:t>
      </w:r>
      <w:r w:rsidR="00C65D52">
        <w:rPr>
          <w:rFonts w:ascii="Times New Roman" w:eastAsia="Times New Roman" w:hAnsi="Times New Roman" w:cs="Times New Roman"/>
          <w:sz w:val="24"/>
          <w:szCs w:val="20"/>
          <w:lang w:eastAsia="en-US"/>
        </w:rPr>
        <w:t>siuntimą</w:t>
      </w:r>
      <w:r w:rsidR="002835C3">
        <w:rPr>
          <w:rFonts w:ascii="Times New Roman" w:eastAsia="Times New Roman" w:hAnsi="Times New Roman" w:cs="Times New Roman"/>
          <w:sz w:val="24"/>
          <w:szCs w:val="20"/>
          <w:lang w:eastAsia="en-US"/>
        </w:rPr>
        <w:t xml:space="preserve"> išrašo Skyriaus vedėjas</w:t>
      </w:r>
      <w:r>
        <w:rPr>
          <w:rFonts w:ascii="Times New Roman" w:eastAsia="Times New Roman" w:hAnsi="Times New Roman" w:cs="Times New Roman"/>
          <w:sz w:val="24"/>
          <w:szCs w:val="20"/>
          <w:lang w:eastAsia="en-US"/>
        </w:rPr>
        <w:t xml:space="preserve"> (priedas)</w:t>
      </w:r>
      <w:r w:rsidR="0044009D">
        <w:rPr>
          <w:rFonts w:ascii="Times New Roman" w:eastAsia="Times New Roman" w:hAnsi="Times New Roman" w:cs="Times New Roman"/>
          <w:sz w:val="24"/>
          <w:szCs w:val="20"/>
          <w:lang w:eastAsia="en-US"/>
        </w:rPr>
        <w:t>,</w:t>
      </w:r>
      <w:r w:rsidR="00CF1A03" w:rsidRPr="00CF1A03">
        <w:rPr>
          <w:rFonts w:ascii="Times New Roman" w:eastAsia="Times New Roman" w:hAnsi="Times New Roman" w:cs="Times New Roman"/>
          <w:sz w:val="24"/>
          <w:szCs w:val="20"/>
          <w:lang w:eastAsia="en-US"/>
        </w:rPr>
        <w:t xml:space="preserve"> o jei priimtas sprendimas dėl ilgalaikės socialinės globos valstybės Globos namuose, siuntimą išrašo Tarnyba arba Agentūra. Siuntime nurodomas siuntimo pagrindas (sprendimo data ir numeris arba asmens prašymas Aprašo 63 punkte nurodytu atveju), į Globos namus siunčiamo asmens vardas, pavardė, gimimo data, Globos namų pavadinimas. Siuntimas į Globos namus, dėl kurių veiklos priimtas sprendimas panaikinti licencijos galiojimą ar kurių veiklos licencijos galiojimas sustabdytas, negali būti išrašomas tol, kol licencijos galiojimo sustabdymas nepanaikinamas. </w:t>
      </w:r>
    </w:p>
    <w:p w14:paraId="58E47A54" w14:textId="77777777" w:rsidR="00CF1A03" w:rsidRPr="00CF1A03" w:rsidRDefault="009F2325"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62</w:t>
      </w:r>
      <w:r w:rsidR="00CF1A03" w:rsidRPr="00CF1A03">
        <w:rPr>
          <w:rFonts w:ascii="Times New Roman" w:eastAsia="Times New Roman" w:hAnsi="Times New Roman" w:cs="Times New Roman"/>
          <w:sz w:val="24"/>
          <w:szCs w:val="20"/>
          <w:lang w:eastAsia="en-US"/>
        </w:rPr>
        <w:t xml:space="preserve">. Siuntimas per 3 darbo dienas nuo jo išrašymo dienos pateikiamas (išsiunčiamas) asmeniui (jo globėjui, rūpintojui). Siuntimo kopija pateikiama (išsiunčiama) Globos namams, į kuriuos asmuo siunčiamas. Tarnybos arba Agentūros siuntimo kopija pateikiama (išsiunčiama) savivaldybės, kurioje priimtas sprendimas dėl socialinės globos asmeniui skyrimo, administracijai. </w:t>
      </w:r>
    </w:p>
    <w:p w14:paraId="5035CD85" w14:textId="77777777" w:rsidR="00F01D6F" w:rsidRPr="00F01D6F" w:rsidRDefault="009F2325"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63</w:t>
      </w:r>
      <w:r w:rsidR="00F01D6F" w:rsidRPr="00F01D6F">
        <w:rPr>
          <w:rFonts w:ascii="Times New Roman" w:eastAsia="Times New Roman" w:hAnsi="Times New Roman" w:cs="Times New Roman"/>
          <w:sz w:val="24"/>
          <w:szCs w:val="20"/>
          <w:lang w:eastAsia="en-US"/>
        </w:rPr>
        <w:t>. Išrašytas siuntimas galioja 30 kalendorinių dienų nuo jo pateikimo (išsiuntimo) asmeniui (globėjui, rūpintojui) dienos. Siuntimo galiojimo terminas gali būti pratęstas, jeigu asmuo (globėjas, rūpintojas) raštu išdėsto objektyvias priežastis, dėl kurių jis per nurodytą laiką negali apsigyventi Globos namuose.</w:t>
      </w:r>
    </w:p>
    <w:p w14:paraId="3B1A3B76" w14:textId="77777777" w:rsidR="00F01D6F" w:rsidRPr="00F01D6F" w:rsidRDefault="009F2325"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64</w:t>
      </w:r>
      <w:r w:rsidR="00F01D6F" w:rsidRPr="00F01D6F">
        <w:rPr>
          <w:rFonts w:ascii="Times New Roman" w:eastAsia="Times New Roman" w:hAnsi="Times New Roman" w:cs="Times New Roman"/>
          <w:sz w:val="24"/>
          <w:szCs w:val="20"/>
          <w:lang w:eastAsia="en-US"/>
        </w:rPr>
        <w:t>. Jeigu asmuo neapsigyvena Globos namuose per siuntimo galiojimo terminą, siuntimas pripažįstamas netekusiu galios.</w:t>
      </w:r>
    </w:p>
    <w:p w14:paraId="7867F707" w14:textId="1DA029AB" w:rsidR="00F01D6F" w:rsidRPr="00F01D6F" w:rsidRDefault="009F2325"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65</w:t>
      </w:r>
      <w:r w:rsidR="00F01D6F" w:rsidRPr="00F127E0">
        <w:rPr>
          <w:rFonts w:ascii="Times New Roman" w:eastAsia="Times New Roman" w:hAnsi="Times New Roman" w:cs="Times New Roman"/>
          <w:sz w:val="24"/>
          <w:szCs w:val="20"/>
          <w:lang w:eastAsia="en-US"/>
        </w:rPr>
        <w:t>. Skyri</w:t>
      </w:r>
      <w:r w:rsidR="00F568CE" w:rsidRPr="00F127E0">
        <w:rPr>
          <w:rFonts w:ascii="Times New Roman" w:eastAsia="Times New Roman" w:hAnsi="Times New Roman" w:cs="Times New Roman"/>
          <w:sz w:val="24"/>
          <w:szCs w:val="20"/>
          <w:lang w:eastAsia="en-US"/>
        </w:rPr>
        <w:t>aus atsakingas darbuotojas</w:t>
      </w:r>
      <w:r w:rsidR="00F568CE">
        <w:rPr>
          <w:rFonts w:ascii="Times New Roman" w:eastAsia="Times New Roman" w:hAnsi="Times New Roman" w:cs="Times New Roman"/>
          <w:color w:val="FF0000"/>
          <w:sz w:val="24"/>
          <w:szCs w:val="20"/>
          <w:lang w:eastAsia="en-US"/>
        </w:rPr>
        <w:t xml:space="preserve"> </w:t>
      </w:r>
      <w:r w:rsidR="00F01D6F" w:rsidRPr="00F01D6F">
        <w:rPr>
          <w:rFonts w:ascii="Times New Roman" w:eastAsia="Times New Roman" w:hAnsi="Times New Roman" w:cs="Times New Roman"/>
          <w:sz w:val="24"/>
          <w:szCs w:val="20"/>
          <w:lang w:eastAsia="en-US"/>
        </w:rPr>
        <w:t xml:space="preserve">surenka asmens bylos dokumentus (Aprašo 2 priedas) ir parengia asmens bylą. Ši byla pateikiama Globos namams ne vėliau kaip asmens apgyvendinimo juose dieną. </w:t>
      </w:r>
    </w:p>
    <w:p w14:paraId="477CCD97" w14:textId="3059EF6D" w:rsidR="009F2325" w:rsidRDefault="009F2325"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66</w:t>
      </w:r>
      <w:r w:rsidR="00F01D6F" w:rsidRPr="00F01D6F">
        <w:rPr>
          <w:rFonts w:ascii="Times New Roman" w:eastAsia="Times New Roman" w:hAnsi="Times New Roman" w:cs="Times New Roman"/>
          <w:sz w:val="24"/>
          <w:szCs w:val="20"/>
          <w:lang w:eastAsia="en-US"/>
        </w:rPr>
        <w:t>. Jei Globos namuose yra laisvų vietų ar juose apgyvendinamas likęs be tėvų globos vaikas, socialinę riziką patiriantis vaikas, siuntimas išrašomas ne vėliau kaip per 3 darbo dienas nuo sprendimo dėl socialinės globos skyrimo priėmimo dienos, o jei siuntimą išrašo Tarnyba, – ne vėliau kaip per 3 darbo dienas nuo sprendimo dėl socialinės globos skyrimo ir visų Aprašo 59</w:t>
      </w:r>
      <w:r w:rsidR="00E06AE4">
        <w:rPr>
          <w:rFonts w:ascii="Times New Roman" w:eastAsia="Times New Roman" w:hAnsi="Times New Roman" w:cs="Times New Roman"/>
          <w:sz w:val="24"/>
          <w:szCs w:val="20"/>
          <w:lang w:eastAsia="en-US"/>
        </w:rPr>
        <w:t xml:space="preserve"> </w:t>
      </w:r>
      <w:r w:rsidR="00F01D6F" w:rsidRPr="00F01D6F">
        <w:rPr>
          <w:rFonts w:ascii="Times New Roman" w:eastAsia="Times New Roman" w:hAnsi="Times New Roman" w:cs="Times New Roman"/>
          <w:sz w:val="24"/>
          <w:szCs w:val="20"/>
          <w:lang w:eastAsia="en-US"/>
        </w:rPr>
        <w:t>punkte nurodytų tinkamai parengtų asmen</w:t>
      </w:r>
      <w:r>
        <w:rPr>
          <w:rFonts w:ascii="Times New Roman" w:eastAsia="Times New Roman" w:hAnsi="Times New Roman" w:cs="Times New Roman"/>
          <w:sz w:val="24"/>
          <w:szCs w:val="20"/>
          <w:lang w:eastAsia="en-US"/>
        </w:rPr>
        <w:t>s bylos dokumentų gavimo dienos</w:t>
      </w:r>
      <w:r w:rsidR="00F01D6F" w:rsidRPr="00F01D6F">
        <w:rPr>
          <w:rFonts w:ascii="Times New Roman" w:eastAsia="Times New Roman" w:hAnsi="Times New Roman" w:cs="Times New Roman"/>
          <w:sz w:val="24"/>
          <w:szCs w:val="20"/>
          <w:lang w:eastAsia="en-US"/>
        </w:rPr>
        <w:t xml:space="preserve">. </w:t>
      </w:r>
    </w:p>
    <w:p w14:paraId="19E7F20C" w14:textId="77777777" w:rsidR="00F01D6F" w:rsidRPr="00F01D6F" w:rsidRDefault="009F2325"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67. </w:t>
      </w:r>
      <w:r w:rsidR="00F01D6F" w:rsidRPr="00F01D6F">
        <w:rPr>
          <w:rFonts w:ascii="Times New Roman" w:eastAsia="Times New Roman" w:hAnsi="Times New Roman" w:cs="Times New Roman"/>
          <w:color w:val="000000"/>
          <w:sz w:val="24"/>
          <w:szCs w:val="20"/>
          <w:lang w:eastAsia="en-US"/>
        </w:rPr>
        <w:t>Jei nepakanka valstybės ir (ar) savivaldybių biudžeto lėšų ar</w:t>
      </w:r>
      <w:r w:rsidR="00F01D6F" w:rsidRPr="00F01D6F">
        <w:rPr>
          <w:rFonts w:ascii="Times New Roman" w:eastAsia="Times New Roman" w:hAnsi="Times New Roman" w:cs="Times New Roman"/>
          <w:sz w:val="24"/>
          <w:szCs w:val="20"/>
          <w:lang w:eastAsia="en-US"/>
        </w:rPr>
        <w:t xml:space="preserve"> Globos namuose nėra laisvų vietų, asmuo įrašomas į </w:t>
      </w:r>
      <w:r w:rsidRPr="008A2668">
        <w:rPr>
          <w:rFonts w:ascii="Times New Roman" w:eastAsia="Times New Roman" w:hAnsi="Times New Roman" w:cs="Times New Roman"/>
          <w:sz w:val="24"/>
          <w:szCs w:val="20"/>
          <w:lang w:eastAsia="en-US"/>
        </w:rPr>
        <w:t>Skyriaus</w:t>
      </w:r>
      <w:r w:rsidRPr="00F127E0">
        <w:rPr>
          <w:rFonts w:ascii="Times New Roman" w:eastAsia="Times New Roman" w:hAnsi="Times New Roman" w:cs="Times New Roman"/>
          <w:sz w:val="24"/>
          <w:szCs w:val="20"/>
          <w:lang w:eastAsia="en-US"/>
        </w:rPr>
        <w:t xml:space="preserve"> s</w:t>
      </w:r>
      <w:r w:rsidR="00F01D6F" w:rsidRPr="00F127E0">
        <w:rPr>
          <w:rFonts w:ascii="Times New Roman" w:eastAsia="Times New Roman" w:hAnsi="Times New Roman" w:cs="Times New Roman"/>
          <w:sz w:val="24"/>
          <w:szCs w:val="20"/>
          <w:lang w:eastAsia="en-US"/>
        </w:rPr>
        <w:t>udaromą</w:t>
      </w:r>
      <w:r w:rsidR="00F01D6F" w:rsidRPr="00F01D6F">
        <w:rPr>
          <w:rFonts w:ascii="Times New Roman" w:eastAsia="Times New Roman" w:hAnsi="Times New Roman" w:cs="Times New Roman"/>
          <w:sz w:val="24"/>
          <w:szCs w:val="20"/>
          <w:lang w:eastAsia="en-US"/>
        </w:rPr>
        <w:t xml:space="preserve"> asmenų eilę ilgalaikei socialinei globai gauti, o jei asmeniui skirta ilgalaikė socialinė globa valstybės Globos namuose, – į asmenų eilę ilgalaikei socialinei globai gauti valstybės Globos namuose, kurią sudaro ir tvarko Agentūra (senyvo amžiaus asmenų ir suaugusių asmenų su negalia eilė) arba Tarnyba (likusių be tėvų globos vaikų ir vaikų su negalia eilė). Eilėje laukiančiam asmeniui </w:t>
      </w:r>
      <w:r w:rsidRPr="00F127E0">
        <w:rPr>
          <w:rFonts w:ascii="Times New Roman" w:eastAsia="Times New Roman" w:hAnsi="Times New Roman" w:cs="Times New Roman"/>
          <w:sz w:val="24"/>
          <w:szCs w:val="20"/>
          <w:lang w:eastAsia="en-US"/>
        </w:rPr>
        <w:t>Skyrius</w:t>
      </w:r>
      <w:r w:rsidR="00F01D6F" w:rsidRPr="00F01D6F">
        <w:rPr>
          <w:rFonts w:ascii="Times New Roman" w:eastAsia="Times New Roman" w:hAnsi="Times New Roman" w:cs="Times New Roman"/>
          <w:sz w:val="24"/>
          <w:szCs w:val="20"/>
          <w:lang w:eastAsia="en-US"/>
        </w:rPr>
        <w:t xml:space="preserve"> turi siūlyti teikti alternatyvias socialines paslaugas, labiausiai atitinkančias asmens poreikius. </w:t>
      </w:r>
    </w:p>
    <w:p w14:paraId="723D882E" w14:textId="69D84B3D" w:rsidR="00F01D6F" w:rsidRPr="00F01D6F" w:rsidRDefault="009F2325"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lastRenderedPageBreak/>
        <w:t>68</w:t>
      </w:r>
      <w:r w:rsidR="00F01D6F" w:rsidRPr="00F01D6F">
        <w:rPr>
          <w:rFonts w:ascii="Times New Roman" w:eastAsia="Times New Roman" w:hAnsi="Times New Roman" w:cs="Times New Roman"/>
          <w:sz w:val="24"/>
          <w:szCs w:val="20"/>
          <w:lang w:eastAsia="en-US"/>
        </w:rPr>
        <w:t xml:space="preserve">. </w:t>
      </w:r>
      <w:r w:rsidR="00F01D6F" w:rsidRPr="00F127E0">
        <w:rPr>
          <w:rFonts w:ascii="Times New Roman" w:eastAsia="Times New Roman" w:hAnsi="Times New Roman" w:cs="Times New Roman"/>
          <w:sz w:val="24"/>
          <w:szCs w:val="20"/>
          <w:lang w:eastAsia="en-US"/>
        </w:rPr>
        <w:t>S</w:t>
      </w:r>
      <w:r w:rsidRPr="00F127E0">
        <w:rPr>
          <w:rFonts w:ascii="Times New Roman" w:eastAsia="Times New Roman" w:hAnsi="Times New Roman" w:cs="Times New Roman"/>
          <w:sz w:val="24"/>
          <w:szCs w:val="20"/>
          <w:lang w:eastAsia="en-US"/>
        </w:rPr>
        <w:t>kyri</w:t>
      </w:r>
      <w:r w:rsidR="002835C3">
        <w:rPr>
          <w:rFonts w:ascii="Times New Roman" w:eastAsia="Times New Roman" w:hAnsi="Times New Roman" w:cs="Times New Roman"/>
          <w:sz w:val="24"/>
          <w:szCs w:val="20"/>
          <w:lang w:eastAsia="en-US"/>
        </w:rPr>
        <w:t>us</w:t>
      </w:r>
      <w:r>
        <w:rPr>
          <w:rFonts w:ascii="Times New Roman" w:eastAsia="Times New Roman" w:hAnsi="Times New Roman" w:cs="Times New Roman"/>
          <w:color w:val="FF0000"/>
          <w:sz w:val="24"/>
          <w:szCs w:val="20"/>
          <w:lang w:eastAsia="en-US"/>
        </w:rPr>
        <w:t xml:space="preserve"> </w:t>
      </w:r>
      <w:r w:rsidR="00F01D6F" w:rsidRPr="00F01D6F">
        <w:rPr>
          <w:rFonts w:ascii="Times New Roman" w:eastAsia="Times New Roman" w:hAnsi="Times New Roman" w:cs="Times New Roman"/>
          <w:sz w:val="24"/>
          <w:szCs w:val="20"/>
          <w:lang w:eastAsia="en-US"/>
        </w:rPr>
        <w:t>sudaro asmenų eil</w:t>
      </w:r>
      <w:r w:rsidR="002835C3">
        <w:rPr>
          <w:rFonts w:ascii="Times New Roman" w:eastAsia="Times New Roman" w:hAnsi="Times New Roman" w:cs="Times New Roman"/>
          <w:sz w:val="24"/>
          <w:szCs w:val="20"/>
          <w:lang w:eastAsia="en-US"/>
        </w:rPr>
        <w:t>ę</w:t>
      </w:r>
      <w:r w:rsidR="00F01D6F" w:rsidRPr="00F01D6F">
        <w:rPr>
          <w:rFonts w:ascii="Times New Roman" w:eastAsia="Times New Roman" w:hAnsi="Times New Roman" w:cs="Times New Roman"/>
          <w:sz w:val="24"/>
          <w:szCs w:val="20"/>
          <w:lang w:eastAsia="en-US"/>
        </w:rPr>
        <w:t xml:space="preserve"> ilgalaikei socialinei globai gauti pagal sprendimų dėl socialinės globos skyrimo priėmimo datą. Jeigu sprendimai skirti socialinę globą keliems asmenims priimami tą pačią dieną, atsižvelgiama ir į Prašymo pateikimo datą.</w:t>
      </w:r>
    </w:p>
    <w:p w14:paraId="3D9E340A" w14:textId="6E5BE32D" w:rsidR="00F01D6F" w:rsidRPr="00F127E0" w:rsidRDefault="009F2325" w:rsidP="00580630">
      <w:pPr>
        <w:spacing w:after="0" w:line="240" w:lineRule="auto"/>
        <w:ind w:firstLine="1418"/>
        <w:jc w:val="both"/>
        <w:rPr>
          <w:rFonts w:ascii="TimesLT" w:eastAsia="Times New Roman" w:hAnsi="TimesLT" w:cs="Arial Unicode MS"/>
          <w:sz w:val="24"/>
          <w:szCs w:val="20"/>
          <w:lang w:eastAsia="ar-SA" w:bidi="lo-LA"/>
        </w:rPr>
      </w:pPr>
      <w:r>
        <w:rPr>
          <w:rFonts w:ascii="Times New Roman" w:eastAsia="Times New Roman" w:hAnsi="Times New Roman" w:cs="Times New Roman"/>
          <w:sz w:val="24"/>
          <w:szCs w:val="20"/>
          <w:lang w:eastAsia="en-US"/>
        </w:rPr>
        <w:t>69</w:t>
      </w:r>
      <w:r w:rsidR="00F01D6F" w:rsidRPr="00F127E0">
        <w:rPr>
          <w:rFonts w:ascii="Times New Roman" w:eastAsia="Times New Roman" w:hAnsi="Times New Roman" w:cs="Times New Roman"/>
          <w:sz w:val="24"/>
          <w:szCs w:val="20"/>
          <w:lang w:eastAsia="en-US"/>
        </w:rPr>
        <w:t>. Savivaldybės asmuo gali būti apgyvendinamas Globos namuose be eilės – skubos tvarka</w:t>
      </w:r>
      <w:r w:rsidRPr="00F127E0">
        <w:rPr>
          <w:rFonts w:ascii="Times New Roman" w:eastAsia="Times New Roman" w:hAnsi="Times New Roman" w:cs="Times New Roman"/>
          <w:sz w:val="24"/>
          <w:szCs w:val="20"/>
          <w:lang w:eastAsia="en-US"/>
        </w:rPr>
        <w:t xml:space="preserve"> –</w:t>
      </w:r>
      <w:r w:rsidR="00945619" w:rsidRPr="00F127E0">
        <w:rPr>
          <w:rFonts w:ascii="Times New Roman" w:eastAsia="Times New Roman" w:hAnsi="Times New Roman" w:cs="Times New Roman"/>
          <w:sz w:val="24"/>
          <w:szCs w:val="24"/>
          <w:lang w:eastAsia="zh-TW"/>
        </w:rPr>
        <w:t xml:space="preserve"> išskyrus atvejus, kai asmuo apgyvendinamas valstybės socialinės globos įstaigoje, jei asmuo yra vienišas, turi sunkią negalią ir yra iškilęs pavojus jo gyvybei, sveikatai ar saugumui; jei asmens vaikai gyvena ne Lietuvoje arba dėl netinkamo gyvenimo būdo, žalingų įpročių bei kitų objektyvių priežasčių negali pasirūpinti tėvais; kai asmens namuose nėra sąlygų ir galimybių teikti socialines paslaugas ar asmuo neturi gyvenamosios vietos</w:t>
      </w:r>
      <w:r w:rsidR="0044009D">
        <w:rPr>
          <w:rFonts w:ascii="Times New Roman" w:eastAsia="Times New Roman" w:hAnsi="Times New Roman" w:cs="Times New Roman"/>
          <w:sz w:val="24"/>
          <w:szCs w:val="24"/>
          <w:lang w:eastAsia="zh-TW"/>
        </w:rPr>
        <w:t>.</w:t>
      </w:r>
    </w:p>
    <w:p w14:paraId="793F29B0" w14:textId="5F7E0E55" w:rsidR="00F01D6F" w:rsidRPr="005359DB" w:rsidRDefault="009F2325" w:rsidP="00580630">
      <w:pPr>
        <w:widowControl w:val="0"/>
        <w:spacing w:after="0" w:line="240" w:lineRule="auto"/>
        <w:ind w:firstLine="1418"/>
        <w:jc w:val="both"/>
        <w:rPr>
          <w:rFonts w:ascii="Times New Roman" w:eastAsia="Times New Roman" w:hAnsi="Times New Roman" w:cs="Times New Roman"/>
          <w:sz w:val="24"/>
          <w:szCs w:val="20"/>
          <w:lang w:eastAsia="en-US"/>
        </w:rPr>
      </w:pPr>
      <w:r w:rsidRPr="005359DB">
        <w:rPr>
          <w:rFonts w:ascii="Times New Roman" w:eastAsia="Times New Roman" w:hAnsi="Times New Roman" w:cs="Times New Roman"/>
          <w:sz w:val="24"/>
          <w:szCs w:val="20"/>
          <w:lang w:eastAsia="en-US"/>
        </w:rPr>
        <w:t>70</w:t>
      </w:r>
      <w:r w:rsidR="00F01D6F" w:rsidRPr="005359DB">
        <w:rPr>
          <w:rFonts w:ascii="Times New Roman" w:eastAsia="Times New Roman" w:hAnsi="Times New Roman" w:cs="Times New Roman"/>
          <w:sz w:val="24"/>
          <w:szCs w:val="20"/>
          <w:lang w:eastAsia="en-US"/>
        </w:rPr>
        <w:t>. Asmenų eilė ilgalaikei socialinei globai gauti valstybės Globos namuose sudaroma pagal sprendimų dėl ilgalaikės socialinės globos skyrimo valstybės Globos namuose ir visų Aprašo 59</w:t>
      </w:r>
      <w:r w:rsidR="00E06AE4" w:rsidRPr="005359DB">
        <w:rPr>
          <w:rFonts w:ascii="Times New Roman" w:eastAsia="Times New Roman" w:hAnsi="Times New Roman" w:cs="Times New Roman"/>
          <w:sz w:val="24"/>
          <w:szCs w:val="20"/>
          <w:lang w:eastAsia="en-US"/>
        </w:rPr>
        <w:t xml:space="preserve"> </w:t>
      </w:r>
      <w:r w:rsidR="00F01D6F" w:rsidRPr="005359DB">
        <w:rPr>
          <w:rFonts w:ascii="Times New Roman" w:eastAsia="Times New Roman" w:hAnsi="Times New Roman" w:cs="Times New Roman"/>
          <w:sz w:val="24"/>
          <w:szCs w:val="20"/>
          <w:lang w:eastAsia="en-US"/>
        </w:rPr>
        <w:t xml:space="preserve">punkte nurodytų tinkamai parengtų asmens bylos dokumentų gavimo Agentūroje arba Tarnyboje datą. </w:t>
      </w:r>
    </w:p>
    <w:p w14:paraId="072F3EC6" w14:textId="3DDB6B70" w:rsidR="00F01D6F" w:rsidRPr="005359DB" w:rsidRDefault="009F2325" w:rsidP="00580630">
      <w:pPr>
        <w:widowControl w:val="0"/>
        <w:spacing w:after="0" w:line="240" w:lineRule="auto"/>
        <w:ind w:firstLine="1418"/>
        <w:jc w:val="both"/>
        <w:rPr>
          <w:rFonts w:ascii="Times New Roman" w:eastAsia="Times New Roman" w:hAnsi="Times New Roman" w:cs="Times New Roman"/>
          <w:sz w:val="24"/>
          <w:szCs w:val="20"/>
          <w:lang w:eastAsia="en-US"/>
        </w:rPr>
      </w:pPr>
      <w:r w:rsidRPr="005359DB">
        <w:rPr>
          <w:rFonts w:ascii="Times New Roman" w:eastAsia="Times New Roman" w:hAnsi="Times New Roman" w:cs="Times New Roman"/>
          <w:sz w:val="24"/>
          <w:szCs w:val="20"/>
          <w:lang w:eastAsia="en-US"/>
        </w:rPr>
        <w:t>71</w:t>
      </w:r>
      <w:r w:rsidR="00F01D6F" w:rsidRPr="005359DB">
        <w:rPr>
          <w:rFonts w:ascii="Times New Roman" w:eastAsia="Times New Roman" w:hAnsi="Times New Roman" w:cs="Times New Roman"/>
          <w:sz w:val="24"/>
          <w:szCs w:val="20"/>
          <w:lang w:eastAsia="en-US"/>
        </w:rPr>
        <w:t>. Atsiradus aplinkybėms, dėl kurių asmuo, kuris yra įrašytas į eilę ilgalaikei socialinei globai gauti valstybės Globos namuose ar kuriam išduotas siuntimas, per Aprašo 66</w:t>
      </w:r>
      <w:r w:rsidR="00E06AE4" w:rsidRPr="005359DB">
        <w:rPr>
          <w:rFonts w:ascii="Times New Roman" w:eastAsia="Times New Roman" w:hAnsi="Times New Roman" w:cs="Times New Roman"/>
          <w:sz w:val="24"/>
          <w:szCs w:val="20"/>
          <w:lang w:eastAsia="en-US"/>
        </w:rPr>
        <w:t xml:space="preserve"> </w:t>
      </w:r>
      <w:r w:rsidR="00F01D6F" w:rsidRPr="005359DB">
        <w:rPr>
          <w:rFonts w:ascii="Times New Roman" w:eastAsia="Times New Roman" w:hAnsi="Times New Roman" w:cs="Times New Roman"/>
          <w:sz w:val="24"/>
          <w:szCs w:val="20"/>
          <w:lang w:eastAsia="en-US"/>
        </w:rPr>
        <w:t xml:space="preserve">punkte nustatytą laiką nebus apgyvendinamas šiuose Globos namuose, sprendimą dėl socialinės globos asmeniui  priėmęs </w:t>
      </w:r>
      <w:r w:rsidR="00A856E9" w:rsidRPr="008A2668">
        <w:rPr>
          <w:rFonts w:ascii="Times New Roman" w:eastAsia="Times New Roman" w:hAnsi="Times New Roman" w:cs="Times New Roman"/>
          <w:sz w:val="24"/>
          <w:szCs w:val="20"/>
          <w:lang w:eastAsia="en-US"/>
        </w:rPr>
        <w:t>Skyriaus vedėjas</w:t>
      </w:r>
      <w:r w:rsidR="00F01D6F" w:rsidRPr="005359DB">
        <w:rPr>
          <w:rFonts w:ascii="Times New Roman" w:eastAsia="Times New Roman" w:hAnsi="Times New Roman" w:cs="Times New Roman"/>
          <w:sz w:val="24"/>
          <w:szCs w:val="20"/>
          <w:lang w:eastAsia="en-US"/>
        </w:rPr>
        <w:t xml:space="preserve"> per 3 darbo dienas nuo šių aplinkybių sužinojimo dienos privalo raštu informuoti Agentūrą arba Tarnybą (nurodoma asmens vardas, pavardė, gimimo data, aplinkybės, dėl kurių asmuo negali apsigyventi Globos namuose per nustatytą laiką). </w:t>
      </w:r>
    </w:p>
    <w:p w14:paraId="3A87F2E5" w14:textId="77777777" w:rsidR="007C6994" w:rsidRPr="005359DB" w:rsidRDefault="009F2325" w:rsidP="00580630">
      <w:pPr>
        <w:spacing w:after="0" w:line="240" w:lineRule="auto"/>
        <w:ind w:firstLine="1418"/>
        <w:jc w:val="both"/>
        <w:rPr>
          <w:rFonts w:ascii="Times New Roman" w:eastAsia="Times New Roman" w:hAnsi="Times New Roman" w:cs="Times New Roman"/>
          <w:sz w:val="24"/>
          <w:szCs w:val="20"/>
          <w:lang w:eastAsia="en-US"/>
        </w:rPr>
      </w:pPr>
      <w:r w:rsidRPr="005359DB">
        <w:rPr>
          <w:rFonts w:ascii="Times New Roman" w:eastAsia="Times New Roman" w:hAnsi="Times New Roman" w:cs="Times New Roman"/>
          <w:sz w:val="24"/>
          <w:szCs w:val="20"/>
          <w:lang w:eastAsia="en-US"/>
        </w:rPr>
        <w:t>72</w:t>
      </w:r>
      <w:r w:rsidR="007C6994" w:rsidRPr="005359DB">
        <w:rPr>
          <w:rFonts w:ascii="Times New Roman" w:eastAsia="Times New Roman" w:hAnsi="Times New Roman" w:cs="Times New Roman"/>
          <w:sz w:val="24"/>
          <w:szCs w:val="20"/>
          <w:lang w:eastAsia="en-US"/>
        </w:rPr>
        <w:t>. Vienas asmuo gali būti įrašytas tik į vieną eilę ilgalaikei socialinei globai gauti.</w:t>
      </w:r>
    </w:p>
    <w:p w14:paraId="0C7E012E" w14:textId="5CE9F89F" w:rsidR="007C6994" w:rsidRPr="005359DB" w:rsidRDefault="009F2325" w:rsidP="00580630">
      <w:pPr>
        <w:widowControl w:val="0"/>
        <w:spacing w:after="0" w:line="240" w:lineRule="auto"/>
        <w:ind w:firstLine="1418"/>
        <w:jc w:val="both"/>
        <w:rPr>
          <w:rFonts w:ascii="Times New Roman" w:eastAsia="Times New Roman" w:hAnsi="Times New Roman" w:cs="Times New Roman"/>
          <w:sz w:val="24"/>
          <w:szCs w:val="20"/>
          <w:lang w:eastAsia="en-US"/>
        </w:rPr>
      </w:pPr>
      <w:r w:rsidRPr="005359DB">
        <w:rPr>
          <w:rFonts w:ascii="Times New Roman" w:eastAsia="Times New Roman" w:hAnsi="Times New Roman" w:cs="Times New Roman"/>
          <w:sz w:val="24"/>
          <w:szCs w:val="20"/>
          <w:lang w:eastAsia="en-US"/>
        </w:rPr>
        <w:t>73</w:t>
      </w:r>
      <w:r w:rsidR="007C6994" w:rsidRPr="005359DB">
        <w:rPr>
          <w:rFonts w:ascii="Times New Roman" w:eastAsia="Times New Roman" w:hAnsi="Times New Roman" w:cs="Times New Roman"/>
          <w:sz w:val="24"/>
          <w:szCs w:val="20"/>
          <w:lang w:eastAsia="en-US"/>
        </w:rPr>
        <w:t xml:space="preserve">. Tarnyba arba Agentūra turi teisę neįrašyti asmens į eilę ilgalaikei socialinei globai gauti ir neišrašyti siuntimo į valstybės Globos namus, jei </w:t>
      </w:r>
      <w:r w:rsidR="00A856E9" w:rsidRPr="008A2668">
        <w:rPr>
          <w:rFonts w:ascii="Times New Roman" w:eastAsia="Times New Roman" w:hAnsi="Times New Roman" w:cs="Times New Roman"/>
          <w:sz w:val="24"/>
          <w:szCs w:val="20"/>
          <w:lang w:eastAsia="en-US"/>
        </w:rPr>
        <w:t>Skyriaus vedėj</w:t>
      </w:r>
      <w:r w:rsidR="00FF3869" w:rsidRPr="008A2668">
        <w:rPr>
          <w:rFonts w:ascii="Times New Roman" w:eastAsia="Times New Roman" w:hAnsi="Times New Roman" w:cs="Times New Roman"/>
          <w:sz w:val="24"/>
          <w:szCs w:val="20"/>
          <w:lang w:eastAsia="en-US"/>
        </w:rPr>
        <w:t>o</w:t>
      </w:r>
      <w:r w:rsidR="007C6994" w:rsidRPr="005359DB">
        <w:rPr>
          <w:rFonts w:ascii="Times New Roman" w:eastAsia="Times New Roman" w:hAnsi="Times New Roman" w:cs="Times New Roman"/>
          <w:sz w:val="24"/>
          <w:szCs w:val="20"/>
          <w:lang w:eastAsia="en-US"/>
        </w:rPr>
        <w:t xml:space="preserve"> priimtas sprendimas dėl socialinės globos skyrimo valstybės Globos namuose neatitinka socialinių paslaugų skyrimą ir teikimą reglamentuojančių teisės aktų, pateikti ne visi Aprašo 59 punkte nurodyti dokumentai arba jie užpildyti netinkamai, sprendimas priimtas dėl asmens, nepriklausančio valstybės Globos namų nuostatuose apibrėžtai socialinės globos gavėjų grupei. Tarnyba arba Agentūra</w:t>
      </w:r>
      <w:r w:rsidR="007C6994" w:rsidRPr="005359DB">
        <w:rPr>
          <w:rFonts w:ascii="Times New Roman" w:eastAsia="Times New Roman" w:hAnsi="Times New Roman" w:cs="Times New Roman"/>
          <w:b/>
          <w:bCs/>
          <w:sz w:val="24"/>
          <w:szCs w:val="20"/>
          <w:lang w:eastAsia="en-US"/>
        </w:rPr>
        <w:t xml:space="preserve"> </w:t>
      </w:r>
      <w:r w:rsidR="007C6994" w:rsidRPr="005359DB">
        <w:rPr>
          <w:rFonts w:ascii="Times New Roman" w:eastAsia="Times New Roman" w:hAnsi="Times New Roman" w:cs="Times New Roman"/>
          <w:sz w:val="24"/>
          <w:szCs w:val="20"/>
          <w:lang w:eastAsia="en-US"/>
        </w:rPr>
        <w:t xml:space="preserve">apie tai raštu informuoja sprendimą pateikusią </w:t>
      </w:r>
      <w:r w:rsidR="007C6994" w:rsidRPr="008A2668">
        <w:rPr>
          <w:rFonts w:ascii="Times New Roman" w:eastAsia="Times New Roman" w:hAnsi="Times New Roman" w:cs="Times New Roman"/>
          <w:sz w:val="24"/>
          <w:szCs w:val="20"/>
          <w:lang w:eastAsia="en-US"/>
        </w:rPr>
        <w:t>savivaldybės administraciją</w:t>
      </w:r>
      <w:r w:rsidR="007C6994" w:rsidRPr="005359DB">
        <w:rPr>
          <w:rFonts w:ascii="Times New Roman" w:eastAsia="Times New Roman" w:hAnsi="Times New Roman" w:cs="Times New Roman"/>
          <w:sz w:val="24"/>
          <w:szCs w:val="20"/>
          <w:lang w:eastAsia="en-US"/>
        </w:rPr>
        <w:t xml:space="preserve">, pateikdama (-as) motyvuotą paaiškinimą. </w:t>
      </w:r>
    </w:p>
    <w:p w14:paraId="58FFE7D9" w14:textId="77777777" w:rsidR="007C6994" w:rsidRPr="005359DB" w:rsidRDefault="009F2325" w:rsidP="00580630">
      <w:pPr>
        <w:spacing w:after="0" w:line="240" w:lineRule="auto"/>
        <w:ind w:firstLine="1418"/>
        <w:jc w:val="both"/>
        <w:rPr>
          <w:rFonts w:ascii="Times New Roman" w:eastAsia="Times New Roman" w:hAnsi="Times New Roman" w:cs="Times New Roman"/>
          <w:sz w:val="24"/>
          <w:szCs w:val="20"/>
          <w:lang w:eastAsia="en-US"/>
        </w:rPr>
      </w:pPr>
      <w:r w:rsidRPr="005359DB">
        <w:rPr>
          <w:rFonts w:ascii="Times New Roman" w:eastAsia="Times New Roman" w:hAnsi="Times New Roman" w:cs="Times New Roman"/>
          <w:sz w:val="24"/>
          <w:szCs w:val="20"/>
          <w:lang w:eastAsia="en-US"/>
        </w:rPr>
        <w:t>74</w:t>
      </w:r>
      <w:r w:rsidR="007C6994" w:rsidRPr="005359DB">
        <w:rPr>
          <w:rFonts w:ascii="Times New Roman" w:eastAsia="Times New Roman" w:hAnsi="Times New Roman" w:cs="Times New Roman"/>
          <w:sz w:val="24"/>
          <w:szCs w:val="20"/>
          <w:lang w:eastAsia="en-US"/>
        </w:rPr>
        <w:t>. Suaugę asmenys, vadovaujantis 1990 m. birželio 19 d. Konvencijos dėl 1985 m. birželio 14 d. Šengeno susitarimo, sudaryto tarp Beniliukso ekonominės sąjungos valstybių, Vokietijos Federacinės Respublikos ir Prancūzijos Respublikos Vyriausybių dėl laipsniško jų bendrų sienų kontrolės panaikinimo įgyvendinimo, 97 straipsniu, kompetentingos institucijos sprendimu turi būti internuoti (toliau – internuotini asmenys) ir valstybės Globos namuose laikinai apgyvendinami skubos tvarka. Internuotini asmenys, kuriems nereikalinga neatidėliotina medicinos pagalba, į valstybės Globos namus pristatomi Policijos departamento prie Vidaus reikalų ministerijos (toliau – Policijos departamentas) ar Valstybės sienos apsaugos tarnybos prie Vidaus reikalų ministerijos (toliau – Valstybės sienos apsaugos tarnyba) pareigūnų ir apgyvendinami, užpildžius Internuotino asmens perdavimo–priėmimo aktą (nurodoma asmens vardas, pavardė, gimimo data, lytis, pilietybė, faktinės gyvenamosios vietos adresas, jeigu šie duomenys nustatyti). Internuotino asmens socialinių paslaugų poreikis nenustatomas, sprendimas dėl socialinių paslaugų skyrimo nepriimamas ir siuntimas neišrašomas.</w:t>
      </w:r>
    </w:p>
    <w:p w14:paraId="6C6E5B21" w14:textId="77777777" w:rsidR="007C6994" w:rsidRPr="005359DB" w:rsidRDefault="009F2325" w:rsidP="00580630">
      <w:pPr>
        <w:widowControl w:val="0"/>
        <w:spacing w:after="0" w:line="240" w:lineRule="auto"/>
        <w:ind w:firstLine="1418"/>
        <w:jc w:val="both"/>
        <w:rPr>
          <w:rFonts w:ascii="Times New Roman" w:eastAsia="Times New Roman" w:hAnsi="Times New Roman" w:cs="Times New Roman"/>
          <w:b/>
          <w:sz w:val="24"/>
          <w:szCs w:val="20"/>
          <w:lang w:eastAsia="en-US"/>
        </w:rPr>
      </w:pPr>
      <w:r w:rsidRPr="005359DB">
        <w:rPr>
          <w:rFonts w:ascii="Times New Roman" w:eastAsia="Times New Roman" w:hAnsi="Times New Roman" w:cs="Times New Roman"/>
          <w:sz w:val="24"/>
          <w:szCs w:val="20"/>
          <w:lang w:eastAsia="en-US"/>
        </w:rPr>
        <w:t>75</w:t>
      </w:r>
      <w:r w:rsidR="007C6994" w:rsidRPr="005359DB">
        <w:rPr>
          <w:rFonts w:ascii="Times New Roman" w:eastAsia="Times New Roman" w:hAnsi="Times New Roman" w:cs="Times New Roman"/>
          <w:sz w:val="24"/>
          <w:szCs w:val="20"/>
          <w:lang w:eastAsia="en-US"/>
        </w:rPr>
        <w:t xml:space="preserve">. Valstybės Globos namų, kurie bet kuriuo paros metu gali priimti ir laikinai apgyvendinti internuotinus asmenis, sąrašą Policijos departamentui ir Valstybės sienos apsaugos tarnybai pateikia Agentūra. Šiame sąraše nurodoma įstaigų pavadinimai, kontaktiniai telefono ryšio numeriai ir elektroninio pašto adresai pasiteirauti. </w:t>
      </w:r>
    </w:p>
    <w:p w14:paraId="64D7AEA4" w14:textId="77777777" w:rsidR="00CF1A03" w:rsidRPr="005359DB" w:rsidRDefault="00CF1A03" w:rsidP="00580630">
      <w:pPr>
        <w:spacing w:after="0" w:line="240" w:lineRule="auto"/>
        <w:ind w:firstLine="1418"/>
        <w:jc w:val="center"/>
        <w:rPr>
          <w:rFonts w:ascii="Times New Roman" w:eastAsia="Times New Roman" w:hAnsi="Times New Roman" w:cs="Times New Roman"/>
          <w:b/>
          <w:sz w:val="24"/>
          <w:szCs w:val="24"/>
          <w:u w:val="single"/>
          <w:lang w:eastAsia="en-US"/>
        </w:rPr>
      </w:pPr>
    </w:p>
    <w:p w14:paraId="4153B566" w14:textId="77777777" w:rsidR="002E5A14" w:rsidRPr="005359DB" w:rsidRDefault="002E5A14" w:rsidP="00580630">
      <w:pPr>
        <w:spacing w:after="0" w:line="240" w:lineRule="auto"/>
        <w:ind w:firstLine="1418"/>
        <w:jc w:val="center"/>
        <w:rPr>
          <w:rFonts w:ascii="Times New Roman" w:eastAsia="Times New Roman" w:hAnsi="Times New Roman" w:cs="Times New Roman"/>
          <w:b/>
          <w:sz w:val="24"/>
          <w:szCs w:val="24"/>
          <w:lang w:eastAsia="en-US"/>
        </w:rPr>
      </w:pPr>
      <w:r w:rsidRPr="005359DB">
        <w:rPr>
          <w:rFonts w:ascii="Times New Roman" w:eastAsia="Times New Roman" w:hAnsi="Times New Roman" w:cs="Times New Roman"/>
          <w:b/>
          <w:sz w:val="24"/>
          <w:szCs w:val="24"/>
          <w:lang w:eastAsia="en-US"/>
        </w:rPr>
        <w:t>VII SKYRIUS</w:t>
      </w:r>
    </w:p>
    <w:p w14:paraId="4362F281" w14:textId="77777777" w:rsidR="002E5A14" w:rsidRPr="005359DB" w:rsidRDefault="002E5A14" w:rsidP="00580630">
      <w:pPr>
        <w:spacing w:after="0" w:line="240" w:lineRule="auto"/>
        <w:ind w:firstLine="1418"/>
        <w:jc w:val="center"/>
        <w:rPr>
          <w:rFonts w:ascii="Times New Roman" w:eastAsia="Times New Roman" w:hAnsi="Times New Roman" w:cs="Times New Roman"/>
          <w:b/>
          <w:sz w:val="24"/>
          <w:szCs w:val="24"/>
          <w:lang w:eastAsia="en-US"/>
        </w:rPr>
      </w:pPr>
      <w:r w:rsidRPr="005359DB">
        <w:rPr>
          <w:rFonts w:ascii="Times New Roman" w:eastAsia="Times New Roman" w:hAnsi="Times New Roman" w:cs="Times New Roman"/>
          <w:b/>
          <w:sz w:val="24"/>
          <w:szCs w:val="24"/>
          <w:lang w:eastAsia="en-US"/>
        </w:rPr>
        <w:t>INFORMACIJOS TEIKIMAS IR SAUGOJIMAS</w:t>
      </w:r>
    </w:p>
    <w:p w14:paraId="3C378340" w14:textId="77777777" w:rsidR="00E06AE4" w:rsidRPr="005359DB" w:rsidRDefault="00E06AE4" w:rsidP="00580630">
      <w:pPr>
        <w:spacing w:after="0" w:line="240" w:lineRule="auto"/>
        <w:ind w:firstLine="1418"/>
        <w:jc w:val="center"/>
        <w:rPr>
          <w:rFonts w:ascii="Times New Roman" w:eastAsia="Times New Roman" w:hAnsi="Times New Roman" w:cs="Times New Roman"/>
          <w:b/>
          <w:sz w:val="24"/>
          <w:szCs w:val="24"/>
          <w:lang w:eastAsia="en-US"/>
        </w:rPr>
      </w:pPr>
    </w:p>
    <w:p w14:paraId="45FE20A5" w14:textId="77777777" w:rsidR="0050111A" w:rsidRPr="005359DB" w:rsidRDefault="009F2325" w:rsidP="00580630">
      <w:pPr>
        <w:spacing w:after="0" w:line="240" w:lineRule="auto"/>
        <w:ind w:firstLine="1418"/>
        <w:jc w:val="both"/>
        <w:rPr>
          <w:rFonts w:ascii="Times New Roman" w:eastAsia="Times New Roman" w:hAnsi="Times New Roman" w:cs="Times New Roman"/>
          <w:sz w:val="24"/>
          <w:szCs w:val="20"/>
          <w:lang w:eastAsia="en-US"/>
        </w:rPr>
      </w:pPr>
      <w:r w:rsidRPr="005359DB">
        <w:rPr>
          <w:rFonts w:ascii="Times New Roman" w:eastAsia="Times New Roman" w:hAnsi="Times New Roman" w:cs="Times New Roman"/>
          <w:sz w:val="24"/>
          <w:szCs w:val="20"/>
          <w:lang w:eastAsia="en-US"/>
        </w:rPr>
        <w:t>76</w:t>
      </w:r>
      <w:r w:rsidR="0050111A" w:rsidRPr="005359DB">
        <w:rPr>
          <w:rFonts w:ascii="Times New Roman" w:eastAsia="Times New Roman" w:hAnsi="Times New Roman" w:cs="Times New Roman"/>
          <w:sz w:val="24"/>
          <w:szCs w:val="20"/>
          <w:lang w:eastAsia="en-US"/>
        </w:rPr>
        <w:t xml:space="preserve">. Savivaldybės administracija savo interneto svetainėje </w:t>
      </w:r>
      <w:r w:rsidR="0050111A" w:rsidRPr="00945619">
        <w:rPr>
          <w:rFonts w:ascii="Times New Roman" w:eastAsia="Times New Roman" w:hAnsi="Times New Roman" w:cs="Times New Roman"/>
          <w:sz w:val="24"/>
          <w:szCs w:val="20"/>
          <w:lang w:eastAsia="en-US"/>
        </w:rPr>
        <w:t xml:space="preserve">www.rokiskis.lt </w:t>
      </w:r>
      <w:r w:rsidR="0050111A" w:rsidRPr="005359DB">
        <w:rPr>
          <w:rFonts w:ascii="Times New Roman" w:eastAsia="Times New Roman" w:hAnsi="Times New Roman" w:cs="Times New Roman"/>
          <w:sz w:val="24"/>
          <w:szCs w:val="20"/>
          <w:lang w:eastAsia="en-US"/>
        </w:rPr>
        <w:t xml:space="preserve">skelbia informaciją apie Savivaldybės teritorijoje teikiamas socialines paslaugas: viešina informaciją apie visas jos teritorijoje veikiančias socialinių paslaugų įstaigas, neatsižvelgdama į jų pavaldumą </w:t>
      </w:r>
      <w:r w:rsidR="0050111A" w:rsidRPr="005359DB">
        <w:rPr>
          <w:rFonts w:ascii="Times New Roman" w:eastAsia="Times New Roman" w:hAnsi="Times New Roman" w:cs="Times New Roman"/>
          <w:sz w:val="24"/>
          <w:szCs w:val="20"/>
          <w:lang w:eastAsia="en-US"/>
        </w:rPr>
        <w:lastRenderedPageBreak/>
        <w:t>(nurodomi įstaigų pavadinimai, kontaktiniai telefono ryšio numeriai ir elektroninio pašto adresai pasiteirauti), šiose įstaigose teikiamas socialines paslaugas (pateikiamas teikiamų paslaugų sąrašas), šių paslaugų kainas ir numatytą (planinį) vietų skaičių, socialinių paslaugų organizavimą Savivaldybės teritorijoje reglamentuojančius teisės aktus.</w:t>
      </w:r>
    </w:p>
    <w:p w14:paraId="4137355B" w14:textId="77777777" w:rsidR="0050111A" w:rsidRPr="0050111A" w:rsidRDefault="00D837F9" w:rsidP="00580630">
      <w:pPr>
        <w:spacing w:after="0" w:line="240" w:lineRule="auto"/>
        <w:ind w:firstLine="1418"/>
        <w:jc w:val="both"/>
        <w:rPr>
          <w:rFonts w:ascii="Times New Roman" w:eastAsia="Times New Roman" w:hAnsi="Times New Roman" w:cs="Times New Roman"/>
          <w:sz w:val="24"/>
          <w:szCs w:val="20"/>
          <w:lang w:eastAsia="en-US"/>
        </w:rPr>
      </w:pPr>
      <w:r w:rsidRPr="005359DB">
        <w:rPr>
          <w:rFonts w:ascii="Times New Roman" w:eastAsia="Times New Roman" w:hAnsi="Times New Roman" w:cs="Times New Roman"/>
          <w:sz w:val="24"/>
          <w:szCs w:val="20"/>
          <w:lang w:eastAsia="en-US"/>
        </w:rPr>
        <w:t>77</w:t>
      </w:r>
      <w:r w:rsidR="0050111A" w:rsidRPr="005359DB">
        <w:rPr>
          <w:rFonts w:ascii="Times New Roman" w:eastAsia="Times New Roman" w:hAnsi="Times New Roman" w:cs="Times New Roman"/>
          <w:sz w:val="24"/>
          <w:szCs w:val="20"/>
          <w:lang w:eastAsia="en-US"/>
        </w:rPr>
        <w:t>. Socialinių paslaugų priežiūros departamentas prie Socialinės apsaugos ir darbo ministerijos (toliau – Socialinių paslaugų priežiūros departamentas) savo interneto svetainėje skelbia informaciją apie licencijos teikti socialinę globą išdavimą, jos galiojimo sustabdymą, galiojimo sustabdymo panaikinimą ir galiojimo panaikinimą (nurodomi šie duomenys: įstaigos</w:t>
      </w:r>
      <w:r w:rsidR="0050111A" w:rsidRPr="005359DB">
        <w:rPr>
          <w:rFonts w:ascii="Times New Roman" w:eastAsia="Times New Roman" w:hAnsi="Times New Roman" w:cs="Times New Roman"/>
          <w:sz w:val="24"/>
          <w:szCs w:val="20"/>
          <w:u w:val="single"/>
          <w:lang w:eastAsia="en-US"/>
        </w:rPr>
        <w:t>,</w:t>
      </w:r>
      <w:r w:rsidR="0050111A" w:rsidRPr="0050111A">
        <w:rPr>
          <w:rFonts w:ascii="Times New Roman" w:eastAsia="Times New Roman" w:hAnsi="Times New Roman" w:cs="Times New Roman"/>
          <w:sz w:val="24"/>
          <w:szCs w:val="20"/>
          <w:lang w:eastAsia="en-US"/>
        </w:rPr>
        <w:t xml:space="preserve"> įmonės, šeimynos pavadinimas, teisinė forma, kodas, buveinės adresas, licencijos rūšis, licencijos registracijos numeris, licencijos išdavimo, galiojimo sustabdymo, galiojimo sustabdymo panaikinimo ar galiojimo panaikinimo data), vidutines socialinių paslaugų kainas. </w:t>
      </w:r>
    </w:p>
    <w:p w14:paraId="7E06AE9C" w14:textId="77777777" w:rsidR="0050111A" w:rsidRDefault="00D837F9"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78</w:t>
      </w:r>
      <w:r w:rsidR="0050111A" w:rsidRPr="0050111A">
        <w:rPr>
          <w:rFonts w:ascii="Times New Roman" w:eastAsia="Times New Roman" w:hAnsi="Times New Roman" w:cs="Times New Roman"/>
          <w:sz w:val="24"/>
          <w:szCs w:val="20"/>
          <w:lang w:eastAsia="en-US"/>
        </w:rPr>
        <w:t xml:space="preserve">. Informaciją apie Lietuvos Respublikos teritorijoje veikiančius valstybės Globos namus (įstaigų pavadinimai, adresai, numatytas (planinis) vietų skaičius), laisvas vietas juose, asmenų, laukiančių eilėje ilgalaikei socialinei globai gauti valstybės Globos namuose, skaičių ir socialinės globos kainas juose Agentūra ir Tarnyba skelbia savo interneto svetainėse. Valstybės Globos namai kas savaitę Agentūrai ar Tarnybai raštu pateikia informaciją apie numatytą (planinį) ir faktinį vietų skaičių, atvykusius ir išvykusius gyventojus, laisvas vietas juose ir gautų siuntimų, pagal kuriuos asmenys dar nėra apsigyvenę valstybės Globos namuose, skaičių. Atsiradus laisvai vietai, valstybės Globos namai ne vėliau kaip per 3 darbo dienas raštu apie tai informuoja Agentūrą arba Tarnybą. </w:t>
      </w:r>
    </w:p>
    <w:p w14:paraId="61658C9B" w14:textId="562715EE" w:rsid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79</w:t>
      </w:r>
      <w:r w:rsidR="00C34478" w:rsidRPr="00C34478">
        <w:rPr>
          <w:rFonts w:ascii="Times New Roman" w:eastAsia="Times New Roman" w:hAnsi="Times New Roman" w:cs="Times New Roman"/>
          <w:sz w:val="24"/>
          <w:szCs w:val="20"/>
          <w:lang w:eastAsia="en-US"/>
        </w:rPr>
        <w:t xml:space="preserve">. Duomenis apie gyventojams skirtas, teikiamas, nutrauktas, sustabdytas ir neskirtas (nurodomos neskyrimo priežastys) socialines paslaugas </w:t>
      </w:r>
      <w:r w:rsidR="00C34478" w:rsidRPr="00F127E0">
        <w:rPr>
          <w:rFonts w:ascii="Times New Roman" w:eastAsia="Times New Roman" w:hAnsi="Times New Roman" w:cs="Times New Roman"/>
          <w:sz w:val="24"/>
          <w:szCs w:val="20"/>
          <w:lang w:eastAsia="en-US"/>
        </w:rPr>
        <w:t>Skyri</w:t>
      </w:r>
      <w:r w:rsidR="00F568CE" w:rsidRPr="00F127E0">
        <w:rPr>
          <w:rFonts w:ascii="Times New Roman" w:eastAsia="Times New Roman" w:hAnsi="Times New Roman" w:cs="Times New Roman"/>
          <w:sz w:val="24"/>
          <w:szCs w:val="20"/>
          <w:lang w:eastAsia="en-US"/>
        </w:rPr>
        <w:t xml:space="preserve">aus atsakingas darbuotojas </w:t>
      </w:r>
      <w:r w:rsidR="00C34478" w:rsidRPr="00F127E0">
        <w:rPr>
          <w:rFonts w:ascii="Times New Roman" w:eastAsia="Times New Roman" w:hAnsi="Times New Roman" w:cs="Times New Roman"/>
          <w:sz w:val="24"/>
          <w:szCs w:val="20"/>
          <w:lang w:eastAsia="en-US"/>
        </w:rPr>
        <w:t xml:space="preserve"> </w:t>
      </w:r>
      <w:r w:rsidR="00C34478" w:rsidRPr="00C34478">
        <w:rPr>
          <w:rFonts w:ascii="Times New Roman" w:eastAsia="Times New Roman" w:hAnsi="Times New Roman" w:cs="Times New Roman"/>
          <w:sz w:val="24"/>
          <w:szCs w:val="20"/>
          <w:lang w:eastAsia="en-US"/>
        </w:rPr>
        <w:t>teikia Socialinės paramos šeimai informacinėje sistemoje (toliau – SPIS). SPIS registruojamų duomenų apimtis nurodyta Socialinės paramos šeimai informacinės sistemos nuostatuose, patvirtintuose Lietuvos Respublikos socialinės apsaugos ir darbo ministro 2008 m. gegužės 29 d. įsakymu Nr. A1</w:t>
      </w:r>
      <w:r w:rsidR="00C34478" w:rsidRPr="00C34478">
        <w:rPr>
          <w:rFonts w:ascii="Times New Roman" w:eastAsia="Times New Roman" w:hAnsi="Times New Roman" w:cs="Times New Roman"/>
          <w:sz w:val="24"/>
          <w:szCs w:val="20"/>
          <w:lang w:eastAsia="en-US"/>
        </w:rPr>
        <w:noBreakHyphen/>
        <w:t>172 „Dėl Socialinės paramos šeimai informacinės sistemos nuostatų ir Socialinės paramos šeimai informacinės sistemos duomenų saugos nuostatų patvirtinimo“ (toliau ‒ Socialinės paramos šeimai informacinės sistemos nuostatai).</w:t>
      </w:r>
    </w:p>
    <w:p w14:paraId="0FD012EB" w14:textId="77777777"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80</w:t>
      </w:r>
      <w:r w:rsidR="00C34478" w:rsidRPr="00C34478">
        <w:rPr>
          <w:rFonts w:ascii="Times New Roman" w:eastAsia="Times New Roman" w:hAnsi="Times New Roman" w:cs="Times New Roman"/>
          <w:sz w:val="24"/>
          <w:szCs w:val="20"/>
          <w:lang w:eastAsia="en-US"/>
        </w:rPr>
        <w:t xml:space="preserve">. Socialinių paslaugų įstaigoje informacija apie asmenį (šeimą) (apie asmeniui teikiamas socialines ir kitas paslaugas, asmens savijautą, sveikatos būklę, pasiektus rezultatus, paslaugų poreikių pokyčius ir pan.) socialinių paslaugų teikimo laikotarpiu kaupiama ir saugoma asmens byloje. Joje taip pat saugoma informacija, nurodyta Aprašo 2 priede. </w:t>
      </w:r>
    </w:p>
    <w:p w14:paraId="3C727778" w14:textId="77777777"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81</w:t>
      </w:r>
      <w:r w:rsidR="00C34478" w:rsidRPr="00C34478">
        <w:rPr>
          <w:rFonts w:ascii="Times New Roman" w:eastAsia="Times New Roman" w:hAnsi="Times New Roman" w:cs="Times New Roman"/>
          <w:sz w:val="24"/>
          <w:szCs w:val="20"/>
          <w:lang w:eastAsia="en-US"/>
        </w:rPr>
        <w:t xml:space="preserve">. Dokumentai ir duomenys saugomi: </w:t>
      </w:r>
    </w:p>
    <w:p w14:paraId="0E5E15FB" w14:textId="77777777"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81</w:t>
      </w:r>
      <w:r w:rsidR="00C34478" w:rsidRPr="00C34478">
        <w:rPr>
          <w:rFonts w:ascii="Times New Roman" w:eastAsia="Times New Roman" w:hAnsi="Times New Roman" w:cs="Times New Roman"/>
          <w:sz w:val="24"/>
          <w:szCs w:val="20"/>
          <w:lang w:eastAsia="en-US"/>
        </w:rPr>
        <w:t>.1. dokumentai – Lietuvos Respublikos dokumentų ir archyvų įstatymo nustatyta tvarka Lietuvos vyriausiojo archyvaro nustatytais terminais;</w:t>
      </w:r>
    </w:p>
    <w:p w14:paraId="4A7DFA6D" w14:textId="77777777"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81</w:t>
      </w:r>
      <w:r w:rsidR="00C34478" w:rsidRPr="00C34478">
        <w:rPr>
          <w:rFonts w:ascii="Times New Roman" w:eastAsia="Times New Roman" w:hAnsi="Times New Roman" w:cs="Times New Roman"/>
          <w:sz w:val="24"/>
          <w:szCs w:val="20"/>
          <w:lang w:eastAsia="en-US"/>
        </w:rPr>
        <w:t>.2. duomenys, kuriuos pagal Aprašo nuostatas privaloma registruoti SPIS, – Socialinės paramos šeimai informacinės sistemos nuostatų nustatyta tvarka ir terminais.</w:t>
      </w:r>
    </w:p>
    <w:p w14:paraId="5DFD02EF" w14:textId="77777777"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82</w:t>
      </w:r>
      <w:r w:rsidR="00C34478" w:rsidRPr="00C34478">
        <w:rPr>
          <w:rFonts w:ascii="Times New Roman" w:eastAsia="Times New Roman" w:hAnsi="Times New Roman" w:cs="Times New Roman"/>
          <w:sz w:val="24"/>
          <w:szCs w:val="20"/>
          <w:lang w:eastAsia="en-US"/>
        </w:rPr>
        <w:t>.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duomenų valdytojo, į kurį kreipiamasi dėl duomenų subjekto teisių įgyvendinimo, nustatyta tvarka.</w:t>
      </w:r>
    </w:p>
    <w:p w14:paraId="4E6674C6" w14:textId="77777777" w:rsidR="0050111A" w:rsidRPr="002E5A14" w:rsidRDefault="0050111A" w:rsidP="00580630">
      <w:pPr>
        <w:spacing w:after="0" w:line="240" w:lineRule="auto"/>
        <w:ind w:firstLine="1418"/>
        <w:rPr>
          <w:rFonts w:ascii="Times New Roman" w:eastAsia="Times New Roman" w:hAnsi="Times New Roman" w:cs="Times New Roman"/>
          <w:b/>
          <w:sz w:val="24"/>
          <w:szCs w:val="24"/>
          <w:lang w:eastAsia="en-US"/>
        </w:rPr>
      </w:pPr>
    </w:p>
    <w:p w14:paraId="068406D9" w14:textId="77777777" w:rsidR="002E5A14" w:rsidRPr="002E5A14" w:rsidRDefault="002E5A14" w:rsidP="00580630">
      <w:pPr>
        <w:spacing w:after="0" w:line="240" w:lineRule="auto"/>
        <w:ind w:firstLine="1418"/>
        <w:jc w:val="center"/>
        <w:rPr>
          <w:rFonts w:ascii="Times New Roman" w:eastAsia="Times New Roman" w:hAnsi="Times New Roman" w:cs="Times New Roman"/>
          <w:b/>
          <w:sz w:val="24"/>
          <w:szCs w:val="24"/>
          <w:lang w:eastAsia="en-US"/>
        </w:rPr>
      </w:pPr>
      <w:r w:rsidRPr="002E5A14">
        <w:rPr>
          <w:rFonts w:ascii="Times New Roman" w:eastAsia="Times New Roman" w:hAnsi="Times New Roman" w:cs="Times New Roman"/>
          <w:b/>
          <w:sz w:val="24"/>
          <w:szCs w:val="24"/>
          <w:lang w:eastAsia="en-US"/>
        </w:rPr>
        <w:t>VIII SKYRIUS</w:t>
      </w:r>
    </w:p>
    <w:p w14:paraId="12075E85" w14:textId="77777777" w:rsidR="002E5A14" w:rsidRDefault="002E5A14" w:rsidP="00580630">
      <w:pPr>
        <w:spacing w:after="0" w:line="240" w:lineRule="auto"/>
        <w:ind w:firstLine="1418"/>
        <w:jc w:val="center"/>
        <w:rPr>
          <w:rFonts w:ascii="Times New Roman" w:eastAsia="Times New Roman" w:hAnsi="Times New Roman" w:cs="Times New Roman"/>
          <w:b/>
          <w:sz w:val="24"/>
          <w:szCs w:val="24"/>
          <w:lang w:eastAsia="en-US"/>
        </w:rPr>
      </w:pPr>
      <w:r w:rsidRPr="002E5A14">
        <w:rPr>
          <w:rFonts w:ascii="Times New Roman" w:eastAsia="Times New Roman" w:hAnsi="Times New Roman" w:cs="Times New Roman"/>
          <w:b/>
          <w:sz w:val="24"/>
          <w:szCs w:val="24"/>
          <w:lang w:eastAsia="en-US"/>
        </w:rPr>
        <w:t>SKUNDŲ NAGRINĖJIMAS</w:t>
      </w:r>
    </w:p>
    <w:p w14:paraId="3FC1C3D2" w14:textId="77777777" w:rsidR="00C34478" w:rsidRPr="002E5A14" w:rsidRDefault="00C34478" w:rsidP="00580630">
      <w:pPr>
        <w:spacing w:after="0" w:line="240" w:lineRule="auto"/>
        <w:ind w:firstLine="1418"/>
        <w:jc w:val="center"/>
        <w:rPr>
          <w:rFonts w:ascii="Times New Roman" w:eastAsia="Times New Roman" w:hAnsi="Times New Roman" w:cs="Times New Roman"/>
          <w:b/>
          <w:sz w:val="24"/>
          <w:szCs w:val="24"/>
          <w:lang w:eastAsia="en-US"/>
        </w:rPr>
      </w:pPr>
    </w:p>
    <w:p w14:paraId="07822F47" w14:textId="38B2F25C"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83</w:t>
      </w:r>
      <w:r w:rsidR="00C34478" w:rsidRPr="00C34478">
        <w:rPr>
          <w:rFonts w:ascii="Times New Roman" w:eastAsia="Times New Roman" w:hAnsi="Times New Roman" w:cs="Times New Roman"/>
          <w:sz w:val="24"/>
          <w:szCs w:val="20"/>
          <w:lang w:eastAsia="en-US"/>
        </w:rPr>
        <w:t xml:space="preserve">. </w:t>
      </w:r>
      <w:r w:rsidR="00C34478">
        <w:rPr>
          <w:rFonts w:ascii="Times New Roman" w:eastAsia="Times New Roman" w:hAnsi="Times New Roman" w:cs="Times New Roman"/>
          <w:sz w:val="24"/>
          <w:szCs w:val="20"/>
          <w:lang w:eastAsia="en-US"/>
        </w:rPr>
        <w:t>P</w:t>
      </w:r>
      <w:r>
        <w:rPr>
          <w:rFonts w:ascii="Times New Roman" w:eastAsia="Times New Roman" w:hAnsi="Times New Roman" w:cs="Times New Roman"/>
          <w:sz w:val="24"/>
          <w:szCs w:val="20"/>
          <w:lang w:eastAsia="en-US"/>
        </w:rPr>
        <w:t>oreikį vertinančių specialistų</w:t>
      </w:r>
      <w:r w:rsidR="00C34478" w:rsidRPr="00C34478">
        <w:rPr>
          <w:rFonts w:ascii="Times New Roman" w:eastAsia="Times New Roman" w:hAnsi="Times New Roman" w:cs="Times New Roman"/>
          <w:sz w:val="24"/>
          <w:szCs w:val="20"/>
          <w:lang w:eastAsia="en-US"/>
        </w:rPr>
        <w:t xml:space="preserve"> asmens (šeimos) socialinių paslaugų poreikio nustatymo išvadas dėl socialinių paslaugų teikimo asmuo (vienas iš suaugusių šeimos narių) ar jo globėjas, rūpintojas, kiti suinteresuoti asmenys gali skųsti savivaldybės merui. Tokiais atvejais savivaldybės mero sprendimu per 3 darbo dienas nuo skundo gavimo dienos turi būti sudaryta komisija (toliau – komisija), kuri pakartotinai per 20 darbo dienų turi nustatyti asmens (šeimos) socialinių paslaugų poreikį.</w:t>
      </w:r>
    </w:p>
    <w:p w14:paraId="285C5E0F" w14:textId="77777777"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lastRenderedPageBreak/>
        <w:t>84</w:t>
      </w:r>
      <w:r w:rsidR="00C34478" w:rsidRPr="00C34478">
        <w:rPr>
          <w:rFonts w:ascii="Times New Roman" w:eastAsia="Times New Roman" w:hAnsi="Times New Roman" w:cs="Times New Roman"/>
          <w:sz w:val="24"/>
          <w:szCs w:val="20"/>
          <w:lang w:eastAsia="en-US"/>
        </w:rPr>
        <w:t xml:space="preserve">. Asmens (šeimos) socialinių paslaugų, finansuojamų iš valstybės biudžeto specialių tikslinių dotacijų savivaldybių biudžetams, poreikio nustatymo ar asmens (šeimos) finansinių galimybių mokėti už jas vertinimo išvadas, sprendimus dėl šių socialinių paslaugų skyrimo asmuo (vienas iš suaugusių šeimos narių) ar jo globėjas, rūpintojas, kiti suinteresuoti asmenys gali skųsti Socialinių paslaugų priežiūros departamentui. </w:t>
      </w:r>
    </w:p>
    <w:p w14:paraId="7A911FD1" w14:textId="77777777"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85</w:t>
      </w:r>
      <w:r w:rsidR="00C34478" w:rsidRPr="00C34478">
        <w:rPr>
          <w:rFonts w:ascii="Times New Roman" w:eastAsia="Times New Roman" w:hAnsi="Times New Roman" w:cs="Times New Roman"/>
          <w:sz w:val="24"/>
          <w:szCs w:val="20"/>
          <w:lang w:eastAsia="en-US"/>
        </w:rPr>
        <w:t>. Socialinių paslaugų priežiūros departamentas privalo išnagrinėti skundą per 20 darbo dienų nuo jo gavimo dienos.</w:t>
      </w:r>
    </w:p>
    <w:p w14:paraId="2C7E81E0" w14:textId="77777777"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86</w:t>
      </w:r>
      <w:r w:rsidR="00C34478" w:rsidRPr="00C34478">
        <w:rPr>
          <w:rFonts w:ascii="Times New Roman" w:eastAsia="Times New Roman" w:hAnsi="Times New Roman" w:cs="Times New Roman"/>
          <w:sz w:val="24"/>
          <w:szCs w:val="20"/>
          <w:lang w:eastAsia="en-US"/>
        </w:rPr>
        <w:t xml:space="preserve">. Socialinių paslaugų priežiūros departamentas, nustatęs pažeidimų dėl asmens (šeimos) socialinių paslaugų, finansuojamų iš valstybės biudžeto specialių tikslinių dotacijų savivaldybių biudžetams, poreikio nustatymo, skyrimo, teikimo, asmens (šeimos) finansinių galimybių mokėti už šias paslaugas vertinimo, per 5 darbo dienas </w:t>
      </w:r>
      <w:r w:rsidR="00C34478" w:rsidRPr="00C34478">
        <w:rPr>
          <w:rFonts w:ascii="Times New Roman" w:eastAsia="Times New Roman" w:hAnsi="Times New Roman" w:cs="Times New Roman"/>
          <w:sz w:val="24"/>
          <w:szCs w:val="24"/>
          <w:lang w:eastAsia="en-US"/>
        </w:rPr>
        <w:t>nuo pažeidimų nustatymo dienos</w:t>
      </w:r>
      <w:r w:rsidR="00C34478" w:rsidRPr="00C34478">
        <w:rPr>
          <w:rFonts w:ascii="Times New Roman" w:eastAsia="Times New Roman" w:hAnsi="Times New Roman" w:cs="Times New Roman"/>
          <w:sz w:val="24"/>
          <w:szCs w:val="20"/>
          <w:lang w:eastAsia="en-US"/>
        </w:rPr>
        <w:t xml:space="preserve"> privalo kreiptis į savivaldybės merą ir pareikalauti pašalinti nustatytus trūkumus. Kreipimesi nurodoma asmens vardas, pavardė, gimimo data ir nustatyti pažeidimai dėl asmens socialinių paslaugų poreikio nustatymo ar jų skyrimo.</w:t>
      </w:r>
    </w:p>
    <w:p w14:paraId="0C49260D" w14:textId="17C3EDA5" w:rsidR="00C34478" w:rsidRPr="00C34478" w:rsidRDefault="00D837F9" w:rsidP="00580630">
      <w:pPr>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87</w:t>
      </w:r>
      <w:r w:rsidR="00C34478" w:rsidRPr="00C34478">
        <w:rPr>
          <w:rFonts w:ascii="Times New Roman" w:eastAsia="Times New Roman" w:hAnsi="Times New Roman" w:cs="Times New Roman"/>
          <w:sz w:val="24"/>
          <w:szCs w:val="20"/>
          <w:lang w:eastAsia="en-US"/>
        </w:rPr>
        <w:t>. Gavęs Socialinių paslaugų priežiūros departamento kreipimąsi dėl trūkumų, nurodytų Aprašo 90 punkte, pašalinimo, savivaldybės meras arba jo įgaliotas savivaldybės administracijos direktorius per 5</w:t>
      </w:r>
      <w:r w:rsidR="00E06AE4">
        <w:rPr>
          <w:rFonts w:ascii="Times New Roman" w:eastAsia="Times New Roman" w:hAnsi="Times New Roman" w:cs="Times New Roman"/>
          <w:sz w:val="24"/>
          <w:szCs w:val="20"/>
          <w:lang w:eastAsia="en-US"/>
        </w:rPr>
        <w:t xml:space="preserve"> </w:t>
      </w:r>
      <w:r w:rsidR="00C34478" w:rsidRPr="00C34478">
        <w:rPr>
          <w:rFonts w:ascii="Times New Roman" w:eastAsia="Times New Roman" w:hAnsi="Times New Roman" w:cs="Times New Roman"/>
          <w:sz w:val="24"/>
          <w:szCs w:val="20"/>
          <w:lang w:eastAsia="en-US"/>
        </w:rPr>
        <w:t xml:space="preserve">darbo dienas nuo pažeidimų nustatymo dienos turi pareikalauti, kad trūkumai būtų pašalinti, o jeigu pažeidėjas trūkumų nepašalina, turi teisę inicijuoti, kad socialinių paslaugų įstaiga sustabdytų ar nutrauktų prevencinių, bendrųjų socialinių paslaugų ir socialinės priežiūros teikimą. Terminas nustatytiems trūkumams pašalinti nustatomas vadovaujantis Socialinių paslaugų įstatymo 35 straipsnio 6 dalimi. </w:t>
      </w:r>
    </w:p>
    <w:p w14:paraId="6D45729F" w14:textId="77777777" w:rsidR="00C34478" w:rsidRPr="00C34478" w:rsidRDefault="00D837F9" w:rsidP="00580630">
      <w:pPr>
        <w:widowControl w:val="0"/>
        <w:spacing w:after="0" w:line="240" w:lineRule="auto"/>
        <w:ind w:firstLine="141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88</w:t>
      </w:r>
      <w:r w:rsidR="00C34478" w:rsidRPr="00C34478">
        <w:rPr>
          <w:rFonts w:ascii="Times New Roman" w:eastAsia="Times New Roman" w:hAnsi="Times New Roman" w:cs="Times New Roman"/>
          <w:sz w:val="24"/>
          <w:szCs w:val="20"/>
          <w:lang w:eastAsia="en-US"/>
        </w:rPr>
        <w:t xml:space="preserve">. Ginčai dėl </w:t>
      </w:r>
      <w:r>
        <w:rPr>
          <w:rFonts w:ascii="Times New Roman" w:eastAsia="Times New Roman" w:hAnsi="Times New Roman" w:cs="Times New Roman"/>
          <w:sz w:val="24"/>
          <w:szCs w:val="20"/>
          <w:lang w:eastAsia="en-US"/>
        </w:rPr>
        <w:t>s</w:t>
      </w:r>
      <w:r w:rsidR="00C34478" w:rsidRPr="00C34478">
        <w:rPr>
          <w:rFonts w:ascii="Times New Roman" w:eastAsia="Times New Roman" w:hAnsi="Times New Roman" w:cs="Times New Roman"/>
          <w:sz w:val="24"/>
          <w:szCs w:val="20"/>
          <w:lang w:eastAsia="en-US"/>
        </w:rPr>
        <w:t xml:space="preserve">avivaldybės mero, </w:t>
      </w:r>
      <w:r w:rsidR="00C34478">
        <w:rPr>
          <w:rFonts w:ascii="Times New Roman" w:eastAsia="Times New Roman" w:hAnsi="Times New Roman" w:cs="Times New Roman"/>
          <w:sz w:val="24"/>
          <w:szCs w:val="20"/>
          <w:lang w:eastAsia="en-US"/>
        </w:rPr>
        <w:t>Skyriaus,</w:t>
      </w:r>
      <w:r w:rsidR="00C34478" w:rsidRPr="00C34478">
        <w:rPr>
          <w:rFonts w:ascii="Times New Roman" w:eastAsia="Times New Roman" w:hAnsi="Times New Roman" w:cs="Times New Roman"/>
          <w:sz w:val="24"/>
          <w:szCs w:val="20"/>
          <w:lang w:eastAsia="en-US"/>
        </w:rPr>
        <w:t xml:space="preserve"> Socialinių paslaugų priežiūros departamento, Tarnybos, Agentūros priimtų sprendimų (neveikimo) nagrinėjami Administracinių bylų teisenos įstatymo nustatyta tvarka. </w:t>
      </w:r>
    </w:p>
    <w:p w14:paraId="1C4B3CEB" w14:textId="77777777" w:rsidR="002E5A14" w:rsidRPr="002E5A14" w:rsidRDefault="002E5A14" w:rsidP="00580630">
      <w:pPr>
        <w:tabs>
          <w:tab w:val="left" w:pos="1134"/>
        </w:tabs>
        <w:spacing w:after="0" w:line="240" w:lineRule="auto"/>
        <w:ind w:left="851"/>
        <w:jc w:val="both"/>
        <w:rPr>
          <w:rFonts w:ascii="Times New Roman" w:eastAsia="Times New Roman" w:hAnsi="Times New Roman" w:cs="Times New Roman"/>
          <w:sz w:val="24"/>
          <w:szCs w:val="24"/>
        </w:rPr>
      </w:pPr>
    </w:p>
    <w:p w14:paraId="0D6CC04B" w14:textId="77777777" w:rsidR="005E28E5" w:rsidRPr="00A57A04" w:rsidRDefault="00D37821" w:rsidP="00580630">
      <w:pPr>
        <w:pStyle w:val="Sraopastraipa"/>
        <w:tabs>
          <w:tab w:val="left" w:pos="1035"/>
        </w:tabs>
        <w:spacing w:after="0" w:line="240" w:lineRule="auto"/>
        <w:ind w:left="0"/>
        <w:jc w:val="center"/>
        <w:rPr>
          <w:rFonts w:ascii="Times New Roman" w:eastAsia="Times New Roman" w:hAnsi="Times New Roman" w:cs="Times New Roman"/>
          <w:sz w:val="24"/>
          <w:szCs w:val="24"/>
          <w:u w:val="single"/>
        </w:rPr>
      </w:pPr>
      <w:r w:rsidRPr="00A57A04">
        <w:rPr>
          <w:rFonts w:ascii="Times New Roman" w:eastAsia="Times New Roman" w:hAnsi="Times New Roman" w:cs="Times New Roman"/>
          <w:sz w:val="24"/>
          <w:szCs w:val="24"/>
          <w:u w:val="single"/>
        </w:rPr>
        <w:tab/>
      </w:r>
      <w:r w:rsidRPr="00A57A04">
        <w:rPr>
          <w:rFonts w:ascii="Times New Roman" w:eastAsia="Times New Roman" w:hAnsi="Times New Roman" w:cs="Times New Roman"/>
          <w:sz w:val="24"/>
          <w:szCs w:val="24"/>
          <w:u w:val="single"/>
        </w:rPr>
        <w:tab/>
      </w:r>
      <w:r w:rsidRPr="00A57A04">
        <w:rPr>
          <w:rFonts w:ascii="Times New Roman" w:eastAsia="Times New Roman" w:hAnsi="Times New Roman" w:cs="Times New Roman"/>
          <w:sz w:val="24"/>
          <w:szCs w:val="24"/>
          <w:u w:val="single"/>
        </w:rPr>
        <w:tab/>
      </w:r>
      <w:r w:rsidRPr="00A57A04">
        <w:rPr>
          <w:rFonts w:ascii="Times New Roman" w:eastAsia="Times New Roman" w:hAnsi="Times New Roman" w:cs="Times New Roman"/>
          <w:sz w:val="24"/>
          <w:szCs w:val="24"/>
          <w:u w:val="single"/>
        </w:rPr>
        <w:tab/>
      </w:r>
      <w:r w:rsidRPr="00A57A04">
        <w:rPr>
          <w:rFonts w:ascii="Times New Roman" w:eastAsia="Times New Roman" w:hAnsi="Times New Roman" w:cs="Times New Roman"/>
          <w:sz w:val="24"/>
          <w:szCs w:val="24"/>
          <w:u w:val="single"/>
        </w:rPr>
        <w:tab/>
      </w:r>
    </w:p>
    <w:p w14:paraId="2019A436" w14:textId="77777777" w:rsidR="00C35CA4" w:rsidRDefault="00C35CA4"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12BD707B"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0890CF64"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3670E55A"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241B861D"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4EF4C6E6"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1F7F4085"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6FDAF56C"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3E061889"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0AE8139E"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044551B2"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725BBD1A"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44728B6D"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795BAD89"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4D1D51E9"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78DC3C45"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34012119"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2A5F83A4"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2D49EFF7"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088791DA"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53F317BC"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2FE26256"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1AE34B52"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1CCD469B"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0A1A7C88"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3528272D"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6073C4E9"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5455F722" w14:textId="77777777" w:rsidR="00507F53"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p w14:paraId="48DC2040" w14:textId="0E81CA63" w:rsidR="00507F53" w:rsidRPr="00FE1115" w:rsidRDefault="00C457EE" w:rsidP="00580630">
      <w:pPr>
        <w:spacing w:after="0" w:line="240" w:lineRule="auto"/>
        <w:ind w:left="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Rokiškio rajono savivaldybės a</w:t>
      </w:r>
      <w:r w:rsidR="00507F53" w:rsidRPr="00FE1115">
        <w:rPr>
          <w:rFonts w:ascii="Times New Roman" w:eastAsia="Times New Roman" w:hAnsi="Times New Roman" w:cs="Times New Roman"/>
          <w:color w:val="000000"/>
          <w:sz w:val="24"/>
          <w:szCs w:val="24"/>
        </w:rPr>
        <w:t xml:space="preserve">smens </w:t>
      </w:r>
      <w:r w:rsidR="00D4699C">
        <w:rPr>
          <w:rFonts w:ascii="Times New Roman" w:eastAsia="Times New Roman" w:hAnsi="Times New Roman" w:cs="Times New Roman"/>
          <w:color w:val="000000"/>
          <w:sz w:val="24"/>
          <w:szCs w:val="24"/>
        </w:rPr>
        <w:t xml:space="preserve">(šeimos) </w:t>
      </w:r>
      <w:r w:rsidR="00507F53" w:rsidRPr="00FE1115">
        <w:rPr>
          <w:rFonts w:ascii="Times New Roman" w:eastAsia="Times New Roman" w:hAnsi="Times New Roman" w:cs="Times New Roman"/>
          <w:color w:val="000000"/>
          <w:sz w:val="24"/>
          <w:szCs w:val="24"/>
        </w:rPr>
        <w:t>socialinių paslaugų  poreikio nustatymo ir skyrimo</w:t>
      </w:r>
      <w:r>
        <w:rPr>
          <w:rFonts w:ascii="Times New Roman" w:eastAsia="Times New Roman" w:hAnsi="Times New Roman" w:cs="Times New Roman"/>
          <w:color w:val="000000"/>
          <w:sz w:val="24"/>
          <w:szCs w:val="24"/>
        </w:rPr>
        <w:t xml:space="preserve"> </w:t>
      </w:r>
      <w:r w:rsidR="00507F53" w:rsidRPr="00FE1115">
        <w:rPr>
          <w:rFonts w:ascii="Times New Roman" w:eastAsia="Times New Roman" w:hAnsi="Times New Roman" w:cs="Times New Roman"/>
          <w:color w:val="000000"/>
          <w:sz w:val="24"/>
          <w:szCs w:val="24"/>
        </w:rPr>
        <w:t>tvarkos aprašo</w:t>
      </w:r>
      <w:r>
        <w:rPr>
          <w:rFonts w:ascii="Times New Roman" w:eastAsia="Times New Roman" w:hAnsi="Times New Roman" w:cs="Times New Roman"/>
          <w:color w:val="000000"/>
          <w:sz w:val="24"/>
          <w:szCs w:val="24"/>
        </w:rPr>
        <w:t xml:space="preserve"> </w:t>
      </w:r>
    </w:p>
    <w:p w14:paraId="3FCE0CAB" w14:textId="2B1831A8" w:rsidR="00507F53" w:rsidRPr="00FE1115" w:rsidRDefault="00C65D52" w:rsidP="00580630">
      <w:pPr>
        <w:spacing w:after="0" w:line="240" w:lineRule="auto"/>
        <w:ind w:left="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507F53" w:rsidRPr="00FE1115">
        <w:rPr>
          <w:rFonts w:ascii="Times New Roman" w:eastAsia="Times New Roman" w:hAnsi="Times New Roman" w:cs="Times New Roman"/>
          <w:color w:val="000000"/>
          <w:sz w:val="24"/>
          <w:szCs w:val="24"/>
        </w:rPr>
        <w:t>riedas</w:t>
      </w:r>
    </w:p>
    <w:p w14:paraId="5EC8D8A8" w14:textId="77777777" w:rsidR="00507F53" w:rsidRPr="00FE1115" w:rsidRDefault="00507F53" w:rsidP="00580630">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aps/>
          <w:color w:val="000000"/>
          <w:sz w:val="24"/>
          <w:szCs w:val="24"/>
        </w:rPr>
        <w:t> </w:t>
      </w:r>
    </w:p>
    <w:p w14:paraId="5A2C8B62"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14:paraId="79EC0D15" w14:textId="77777777" w:rsidR="00507F53" w:rsidRPr="00FE1115" w:rsidRDefault="00507F53" w:rsidP="00580630">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SIUNTIMAS Į SOCIALINĖS GLOBOS ĮSTAIGĄ</w:t>
      </w:r>
      <w:r w:rsidRPr="00FE1115">
        <w:rPr>
          <w:rFonts w:ascii="Times New Roman" w:eastAsia="Times New Roman" w:hAnsi="Times New Roman" w:cs="Times New Roman"/>
          <w:color w:val="000000"/>
          <w:sz w:val="24"/>
          <w:szCs w:val="24"/>
        </w:rPr>
        <w:t> </w:t>
      </w:r>
      <w:r w:rsidRPr="00FE1115">
        <w:rPr>
          <w:rFonts w:ascii="Times New Roman" w:eastAsia="Times New Roman" w:hAnsi="Times New Roman" w:cs="Times New Roman"/>
          <w:b/>
          <w:bCs/>
          <w:color w:val="000000"/>
          <w:sz w:val="24"/>
          <w:szCs w:val="24"/>
        </w:rPr>
        <w:t>Nr.</w:t>
      </w:r>
    </w:p>
    <w:p w14:paraId="6FBEE0B4" w14:textId="77777777" w:rsidR="00507F53" w:rsidRDefault="00507F53" w:rsidP="00580630">
      <w:pPr>
        <w:spacing w:after="0" w:line="240" w:lineRule="auto"/>
        <w:jc w:val="center"/>
        <w:rPr>
          <w:rFonts w:ascii="Times New Roman" w:eastAsia="Times New Roman" w:hAnsi="Times New Roman" w:cs="Times New Roman"/>
          <w:color w:val="000000"/>
          <w:sz w:val="24"/>
          <w:szCs w:val="24"/>
        </w:rPr>
      </w:pPr>
    </w:p>
    <w:p w14:paraId="08BF3FD2" w14:textId="77777777" w:rsidR="00507F53" w:rsidRPr="00FE1115" w:rsidRDefault="00507F53" w:rsidP="00580630">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20         m.                        d.</w:t>
      </w:r>
    </w:p>
    <w:p w14:paraId="2C001A75" w14:textId="77777777" w:rsidR="00507F53" w:rsidRPr="00FE1115" w:rsidRDefault="00507F53" w:rsidP="005806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Rokiškis</w:t>
      </w:r>
    </w:p>
    <w:p w14:paraId="1B03B2B4"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14:paraId="77EB5FB4"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E1115">
        <w:rPr>
          <w:rFonts w:ascii="Times New Roman" w:eastAsia="Times New Roman" w:hAnsi="Times New Roman" w:cs="Times New Roman"/>
          <w:color w:val="000000"/>
          <w:sz w:val="24"/>
          <w:szCs w:val="24"/>
        </w:rPr>
        <w:t xml:space="preserve">Vadovaudamasis </w:t>
      </w:r>
      <w:r>
        <w:rPr>
          <w:rFonts w:ascii="Times New Roman" w:eastAsia="Times New Roman" w:hAnsi="Times New Roman" w:cs="Times New Roman"/>
          <w:color w:val="000000"/>
          <w:sz w:val="24"/>
          <w:szCs w:val="24"/>
        </w:rPr>
        <w:t>Socialinės paramos ir sveikatos</w:t>
      </w:r>
      <w:r w:rsidRPr="00FE1115">
        <w:rPr>
          <w:rFonts w:ascii="Times New Roman" w:eastAsia="Times New Roman" w:hAnsi="Times New Roman" w:cs="Times New Roman"/>
          <w:color w:val="000000"/>
          <w:sz w:val="24"/>
          <w:szCs w:val="24"/>
        </w:rPr>
        <w:t xml:space="preserve"> skyriaus vedėjo sprendimu _______________ Nr.</w:t>
      </w:r>
    </w:p>
    <w:p w14:paraId="1BC38510" w14:textId="77777777" w:rsidR="00507F53" w:rsidRDefault="00507F53" w:rsidP="00580630">
      <w:pPr>
        <w:spacing w:after="0" w:line="240" w:lineRule="auto"/>
        <w:jc w:val="both"/>
        <w:rPr>
          <w:rFonts w:ascii="Times New Roman" w:eastAsia="Times New Roman" w:hAnsi="Times New Roman" w:cs="Times New Roman"/>
          <w:color w:val="000000"/>
          <w:sz w:val="20"/>
          <w:szCs w:val="20"/>
        </w:rPr>
      </w:pPr>
      <w:r w:rsidRPr="00FE1115">
        <w:rPr>
          <w:rFonts w:ascii="Times New Roman" w:eastAsia="Times New Roman" w:hAnsi="Times New Roman" w:cs="Times New Roman"/>
          <w:color w:val="000000"/>
          <w:sz w:val="24"/>
          <w:szCs w:val="24"/>
        </w:rPr>
        <w:t>                                                                                                            </w:t>
      </w:r>
      <w:r w:rsidRPr="00FE1115">
        <w:rPr>
          <w:rFonts w:ascii="Times New Roman" w:eastAsia="Times New Roman" w:hAnsi="Times New Roman" w:cs="Times New Roman"/>
          <w:color w:val="000000"/>
          <w:sz w:val="20"/>
          <w:szCs w:val="20"/>
        </w:rPr>
        <w:t>(sprendimo data)</w:t>
      </w:r>
    </w:p>
    <w:p w14:paraId="3256F8C7" w14:textId="77777777" w:rsidR="005359DB" w:rsidRPr="00FE1115" w:rsidRDefault="005359DB" w:rsidP="00580630">
      <w:pPr>
        <w:spacing w:after="0" w:line="240" w:lineRule="auto"/>
        <w:jc w:val="both"/>
        <w:rPr>
          <w:rFonts w:ascii="Times New Roman" w:eastAsia="Times New Roman" w:hAnsi="Times New Roman" w:cs="Times New Roman"/>
          <w:color w:val="000000"/>
          <w:sz w:val="24"/>
          <w:szCs w:val="24"/>
        </w:rPr>
      </w:pPr>
    </w:p>
    <w:p w14:paraId="36D47647"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Rokiškio</w:t>
      </w:r>
      <w:r w:rsidRPr="00FE1115">
        <w:rPr>
          <w:rFonts w:ascii="Times New Roman" w:eastAsia="Times New Roman" w:hAnsi="Times New Roman" w:cs="Times New Roman"/>
          <w:color w:val="000000"/>
          <w:sz w:val="24"/>
          <w:szCs w:val="24"/>
        </w:rPr>
        <w:t xml:space="preserve"> rajono savivaldybės ad</w:t>
      </w:r>
      <w:r>
        <w:rPr>
          <w:rFonts w:ascii="Times New Roman" w:eastAsia="Times New Roman" w:hAnsi="Times New Roman" w:cs="Times New Roman"/>
          <w:color w:val="000000"/>
          <w:sz w:val="24"/>
          <w:szCs w:val="24"/>
        </w:rPr>
        <w:t>ministracijos Socialinės paramos ir sveikatos</w:t>
      </w:r>
      <w:r w:rsidRPr="00FE1115">
        <w:rPr>
          <w:rFonts w:ascii="Times New Roman" w:eastAsia="Times New Roman" w:hAnsi="Times New Roman" w:cs="Times New Roman"/>
          <w:color w:val="000000"/>
          <w:sz w:val="24"/>
          <w:szCs w:val="24"/>
        </w:rPr>
        <w:t xml:space="preserve"> skyrius siunčia                    </w:t>
      </w:r>
      <w:r w:rsidRPr="00FE1115">
        <w:rPr>
          <w:rFonts w:ascii="Times New Roman" w:eastAsia="Times New Roman" w:hAnsi="Times New Roman" w:cs="Times New Roman"/>
          <w:color w:val="000000"/>
          <w:sz w:val="24"/>
          <w:szCs w:val="24"/>
          <w:u w:val="single"/>
        </w:rPr>
        <w:t>        </w:t>
      </w:r>
    </w:p>
    <w:p w14:paraId="0FCA55DE" w14:textId="77777777" w:rsidR="00507F53" w:rsidRPr="00FE1115" w:rsidRDefault="00507F53" w:rsidP="00580630">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 </w:t>
      </w:r>
    </w:p>
    <w:p w14:paraId="604CD17B" w14:textId="77777777" w:rsidR="00507F53" w:rsidRPr="00FE1115" w:rsidRDefault="00507F53" w:rsidP="00580630">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_____________________________________________________</w:t>
      </w:r>
    </w:p>
    <w:p w14:paraId="7E0D3F7C" w14:textId="77777777" w:rsidR="00507F53" w:rsidRDefault="00507F53" w:rsidP="00580630">
      <w:pPr>
        <w:spacing w:after="0" w:line="240" w:lineRule="auto"/>
        <w:rPr>
          <w:rFonts w:ascii="Times New Roman" w:eastAsia="Times New Roman" w:hAnsi="Times New Roman" w:cs="Times New Roman"/>
          <w:color w:val="000000"/>
          <w:sz w:val="24"/>
          <w:szCs w:val="24"/>
          <w:u w:val="single"/>
        </w:rPr>
      </w:pPr>
      <w:r w:rsidRPr="005359DB">
        <w:rPr>
          <w:rFonts w:ascii="Times New Roman" w:eastAsia="Times New Roman" w:hAnsi="Times New Roman" w:cs="Times New Roman"/>
          <w:color w:val="000000"/>
          <w:sz w:val="18"/>
          <w:szCs w:val="18"/>
          <w:u w:val="single"/>
        </w:rPr>
        <w:t>(vardas, pavardė, asmens kodas)</w:t>
      </w:r>
      <w:r w:rsidRPr="005359DB">
        <w:rPr>
          <w:rFonts w:ascii="Times New Roman" w:eastAsia="Times New Roman" w:hAnsi="Times New Roman" w:cs="Times New Roman"/>
          <w:color w:val="000000"/>
          <w:sz w:val="24"/>
          <w:szCs w:val="24"/>
          <w:u w:val="single"/>
        </w:rPr>
        <w:t>    </w:t>
      </w:r>
    </w:p>
    <w:p w14:paraId="3FF98FA0" w14:textId="77777777" w:rsidR="005359DB" w:rsidRPr="005359DB" w:rsidRDefault="005359DB" w:rsidP="00580630">
      <w:pPr>
        <w:spacing w:after="0" w:line="240" w:lineRule="auto"/>
        <w:rPr>
          <w:rFonts w:ascii="Times New Roman" w:eastAsia="Times New Roman" w:hAnsi="Times New Roman" w:cs="Times New Roman"/>
          <w:color w:val="000000"/>
          <w:sz w:val="24"/>
          <w:szCs w:val="24"/>
          <w:u w:val="single"/>
        </w:rPr>
      </w:pPr>
    </w:p>
    <w:p w14:paraId="5D497626" w14:textId="6407D426" w:rsidR="00507F53" w:rsidRPr="00FE1115" w:rsidRDefault="00507F53" w:rsidP="00580630">
      <w:pPr>
        <w:spacing w:after="0" w:line="240" w:lineRule="auto"/>
        <w:ind w:firstLine="62"/>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_______________________________________                                     </w:t>
      </w:r>
    </w:p>
    <w:p w14:paraId="6646849E"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(asmens gyvenamosios vietos adresas)</w:t>
      </w:r>
    </w:p>
    <w:p w14:paraId="3A5A820E" w14:textId="77777777" w:rsidR="00507F53" w:rsidRPr="00FE1115" w:rsidRDefault="00507F53" w:rsidP="00580630">
      <w:pPr>
        <w:spacing w:after="0" w:line="240" w:lineRule="auto"/>
        <w:ind w:firstLine="124"/>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į  </w:t>
      </w:r>
      <w:r w:rsidRPr="00FE1115">
        <w:rPr>
          <w:rFonts w:ascii="Times New Roman" w:eastAsia="Times New Roman" w:hAnsi="Times New Roman" w:cs="Times New Roman"/>
          <w:b/>
          <w:bCs/>
          <w:color w:val="000000"/>
          <w:sz w:val="24"/>
          <w:szCs w:val="24"/>
        </w:rPr>
        <w:t> </w:t>
      </w:r>
    </w:p>
    <w:p w14:paraId="3D3C3910"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____________________________________________________                                      </w:t>
      </w:r>
    </w:p>
    <w:p w14:paraId="4A65FCD2"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(globos įstaigos pavadinimas, adresas)</w:t>
      </w:r>
    </w:p>
    <w:p w14:paraId="45A0CE3E"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14:paraId="45150514"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nuo .......................                                  </w:t>
      </w:r>
    </w:p>
    <w:p w14:paraId="5270A0F6"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(atvykimo į įstaigą data)</w:t>
      </w:r>
    </w:p>
    <w:p w14:paraId="45DBEF42"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18"/>
          <w:szCs w:val="18"/>
        </w:rPr>
        <w:t> </w:t>
      </w:r>
    </w:p>
    <w:p w14:paraId="2176946A"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ilgalaikei, trumpalaikei socialinei globai (reikalingą pabraukti).</w:t>
      </w:r>
    </w:p>
    <w:p w14:paraId="5D286D63"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14:paraId="72F968B8" w14:textId="77777777" w:rsidR="00507F53" w:rsidRPr="00FE1115" w:rsidRDefault="00507F53" w:rsidP="00580630">
      <w:pPr>
        <w:spacing w:after="0" w:line="240" w:lineRule="auto"/>
        <w:ind w:firstLine="62"/>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14:paraId="6533616A" w14:textId="77777777" w:rsidR="00507F53" w:rsidRPr="00FE1115" w:rsidRDefault="00507F53" w:rsidP="00580630">
      <w:pPr>
        <w:spacing w:after="0" w:line="240" w:lineRule="auto"/>
        <w:ind w:right="424"/>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 </w:t>
      </w:r>
    </w:p>
    <w:p w14:paraId="7F2D0209" w14:textId="77777777" w:rsidR="00507F53" w:rsidRPr="00FE1115" w:rsidRDefault="00507F53" w:rsidP="00580630">
      <w:pPr>
        <w:spacing w:after="0" w:line="240" w:lineRule="auto"/>
        <w:ind w:right="424"/>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lang w:val="pt-BR"/>
        </w:rPr>
        <w:t>Skyriaus vedėjas (-a)</w:t>
      </w:r>
      <w:r w:rsidRPr="00FE1115">
        <w:rPr>
          <w:rFonts w:ascii="Times New Roman" w:eastAsia="Times New Roman" w:hAnsi="Times New Roman" w:cs="Times New Roman"/>
          <w:color w:val="000000"/>
          <w:sz w:val="24"/>
          <w:szCs w:val="24"/>
        </w:rPr>
        <w:t>         </w:t>
      </w:r>
    </w:p>
    <w:p w14:paraId="7CB40E00" w14:textId="77777777" w:rsidR="00507F53" w:rsidRPr="00FE1115" w:rsidRDefault="00507F53" w:rsidP="00580630">
      <w:pPr>
        <w:spacing w:after="0" w:line="240" w:lineRule="auto"/>
        <w:ind w:firstLine="3448"/>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_________________         ______________________</w:t>
      </w:r>
    </w:p>
    <w:p w14:paraId="228A0439" w14:textId="77777777" w:rsidR="00507F53" w:rsidRPr="00FE1115" w:rsidRDefault="00507F53" w:rsidP="00580630">
      <w:pPr>
        <w:spacing w:after="0" w:line="240" w:lineRule="auto"/>
        <w:ind w:left="1296" w:firstLine="2722"/>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(parašas) (vardas, pavardė)</w:t>
      </w:r>
    </w:p>
    <w:p w14:paraId="23D0B9AD" w14:textId="77777777" w:rsidR="00507F53" w:rsidRPr="00FE1115" w:rsidRDefault="00507F53" w:rsidP="00580630">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14:paraId="196FF9D1" w14:textId="77777777" w:rsidR="00507F53" w:rsidRDefault="00507F53" w:rsidP="00580630">
      <w:pPr>
        <w:spacing w:after="0" w:line="240" w:lineRule="auto"/>
        <w:ind w:left="5103"/>
        <w:jc w:val="both"/>
        <w:rPr>
          <w:rFonts w:ascii="Times New Roman" w:eastAsia="Times New Roman" w:hAnsi="Times New Roman" w:cs="Times New Roman"/>
          <w:color w:val="000000"/>
          <w:sz w:val="24"/>
          <w:szCs w:val="24"/>
        </w:rPr>
      </w:pPr>
      <w:bookmarkStart w:id="6" w:name="part_7a19bbd562af49e9a1690b9a85d47d9f"/>
      <w:bookmarkEnd w:id="6"/>
      <w:r w:rsidRPr="00FE1115">
        <w:rPr>
          <w:rFonts w:ascii="Times New Roman" w:eastAsia="Times New Roman" w:hAnsi="Times New Roman" w:cs="Times New Roman"/>
          <w:color w:val="000000"/>
          <w:sz w:val="24"/>
          <w:szCs w:val="24"/>
        </w:rPr>
        <w:t> </w:t>
      </w:r>
    </w:p>
    <w:p w14:paraId="77CF83D7" w14:textId="77777777" w:rsidR="00507F53" w:rsidRDefault="00507F53" w:rsidP="00580630">
      <w:pPr>
        <w:spacing w:after="0" w:line="240" w:lineRule="auto"/>
        <w:ind w:left="5103"/>
        <w:jc w:val="both"/>
        <w:rPr>
          <w:rFonts w:ascii="Times New Roman" w:eastAsia="Times New Roman" w:hAnsi="Times New Roman" w:cs="Times New Roman"/>
          <w:color w:val="000000"/>
          <w:sz w:val="24"/>
          <w:szCs w:val="24"/>
        </w:rPr>
      </w:pPr>
    </w:p>
    <w:p w14:paraId="6F01C2CB" w14:textId="77777777" w:rsidR="00507F53" w:rsidRDefault="00507F53" w:rsidP="00580630">
      <w:pPr>
        <w:spacing w:after="0" w:line="240" w:lineRule="auto"/>
        <w:ind w:left="5103"/>
        <w:jc w:val="both"/>
        <w:rPr>
          <w:rFonts w:ascii="Times New Roman" w:eastAsia="Times New Roman" w:hAnsi="Times New Roman" w:cs="Times New Roman"/>
          <w:color w:val="000000"/>
          <w:sz w:val="24"/>
          <w:szCs w:val="24"/>
        </w:rPr>
      </w:pPr>
    </w:p>
    <w:p w14:paraId="319AD0F8" w14:textId="77777777" w:rsidR="00507F53" w:rsidRDefault="00507F53" w:rsidP="00580630">
      <w:pPr>
        <w:spacing w:after="0" w:line="240" w:lineRule="auto"/>
        <w:ind w:left="5103"/>
        <w:jc w:val="both"/>
        <w:rPr>
          <w:rFonts w:ascii="Times New Roman" w:eastAsia="Times New Roman" w:hAnsi="Times New Roman" w:cs="Times New Roman"/>
          <w:color w:val="000000"/>
          <w:sz w:val="24"/>
          <w:szCs w:val="24"/>
        </w:rPr>
      </w:pPr>
    </w:p>
    <w:p w14:paraId="1B4F913D" w14:textId="77777777" w:rsidR="00507F53" w:rsidRDefault="00507F53" w:rsidP="00580630">
      <w:pPr>
        <w:spacing w:after="0" w:line="240" w:lineRule="auto"/>
        <w:ind w:left="5103"/>
        <w:jc w:val="both"/>
        <w:rPr>
          <w:rFonts w:ascii="Times New Roman" w:eastAsia="Times New Roman" w:hAnsi="Times New Roman" w:cs="Times New Roman"/>
          <w:color w:val="000000"/>
          <w:sz w:val="24"/>
          <w:szCs w:val="24"/>
        </w:rPr>
      </w:pPr>
    </w:p>
    <w:p w14:paraId="56838E27" w14:textId="77777777" w:rsidR="00507F53" w:rsidRPr="00A57A04" w:rsidRDefault="00507F53" w:rsidP="00580630">
      <w:pPr>
        <w:pStyle w:val="Sraopastraipa"/>
        <w:tabs>
          <w:tab w:val="left" w:pos="1035"/>
        </w:tabs>
        <w:spacing w:after="0" w:line="240" w:lineRule="auto"/>
        <w:ind w:left="0"/>
        <w:jc w:val="both"/>
        <w:rPr>
          <w:rFonts w:ascii="Times New Roman" w:eastAsia="Times New Roman" w:hAnsi="Times New Roman" w:cs="Times New Roman"/>
          <w:b/>
          <w:bCs/>
          <w:sz w:val="24"/>
          <w:szCs w:val="24"/>
        </w:rPr>
      </w:pPr>
    </w:p>
    <w:sectPr w:rsidR="00507F53" w:rsidRPr="00A57A04" w:rsidSect="0038519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BC88" w14:textId="77777777" w:rsidR="00385196" w:rsidRDefault="00385196" w:rsidP="004F0AC7">
      <w:pPr>
        <w:spacing w:after="0" w:line="240" w:lineRule="auto"/>
      </w:pPr>
      <w:r>
        <w:separator/>
      </w:r>
    </w:p>
  </w:endnote>
  <w:endnote w:type="continuationSeparator" w:id="0">
    <w:p w14:paraId="380CDCC0" w14:textId="77777777" w:rsidR="00385196" w:rsidRDefault="00385196" w:rsidP="004F0AC7">
      <w:pPr>
        <w:spacing w:after="0" w:line="240" w:lineRule="auto"/>
      </w:pPr>
      <w:r>
        <w:continuationSeparator/>
      </w:r>
    </w:p>
  </w:endnote>
  <w:endnote w:type="continuationNotice" w:id="1">
    <w:p w14:paraId="48DFEE5E" w14:textId="77777777" w:rsidR="00385196" w:rsidRDefault="00385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EB7F" w14:textId="77777777" w:rsidR="00385196" w:rsidRDefault="00385196" w:rsidP="004F0AC7">
      <w:pPr>
        <w:spacing w:after="0" w:line="240" w:lineRule="auto"/>
      </w:pPr>
      <w:r>
        <w:separator/>
      </w:r>
    </w:p>
  </w:footnote>
  <w:footnote w:type="continuationSeparator" w:id="0">
    <w:p w14:paraId="01C1CAC5" w14:textId="77777777" w:rsidR="00385196" w:rsidRDefault="00385196" w:rsidP="004F0AC7">
      <w:pPr>
        <w:spacing w:after="0" w:line="240" w:lineRule="auto"/>
      </w:pPr>
      <w:r>
        <w:continuationSeparator/>
      </w:r>
    </w:p>
  </w:footnote>
  <w:footnote w:type="continuationNotice" w:id="1">
    <w:p w14:paraId="6402CAC0" w14:textId="77777777" w:rsidR="00385196" w:rsidRDefault="003851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781"/>
    <w:multiLevelType w:val="multilevel"/>
    <w:tmpl w:val="BBD6B52A"/>
    <w:lvl w:ilvl="0">
      <w:start w:val="1"/>
      <w:numFmt w:val="decimal"/>
      <w:lvlText w:val="%1."/>
      <w:lvlJc w:val="left"/>
      <w:pPr>
        <w:ind w:left="927" w:hanging="360"/>
      </w:pPr>
      <w:rPr>
        <w:rFonts w:hint="default"/>
        <w:b w:val="0"/>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B2924FE"/>
    <w:multiLevelType w:val="hybridMultilevel"/>
    <w:tmpl w:val="9B767960"/>
    <w:lvl w:ilvl="0" w:tplc="F3A0DC58">
      <w:start w:val="2"/>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D0D3A11"/>
    <w:multiLevelType w:val="hybridMultilevel"/>
    <w:tmpl w:val="AD227522"/>
    <w:lvl w:ilvl="0" w:tplc="E14CC3B0">
      <w:start w:val="2"/>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34990293"/>
    <w:multiLevelType w:val="hybridMultilevel"/>
    <w:tmpl w:val="E9CE3BF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DE6577"/>
    <w:multiLevelType w:val="hybridMultilevel"/>
    <w:tmpl w:val="BC3E07E8"/>
    <w:lvl w:ilvl="0" w:tplc="B1DE0C4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15:restartNumberingAfterBreak="0">
    <w:nsid w:val="415C27B1"/>
    <w:multiLevelType w:val="hybridMultilevel"/>
    <w:tmpl w:val="3126F0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DBA22F2"/>
    <w:multiLevelType w:val="hybridMultilevel"/>
    <w:tmpl w:val="B200190A"/>
    <w:lvl w:ilvl="0" w:tplc="11D8E22E">
      <w:start w:val="4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6AE10E3A"/>
    <w:multiLevelType w:val="hybridMultilevel"/>
    <w:tmpl w:val="F36C3EC8"/>
    <w:lvl w:ilvl="0" w:tplc="FB00F6CC">
      <w:start w:val="1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 w15:restartNumberingAfterBreak="0">
    <w:nsid w:val="74037A74"/>
    <w:multiLevelType w:val="hybridMultilevel"/>
    <w:tmpl w:val="FC6EBAFA"/>
    <w:lvl w:ilvl="0" w:tplc="6C5CA838">
      <w:start w:val="2"/>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16cid:durableId="1360162032">
    <w:abstractNumId w:val="4"/>
  </w:num>
  <w:num w:numId="2" w16cid:durableId="473957824">
    <w:abstractNumId w:val="5"/>
  </w:num>
  <w:num w:numId="3" w16cid:durableId="1920820104">
    <w:abstractNumId w:val="0"/>
  </w:num>
  <w:num w:numId="4" w16cid:durableId="2091920852">
    <w:abstractNumId w:val="7"/>
  </w:num>
  <w:num w:numId="5" w16cid:durableId="1277176338">
    <w:abstractNumId w:val="3"/>
  </w:num>
  <w:num w:numId="6" w16cid:durableId="1030760120">
    <w:abstractNumId w:val="6"/>
  </w:num>
  <w:num w:numId="7" w16cid:durableId="898327563">
    <w:abstractNumId w:val="1"/>
  </w:num>
  <w:num w:numId="8" w16cid:durableId="838272634">
    <w:abstractNumId w:val="8"/>
  </w:num>
  <w:num w:numId="9" w16cid:durableId="1169978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0D72"/>
    <w:rsid w:val="0000196E"/>
    <w:rsid w:val="00002877"/>
    <w:rsid w:val="000029E0"/>
    <w:rsid w:val="000119D2"/>
    <w:rsid w:val="00013EEC"/>
    <w:rsid w:val="000174F1"/>
    <w:rsid w:val="00017810"/>
    <w:rsid w:val="00020C88"/>
    <w:rsid w:val="00027EEC"/>
    <w:rsid w:val="00030182"/>
    <w:rsid w:val="000333A6"/>
    <w:rsid w:val="00033637"/>
    <w:rsid w:val="00037395"/>
    <w:rsid w:val="0004133D"/>
    <w:rsid w:val="000420BD"/>
    <w:rsid w:val="0004318D"/>
    <w:rsid w:val="000478B7"/>
    <w:rsid w:val="00052BCB"/>
    <w:rsid w:val="00057A27"/>
    <w:rsid w:val="00057ACD"/>
    <w:rsid w:val="00057F80"/>
    <w:rsid w:val="00062882"/>
    <w:rsid w:val="000711B1"/>
    <w:rsid w:val="00072295"/>
    <w:rsid w:val="000770F0"/>
    <w:rsid w:val="000852C3"/>
    <w:rsid w:val="0009039D"/>
    <w:rsid w:val="00091CC4"/>
    <w:rsid w:val="00092A55"/>
    <w:rsid w:val="00095E6F"/>
    <w:rsid w:val="000A6AF0"/>
    <w:rsid w:val="000B3213"/>
    <w:rsid w:val="000B4ED9"/>
    <w:rsid w:val="000B662D"/>
    <w:rsid w:val="000C25EB"/>
    <w:rsid w:val="000C716D"/>
    <w:rsid w:val="000D0A90"/>
    <w:rsid w:val="000D530C"/>
    <w:rsid w:val="000D64F9"/>
    <w:rsid w:val="000E0F1F"/>
    <w:rsid w:val="000E4C1A"/>
    <w:rsid w:val="000E584F"/>
    <w:rsid w:val="000E6F14"/>
    <w:rsid w:val="000F0A28"/>
    <w:rsid w:val="000F33A0"/>
    <w:rsid w:val="000F3D90"/>
    <w:rsid w:val="0010014B"/>
    <w:rsid w:val="00103BD1"/>
    <w:rsid w:val="00112184"/>
    <w:rsid w:val="00120B98"/>
    <w:rsid w:val="001235B7"/>
    <w:rsid w:val="00123D96"/>
    <w:rsid w:val="00124253"/>
    <w:rsid w:val="00124CD2"/>
    <w:rsid w:val="001269C4"/>
    <w:rsid w:val="001311BD"/>
    <w:rsid w:val="0013143E"/>
    <w:rsid w:val="001324AD"/>
    <w:rsid w:val="001345BF"/>
    <w:rsid w:val="00135005"/>
    <w:rsid w:val="00137BEA"/>
    <w:rsid w:val="00141F40"/>
    <w:rsid w:val="001510B2"/>
    <w:rsid w:val="00161975"/>
    <w:rsid w:val="00165422"/>
    <w:rsid w:val="001728CE"/>
    <w:rsid w:val="00172E09"/>
    <w:rsid w:val="00172FC7"/>
    <w:rsid w:val="00174C86"/>
    <w:rsid w:val="00177D57"/>
    <w:rsid w:val="00194099"/>
    <w:rsid w:val="00194122"/>
    <w:rsid w:val="00194140"/>
    <w:rsid w:val="00196CAB"/>
    <w:rsid w:val="001A2413"/>
    <w:rsid w:val="001C2B17"/>
    <w:rsid w:val="001D2D22"/>
    <w:rsid w:val="001D5946"/>
    <w:rsid w:val="001D7E2B"/>
    <w:rsid w:val="001D7EFB"/>
    <w:rsid w:val="001E358F"/>
    <w:rsid w:val="001E3903"/>
    <w:rsid w:val="001E5AF3"/>
    <w:rsid w:val="001E5DE2"/>
    <w:rsid w:val="001F13CF"/>
    <w:rsid w:val="001F3047"/>
    <w:rsid w:val="001F3431"/>
    <w:rsid w:val="002034AB"/>
    <w:rsid w:val="00210378"/>
    <w:rsid w:val="00212212"/>
    <w:rsid w:val="00213359"/>
    <w:rsid w:val="00215AE5"/>
    <w:rsid w:val="00225FBD"/>
    <w:rsid w:val="0023643F"/>
    <w:rsid w:val="00245ED6"/>
    <w:rsid w:val="0025278F"/>
    <w:rsid w:val="00253579"/>
    <w:rsid w:val="00256035"/>
    <w:rsid w:val="0026460A"/>
    <w:rsid w:val="002710A9"/>
    <w:rsid w:val="0027514E"/>
    <w:rsid w:val="00280546"/>
    <w:rsid w:val="00280AC6"/>
    <w:rsid w:val="002835C3"/>
    <w:rsid w:val="002836D7"/>
    <w:rsid w:val="00294679"/>
    <w:rsid w:val="002A0BCA"/>
    <w:rsid w:val="002B0A2F"/>
    <w:rsid w:val="002B17B5"/>
    <w:rsid w:val="002B215A"/>
    <w:rsid w:val="002B2E39"/>
    <w:rsid w:val="002B4203"/>
    <w:rsid w:val="002C3182"/>
    <w:rsid w:val="002C53EB"/>
    <w:rsid w:val="002C584E"/>
    <w:rsid w:val="002D20C7"/>
    <w:rsid w:val="002D36AD"/>
    <w:rsid w:val="002D4AC2"/>
    <w:rsid w:val="002E54F7"/>
    <w:rsid w:val="002E5A14"/>
    <w:rsid w:val="002F20DA"/>
    <w:rsid w:val="002F4D1E"/>
    <w:rsid w:val="00304BCA"/>
    <w:rsid w:val="00306CD4"/>
    <w:rsid w:val="00316F07"/>
    <w:rsid w:val="003224C7"/>
    <w:rsid w:val="00324038"/>
    <w:rsid w:val="0032463B"/>
    <w:rsid w:val="00325BD3"/>
    <w:rsid w:val="0033286A"/>
    <w:rsid w:val="00334BA1"/>
    <w:rsid w:val="00344562"/>
    <w:rsid w:val="00346E0A"/>
    <w:rsid w:val="0035039C"/>
    <w:rsid w:val="003505C3"/>
    <w:rsid w:val="0035424E"/>
    <w:rsid w:val="00370278"/>
    <w:rsid w:val="003703CD"/>
    <w:rsid w:val="00370D0D"/>
    <w:rsid w:val="00375EBF"/>
    <w:rsid w:val="00377457"/>
    <w:rsid w:val="003803C7"/>
    <w:rsid w:val="00383124"/>
    <w:rsid w:val="0038397A"/>
    <w:rsid w:val="00385196"/>
    <w:rsid w:val="003879C1"/>
    <w:rsid w:val="00391678"/>
    <w:rsid w:val="003946E5"/>
    <w:rsid w:val="003960B7"/>
    <w:rsid w:val="00396A56"/>
    <w:rsid w:val="00396E09"/>
    <w:rsid w:val="003A3CD7"/>
    <w:rsid w:val="003A4F27"/>
    <w:rsid w:val="003A62AE"/>
    <w:rsid w:val="003B2126"/>
    <w:rsid w:val="003B40B4"/>
    <w:rsid w:val="003C1E13"/>
    <w:rsid w:val="003C6F4B"/>
    <w:rsid w:val="003D46D7"/>
    <w:rsid w:val="003D78BD"/>
    <w:rsid w:val="003E36F1"/>
    <w:rsid w:val="003F1036"/>
    <w:rsid w:val="003F14C9"/>
    <w:rsid w:val="003F1E32"/>
    <w:rsid w:val="003F2B9B"/>
    <w:rsid w:val="003F6919"/>
    <w:rsid w:val="004003CF"/>
    <w:rsid w:val="0040497C"/>
    <w:rsid w:val="00404C19"/>
    <w:rsid w:val="00404CB8"/>
    <w:rsid w:val="00407E3B"/>
    <w:rsid w:val="00411D5E"/>
    <w:rsid w:val="004151B8"/>
    <w:rsid w:val="00420940"/>
    <w:rsid w:val="00423BAA"/>
    <w:rsid w:val="0044009D"/>
    <w:rsid w:val="00442310"/>
    <w:rsid w:val="0045098B"/>
    <w:rsid w:val="00454109"/>
    <w:rsid w:val="00465EE2"/>
    <w:rsid w:val="004674E3"/>
    <w:rsid w:val="00467C36"/>
    <w:rsid w:val="00471C0B"/>
    <w:rsid w:val="00473EB9"/>
    <w:rsid w:val="0047584B"/>
    <w:rsid w:val="00476083"/>
    <w:rsid w:val="00482365"/>
    <w:rsid w:val="004824A1"/>
    <w:rsid w:val="00482CE3"/>
    <w:rsid w:val="004837F4"/>
    <w:rsid w:val="00483CB7"/>
    <w:rsid w:val="00492A0E"/>
    <w:rsid w:val="00493E38"/>
    <w:rsid w:val="00497E0D"/>
    <w:rsid w:val="004A0392"/>
    <w:rsid w:val="004A0DBA"/>
    <w:rsid w:val="004A4B12"/>
    <w:rsid w:val="004B2B4D"/>
    <w:rsid w:val="004B2CFC"/>
    <w:rsid w:val="004B79C1"/>
    <w:rsid w:val="004C0267"/>
    <w:rsid w:val="004C63F5"/>
    <w:rsid w:val="004D1901"/>
    <w:rsid w:val="004D1C29"/>
    <w:rsid w:val="004D5013"/>
    <w:rsid w:val="004D7839"/>
    <w:rsid w:val="004E01B8"/>
    <w:rsid w:val="004E340F"/>
    <w:rsid w:val="004E6D68"/>
    <w:rsid w:val="004F0AC7"/>
    <w:rsid w:val="004F43F6"/>
    <w:rsid w:val="004F4944"/>
    <w:rsid w:val="004F6DEC"/>
    <w:rsid w:val="0050111A"/>
    <w:rsid w:val="00502833"/>
    <w:rsid w:val="00507F53"/>
    <w:rsid w:val="00516992"/>
    <w:rsid w:val="005210EF"/>
    <w:rsid w:val="005359DB"/>
    <w:rsid w:val="005435ED"/>
    <w:rsid w:val="00545A91"/>
    <w:rsid w:val="00550805"/>
    <w:rsid w:val="00553D60"/>
    <w:rsid w:val="005632C1"/>
    <w:rsid w:val="00565849"/>
    <w:rsid w:val="00573214"/>
    <w:rsid w:val="00577571"/>
    <w:rsid w:val="00580630"/>
    <w:rsid w:val="00582107"/>
    <w:rsid w:val="005827ED"/>
    <w:rsid w:val="00586357"/>
    <w:rsid w:val="00590776"/>
    <w:rsid w:val="00594884"/>
    <w:rsid w:val="005B0677"/>
    <w:rsid w:val="005B0F48"/>
    <w:rsid w:val="005B78F6"/>
    <w:rsid w:val="005C2C22"/>
    <w:rsid w:val="005C664F"/>
    <w:rsid w:val="005C6D50"/>
    <w:rsid w:val="005D5F47"/>
    <w:rsid w:val="005E28E5"/>
    <w:rsid w:val="005E3B46"/>
    <w:rsid w:val="005E5CF8"/>
    <w:rsid w:val="005F4363"/>
    <w:rsid w:val="005F5C15"/>
    <w:rsid w:val="00603A7F"/>
    <w:rsid w:val="00603DEC"/>
    <w:rsid w:val="00605142"/>
    <w:rsid w:val="006054E4"/>
    <w:rsid w:val="0060576E"/>
    <w:rsid w:val="00606CC7"/>
    <w:rsid w:val="006110CA"/>
    <w:rsid w:val="0061212B"/>
    <w:rsid w:val="00612234"/>
    <w:rsid w:val="0061412B"/>
    <w:rsid w:val="00615EE8"/>
    <w:rsid w:val="0062042D"/>
    <w:rsid w:val="006238A3"/>
    <w:rsid w:val="00626CB6"/>
    <w:rsid w:val="00627C3B"/>
    <w:rsid w:val="00630D62"/>
    <w:rsid w:val="00633632"/>
    <w:rsid w:val="006401F1"/>
    <w:rsid w:val="0064151D"/>
    <w:rsid w:val="00647874"/>
    <w:rsid w:val="00647CDB"/>
    <w:rsid w:val="00650864"/>
    <w:rsid w:val="00652EB8"/>
    <w:rsid w:val="00656E71"/>
    <w:rsid w:val="00660F12"/>
    <w:rsid w:val="00662AB0"/>
    <w:rsid w:val="00664571"/>
    <w:rsid w:val="00665958"/>
    <w:rsid w:val="00667C1F"/>
    <w:rsid w:val="00670271"/>
    <w:rsid w:val="006733CB"/>
    <w:rsid w:val="006746EE"/>
    <w:rsid w:val="00675C44"/>
    <w:rsid w:val="00680D13"/>
    <w:rsid w:val="006848FF"/>
    <w:rsid w:val="006858F5"/>
    <w:rsid w:val="00686006"/>
    <w:rsid w:val="00690EB1"/>
    <w:rsid w:val="0069312B"/>
    <w:rsid w:val="00695410"/>
    <w:rsid w:val="006A0C4D"/>
    <w:rsid w:val="006A1328"/>
    <w:rsid w:val="006A1E46"/>
    <w:rsid w:val="006A3961"/>
    <w:rsid w:val="006A4145"/>
    <w:rsid w:val="006B0E32"/>
    <w:rsid w:val="006B30AD"/>
    <w:rsid w:val="006B6368"/>
    <w:rsid w:val="006B7448"/>
    <w:rsid w:val="006B7CB2"/>
    <w:rsid w:val="006C1E2E"/>
    <w:rsid w:val="006C3E2F"/>
    <w:rsid w:val="006C53F3"/>
    <w:rsid w:val="006C638F"/>
    <w:rsid w:val="006C6878"/>
    <w:rsid w:val="006C6E0E"/>
    <w:rsid w:val="006D0275"/>
    <w:rsid w:val="006D083D"/>
    <w:rsid w:val="006D61D8"/>
    <w:rsid w:val="006D7299"/>
    <w:rsid w:val="006E1ABC"/>
    <w:rsid w:val="006E2F71"/>
    <w:rsid w:val="006E3B08"/>
    <w:rsid w:val="006E76A3"/>
    <w:rsid w:val="006F1A20"/>
    <w:rsid w:val="006F22F9"/>
    <w:rsid w:val="0070106D"/>
    <w:rsid w:val="00704396"/>
    <w:rsid w:val="00704971"/>
    <w:rsid w:val="00705896"/>
    <w:rsid w:val="00710FA4"/>
    <w:rsid w:val="00713572"/>
    <w:rsid w:val="007136D5"/>
    <w:rsid w:val="00715281"/>
    <w:rsid w:val="00716E1F"/>
    <w:rsid w:val="00727F33"/>
    <w:rsid w:val="00732A79"/>
    <w:rsid w:val="00737F22"/>
    <w:rsid w:val="00740CC5"/>
    <w:rsid w:val="00742E18"/>
    <w:rsid w:val="0074344F"/>
    <w:rsid w:val="0074489C"/>
    <w:rsid w:val="00744BF2"/>
    <w:rsid w:val="007548CC"/>
    <w:rsid w:val="007633FE"/>
    <w:rsid w:val="0076744D"/>
    <w:rsid w:val="007731C4"/>
    <w:rsid w:val="007779FA"/>
    <w:rsid w:val="00790021"/>
    <w:rsid w:val="00797B93"/>
    <w:rsid w:val="007A098A"/>
    <w:rsid w:val="007A30B5"/>
    <w:rsid w:val="007A3C85"/>
    <w:rsid w:val="007A485F"/>
    <w:rsid w:val="007A56F4"/>
    <w:rsid w:val="007C4A4C"/>
    <w:rsid w:val="007C5D30"/>
    <w:rsid w:val="007C6994"/>
    <w:rsid w:val="007D0D9C"/>
    <w:rsid w:val="007D244B"/>
    <w:rsid w:val="007E1EF4"/>
    <w:rsid w:val="007E3525"/>
    <w:rsid w:val="007E4E13"/>
    <w:rsid w:val="007E52CC"/>
    <w:rsid w:val="007F2FB2"/>
    <w:rsid w:val="007F3315"/>
    <w:rsid w:val="007F7FE7"/>
    <w:rsid w:val="008003FF"/>
    <w:rsid w:val="0080243D"/>
    <w:rsid w:val="00803032"/>
    <w:rsid w:val="00820506"/>
    <w:rsid w:val="00824C68"/>
    <w:rsid w:val="00827833"/>
    <w:rsid w:val="00840D7C"/>
    <w:rsid w:val="00854979"/>
    <w:rsid w:val="008638B1"/>
    <w:rsid w:val="00870207"/>
    <w:rsid w:val="00876F84"/>
    <w:rsid w:val="00880103"/>
    <w:rsid w:val="00882793"/>
    <w:rsid w:val="00885637"/>
    <w:rsid w:val="00891E32"/>
    <w:rsid w:val="008952C5"/>
    <w:rsid w:val="00895D52"/>
    <w:rsid w:val="00896FAF"/>
    <w:rsid w:val="008A1ACE"/>
    <w:rsid w:val="008A2668"/>
    <w:rsid w:val="008A601B"/>
    <w:rsid w:val="008B0E4C"/>
    <w:rsid w:val="008C0BAE"/>
    <w:rsid w:val="008C54B7"/>
    <w:rsid w:val="008C5B83"/>
    <w:rsid w:val="008D012C"/>
    <w:rsid w:val="008D0751"/>
    <w:rsid w:val="008D2047"/>
    <w:rsid w:val="008D7457"/>
    <w:rsid w:val="008E1059"/>
    <w:rsid w:val="008E1EA7"/>
    <w:rsid w:val="008E2CDE"/>
    <w:rsid w:val="008E328A"/>
    <w:rsid w:val="008E547E"/>
    <w:rsid w:val="008F05EC"/>
    <w:rsid w:val="008F11BD"/>
    <w:rsid w:val="008F7703"/>
    <w:rsid w:val="00901292"/>
    <w:rsid w:val="0090236E"/>
    <w:rsid w:val="0091286B"/>
    <w:rsid w:val="009141A3"/>
    <w:rsid w:val="009157BE"/>
    <w:rsid w:val="009169D1"/>
    <w:rsid w:val="00917DD2"/>
    <w:rsid w:val="00921CE0"/>
    <w:rsid w:val="00924C68"/>
    <w:rsid w:val="00931D83"/>
    <w:rsid w:val="00932298"/>
    <w:rsid w:val="009340FA"/>
    <w:rsid w:val="009348A4"/>
    <w:rsid w:val="009401F6"/>
    <w:rsid w:val="00943EFC"/>
    <w:rsid w:val="00945619"/>
    <w:rsid w:val="00946367"/>
    <w:rsid w:val="00946DAF"/>
    <w:rsid w:val="00947630"/>
    <w:rsid w:val="00947F51"/>
    <w:rsid w:val="009526E6"/>
    <w:rsid w:val="00953592"/>
    <w:rsid w:val="00954CFD"/>
    <w:rsid w:val="00955A97"/>
    <w:rsid w:val="00961C47"/>
    <w:rsid w:val="00970777"/>
    <w:rsid w:val="00974E20"/>
    <w:rsid w:val="00976251"/>
    <w:rsid w:val="00980F59"/>
    <w:rsid w:val="00980FED"/>
    <w:rsid w:val="009A198C"/>
    <w:rsid w:val="009A2909"/>
    <w:rsid w:val="009A51DB"/>
    <w:rsid w:val="009A6876"/>
    <w:rsid w:val="009B1532"/>
    <w:rsid w:val="009B20AE"/>
    <w:rsid w:val="009C5BBD"/>
    <w:rsid w:val="009D168E"/>
    <w:rsid w:val="009D3525"/>
    <w:rsid w:val="009D539C"/>
    <w:rsid w:val="009E440F"/>
    <w:rsid w:val="009E6280"/>
    <w:rsid w:val="009F077E"/>
    <w:rsid w:val="009F2325"/>
    <w:rsid w:val="009F29D3"/>
    <w:rsid w:val="009F39C4"/>
    <w:rsid w:val="00A04E13"/>
    <w:rsid w:val="00A05DA8"/>
    <w:rsid w:val="00A14A1A"/>
    <w:rsid w:val="00A220E2"/>
    <w:rsid w:val="00A25F58"/>
    <w:rsid w:val="00A33494"/>
    <w:rsid w:val="00A37408"/>
    <w:rsid w:val="00A41EBD"/>
    <w:rsid w:val="00A423CE"/>
    <w:rsid w:val="00A46C82"/>
    <w:rsid w:val="00A553AE"/>
    <w:rsid w:val="00A57A04"/>
    <w:rsid w:val="00A60BF6"/>
    <w:rsid w:val="00A61A88"/>
    <w:rsid w:val="00A63003"/>
    <w:rsid w:val="00A643BF"/>
    <w:rsid w:val="00A723D6"/>
    <w:rsid w:val="00A80EAB"/>
    <w:rsid w:val="00A84169"/>
    <w:rsid w:val="00A856E9"/>
    <w:rsid w:val="00A861CE"/>
    <w:rsid w:val="00A90092"/>
    <w:rsid w:val="00A91415"/>
    <w:rsid w:val="00A9151D"/>
    <w:rsid w:val="00A94213"/>
    <w:rsid w:val="00A94CF3"/>
    <w:rsid w:val="00A97493"/>
    <w:rsid w:val="00AA0D6F"/>
    <w:rsid w:val="00AA524F"/>
    <w:rsid w:val="00AA5396"/>
    <w:rsid w:val="00AA7D8D"/>
    <w:rsid w:val="00AB09F2"/>
    <w:rsid w:val="00AB1FFB"/>
    <w:rsid w:val="00AB3E0B"/>
    <w:rsid w:val="00AC1E28"/>
    <w:rsid w:val="00AC6D91"/>
    <w:rsid w:val="00AD5868"/>
    <w:rsid w:val="00AD7966"/>
    <w:rsid w:val="00AE03AD"/>
    <w:rsid w:val="00AE7173"/>
    <w:rsid w:val="00AF4776"/>
    <w:rsid w:val="00B00BEA"/>
    <w:rsid w:val="00B0234D"/>
    <w:rsid w:val="00B175AA"/>
    <w:rsid w:val="00B202A1"/>
    <w:rsid w:val="00B20525"/>
    <w:rsid w:val="00B236DC"/>
    <w:rsid w:val="00B24BA1"/>
    <w:rsid w:val="00B4009B"/>
    <w:rsid w:val="00B538C9"/>
    <w:rsid w:val="00B704E5"/>
    <w:rsid w:val="00B743E6"/>
    <w:rsid w:val="00B9745A"/>
    <w:rsid w:val="00BA305E"/>
    <w:rsid w:val="00BA7DA5"/>
    <w:rsid w:val="00BC0D2E"/>
    <w:rsid w:val="00BD02D6"/>
    <w:rsid w:val="00BD0B0D"/>
    <w:rsid w:val="00BD0DEB"/>
    <w:rsid w:val="00BD2FB5"/>
    <w:rsid w:val="00BD38FA"/>
    <w:rsid w:val="00BE0024"/>
    <w:rsid w:val="00BE0112"/>
    <w:rsid w:val="00BE036E"/>
    <w:rsid w:val="00BE041B"/>
    <w:rsid w:val="00BE5E42"/>
    <w:rsid w:val="00BE5FD8"/>
    <w:rsid w:val="00BF2B48"/>
    <w:rsid w:val="00BF78C7"/>
    <w:rsid w:val="00C00782"/>
    <w:rsid w:val="00C00B98"/>
    <w:rsid w:val="00C03AF7"/>
    <w:rsid w:val="00C0417B"/>
    <w:rsid w:val="00C044A5"/>
    <w:rsid w:val="00C044C2"/>
    <w:rsid w:val="00C07C08"/>
    <w:rsid w:val="00C1089C"/>
    <w:rsid w:val="00C131DD"/>
    <w:rsid w:val="00C16756"/>
    <w:rsid w:val="00C172F3"/>
    <w:rsid w:val="00C20917"/>
    <w:rsid w:val="00C22950"/>
    <w:rsid w:val="00C34478"/>
    <w:rsid w:val="00C35CA4"/>
    <w:rsid w:val="00C42D51"/>
    <w:rsid w:val="00C431FF"/>
    <w:rsid w:val="00C43D25"/>
    <w:rsid w:val="00C457EE"/>
    <w:rsid w:val="00C5274B"/>
    <w:rsid w:val="00C5284D"/>
    <w:rsid w:val="00C54EDE"/>
    <w:rsid w:val="00C57FA4"/>
    <w:rsid w:val="00C62BDD"/>
    <w:rsid w:val="00C63362"/>
    <w:rsid w:val="00C65D52"/>
    <w:rsid w:val="00C67E12"/>
    <w:rsid w:val="00C71629"/>
    <w:rsid w:val="00C772FB"/>
    <w:rsid w:val="00C867CC"/>
    <w:rsid w:val="00C87B4A"/>
    <w:rsid w:val="00C93400"/>
    <w:rsid w:val="00CB1B28"/>
    <w:rsid w:val="00CB21F8"/>
    <w:rsid w:val="00CB6F91"/>
    <w:rsid w:val="00CC1453"/>
    <w:rsid w:val="00CC6EF8"/>
    <w:rsid w:val="00CD1064"/>
    <w:rsid w:val="00CD4832"/>
    <w:rsid w:val="00CE00D6"/>
    <w:rsid w:val="00CE48C7"/>
    <w:rsid w:val="00CE7556"/>
    <w:rsid w:val="00CF1A03"/>
    <w:rsid w:val="00CF49E6"/>
    <w:rsid w:val="00CF6740"/>
    <w:rsid w:val="00D0481E"/>
    <w:rsid w:val="00D07075"/>
    <w:rsid w:val="00D11A39"/>
    <w:rsid w:val="00D163B8"/>
    <w:rsid w:val="00D26836"/>
    <w:rsid w:val="00D30FB5"/>
    <w:rsid w:val="00D319A2"/>
    <w:rsid w:val="00D32F02"/>
    <w:rsid w:val="00D37821"/>
    <w:rsid w:val="00D378FC"/>
    <w:rsid w:val="00D43022"/>
    <w:rsid w:val="00D4699C"/>
    <w:rsid w:val="00D50A54"/>
    <w:rsid w:val="00D51284"/>
    <w:rsid w:val="00D51BC6"/>
    <w:rsid w:val="00D56125"/>
    <w:rsid w:val="00D56146"/>
    <w:rsid w:val="00D8315D"/>
    <w:rsid w:val="00D837F9"/>
    <w:rsid w:val="00D9011B"/>
    <w:rsid w:val="00D90D61"/>
    <w:rsid w:val="00D97A44"/>
    <w:rsid w:val="00DB29A3"/>
    <w:rsid w:val="00DC1C90"/>
    <w:rsid w:val="00DC71AD"/>
    <w:rsid w:val="00DD02DE"/>
    <w:rsid w:val="00DD72BF"/>
    <w:rsid w:val="00DD75AA"/>
    <w:rsid w:val="00DE3FF8"/>
    <w:rsid w:val="00DE5F0D"/>
    <w:rsid w:val="00DF3CC8"/>
    <w:rsid w:val="00DF3D73"/>
    <w:rsid w:val="00DF40CE"/>
    <w:rsid w:val="00E0474A"/>
    <w:rsid w:val="00E06AE4"/>
    <w:rsid w:val="00E10918"/>
    <w:rsid w:val="00E14142"/>
    <w:rsid w:val="00E16707"/>
    <w:rsid w:val="00E17E51"/>
    <w:rsid w:val="00E20669"/>
    <w:rsid w:val="00E25DC5"/>
    <w:rsid w:val="00E32BC2"/>
    <w:rsid w:val="00E36935"/>
    <w:rsid w:val="00E43911"/>
    <w:rsid w:val="00E46706"/>
    <w:rsid w:val="00E50401"/>
    <w:rsid w:val="00E51540"/>
    <w:rsid w:val="00E51FFF"/>
    <w:rsid w:val="00E54454"/>
    <w:rsid w:val="00E54E94"/>
    <w:rsid w:val="00E65514"/>
    <w:rsid w:val="00E67EEA"/>
    <w:rsid w:val="00E75015"/>
    <w:rsid w:val="00E80DE2"/>
    <w:rsid w:val="00E843E4"/>
    <w:rsid w:val="00E8553A"/>
    <w:rsid w:val="00E85B31"/>
    <w:rsid w:val="00E90E89"/>
    <w:rsid w:val="00E97601"/>
    <w:rsid w:val="00EA3D8D"/>
    <w:rsid w:val="00EA4488"/>
    <w:rsid w:val="00EA736B"/>
    <w:rsid w:val="00EB0066"/>
    <w:rsid w:val="00EB2AEA"/>
    <w:rsid w:val="00EB3CBA"/>
    <w:rsid w:val="00ED2666"/>
    <w:rsid w:val="00ED3823"/>
    <w:rsid w:val="00ED7016"/>
    <w:rsid w:val="00EE2B7B"/>
    <w:rsid w:val="00EE5E6F"/>
    <w:rsid w:val="00EE69E0"/>
    <w:rsid w:val="00EE72EB"/>
    <w:rsid w:val="00EF1446"/>
    <w:rsid w:val="00F01D6F"/>
    <w:rsid w:val="00F10E36"/>
    <w:rsid w:val="00F11786"/>
    <w:rsid w:val="00F127E0"/>
    <w:rsid w:val="00F1330C"/>
    <w:rsid w:val="00F16CF9"/>
    <w:rsid w:val="00F21411"/>
    <w:rsid w:val="00F21909"/>
    <w:rsid w:val="00F24C79"/>
    <w:rsid w:val="00F30188"/>
    <w:rsid w:val="00F3505C"/>
    <w:rsid w:val="00F36BCD"/>
    <w:rsid w:val="00F4102E"/>
    <w:rsid w:val="00F41FB9"/>
    <w:rsid w:val="00F4372E"/>
    <w:rsid w:val="00F43EA9"/>
    <w:rsid w:val="00F45FFE"/>
    <w:rsid w:val="00F50023"/>
    <w:rsid w:val="00F505EC"/>
    <w:rsid w:val="00F559CD"/>
    <w:rsid w:val="00F568CE"/>
    <w:rsid w:val="00F574BC"/>
    <w:rsid w:val="00F6474D"/>
    <w:rsid w:val="00F653A8"/>
    <w:rsid w:val="00F7065B"/>
    <w:rsid w:val="00F7314F"/>
    <w:rsid w:val="00F76DAF"/>
    <w:rsid w:val="00F805EC"/>
    <w:rsid w:val="00F859F7"/>
    <w:rsid w:val="00F902AF"/>
    <w:rsid w:val="00F92C6C"/>
    <w:rsid w:val="00FB7A32"/>
    <w:rsid w:val="00FC65A2"/>
    <w:rsid w:val="00FC76D0"/>
    <w:rsid w:val="00FD027F"/>
    <w:rsid w:val="00FD5F3D"/>
    <w:rsid w:val="00FD65F6"/>
    <w:rsid w:val="00FD6CB3"/>
    <w:rsid w:val="00FD6F4C"/>
    <w:rsid w:val="00FE0C76"/>
    <w:rsid w:val="00FE465D"/>
    <w:rsid w:val="00FF3869"/>
    <w:rsid w:val="00FF4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181E2C"/>
  <w15:docId w15:val="{A72DBFC7-464E-421E-BC28-4AA6B45B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4D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 w:type="paragraph" w:styleId="Sraopastraipa">
    <w:name w:val="List Paragraph"/>
    <w:basedOn w:val="prastasis"/>
    <w:uiPriority w:val="34"/>
    <w:qFormat/>
    <w:rsid w:val="0026460A"/>
    <w:pPr>
      <w:ind w:left="720"/>
      <w:contextualSpacing/>
    </w:pPr>
  </w:style>
  <w:style w:type="character" w:styleId="Hipersaitas">
    <w:name w:val="Hyperlink"/>
    <w:basedOn w:val="Numatytasispastraiposriftas"/>
    <w:uiPriority w:val="99"/>
    <w:unhideWhenUsed/>
    <w:rsid w:val="009D539C"/>
    <w:rPr>
      <w:color w:val="0000FF" w:themeColor="hyperlink"/>
      <w:u w:val="single"/>
    </w:rPr>
  </w:style>
  <w:style w:type="character" w:customStyle="1" w:styleId="Neapdorotaspaminjimas1">
    <w:name w:val="Neapdorotas paminėjimas1"/>
    <w:basedOn w:val="Numatytasispastraiposriftas"/>
    <w:uiPriority w:val="99"/>
    <w:semiHidden/>
    <w:unhideWhenUsed/>
    <w:rsid w:val="009D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5837">
      <w:bodyDiv w:val="1"/>
      <w:marLeft w:val="0"/>
      <w:marRight w:val="0"/>
      <w:marTop w:val="0"/>
      <w:marBottom w:val="0"/>
      <w:divBdr>
        <w:top w:val="none" w:sz="0" w:space="0" w:color="auto"/>
        <w:left w:val="none" w:sz="0" w:space="0" w:color="auto"/>
        <w:bottom w:val="none" w:sz="0" w:space="0" w:color="auto"/>
        <w:right w:val="none" w:sz="0" w:space="0" w:color="auto"/>
      </w:divBdr>
    </w:div>
    <w:div w:id="711883156">
      <w:bodyDiv w:val="1"/>
      <w:marLeft w:val="0"/>
      <w:marRight w:val="0"/>
      <w:marTop w:val="0"/>
      <w:marBottom w:val="0"/>
      <w:divBdr>
        <w:top w:val="none" w:sz="0" w:space="0" w:color="auto"/>
        <w:left w:val="none" w:sz="0" w:space="0" w:color="auto"/>
        <w:bottom w:val="none" w:sz="0" w:space="0" w:color="auto"/>
        <w:right w:val="none" w:sz="0" w:space="0" w:color="auto"/>
      </w:divBdr>
    </w:div>
    <w:div w:id="921910690">
      <w:bodyDiv w:val="1"/>
      <w:marLeft w:val="0"/>
      <w:marRight w:val="0"/>
      <w:marTop w:val="0"/>
      <w:marBottom w:val="0"/>
      <w:divBdr>
        <w:top w:val="none" w:sz="0" w:space="0" w:color="auto"/>
        <w:left w:val="none" w:sz="0" w:space="0" w:color="auto"/>
        <w:bottom w:val="none" w:sz="0" w:space="0" w:color="auto"/>
        <w:right w:val="none" w:sz="0" w:space="0" w:color="auto"/>
      </w:divBdr>
    </w:div>
    <w:div w:id="1705399349">
      <w:bodyDiv w:val="1"/>
      <w:marLeft w:val="0"/>
      <w:marRight w:val="0"/>
      <w:marTop w:val="0"/>
      <w:marBottom w:val="0"/>
      <w:divBdr>
        <w:top w:val="none" w:sz="0" w:space="0" w:color="auto"/>
        <w:left w:val="none" w:sz="0" w:space="0" w:color="auto"/>
        <w:bottom w:val="none" w:sz="0" w:space="0" w:color="auto"/>
        <w:right w:val="none" w:sz="0" w:space="0" w:color="auto"/>
      </w:divBdr>
      <w:divsChild>
        <w:div w:id="978146849">
          <w:marLeft w:val="0"/>
          <w:marRight w:val="0"/>
          <w:marTop w:val="0"/>
          <w:marBottom w:val="0"/>
          <w:divBdr>
            <w:top w:val="none" w:sz="0" w:space="0" w:color="auto"/>
            <w:left w:val="none" w:sz="0" w:space="0" w:color="auto"/>
            <w:bottom w:val="none" w:sz="0" w:space="0" w:color="auto"/>
            <w:right w:val="none" w:sz="0" w:space="0" w:color="auto"/>
          </w:divBdr>
          <w:divsChild>
            <w:div w:id="98960989">
              <w:marLeft w:val="0"/>
              <w:marRight w:val="0"/>
              <w:marTop w:val="0"/>
              <w:marBottom w:val="0"/>
              <w:divBdr>
                <w:top w:val="none" w:sz="0" w:space="0" w:color="auto"/>
                <w:left w:val="none" w:sz="0" w:space="0" w:color="auto"/>
                <w:bottom w:val="none" w:sz="0" w:space="0" w:color="auto"/>
                <w:right w:val="none" w:sz="0" w:space="0" w:color="auto"/>
              </w:divBdr>
            </w:div>
            <w:div w:id="435953046">
              <w:marLeft w:val="0"/>
              <w:marRight w:val="0"/>
              <w:marTop w:val="0"/>
              <w:marBottom w:val="0"/>
              <w:divBdr>
                <w:top w:val="none" w:sz="0" w:space="0" w:color="auto"/>
                <w:left w:val="none" w:sz="0" w:space="0" w:color="auto"/>
                <w:bottom w:val="none" w:sz="0" w:space="0" w:color="auto"/>
                <w:right w:val="none" w:sz="0" w:space="0" w:color="auto"/>
              </w:divBdr>
            </w:div>
            <w:div w:id="36055557">
              <w:marLeft w:val="0"/>
              <w:marRight w:val="0"/>
              <w:marTop w:val="0"/>
              <w:marBottom w:val="0"/>
              <w:divBdr>
                <w:top w:val="none" w:sz="0" w:space="0" w:color="auto"/>
                <w:left w:val="none" w:sz="0" w:space="0" w:color="auto"/>
                <w:bottom w:val="none" w:sz="0" w:space="0" w:color="auto"/>
                <w:right w:val="none" w:sz="0" w:space="0" w:color="auto"/>
              </w:divBdr>
            </w:div>
            <w:div w:id="269238821">
              <w:marLeft w:val="0"/>
              <w:marRight w:val="0"/>
              <w:marTop w:val="0"/>
              <w:marBottom w:val="0"/>
              <w:divBdr>
                <w:top w:val="none" w:sz="0" w:space="0" w:color="auto"/>
                <w:left w:val="none" w:sz="0" w:space="0" w:color="auto"/>
                <w:bottom w:val="none" w:sz="0" w:space="0" w:color="auto"/>
                <w:right w:val="none" w:sz="0" w:space="0" w:color="auto"/>
              </w:divBdr>
            </w:div>
            <w:div w:id="584648496">
              <w:marLeft w:val="0"/>
              <w:marRight w:val="0"/>
              <w:marTop w:val="0"/>
              <w:marBottom w:val="0"/>
              <w:divBdr>
                <w:top w:val="none" w:sz="0" w:space="0" w:color="auto"/>
                <w:left w:val="none" w:sz="0" w:space="0" w:color="auto"/>
                <w:bottom w:val="none" w:sz="0" w:space="0" w:color="auto"/>
                <w:right w:val="none" w:sz="0" w:space="0" w:color="auto"/>
              </w:divBdr>
            </w:div>
          </w:divsChild>
        </w:div>
        <w:div w:id="16453063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8E9F-578A-4A9A-8958-01CB9D1B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28447</Words>
  <Characters>16215</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Jolita Kalačiovienė</cp:lastModifiedBy>
  <cp:revision>2</cp:revision>
  <cp:lastPrinted>2024-02-15T12:08:00Z</cp:lastPrinted>
  <dcterms:created xsi:type="dcterms:W3CDTF">2024-02-15T12:47:00Z</dcterms:created>
  <dcterms:modified xsi:type="dcterms:W3CDTF">2024-02-15T12:47:00Z</dcterms:modified>
</cp:coreProperties>
</file>