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3" w14:textId="77777777" w:rsidR="0028523A" w:rsidRPr="00861D2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ĖS ADMINISTRACIJOS </w:t>
      </w:r>
    </w:p>
    <w:p w14:paraId="194789D4" w14:textId="77777777" w:rsidR="0028523A" w:rsidRPr="00861D2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14:paraId="194789D5" w14:textId="77777777" w:rsidR="0028523A" w:rsidRPr="00861D2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49BE55C5" w:rsidR="0028523A" w:rsidRPr="00861D2E" w:rsidRDefault="007832D0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151C972A" w14:textId="74CE917D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dėl lėšų paskirstymo želdynų ir želdinių tvarkymo, veisimo ir šalinimo darbams</w:t>
      </w:r>
      <w:r w:rsidR="008C1A94" w:rsidRPr="00861D2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 20</w:t>
      </w:r>
      <w:r w:rsidR="00F1355A" w:rsidRPr="00861D2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2</w:t>
      </w:r>
      <w:r w:rsidR="0003084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4</w:t>
      </w:r>
      <w:r w:rsidR="008C1A94" w:rsidRPr="00861D2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 metams</w:t>
      </w:r>
    </w:p>
    <w:p w14:paraId="04DFE61A" w14:textId="7777777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</w:p>
    <w:p w14:paraId="1C8B1DA2" w14:textId="316F0715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F1355A"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030843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A47637">
        <w:rPr>
          <w:rFonts w:ascii="Times New Roman" w:eastAsia="Times New Roman" w:hAnsi="Times New Roman" w:cs="Times New Roman"/>
          <w:sz w:val="24"/>
          <w:szCs w:val="24"/>
          <w:lang w:eastAsia="lt-LT"/>
        </w:rPr>
        <w:t>vasario</w:t>
      </w: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3785F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F761D1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Nr. AV-</w:t>
      </w:r>
      <w:r w:rsidR="00F761D1">
        <w:rPr>
          <w:rFonts w:ascii="Times New Roman" w:eastAsia="Times New Roman" w:hAnsi="Times New Roman" w:cs="Times New Roman"/>
          <w:sz w:val="24"/>
          <w:szCs w:val="24"/>
          <w:lang w:eastAsia="lt-LT"/>
        </w:rPr>
        <w:t>99</w:t>
      </w:r>
    </w:p>
    <w:p w14:paraId="1FFC8D72" w14:textId="7777777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36CB0DBB" w14:textId="7777777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2FB79E" w14:textId="10A0C4A7" w:rsidR="00DB7B38" w:rsidRDefault="00DB7B38" w:rsidP="000354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Vadovaudamasis Lietuvos Respublikos vietos savivaldos įstatymo </w:t>
      </w:r>
      <w:r w:rsidR="0032701D" w:rsidRPr="0032701D">
        <w:rPr>
          <w:rFonts w:ascii="Times New Roman" w:eastAsia="Times New Roman" w:hAnsi="Times New Roman" w:cs="Times New Roman"/>
          <w:sz w:val="24"/>
          <w:szCs w:val="24"/>
          <w:lang w:eastAsia="lt-LT"/>
        </w:rPr>
        <w:t>34 straipsnio 6 dalies 1 punktu</w:t>
      </w:r>
      <w:r w:rsidR="00097A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097A64" w:rsidRPr="00097A64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Rokiškio rajono savivaldybės tarybos 202</w:t>
      </w:r>
      <w:r w:rsidR="00097A64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097A64" w:rsidRPr="00097A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097A64">
        <w:rPr>
          <w:rFonts w:ascii="Times New Roman" w:eastAsia="Times New Roman" w:hAnsi="Times New Roman" w:cs="Times New Roman"/>
          <w:sz w:val="24"/>
          <w:szCs w:val="24"/>
          <w:lang w:eastAsia="lt-LT"/>
        </w:rPr>
        <w:t>birželio</w:t>
      </w:r>
      <w:r w:rsidR="00097A64" w:rsidRPr="00097A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26 d. sprendimu Nr. TS-</w:t>
      </w:r>
      <w:r w:rsidR="00097A64">
        <w:rPr>
          <w:rFonts w:ascii="Times New Roman" w:eastAsia="Times New Roman" w:hAnsi="Times New Roman" w:cs="Times New Roman"/>
          <w:sz w:val="24"/>
          <w:szCs w:val="24"/>
          <w:lang w:eastAsia="lt-LT"/>
        </w:rPr>
        <w:t>183</w:t>
      </w:r>
      <w:r w:rsidR="00097A64" w:rsidRPr="00097A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„Dėl </w:t>
      </w:r>
      <w:r w:rsidR="00097A64">
        <w:rPr>
          <w:rFonts w:ascii="Times New Roman" w:eastAsia="Times New Roman" w:hAnsi="Times New Roman" w:cs="Times New Roman"/>
          <w:sz w:val="24"/>
          <w:szCs w:val="24"/>
          <w:lang w:eastAsia="lt-LT"/>
        </w:rPr>
        <w:t>lėšų, reikalingų želdynams ir želdiniams saugoti, tvarkyti, želdynams kurti ir naujiems želdiniams veisti, skyrimo tvarkos aprašo patvirtinimo“</w:t>
      </w:r>
      <w:r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bei Rokiškio rajono savivaldybės tarybos 20</w:t>
      </w:r>
      <w:r w:rsidR="00F1355A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0964B2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1A421E">
        <w:rPr>
          <w:rFonts w:ascii="Times New Roman" w:eastAsia="Times New Roman" w:hAnsi="Times New Roman" w:cs="Times New Roman"/>
          <w:sz w:val="24"/>
          <w:szCs w:val="24"/>
          <w:lang w:eastAsia="lt-LT"/>
        </w:rPr>
        <w:t>vasario</w:t>
      </w:r>
      <w:r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64B2">
        <w:rPr>
          <w:rFonts w:ascii="Times New Roman" w:eastAsia="Times New Roman" w:hAnsi="Times New Roman" w:cs="Times New Roman"/>
          <w:sz w:val="24"/>
          <w:szCs w:val="24"/>
          <w:lang w:eastAsia="lt-LT"/>
        </w:rPr>
        <w:t>15</w:t>
      </w:r>
      <w:r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sprendimu Nr. TS-</w:t>
      </w:r>
      <w:r w:rsidR="0032701D" w:rsidRPr="0032701D">
        <w:rPr>
          <w:rFonts w:ascii="Times New Roman" w:eastAsia="Times New Roman" w:hAnsi="Times New Roman" w:cs="Times New Roman"/>
          <w:sz w:val="24"/>
          <w:szCs w:val="24"/>
          <w:lang w:eastAsia="lt-LT"/>
        </w:rPr>
        <w:t>42</w:t>
      </w:r>
      <w:r w:rsidRPr="003270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>„Dėl Rokiškio rajono savivaldybės aplinkos apsaugos rėmimo specialiosios programos 20</w:t>
      </w:r>
      <w:r w:rsidR="00A47637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0964B2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metų sąmatos patvirtinimo“:</w:t>
      </w:r>
    </w:p>
    <w:p w14:paraId="49A3E517" w14:textId="0977E7EB" w:rsidR="00DB7B38" w:rsidRPr="00DB7B38" w:rsidRDefault="00DB7B38" w:rsidP="000354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Pr="000354A2">
        <w:rPr>
          <w:rFonts w:ascii="Times New Roman" w:eastAsia="Times New Roman" w:hAnsi="Times New Roman" w:cs="Times New Roman"/>
          <w:spacing w:val="72"/>
          <w:sz w:val="24"/>
          <w:szCs w:val="24"/>
          <w:lang w:eastAsia="lt-LT"/>
        </w:rPr>
        <w:t>Pa</w:t>
      </w:r>
      <w:r w:rsidR="0078063E" w:rsidRPr="000354A2">
        <w:rPr>
          <w:rFonts w:ascii="Times New Roman" w:eastAsia="Times New Roman" w:hAnsi="Times New Roman" w:cs="Times New Roman"/>
          <w:spacing w:val="72"/>
          <w:sz w:val="24"/>
          <w:szCs w:val="24"/>
          <w:lang w:eastAsia="lt-LT"/>
        </w:rPr>
        <w:t>skirstau</w:t>
      </w:r>
      <w:r w:rsidR="007806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lėšas pavojų keliančių medžių šalinimo, medžių ir krūmų genėjimo darbams </w:t>
      </w:r>
      <w:r w:rsidR="00AA6985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Rokiškio rajono savivaldybės administracijos seniūnijoms</w:t>
      </w:r>
      <w:r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2F988224" w14:textId="361796BE" w:rsidR="00DB7B38" w:rsidRPr="00DB7B38" w:rsidRDefault="00DB32BD" w:rsidP="000354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1.1.</w:t>
      </w:r>
      <w:r w:rsidR="001879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Juodupės seniūnija – </w:t>
      </w:r>
      <w:r w:rsidR="000964B2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A47637">
        <w:rPr>
          <w:rFonts w:ascii="Times New Roman" w:eastAsia="Times New Roman" w:hAnsi="Times New Roman" w:cs="Times New Roman"/>
          <w:sz w:val="24"/>
          <w:szCs w:val="24"/>
          <w:lang w:eastAsia="lt-LT"/>
        </w:rPr>
        <w:t>000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>,00 Eur;</w:t>
      </w:r>
    </w:p>
    <w:p w14:paraId="08C5704E" w14:textId="66F8C775" w:rsidR="00DB7B38" w:rsidRPr="00DB7B38" w:rsidRDefault="00DB32BD" w:rsidP="000354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1.2. 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Jūžintų seniūnija – </w:t>
      </w:r>
      <w:r w:rsidR="000964B2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C73152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3771D7">
        <w:rPr>
          <w:rFonts w:ascii="Times New Roman" w:eastAsia="Times New Roman" w:hAnsi="Times New Roman" w:cs="Times New Roman"/>
          <w:sz w:val="24"/>
          <w:szCs w:val="24"/>
          <w:lang w:eastAsia="lt-LT"/>
        </w:rPr>
        <w:t>00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>,00 Eur;</w:t>
      </w:r>
    </w:p>
    <w:p w14:paraId="19720FEB" w14:textId="40162885" w:rsidR="00DB7B38" w:rsidRPr="00DB7B38" w:rsidRDefault="00DB32BD" w:rsidP="000354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1.3. K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amajų seniūnija – </w:t>
      </w:r>
      <w:r w:rsidR="000964B2">
        <w:rPr>
          <w:rFonts w:ascii="Times New Roman" w:eastAsia="Times New Roman" w:hAnsi="Times New Roman" w:cs="Times New Roman"/>
          <w:sz w:val="24"/>
          <w:szCs w:val="24"/>
          <w:lang w:eastAsia="lt-LT"/>
        </w:rPr>
        <w:t>3630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>,00 Eur;</w:t>
      </w:r>
    </w:p>
    <w:p w14:paraId="47D96AF6" w14:textId="546CC80A" w:rsidR="00DB7B38" w:rsidRPr="00DB7B38" w:rsidRDefault="00DB32BD" w:rsidP="000354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1.4. 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Kazliškio seniūnija – </w:t>
      </w:r>
      <w:r w:rsidR="000964B2">
        <w:rPr>
          <w:rFonts w:ascii="Times New Roman" w:eastAsia="Times New Roman" w:hAnsi="Times New Roman" w:cs="Times New Roman"/>
          <w:sz w:val="24"/>
          <w:szCs w:val="24"/>
          <w:lang w:eastAsia="lt-LT"/>
        </w:rPr>
        <w:t>2500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>,00 Eur;</w:t>
      </w:r>
    </w:p>
    <w:p w14:paraId="7AE928DE" w14:textId="6484CF22" w:rsidR="00DB7B38" w:rsidRPr="00DB7B38" w:rsidRDefault="00DB32BD" w:rsidP="000354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1.5. 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Kriaunų seniūnija – </w:t>
      </w:r>
      <w:r w:rsidR="000964B2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70392F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3771D7">
        <w:rPr>
          <w:rFonts w:ascii="Times New Roman" w:eastAsia="Times New Roman" w:hAnsi="Times New Roman" w:cs="Times New Roman"/>
          <w:sz w:val="24"/>
          <w:szCs w:val="24"/>
          <w:lang w:eastAsia="lt-LT"/>
        </w:rPr>
        <w:t>00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>,00 Eur;</w:t>
      </w:r>
    </w:p>
    <w:p w14:paraId="5E040E06" w14:textId="77777777" w:rsidR="0030040F" w:rsidRDefault="00DB32BD" w:rsidP="002A05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1.6. 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Obelių seniūnija – </w:t>
      </w:r>
      <w:r w:rsidR="000B4829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3771D7">
        <w:rPr>
          <w:rFonts w:ascii="Times New Roman" w:eastAsia="Times New Roman" w:hAnsi="Times New Roman" w:cs="Times New Roman"/>
          <w:sz w:val="24"/>
          <w:szCs w:val="24"/>
          <w:lang w:eastAsia="lt-LT"/>
        </w:rPr>
        <w:t>000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>,00 Eur;</w:t>
      </w:r>
    </w:p>
    <w:p w14:paraId="325BE74D" w14:textId="201EF0AE" w:rsidR="002A0552" w:rsidRDefault="00DB32BD" w:rsidP="002A05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1.7. 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Pandėlio seniūnija – </w:t>
      </w:r>
      <w:r w:rsidR="000B4829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3771D7">
        <w:rPr>
          <w:rFonts w:ascii="Times New Roman" w:eastAsia="Times New Roman" w:hAnsi="Times New Roman" w:cs="Times New Roman"/>
          <w:sz w:val="24"/>
          <w:szCs w:val="24"/>
          <w:lang w:eastAsia="lt-LT"/>
        </w:rPr>
        <w:t>000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>,00 Eur;</w:t>
      </w:r>
    </w:p>
    <w:p w14:paraId="451F756F" w14:textId="400F05F7" w:rsidR="00DB7B38" w:rsidRPr="00DB7B38" w:rsidRDefault="00DB32BD" w:rsidP="002A05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="0030040F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Panemunėlio seniūnija – </w:t>
      </w:r>
      <w:r w:rsidR="000964B2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70392F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3771D7">
        <w:rPr>
          <w:rFonts w:ascii="Times New Roman" w:eastAsia="Times New Roman" w:hAnsi="Times New Roman" w:cs="Times New Roman"/>
          <w:sz w:val="24"/>
          <w:szCs w:val="24"/>
          <w:lang w:eastAsia="lt-LT"/>
        </w:rPr>
        <w:t>00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>,00 Eur;</w:t>
      </w:r>
    </w:p>
    <w:p w14:paraId="62E8EF86" w14:textId="01645EE3" w:rsidR="00DB7B38" w:rsidRPr="00DB7B38" w:rsidRDefault="00DB32BD" w:rsidP="002A05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="0030040F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Rokiškio kaimiškajai seniūnija – </w:t>
      </w:r>
      <w:r w:rsidR="000B4829">
        <w:rPr>
          <w:rFonts w:ascii="Times New Roman" w:eastAsia="Times New Roman" w:hAnsi="Times New Roman" w:cs="Times New Roman"/>
          <w:sz w:val="24"/>
          <w:szCs w:val="24"/>
          <w:lang w:eastAsia="lt-LT"/>
        </w:rPr>
        <w:t>68</w:t>
      </w:r>
      <w:r w:rsidR="003771D7">
        <w:rPr>
          <w:rFonts w:ascii="Times New Roman" w:eastAsia="Times New Roman" w:hAnsi="Times New Roman" w:cs="Times New Roman"/>
          <w:sz w:val="24"/>
          <w:szCs w:val="24"/>
          <w:lang w:eastAsia="lt-LT"/>
        </w:rPr>
        <w:t>00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>,00 Eur;</w:t>
      </w:r>
    </w:p>
    <w:p w14:paraId="0F7A2B4C" w14:textId="42C38D70" w:rsidR="003771D7" w:rsidRDefault="00DB32BD" w:rsidP="002A05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="0030040F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Rokiškio miesto seniūnija – </w:t>
      </w:r>
      <w:r w:rsidR="00C73152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3771D7">
        <w:rPr>
          <w:rFonts w:ascii="Times New Roman" w:eastAsia="Times New Roman" w:hAnsi="Times New Roman" w:cs="Times New Roman"/>
          <w:sz w:val="24"/>
          <w:szCs w:val="24"/>
          <w:lang w:eastAsia="lt-LT"/>
        </w:rPr>
        <w:t>000</w:t>
      </w:r>
      <w:r w:rsidR="005E23DE">
        <w:rPr>
          <w:rFonts w:ascii="Times New Roman" w:eastAsia="Times New Roman" w:hAnsi="Times New Roman" w:cs="Times New Roman"/>
          <w:sz w:val="24"/>
          <w:szCs w:val="24"/>
          <w:lang w:eastAsia="lt-LT"/>
        </w:rPr>
        <w:t>,00 Eur.</w:t>
      </w:r>
    </w:p>
    <w:p w14:paraId="1959D81E" w14:textId="00A6EA58" w:rsidR="0004067A" w:rsidRPr="00DB7B38" w:rsidRDefault="00DB7B38" w:rsidP="002A05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Pr="002A0552">
        <w:rPr>
          <w:rFonts w:ascii="Times New Roman" w:eastAsia="Times New Roman" w:hAnsi="Times New Roman" w:cs="Times New Roman"/>
          <w:spacing w:val="72"/>
          <w:sz w:val="24"/>
          <w:szCs w:val="24"/>
          <w:lang w:eastAsia="lt-LT"/>
        </w:rPr>
        <w:t>P</w:t>
      </w:r>
      <w:r w:rsidR="00DB32BD" w:rsidRPr="002A0552">
        <w:rPr>
          <w:rFonts w:ascii="Times New Roman" w:eastAsia="Times New Roman" w:hAnsi="Times New Roman" w:cs="Times New Roman"/>
          <w:spacing w:val="72"/>
          <w:sz w:val="24"/>
          <w:szCs w:val="24"/>
          <w:lang w:eastAsia="lt-LT"/>
        </w:rPr>
        <w:t>askirstau</w:t>
      </w:r>
      <w:r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lėšas naujų želdinių įsigijimo ir veisimo darbams </w:t>
      </w:r>
      <w:r w:rsidR="003B60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Rokiškio rajono </w:t>
      </w:r>
      <w:r w:rsidR="000F26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administracijos </w:t>
      </w:r>
      <w:r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seniūnijoms:</w:t>
      </w:r>
      <w:r w:rsidR="000C342E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13DFF885" w14:textId="5C0BA491" w:rsidR="00DB7B38" w:rsidRPr="00DB7B38" w:rsidRDefault="005C60A2" w:rsidP="002A05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187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</w:rPr>
        <w:t>Juodupės seniūnija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="00187EA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70392F">
        <w:rPr>
          <w:rFonts w:ascii="Times New Roman" w:eastAsia="Times New Roman" w:hAnsi="Times New Roman" w:cs="Times New Roman"/>
          <w:sz w:val="24"/>
          <w:szCs w:val="24"/>
          <w:lang w:eastAsia="lt-LT"/>
        </w:rPr>
        <w:t>00</w:t>
      </w:r>
      <w:r w:rsidR="00C73152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</w:rPr>
        <w:t>,00 Eur;</w:t>
      </w:r>
    </w:p>
    <w:p w14:paraId="124DC6D5" w14:textId="378928BD" w:rsidR="00DB7B38" w:rsidRPr="00DB7B38" w:rsidRDefault="005C60A2" w:rsidP="002A05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A46336">
        <w:rPr>
          <w:rFonts w:ascii="Times New Roman" w:eastAsia="Times New Roman" w:hAnsi="Times New Roman" w:cs="Times New Roman"/>
          <w:sz w:val="24"/>
          <w:szCs w:val="24"/>
        </w:rPr>
        <w:t>Jūžintų seniūnija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="00187EAB">
        <w:rPr>
          <w:rFonts w:ascii="Times New Roman" w:eastAsia="Times New Roman" w:hAnsi="Times New Roman" w:cs="Times New Roman"/>
          <w:sz w:val="24"/>
          <w:szCs w:val="24"/>
        </w:rPr>
        <w:t>3000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</w:rPr>
        <w:t>,00 Eur;</w:t>
      </w:r>
    </w:p>
    <w:p w14:paraId="4CD19BEA" w14:textId="1911C444" w:rsidR="00DB7B38" w:rsidRPr="00DB7B38" w:rsidRDefault="005C60A2" w:rsidP="002A05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</w:rPr>
        <w:t>Kamajų seniūnija</w:t>
      </w:r>
      <w:r w:rsidR="00F67D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="00187EAB">
        <w:rPr>
          <w:rFonts w:ascii="Times New Roman" w:eastAsia="Times New Roman" w:hAnsi="Times New Roman" w:cs="Times New Roman"/>
          <w:sz w:val="24"/>
          <w:szCs w:val="24"/>
          <w:lang w:eastAsia="lt-LT"/>
        </w:rPr>
        <w:t>1815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</w:rPr>
        <w:t>,00 Eur;</w:t>
      </w:r>
    </w:p>
    <w:p w14:paraId="2057453D" w14:textId="16DA8F6A" w:rsidR="00DB7B38" w:rsidRPr="00DB7B38" w:rsidRDefault="005C60A2" w:rsidP="002A05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</w:rPr>
        <w:t>Kazliškio seniūnija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="001F6F79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C73152">
        <w:rPr>
          <w:rFonts w:ascii="Times New Roman" w:eastAsia="Times New Roman" w:hAnsi="Times New Roman" w:cs="Times New Roman"/>
          <w:sz w:val="24"/>
          <w:szCs w:val="24"/>
          <w:lang w:eastAsia="lt-LT"/>
        </w:rPr>
        <w:t>00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</w:rPr>
        <w:t>,00 Eur;</w:t>
      </w:r>
    </w:p>
    <w:p w14:paraId="4F07F7D9" w14:textId="6336739C" w:rsidR="00DB7B38" w:rsidRPr="00DB7B38" w:rsidRDefault="005C60A2" w:rsidP="002A05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</w:rPr>
        <w:t>Kriaunų seniūnija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="00187EAB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1F6F79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70392F">
        <w:rPr>
          <w:rFonts w:ascii="Times New Roman" w:eastAsia="Times New Roman" w:hAnsi="Times New Roman" w:cs="Times New Roman"/>
          <w:sz w:val="24"/>
          <w:szCs w:val="24"/>
          <w:lang w:eastAsia="lt-LT"/>
        </w:rPr>
        <w:t>00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</w:rPr>
        <w:t>,00 Eur;</w:t>
      </w:r>
    </w:p>
    <w:p w14:paraId="7FBC0CA1" w14:textId="63C97721" w:rsidR="00DB7B38" w:rsidRPr="00DB7B38" w:rsidRDefault="005C60A2" w:rsidP="002A05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</w:rPr>
        <w:t>Obelių seniūnija</w:t>
      </w:r>
      <w:r w:rsidR="00F67D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="001F6F79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70392F">
        <w:rPr>
          <w:rFonts w:ascii="Times New Roman" w:eastAsia="Times New Roman" w:hAnsi="Times New Roman" w:cs="Times New Roman"/>
          <w:sz w:val="24"/>
          <w:szCs w:val="24"/>
          <w:lang w:eastAsia="lt-LT"/>
        </w:rPr>
        <w:t>000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</w:rPr>
        <w:t>,00 Eur;</w:t>
      </w:r>
    </w:p>
    <w:p w14:paraId="6C3D83A8" w14:textId="41DF7E79" w:rsidR="00DB7B38" w:rsidRPr="00DB7B38" w:rsidRDefault="005C60A2" w:rsidP="002A05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</w:rPr>
        <w:t xml:space="preserve">Pandėlio seniūnija – </w:t>
      </w:r>
      <w:r w:rsidR="00187E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6F79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</w:rPr>
        <w:t>,00 Eur;</w:t>
      </w:r>
    </w:p>
    <w:p w14:paraId="0EF0B7F3" w14:textId="0B49472C" w:rsidR="00DB7B38" w:rsidRPr="00DB7B38" w:rsidRDefault="005C60A2" w:rsidP="002A05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2.8. 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</w:rPr>
        <w:t>Panemunėlio seniūnija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="0070392F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04067A">
        <w:rPr>
          <w:rFonts w:ascii="Times New Roman" w:eastAsia="Times New Roman" w:hAnsi="Times New Roman" w:cs="Times New Roman"/>
          <w:sz w:val="24"/>
          <w:szCs w:val="24"/>
          <w:lang w:eastAsia="lt-LT"/>
        </w:rPr>
        <w:t>00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</w:rPr>
        <w:t>,00 Eur;</w:t>
      </w:r>
    </w:p>
    <w:p w14:paraId="43CD98C1" w14:textId="470F3939" w:rsidR="00DB7B38" w:rsidRPr="00DB7B38" w:rsidRDefault="005C60A2" w:rsidP="002A05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</w:rPr>
        <w:t xml:space="preserve">Rokiškio kaimiškajai seniūnija – </w:t>
      </w:r>
      <w:r w:rsidR="001F6F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7EAB">
        <w:rPr>
          <w:rFonts w:ascii="Times New Roman" w:eastAsia="Times New Roman" w:hAnsi="Times New Roman" w:cs="Times New Roman"/>
          <w:sz w:val="24"/>
          <w:szCs w:val="24"/>
        </w:rPr>
        <w:t>5</w:t>
      </w:r>
      <w:r w:rsidR="0070392F">
        <w:rPr>
          <w:rFonts w:ascii="Times New Roman" w:eastAsia="Times New Roman" w:hAnsi="Times New Roman" w:cs="Times New Roman"/>
          <w:sz w:val="24"/>
          <w:szCs w:val="24"/>
        </w:rPr>
        <w:t>0</w:t>
      </w:r>
      <w:r w:rsidR="0004067A">
        <w:rPr>
          <w:rFonts w:ascii="Times New Roman" w:eastAsia="Times New Roman" w:hAnsi="Times New Roman" w:cs="Times New Roman"/>
          <w:sz w:val="24"/>
          <w:szCs w:val="24"/>
        </w:rPr>
        <w:t>0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</w:rPr>
        <w:t>,00 Eur;</w:t>
      </w:r>
    </w:p>
    <w:p w14:paraId="4169F5C9" w14:textId="187A5CAD" w:rsidR="00DB7B38" w:rsidRDefault="005C60A2" w:rsidP="002A05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2.10. 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</w:rPr>
        <w:t xml:space="preserve">Rokiškio miesto seniūnija – </w:t>
      </w:r>
      <w:r w:rsidR="00187EAB">
        <w:rPr>
          <w:rFonts w:ascii="Times New Roman" w:eastAsia="Times New Roman" w:hAnsi="Times New Roman" w:cs="Times New Roman"/>
          <w:sz w:val="24"/>
          <w:szCs w:val="24"/>
        </w:rPr>
        <w:t>20000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</w:rPr>
        <w:t>,00 Eur.</w:t>
      </w:r>
    </w:p>
    <w:p w14:paraId="7C24686A" w14:textId="74F30B44" w:rsidR="00783B79" w:rsidRDefault="00783B79" w:rsidP="002A05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42BF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0552">
        <w:rPr>
          <w:rFonts w:ascii="Times New Roman" w:eastAsia="Times New Roman" w:hAnsi="Times New Roman" w:cs="Times New Roman"/>
          <w:spacing w:val="72"/>
          <w:sz w:val="24"/>
          <w:szCs w:val="24"/>
        </w:rPr>
        <w:t>Pavedu</w:t>
      </w:r>
      <w:r w:rsidR="009A2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AF2">
        <w:rPr>
          <w:rFonts w:ascii="Times New Roman" w:eastAsia="Times New Roman" w:hAnsi="Times New Roman" w:cs="Times New Roman"/>
          <w:sz w:val="24"/>
          <w:szCs w:val="24"/>
        </w:rPr>
        <w:t xml:space="preserve">asignavimų valdytojui </w:t>
      </w:r>
      <w:r w:rsidR="002A055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17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Architektūros ir paveldosaugos skyri</w:t>
      </w:r>
      <w:r w:rsidR="00017AF2">
        <w:rPr>
          <w:rFonts w:ascii="Times New Roman" w:eastAsia="Times New Roman" w:hAnsi="Times New Roman" w:cs="Times New Roman"/>
          <w:sz w:val="24"/>
          <w:szCs w:val="24"/>
        </w:rPr>
        <w:t xml:space="preserve">aus </w:t>
      </w:r>
      <w:r w:rsidR="00097A64">
        <w:rPr>
          <w:rFonts w:ascii="Times New Roman" w:eastAsia="Times New Roman" w:hAnsi="Times New Roman" w:cs="Times New Roman"/>
          <w:sz w:val="24"/>
          <w:szCs w:val="24"/>
        </w:rPr>
        <w:t xml:space="preserve">vedėjui Raimondui Simanavičiui </w:t>
      </w:r>
      <w:r>
        <w:rPr>
          <w:rFonts w:ascii="Times New Roman" w:eastAsia="Times New Roman" w:hAnsi="Times New Roman" w:cs="Times New Roman"/>
          <w:sz w:val="24"/>
          <w:szCs w:val="24"/>
        </w:rPr>
        <w:t>kontroliuoti</w:t>
      </w:r>
      <w:r w:rsidR="00356986">
        <w:rPr>
          <w:rFonts w:ascii="Times New Roman" w:eastAsia="Times New Roman" w:hAnsi="Times New Roman" w:cs="Times New Roman"/>
          <w:sz w:val="24"/>
          <w:szCs w:val="24"/>
        </w:rPr>
        <w:t xml:space="preserve"> programos vykdymą, paskirtų asignavimų naud</w:t>
      </w:r>
      <w:r w:rsidR="000C45C2">
        <w:rPr>
          <w:rFonts w:ascii="Times New Roman" w:eastAsia="Times New Roman" w:hAnsi="Times New Roman" w:cs="Times New Roman"/>
          <w:sz w:val="24"/>
          <w:szCs w:val="24"/>
        </w:rPr>
        <w:t>ojimo teisėtumą ir ekonomiškumą;</w:t>
      </w:r>
    </w:p>
    <w:p w14:paraId="02941730" w14:textId="48BF037B" w:rsidR="007832D0" w:rsidRPr="00E31D22" w:rsidRDefault="007832D0" w:rsidP="007832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42519">
        <w:rPr>
          <w:rFonts w:ascii="Times New Roman" w:hAnsi="Times New Roman" w:cs="Times New Roman"/>
          <w:sz w:val="24"/>
          <w:szCs w:val="24"/>
        </w:rPr>
        <w:t xml:space="preserve">Įsakymas per vieną mėnesį gali būti skundžiamas Lietuvos administracinių ginčų komisijos Panevėžio apygardos skyriui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42519">
        <w:rPr>
          <w:rFonts w:ascii="Times New Roman" w:hAnsi="Times New Roman" w:cs="Times New Roman"/>
          <w:sz w:val="24"/>
          <w:szCs w:val="24"/>
        </w:rPr>
        <w:t>Respublikos g. 62, Panevėžys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2519">
        <w:rPr>
          <w:rFonts w:ascii="Times New Roman" w:hAnsi="Times New Roman" w:cs="Times New Roman"/>
          <w:sz w:val="24"/>
          <w:szCs w:val="24"/>
        </w:rPr>
        <w:t xml:space="preserve"> Lietuvos Respublikos ikiteisminio administracinių ginčų nagrinėjimo tvarkos įstatymo nustatyta tvarka.</w:t>
      </w:r>
    </w:p>
    <w:p w14:paraId="2EF5AC3F" w14:textId="104C732E" w:rsidR="00CC3638" w:rsidRDefault="00CC3638" w:rsidP="00F761D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C343EF9" w14:textId="3AF988D9" w:rsidR="003771D7" w:rsidRDefault="00863622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3622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Administracijos direktor</w:t>
      </w:r>
      <w:r w:rsidR="009B2692">
        <w:rPr>
          <w:rFonts w:ascii="Times New Roman" w:eastAsia="Times New Roman" w:hAnsi="Times New Roman" w:cs="Times New Roman"/>
          <w:sz w:val="24"/>
          <w:szCs w:val="24"/>
          <w:lang w:eastAsia="lt-LT"/>
        </w:rPr>
        <w:t>ius</w:t>
      </w:r>
      <w:r w:rsidRPr="008636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</w:t>
      </w:r>
      <w:r w:rsidRPr="008636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030843">
        <w:rPr>
          <w:rFonts w:ascii="Times New Roman" w:eastAsia="Times New Roman" w:hAnsi="Times New Roman" w:cs="Times New Roman"/>
          <w:sz w:val="24"/>
          <w:szCs w:val="24"/>
          <w:lang w:eastAsia="lt-LT"/>
        </w:rPr>
        <w:t>Valerijus Rancevas</w:t>
      </w:r>
    </w:p>
    <w:p w14:paraId="5B0E5A44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B80FDD4" w14:textId="679338D3" w:rsidR="009B2692" w:rsidRDefault="00C51D54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Darutis Krivas</w:t>
      </w:r>
    </w:p>
    <w:sectPr w:rsidR="009B2692" w:rsidSect="001E1C09">
      <w:headerReference w:type="default" r:id="rId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650F0" w14:textId="77777777" w:rsidR="002A0552" w:rsidRDefault="002A0552" w:rsidP="002A0552">
      <w:pPr>
        <w:spacing w:after="0" w:line="240" w:lineRule="auto"/>
      </w:pPr>
      <w:r>
        <w:separator/>
      </w:r>
    </w:p>
  </w:endnote>
  <w:endnote w:type="continuationSeparator" w:id="0">
    <w:p w14:paraId="02CBDB1A" w14:textId="77777777" w:rsidR="002A0552" w:rsidRDefault="002A0552" w:rsidP="002A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C7F2" w14:textId="77777777" w:rsidR="002A0552" w:rsidRDefault="002A0552" w:rsidP="002A0552">
      <w:pPr>
        <w:spacing w:after="0" w:line="240" w:lineRule="auto"/>
      </w:pPr>
      <w:r>
        <w:separator/>
      </w:r>
    </w:p>
  </w:footnote>
  <w:footnote w:type="continuationSeparator" w:id="0">
    <w:p w14:paraId="4BA2754E" w14:textId="77777777" w:rsidR="002A0552" w:rsidRDefault="002A0552" w:rsidP="002A0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2578" w14:textId="01F8729F" w:rsidR="002A0552" w:rsidRDefault="00F761D1" w:rsidP="00F761D1">
    <w:pPr>
      <w:pStyle w:val="Antrats"/>
      <w:jc w:val="center"/>
    </w:pPr>
    <w:r>
      <w:rPr>
        <w:rFonts w:ascii="Roboto" w:hAnsi="Roboto" w:cs="Arial"/>
        <w:noProof/>
        <w:color w:val="222222"/>
        <w:lang w:eastAsia="lt-LT"/>
      </w:rPr>
      <w:drawing>
        <wp:inline distT="0" distB="0" distL="0" distR="0" wp14:anchorId="5F66EDD1" wp14:editId="0ABE4478">
          <wp:extent cx="542925" cy="695146"/>
          <wp:effectExtent l="0" t="0" r="0" b="0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40F2"/>
    <w:rsid w:val="00017AF2"/>
    <w:rsid w:val="00030843"/>
    <w:rsid w:val="00032384"/>
    <w:rsid w:val="000354A2"/>
    <w:rsid w:val="0004067A"/>
    <w:rsid w:val="0004401E"/>
    <w:rsid w:val="00082D37"/>
    <w:rsid w:val="00095737"/>
    <w:rsid w:val="000964B2"/>
    <w:rsid w:val="00097A64"/>
    <w:rsid w:val="000A0A44"/>
    <w:rsid w:val="000B4829"/>
    <w:rsid w:val="000C342E"/>
    <w:rsid w:val="000C45C2"/>
    <w:rsid w:val="000C4D4D"/>
    <w:rsid w:val="000E5E8C"/>
    <w:rsid w:val="000F0D25"/>
    <w:rsid w:val="000F2668"/>
    <w:rsid w:val="0010761D"/>
    <w:rsid w:val="00164F34"/>
    <w:rsid w:val="0016787C"/>
    <w:rsid w:val="001822E6"/>
    <w:rsid w:val="001879EB"/>
    <w:rsid w:val="00187EAB"/>
    <w:rsid w:val="00194CCC"/>
    <w:rsid w:val="001A421E"/>
    <w:rsid w:val="001C5FAA"/>
    <w:rsid w:val="001E1C09"/>
    <w:rsid w:val="001E207D"/>
    <w:rsid w:val="001F40D1"/>
    <w:rsid w:val="001F6F79"/>
    <w:rsid w:val="002124FA"/>
    <w:rsid w:val="002162C0"/>
    <w:rsid w:val="002169BA"/>
    <w:rsid w:val="0023017E"/>
    <w:rsid w:val="0023553F"/>
    <w:rsid w:val="00236C7F"/>
    <w:rsid w:val="00263030"/>
    <w:rsid w:val="0028438B"/>
    <w:rsid w:val="0028523A"/>
    <w:rsid w:val="00285B29"/>
    <w:rsid w:val="002A0552"/>
    <w:rsid w:val="002C21FE"/>
    <w:rsid w:val="002C7BC6"/>
    <w:rsid w:val="0030040F"/>
    <w:rsid w:val="0032701D"/>
    <w:rsid w:val="0033125F"/>
    <w:rsid w:val="00335C38"/>
    <w:rsid w:val="00354C04"/>
    <w:rsid w:val="00356986"/>
    <w:rsid w:val="003771D7"/>
    <w:rsid w:val="003A0B87"/>
    <w:rsid w:val="003A1D7E"/>
    <w:rsid w:val="003B606D"/>
    <w:rsid w:val="003F36B3"/>
    <w:rsid w:val="003F5702"/>
    <w:rsid w:val="004302B8"/>
    <w:rsid w:val="00485B96"/>
    <w:rsid w:val="004A407B"/>
    <w:rsid w:val="004C0771"/>
    <w:rsid w:val="004C35CE"/>
    <w:rsid w:val="004E7A1E"/>
    <w:rsid w:val="004F608A"/>
    <w:rsid w:val="00576856"/>
    <w:rsid w:val="00593274"/>
    <w:rsid w:val="005B663F"/>
    <w:rsid w:val="005C60A2"/>
    <w:rsid w:val="005D431C"/>
    <w:rsid w:val="005E23DE"/>
    <w:rsid w:val="005E6E8E"/>
    <w:rsid w:val="00606B14"/>
    <w:rsid w:val="006253EB"/>
    <w:rsid w:val="00641077"/>
    <w:rsid w:val="00642DC6"/>
    <w:rsid w:val="00644B1E"/>
    <w:rsid w:val="00653537"/>
    <w:rsid w:val="0066642D"/>
    <w:rsid w:val="006C70B9"/>
    <w:rsid w:val="0070392F"/>
    <w:rsid w:val="00716C96"/>
    <w:rsid w:val="0078063E"/>
    <w:rsid w:val="007832D0"/>
    <w:rsid w:val="00783B79"/>
    <w:rsid w:val="007E1882"/>
    <w:rsid w:val="00861D2E"/>
    <w:rsid w:val="00863622"/>
    <w:rsid w:val="00870852"/>
    <w:rsid w:val="00881EBB"/>
    <w:rsid w:val="008B6F2E"/>
    <w:rsid w:val="008C1A94"/>
    <w:rsid w:val="008C42D0"/>
    <w:rsid w:val="008E73BA"/>
    <w:rsid w:val="00924E15"/>
    <w:rsid w:val="00983278"/>
    <w:rsid w:val="009A1778"/>
    <w:rsid w:val="009A230C"/>
    <w:rsid w:val="009B2692"/>
    <w:rsid w:val="009C2C7F"/>
    <w:rsid w:val="009F3F02"/>
    <w:rsid w:val="00A00C64"/>
    <w:rsid w:val="00A1654D"/>
    <w:rsid w:val="00A27907"/>
    <w:rsid w:val="00A3785F"/>
    <w:rsid w:val="00A46336"/>
    <w:rsid w:val="00A47637"/>
    <w:rsid w:val="00A658B6"/>
    <w:rsid w:val="00A8465D"/>
    <w:rsid w:val="00AA6985"/>
    <w:rsid w:val="00AC1F64"/>
    <w:rsid w:val="00AF2474"/>
    <w:rsid w:val="00B23724"/>
    <w:rsid w:val="00B5274A"/>
    <w:rsid w:val="00B71077"/>
    <w:rsid w:val="00B90C60"/>
    <w:rsid w:val="00B93C9C"/>
    <w:rsid w:val="00B97390"/>
    <w:rsid w:val="00BA5AB0"/>
    <w:rsid w:val="00BC76BB"/>
    <w:rsid w:val="00BD38C1"/>
    <w:rsid w:val="00BE300F"/>
    <w:rsid w:val="00C51438"/>
    <w:rsid w:val="00C51D54"/>
    <w:rsid w:val="00C539B5"/>
    <w:rsid w:val="00C67DC5"/>
    <w:rsid w:val="00C706D2"/>
    <w:rsid w:val="00C73152"/>
    <w:rsid w:val="00CB63A8"/>
    <w:rsid w:val="00CC3638"/>
    <w:rsid w:val="00CF337D"/>
    <w:rsid w:val="00CF3D45"/>
    <w:rsid w:val="00D02DA5"/>
    <w:rsid w:val="00D11945"/>
    <w:rsid w:val="00D23FC0"/>
    <w:rsid w:val="00D318FD"/>
    <w:rsid w:val="00D37E22"/>
    <w:rsid w:val="00D73CDB"/>
    <w:rsid w:val="00D759B8"/>
    <w:rsid w:val="00DB32BD"/>
    <w:rsid w:val="00DB7B38"/>
    <w:rsid w:val="00DD58ED"/>
    <w:rsid w:val="00E14777"/>
    <w:rsid w:val="00E22FCA"/>
    <w:rsid w:val="00E37BA3"/>
    <w:rsid w:val="00E42D8B"/>
    <w:rsid w:val="00E71E60"/>
    <w:rsid w:val="00E85D49"/>
    <w:rsid w:val="00ED30D3"/>
    <w:rsid w:val="00EE2A6C"/>
    <w:rsid w:val="00F07D0A"/>
    <w:rsid w:val="00F1355A"/>
    <w:rsid w:val="00F2134F"/>
    <w:rsid w:val="00F41CC8"/>
    <w:rsid w:val="00F42BFD"/>
    <w:rsid w:val="00F4464F"/>
    <w:rsid w:val="00F67D45"/>
    <w:rsid w:val="00F73ADA"/>
    <w:rsid w:val="00F761D1"/>
    <w:rsid w:val="00FA0523"/>
    <w:rsid w:val="00FB126E"/>
    <w:rsid w:val="00FD10FE"/>
    <w:rsid w:val="00FE5938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2DF32E34-F18C-456C-9A31-4CDA1322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4401E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2A0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A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2024-02-21T13:24:00Z</cp:lastPrinted>
  <dcterms:created xsi:type="dcterms:W3CDTF">2024-02-21T13:24:00Z</dcterms:created>
  <dcterms:modified xsi:type="dcterms:W3CDTF">2024-02-21T13:24:00Z</dcterms:modified>
</cp:coreProperties>
</file>