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5CA" w14:textId="124CA907" w:rsidR="00A441B1" w:rsidRPr="008A7D10" w:rsidRDefault="00A441B1" w:rsidP="00287C0F">
      <w:pPr>
        <w:framePr w:h="0" w:hSpace="180" w:wrap="around" w:vAnchor="text" w:hAnchor="page" w:x="5905" w:y="1"/>
        <w:rPr>
          <w:sz w:val="24"/>
          <w:szCs w:val="24"/>
          <w:lang w:val="en-US" w:eastAsia="en-US"/>
        </w:rPr>
      </w:pPr>
    </w:p>
    <w:p w14:paraId="0FBE95CE" w14:textId="77777777" w:rsidR="00A441B1" w:rsidRPr="008A7D10" w:rsidRDefault="00A441B1" w:rsidP="00BE4461">
      <w:pPr>
        <w:rPr>
          <w:b/>
          <w:sz w:val="24"/>
          <w:szCs w:val="24"/>
        </w:rPr>
      </w:pPr>
    </w:p>
    <w:p w14:paraId="2E0B0E18" w14:textId="77777777" w:rsidR="008A7D10" w:rsidRDefault="008A7D10" w:rsidP="008A7D10">
      <w:pPr>
        <w:jc w:val="center"/>
        <w:rPr>
          <w:b/>
          <w:sz w:val="24"/>
          <w:szCs w:val="24"/>
        </w:rPr>
      </w:pPr>
    </w:p>
    <w:p w14:paraId="0FBE95CF" w14:textId="40F910EC" w:rsidR="00A441B1" w:rsidRPr="008A7D10" w:rsidRDefault="00A441B1" w:rsidP="008A7D10">
      <w:pPr>
        <w:jc w:val="center"/>
        <w:rPr>
          <w:b/>
          <w:sz w:val="24"/>
          <w:szCs w:val="24"/>
        </w:rPr>
      </w:pPr>
      <w:r w:rsidRPr="008A7D10">
        <w:rPr>
          <w:b/>
          <w:sz w:val="24"/>
          <w:szCs w:val="24"/>
        </w:rPr>
        <w:t>ROKI</w:t>
      </w:r>
      <w:r w:rsidRPr="008A7D10">
        <w:rPr>
          <w:b/>
          <w:sz w:val="24"/>
          <w:szCs w:val="24"/>
          <w:lang w:val="lt-LT"/>
        </w:rPr>
        <w:t>Š</w:t>
      </w:r>
      <w:r w:rsidRPr="008A7D10">
        <w:rPr>
          <w:b/>
          <w:sz w:val="24"/>
          <w:szCs w:val="24"/>
        </w:rPr>
        <w:t xml:space="preserve">KIO RAJONO </w:t>
      </w:r>
      <w:r w:rsidR="008A7D10">
        <w:rPr>
          <w:b/>
          <w:sz w:val="24"/>
          <w:szCs w:val="24"/>
        </w:rPr>
        <w:t>SA</w:t>
      </w:r>
      <w:r w:rsidRPr="008A7D10">
        <w:rPr>
          <w:b/>
          <w:sz w:val="24"/>
          <w:szCs w:val="24"/>
        </w:rPr>
        <w:t>VIVALDYBĖS ADMINISTRACIJOS</w:t>
      </w:r>
    </w:p>
    <w:p w14:paraId="0FBE95D0" w14:textId="77777777" w:rsidR="00A441B1" w:rsidRPr="008A7D10" w:rsidRDefault="00A441B1" w:rsidP="008A7D10">
      <w:pPr>
        <w:jc w:val="center"/>
        <w:rPr>
          <w:b/>
          <w:sz w:val="24"/>
          <w:szCs w:val="24"/>
        </w:rPr>
      </w:pPr>
      <w:r w:rsidRPr="008A7D10">
        <w:rPr>
          <w:b/>
          <w:sz w:val="24"/>
          <w:szCs w:val="24"/>
        </w:rPr>
        <w:t>DIREKTORIUS</w:t>
      </w:r>
    </w:p>
    <w:p w14:paraId="0FBE95D1" w14:textId="77777777" w:rsidR="00A441B1" w:rsidRPr="008A7D10" w:rsidRDefault="00A441B1" w:rsidP="008A7D10">
      <w:pPr>
        <w:jc w:val="center"/>
        <w:rPr>
          <w:sz w:val="24"/>
          <w:szCs w:val="24"/>
        </w:rPr>
      </w:pPr>
    </w:p>
    <w:p w14:paraId="0FBE95D2" w14:textId="09C9403B" w:rsidR="00A441B1" w:rsidRPr="008A7D10" w:rsidRDefault="00A441B1" w:rsidP="00115B4A">
      <w:pPr>
        <w:pStyle w:val="Antrat6"/>
        <w:rPr>
          <w:sz w:val="24"/>
          <w:szCs w:val="24"/>
        </w:rPr>
      </w:pPr>
      <w:r w:rsidRPr="008A7D10">
        <w:rPr>
          <w:sz w:val="24"/>
          <w:szCs w:val="24"/>
        </w:rPr>
        <w:t>ĮSAKYMAS</w:t>
      </w:r>
    </w:p>
    <w:p w14:paraId="43748239" w14:textId="44FBD65D" w:rsidR="00115B4A" w:rsidRPr="008A7D10" w:rsidRDefault="00115B4A" w:rsidP="00115B4A">
      <w:pPr>
        <w:jc w:val="center"/>
        <w:rPr>
          <w:b/>
          <w:sz w:val="24"/>
          <w:szCs w:val="24"/>
          <w:lang w:val="en-US" w:eastAsia="en-US"/>
        </w:rPr>
      </w:pPr>
      <w:r w:rsidRPr="008A7D10">
        <w:rPr>
          <w:b/>
          <w:sz w:val="24"/>
          <w:szCs w:val="24"/>
          <w:lang w:val="en-US" w:eastAsia="en-US"/>
        </w:rPr>
        <w:t xml:space="preserve">DĖL </w:t>
      </w:r>
      <w:r w:rsidR="00CE3965">
        <w:rPr>
          <w:b/>
          <w:sz w:val="24"/>
          <w:szCs w:val="24"/>
          <w:lang w:val="en-US" w:eastAsia="en-US"/>
        </w:rPr>
        <w:t>FINANSAVIMO</w:t>
      </w:r>
      <w:r w:rsidR="000560C9">
        <w:rPr>
          <w:b/>
          <w:sz w:val="24"/>
          <w:szCs w:val="24"/>
          <w:lang w:val="en-US" w:eastAsia="en-US"/>
        </w:rPr>
        <w:t xml:space="preserve"> SKYRIMO </w:t>
      </w:r>
      <w:r w:rsidR="00494830" w:rsidRPr="008A7D10">
        <w:rPr>
          <w:b/>
          <w:sz w:val="24"/>
          <w:szCs w:val="24"/>
          <w:lang w:val="en-US" w:eastAsia="en-US"/>
        </w:rPr>
        <w:t>TARPTAUTIN</w:t>
      </w:r>
      <w:r w:rsidR="00E565CC">
        <w:rPr>
          <w:b/>
          <w:sz w:val="24"/>
          <w:szCs w:val="24"/>
          <w:lang w:val="en-US" w:eastAsia="en-US"/>
        </w:rPr>
        <w:t xml:space="preserve">IO BENDRADARBIAVIMO VEIKLOMS </w:t>
      </w:r>
      <w:r w:rsidR="000560C9">
        <w:rPr>
          <w:b/>
          <w:sz w:val="24"/>
          <w:szCs w:val="24"/>
          <w:lang w:val="en-US" w:eastAsia="en-US"/>
        </w:rPr>
        <w:t>ORGANIZUOTI</w:t>
      </w:r>
    </w:p>
    <w:p w14:paraId="54910BD9" w14:textId="77777777" w:rsidR="00115B4A" w:rsidRPr="008A7D10" w:rsidRDefault="00115B4A" w:rsidP="00135601">
      <w:pPr>
        <w:jc w:val="center"/>
        <w:rPr>
          <w:sz w:val="24"/>
          <w:szCs w:val="24"/>
          <w:lang w:val="lt-LT"/>
        </w:rPr>
      </w:pPr>
    </w:p>
    <w:p w14:paraId="44B6B706" w14:textId="355CA789" w:rsidR="00135601" w:rsidRPr="008A7D10" w:rsidRDefault="00402056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202</w:t>
      </w:r>
      <w:r w:rsidR="00EC4816">
        <w:rPr>
          <w:sz w:val="24"/>
          <w:szCs w:val="24"/>
          <w:lang w:val="lt-LT"/>
        </w:rPr>
        <w:t>4</w:t>
      </w:r>
      <w:r w:rsidR="00135601" w:rsidRPr="008A7D10">
        <w:rPr>
          <w:sz w:val="24"/>
          <w:szCs w:val="24"/>
          <w:lang w:val="lt-LT"/>
        </w:rPr>
        <w:t xml:space="preserve"> m. </w:t>
      </w:r>
      <w:r w:rsidR="00EC4816">
        <w:rPr>
          <w:sz w:val="24"/>
          <w:szCs w:val="24"/>
          <w:lang w:val="lt-LT"/>
        </w:rPr>
        <w:t>vasario 2</w:t>
      </w:r>
      <w:r w:rsidR="00284C21">
        <w:rPr>
          <w:sz w:val="24"/>
          <w:szCs w:val="24"/>
          <w:lang w:val="lt-LT"/>
        </w:rPr>
        <w:t>3</w:t>
      </w:r>
      <w:r w:rsidR="00135601" w:rsidRPr="008A7D10">
        <w:rPr>
          <w:sz w:val="24"/>
          <w:szCs w:val="24"/>
          <w:lang w:val="lt-LT"/>
        </w:rPr>
        <w:t xml:space="preserve"> d. Nr. AV</w:t>
      </w:r>
      <w:r w:rsidR="00A25A03">
        <w:rPr>
          <w:sz w:val="24"/>
          <w:szCs w:val="24"/>
          <w:lang w:val="lt-LT"/>
        </w:rPr>
        <w:t>-</w:t>
      </w:r>
      <w:r w:rsidR="00284C21">
        <w:rPr>
          <w:sz w:val="24"/>
          <w:szCs w:val="24"/>
          <w:lang w:val="lt-LT"/>
        </w:rPr>
        <w:t>115</w:t>
      </w:r>
    </w:p>
    <w:p w14:paraId="30984B5B" w14:textId="77777777" w:rsidR="00135601" w:rsidRPr="008A7D10" w:rsidRDefault="00135601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Rokiškis</w:t>
      </w:r>
    </w:p>
    <w:p w14:paraId="6A9EC0F6" w14:textId="77777777" w:rsidR="00135601" w:rsidRDefault="00135601" w:rsidP="00135601">
      <w:pPr>
        <w:jc w:val="center"/>
        <w:rPr>
          <w:sz w:val="24"/>
          <w:szCs w:val="24"/>
          <w:lang w:val="lt-LT"/>
        </w:rPr>
      </w:pPr>
    </w:p>
    <w:p w14:paraId="26CA40D8" w14:textId="77777777" w:rsidR="00F124F6" w:rsidRPr="008A7D10" w:rsidRDefault="00F124F6" w:rsidP="00135601">
      <w:pPr>
        <w:jc w:val="center"/>
        <w:rPr>
          <w:sz w:val="24"/>
          <w:szCs w:val="24"/>
          <w:lang w:val="lt-LT"/>
        </w:rPr>
      </w:pPr>
    </w:p>
    <w:p w14:paraId="16CF1BFF" w14:textId="726B368C" w:rsidR="00F32FFD" w:rsidRDefault="008A7D10" w:rsidP="008C4B95">
      <w:pPr>
        <w:keepNext/>
        <w:keepLines/>
        <w:ind w:firstLine="851"/>
        <w:jc w:val="both"/>
        <w:outlineLvl w:val="2"/>
        <w:rPr>
          <w:sz w:val="24"/>
          <w:szCs w:val="24"/>
          <w:lang w:val="lt-LT"/>
        </w:rPr>
      </w:pPr>
      <w:proofErr w:type="spellStart"/>
      <w:r w:rsidRPr="008A7D10">
        <w:rPr>
          <w:sz w:val="24"/>
          <w:szCs w:val="24"/>
        </w:rPr>
        <w:t>Vadovaudamasis</w:t>
      </w:r>
      <w:proofErr w:type="spellEnd"/>
      <w:r w:rsidRPr="008A7D10">
        <w:rPr>
          <w:sz w:val="24"/>
          <w:szCs w:val="24"/>
        </w:rPr>
        <w:t xml:space="preserve"> </w:t>
      </w:r>
      <w:r w:rsidRPr="008A7D10">
        <w:rPr>
          <w:sz w:val="24"/>
          <w:szCs w:val="24"/>
          <w:lang w:val="nl-NL"/>
        </w:rPr>
        <w:t>Rokiškio rajono savivaldybės tarybos 2022 m. sausio 28 d. sprendimu Nr. TS-18 patvirtintų Rokiškio rajono savivaldybės tarptautinio bendradarbiavimo įgyvendinim</w:t>
      </w:r>
      <w:r>
        <w:rPr>
          <w:sz w:val="24"/>
          <w:szCs w:val="24"/>
          <w:lang w:val="nl-NL"/>
        </w:rPr>
        <w:t>o gairių 1</w:t>
      </w:r>
      <w:r w:rsidR="000B5171">
        <w:rPr>
          <w:sz w:val="24"/>
          <w:szCs w:val="24"/>
          <w:lang w:val="nl-NL"/>
        </w:rPr>
        <w:t>4</w:t>
      </w:r>
      <w:r w:rsidRPr="008A7D10">
        <w:rPr>
          <w:sz w:val="24"/>
          <w:szCs w:val="24"/>
          <w:lang w:val="nl-NL"/>
        </w:rPr>
        <w:t xml:space="preserve"> punktu</w:t>
      </w:r>
      <w:r w:rsidR="00494830" w:rsidRPr="008A7D10">
        <w:rPr>
          <w:sz w:val="24"/>
          <w:szCs w:val="24"/>
          <w:lang w:val="lt-LT"/>
        </w:rPr>
        <w:t xml:space="preserve">, </w:t>
      </w:r>
      <w:r w:rsidR="00135601" w:rsidRPr="008A7D10">
        <w:rPr>
          <w:sz w:val="24"/>
          <w:szCs w:val="24"/>
          <w:lang w:val="lt-LT"/>
        </w:rPr>
        <w:t>atsižvelgdamas į</w:t>
      </w:r>
      <w:r w:rsidR="00413062" w:rsidRPr="008A7D10">
        <w:rPr>
          <w:sz w:val="24"/>
          <w:szCs w:val="24"/>
          <w:lang w:val="lt-LT"/>
        </w:rPr>
        <w:t xml:space="preserve"> </w:t>
      </w:r>
      <w:r w:rsidR="00402056" w:rsidRPr="008A7D10">
        <w:rPr>
          <w:sz w:val="24"/>
          <w:szCs w:val="24"/>
          <w:lang w:val="lt-LT"/>
        </w:rPr>
        <w:t>202</w:t>
      </w:r>
      <w:r w:rsidR="00872198">
        <w:rPr>
          <w:sz w:val="24"/>
          <w:szCs w:val="24"/>
          <w:lang w:val="lt-LT"/>
        </w:rPr>
        <w:t>3</w:t>
      </w:r>
      <w:r w:rsidR="000C416D" w:rsidRPr="008A7D10">
        <w:rPr>
          <w:sz w:val="24"/>
          <w:szCs w:val="24"/>
          <w:lang w:val="lt-LT"/>
        </w:rPr>
        <w:t xml:space="preserve"> m. </w:t>
      </w:r>
      <w:r w:rsidR="00E565CC">
        <w:rPr>
          <w:sz w:val="24"/>
          <w:szCs w:val="24"/>
          <w:lang w:val="lt-LT"/>
        </w:rPr>
        <w:t>sausio 9</w:t>
      </w:r>
      <w:r w:rsidR="00872198">
        <w:rPr>
          <w:sz w:val="24"/>
          <w:szCs w:val="24"/>
          <w:lang w:val="lt-LT"/>
        </w:rPr>
        <w:t xml:space="preserve"> </w:t>
      </w:r>
      <w:r w:rsidR="001177B6" w:rsidRPr="008A7D10">
        <w:rPr>
          <w:sz w:val="24"/>
          <w:szCs w:val="24"/>
          <w:lang w:val="lt-LT"/>
        </w:rPr>
        <w:t xml:space="preserve">d. gautą </w:t>
      </w:r>
      <w:r w:rsidR="00E565CC">
        <w:rPr>
          <w:sz w:val="24"/>
          <w:szCs w:val="24"/>
          <w:lang w:val="lt-LT"/>
        </w:rPr>
        <w:t>miestų partnerių organizacijos „</w:t>
      </w:r>
      <w:proofErr w:type="spellStart"/>
      <w:r w:rsidR="00E565CC">
        <w:rPr>
          <w:sz w:val="24"/>
          <w:szCs w:val="24"/>
          <w:lang w:val="lt-LT"/>
        </w:rPr>
        <w:t>Douzelage</w:t>
      </w:r>
      <w:proofErr w:type="spellEnd"/>
      <w:r w:rsidR="00E565CC">
        <w:rPr>
          <w:sz w:val="24"/>
          <w:szCs w:val="24"/>
          <w:lang w:val="lt-LT"/>
        </w:rPr>
        <w:t>“ kvietimo raštą Nr. GD-117,</w:t>
      </w:r>
      <w:r w:rsidR="00402056" w:rsidRPr="008A7D10">
        <w:rPr>
          <w:sz w:val="24"/>
          <w:szCs w:val="24"/>
          <w:lang w:val="lt-LT"/>
        </w:rPr>
        <w:t xml:space="preserve"> </w:t>
      </w:r>
      <w:r w:rsidR="00E565CC">
        <w:rPr>
          <w:sz w:val="24"/>
          <w:szCs w:val="24"/>
          <w:lang w:val="lt-LT"/>
        </w:rPr>
        <w:t xml:space="preserve">2023 m. birželio 27 d. gautą Rokiškio kultūros centro </w:t>
      </w:r>
      <w:r w:rsidR="00414236">
        <w:rPr>
          <w:sz w:val="24"/>
          <w:szCs w:val="24"/>
          <w:lang w:val="lt-LT"/>
        </w:rPr>
        <w:t>direktoriaus</w:t>
      </w:r>
      <w:r w:rsidR="00E565CC">
        <w:rPr>
          <w:sz w:val="24"/>
          <w:szCs w:val="24"/>
          <w:lang w:val="lt-LT"/>
        </w:rPr>
        <w:t xml:space="preserve"> raštą Nr. GD-3276, </w:t>
      </w:r>
    </w:p>
    <w:p w14:paraId="67E2ADCF" w14:textId="218F50F6" w:rsidR="00E565CC" w:rsidRPr="00EC4816" w:rsidRDefault="00810D64" w:rsidP="008C4B95">
      <w:pPr>
        <w:keepNext/>
        <w:keepLines/>
        <w:ind w:firstLine="851"/>
        <w:jc w:val="both"/>
        <w:outlineLvl w:val="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k i r i u iš Tarptautinio bendradarbiavimo veiklų finansavimo lėšų t</w:t>
      </w:r>
      <w:r w:rsidRPr="00EC4816">
        <w:rPr>
          <w:sz w:val="24"/>
          <w:szCs w:val="24"/>
          <w:lang w:val="lt-LT"/>
        </w:rPr>
        <w:t>arptautinei delegacijos</w:t>
      </w:r>
      <w:r>
        <w:rPr>
          <w:sz w:val="24"/>
          <w:szCs w:val="24"/>
          <w:lang w:val="lt-LT"/>
        </w:rPr>
        <w:t xml:space="preserve"> </w:t>
      </w:r>
      <w:r w:rsidRPr="00EC4816">
        <w:rPr>
          <w:sz w:val="24"/>
          <w:szCs w:val="24"/>
          <w:lang w:val="lt-LT"/>
        </w:rPr>
        <w:t>išvykai dalyvauti miestų partnerių organizacijos „</w:t>
      </w:r>
      <w:proofErr w:type="spellStart"/>
      <w:r w:rsidRPr="00EC4816">
        <w:rPr>
          <w:sz w:val="24"/>
          <w:szCs w:val="24"/>
          <w:lang w:val="lt-LT"/>
        </w:rPr>
        <w:t>Douzelage</w:t>
      </w:r>
      <w:proofErr w:type="spellEnd"/>
      <w:r w:rsidRPr="00EC4816">
        <w:rPr>
          <w:sz w:val="24"/>
          <w:szCs w:val="24"/>
          <w:lang w:val="lt-LT"/>
        </w:rPr>
        <w:t>“ visuotiniame su</w:t>
      </w:r>
      <w:r w:rsidR="00345919">
        <w:rPr>
          <w:sz w:val="24"/>
          <w:szCs w:val="24"/>
          <w:lang w:val="lt-LT"/>
        </w:rPr>
        <w:t xml:space="preserve">sirinkime </w:t>
      </w:r>
      <w:r w:rsidRPr="00EC4816">
        <w:rPr>
          <w:sz w:val="24"/>
          <w:szCs w:val="24"/>
          <w:lang w:val="lt-LT"/>
        </w:rPr>
        <w:t xml:space="preserve">Jungtinėje Karalystėje, </w:t>
      </w:r>
      <w:proofErr w:type="spellStart"/>
      <w:r w:rsidRPr="00EC4816">
        <w:rPr>
          <w:sz w:val="24"/>
          <w:szCs w:val="24"/>
          <w:lang w:val="lt-LT"/>
        </w:rPr>
        <w:t>Šerborno</w:t>
      </w:r>
      <w:proofErr w:type="spellEnd"/>
      <w:r w:rsidRPr="00EC4816">
        <w:rPr>
          <w:sz w:val="24"/>
          <w:szCs w:val="24"/>
          <w:lang w:val="lt-LT"/>
        </w:rPr>
        <w:t xml:space="preserve"> mieste organizuoti – 2</w:t>
      </w:r>
      <w:r w:rsidR="00DD0964">
        <w:rPr>
          <w:sz w:val="24"/>
          <w:szCs w:val="24"/>
          <w:lang w:val="lt-LT"/>
        </w:rPr>
        <w:t>8</w:t>
      </w:r>
      <w:r w:rsidRPr="00EC4816">
        <w:rPr>
          <w:sz w:val="24"/>
          <w:szCs w:val="24"/>
          <w:lang w:val="lt-LT"/>
        </w:rPr>
        <w:t>00,00 Eur</w:t>
      </w:r>
      <w:r>
        <w:rPr>
          <w:sz w:val="24"/>
          <w:szCs w:val="24"/>
          <w:lang w:val="lt-LT"/>
        </w:rPr>
        <w:t>.</w:t>
      </w:r>
      <w:r w:rsidRPr="00EC4816">
        <w:rPr>
          <w:sz w:val="24"/>
          <w:szCs w:val="24"/>
          <w:lang w:val="lt-LT"/>
        </w:rPr>
        <w:t xml:space="preserve"> </w:t>
      </w:r>
    </w:p>
    <w:p w14:paraId="236CF92B" w14:textId="1A2FD025" w:rsidR="00135601" w:rsidRPr="008A7D10" w:rsidRDefault="00135601" w:rsidP="00F124F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C4816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125D03">
        <w:rPr>
          <w:sz w:val="24"/>
          <w:szCs w:val="24"/>
          <w:lang w:val="lt-LT"/>
        </w:rPr>
        <w:t>(</w:t>
      </w:r>
      <w:r w:rsidRPr="00EC4816">
        <w:rPr>
          <w:sz w:val="24"/>
          <w:szCs w:val="24"/>
          <w:lang w:val="lt-LT"/>
        </w:rPr>
        <w:t>Respublikos g. 62, Panevėžys</w:t>
      </w:r>
      <w:r w:rsidR="00125D03">
        <w:rPr>
          <w:sz w:val="24"/>
          <w:szCs w:val="24"/>
          <w:lang w:val="lt-LT"/>
        </w:rPr>
        <w:t>)</w:t>
      </w:r>
      <w:r w:rsidRPr="00EC4816">
        <w:rPr>
          <w:sz w:val="24"/>
          <w:szCs w:val="24"/>
          <w:lang w:val="lt-LT"/>
        </w:rPr>
        <w:t xml:space="preserve"> Lietuvos Respublikos ikiteisminio</w:t>
      </w:r>
      <w:r w:rsidRPr="008A7D10">
        <w:rPr>
          <w:sz w:val="24"/>
          <w:szCs w:val="24"/>
          <w:lang w:val="lt-LT"/>
        </w:rPr>
        <w:t xml:space="preserve"> administracinių ginčų nagrinėjimo tvarkos įstatymo nustatyta tvarka</w:t>
      </w:r>
    </w:p>
    <w:p w14:paraId="269F9F32" w14:textId="77777777" w:rsidR="00135601" w:rsidRPr="008A7D10" w:rsidRDefault="00135601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0439F82B" w14:textId="77777777" w:rsidR="003A0BCC" w:rsidRDefault="003A0BCC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50F98B3D" w14:textId="77777777" w:rsidR="00284C21" w:rsidRDefault="00284C21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3CA6DF84" w14:textId="77777777" w:rsidR="00284C21" w:rsidRDefault="00284C21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54AAF9F5" w14:textId="46A22C21" w:rsidR="00135601" w:rsidRPr="008A7D10" w:rsidRDefault="00135601" w:rsidP="00135601">
      <w:pPr>
        <w:jc w:val="both"/>
        <w:rPr>
          <w:rFonts w:eastAsia="Calibri"/>
          <w:sz w:val="24"/>
          <w:szCs w:val="24"/>
          <w:lang w:val="lt-LT" w:eastAsia="en-US"/>
        </w:rPr>
      </w:pPr>
      <w:r w:rsidRPr="008A7D10">
        <w:rPr>
          <w:rFonts w:eastAsia="Calibri"/>
          <w:sz w:val="24"/>
          <w:szCs w:val="24"/>
          <w:lang w:val="lt-LT" w:eastAsia="en-US"/>
        </w:rPr>
        <w:t>Administracijos direktorius</w:t>
      </w:r>
      <w:r w:rsidRPr="008A7D10">
        <w:rPr>
          <w:rFonts w:eastAsia="Calibri"/>
          <w:sz w:val="24"/>
          <w:szCs w:val="24"/>
          <w:lang w:val="lt-LT" w:eastAsia="en-US"/>
        </w:rPr>
        <w:tab/>
        <w:t xml:space="preserve">                      </w:t>
      </w:r>
      <w:r w:rsidRPr="008A7D10">
        <w:rPr>
          <w:rFonts w:eastAsia="Calibri"/>
          <w:sz w:val="24"/>
          <w:szCs w:val="24"/>
          <w:lang w:val="lt-LT" w:eastAsia="en-US"/>
        </w:rPr>
        <w:tab/>
        <w:t xml:space="preserve">               </w:t>
      </w:r>
      <w:r w:rsidR="00872198">
        <w:rPr>
          <w:rFonts w:eastAsia="Calibri"/>
          <w:sz w:val="24"/>
          <w:szCs w:val="24"/>
          <w:lang w:val="lt-LT" w:eastAsia="en-US"/>
        </w:rPr>
        <w:t>Valerijus Rancevas</w:t>
      </w:r>
    </w:p>
    <w:p w14:paraId="3E442011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568F13E0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9FA6133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256FBFCA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B1D6F31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7257D05" w14:textId="77777777" w:rsidR="003A0BCC" w:rsidRPr="008A7D10" w:rsidRDefault="003A0BCC" w:rsidP="00135601">
      <w:pPr>
        <w:rPr>
          <w:sz w:val="24"/>
          <w:szCs w:val="24"/>
          <w:lang w:val="lt-LT"/>
        </w:rPr>
      </w:pPr>
    </w:p>
    <w:p w14:paraId="3EF24ACF" w14:textId="77777777" w:rsidR="003A0BCC" w:rsidRPr="008A7D10" w:rsidRDefault="003A0BCC" w:rsidP="00135601">
      <w:pPr>
        <w:rPr>
          <w:sz w:val="24"/>
          <w:szCs w:val="24"/>
          <w:lang w:val="lt-LT"/>
        </w:rPr>
      </w:pPr>
    </w:p>
    <w:p w14:paraId="360DB27C" w14:textId="77777777" w:rsidR="00407FB0" w:rsidRPr="008A7D10" w:rsidRDefault="00407FB0" w:rsidP="00135601">
      <w:pPr>
        <w:rPr>
          <w:sz w:val="24"/>
          <w:szCs w:val="24"/>
          <w:lang w:val="lt-LT"/>
        </w:rPr>
      </w:pPr>
    </w:p>
    <w:p w14:paraId="46851271" w14:textId="77777777" w:rsidR="00407FB0" w:rsidRPr="008A7D10" w:rsidRDefault="00407FB0" w:rsidP="00135601">
      <w:pPr>
        <w:rPr>
          <w:sz w:val="24"/>
          <w:szCs w:val="24"/>
          <w:lang w:val="lt-LT"/>
        </w:rPr>
      </w:pPr>
    </w:p>
    <w:p w14:paraId="57871B39" w14:textId="3957DD0F" w:rsidR="00850707" w:rsidRPr="008A7D10" w:rsidRDefault="00850707" w:rsidP="00135601">
      <w:pPr>
        <w:rPr>
          <w:sz w:val="24"/>
          <w:szCs w:val="24"/>
          <w:lang w:val="lt-LT"/>
        </w:rPr>
      </w:pPr>
    </w:p>
    <w:p w14:paraId="752C43A7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3E2C57BA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462E505D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79CDD8CC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69030238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3378FEC7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43D2E95E" w14:textId="77777777" w:rsidR="00850707" w:rsidRDefault="00850707" w:rsidP="00135601">
      <w:pPr>
        <w:rPr>
          <w:sz w:val="24"/>
          <w:szCs w:val="24"/>
          <w:lang w:val="lt-LT"/>
        </w:rPr>
      </w:pPr>
    </w:p>
    <w:p w14:paraId="33C65D80" w14:textId="77777777" w:rsidR="00F124F6" w:rsidRDefault="00F124F6" w:rsidP="00135601">
      <w:pPr>
        <w:rPr>
          <w:sz w:val="24"/>
          <w:szCs w:val="24"/>
          <w:lang w:val="lt-LT"/>
        </w:rPr>
      </w:pPr>
    </w:p>
    <w:p w14:paraId="32C22EE0" w14:textId="77777777" w:rsidR="00F124F6" w:rsidRDefault="00F124F6" w:rsidP="00135601">
      <w:pPr>
        <w:rPr>
          <w:sz w:val="24"/>
          <w:szCs w:val="24"/>
          <w:lang w:val="lt-LT"/>
        </w:rPr>
      </w:pPr>
    </w:p>
    <w:p w14:paraId="642F4FF5" w14:textId="77777777" w:rsidR="00F124F6" w:rsidRPr="008A7D10" w:rsidRDefault="00F124F6" w:rsidP="00135601">
      <w:pPr>
        <w:rPr>
          <w:sz w:val="24"/>
          <w:szCs w:val="24"/>
          <w:lang w:val="lt-LT"/>
        </w:rPr>
      </w:pPr>
    </w:p>
    <w:p w14:paraId="0D4F8328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74CDD065" w14:textId="77777777" w:rsidR="00135601" w:rsidRPr="008A7D10" w:rsidRDefault="00135601" w:rsidP="00135601">
      <w:pPr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 xml:space="preserve">Irena </w:t>
      </w:r>
      <w:proofErr w:type="spellStart"/>
      <w:r w:rsidRPr="008A7D10">
        <w:rPr>
          <w:sz w:val="24"/>
          <w:szCs w:val="24"/>
          <w:lang w:val="lt-LT"/>
        </w:rPr>
        <w:t>Matelienė</w:t>
      </w:r>
      <w:proofErr w:type="spellEnd"/>
    </w:p>
    <w:p w14:paraId="4C3472CF" w14:textId="16C0BB37" w:rsidR="00E76250" w:rsidRPr="008A7D10" w:rsidRDefault="00135601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 xml:space="preserve"> </w:t>
      </w:r>
    </w:p>
    <w:sectPr w:rsidR="00E76250" w:rsidRPr="008A7D10" w:rsidSect="000A1387">
      <w:headerReference w:type="default" r:id="rId6"/>
      <w:pgSz w:w="11906" w:h="16838"/>
      <w:pgMar w:top="1701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E332" w14:textId="77777777" w:rsidR="000A1387" w:rsidRDefault="000A1387" w:rsidP="00BE4461">
      <w:r>
        <w:separator/>
      </w:r>
    </w:p>
  </w:endnote>
  <w:endnote w:type="continuationSeparator" w:id="0">
    <w:p w14:paraId="640F312F" w14:textId="77777777" w:rsidR="000A1387" w:rsidRDefault="000A1387" w:rsidP="00BE4461">
      <w:r>
        <w:continuationSeparator/>
      </w:r>
    </w:p>
  </w:endnote>
  <w:endnote w:type="continuationNotice" w:id="1">
    <w:p w14:paraId="3F41A2CE" w14:textId="77777777" w:rsidR="00510373" w:rsidRDefault="00510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F799" w14:textId="77777777" w:rsidR="000A1387" w:rsidRDefault="000A1387" w:rsidP="00BE4461">
      <w:r>
        <w:separator/>
      </w:r>
    </w:p>
  </w:footnote>
  <w:footnote w:type="continuationSeparator" w:id="0">
    <w:p w14:paraId="3F26E4DD" w14:textId="77777777" w:rsidR="000A1387" w:rsidRDefault="000A1387" w:rsidP="00BE4461">
      <w:r>
        <w:continuationSeparator/>
      </w:r>
    </w:p>
  </w:footnote>
  <w:footnote w:type="continuationNotice" w:id="1">
    <w:p w14:paraId="36F00819" w14:textId="77777777" w:rsidR="00510373" w:rsidRDefault="00510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475" w14:textId="62927F33" w:rsidR="00BE4461" w:rsidRDefault="00BE4461" w:rsidP="00BE44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926B3E0" wp14:editId="4CCF64E0">
          <wp:extent cx="542786" cy="69532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D"/>
    <w:rsid w:val="000139AE"/>
    <w:rsid w:val="0003310B"/>
    <w:rsid w:val="000560C9"/>
    <w:rsid w:val="00060BA4"/>
    <w:rsid w:val="00074FF0"/>
    <w:rsid w:val="00080468"/>
    <w:rsid w:val="00086435"/>
    <w:rsid w:val="000A1387"/>
    <w:rsid w:val="000B5171"/>
    <w:rsid w:val="000C3F07"/>
    <w:rsid w:val="000C416D"/>
    <w:rsid w:val="000D0E89"/>
    <w:rsid w:val="000D7640"/>
    <w:rsid w:val="000F693B"/>
    <w:rsid w:val="00100D03"/>
    <w:rsid w:val="00101221"/>
    <w:rsid w:val="00115B4A"/>
    <w:rsid w:val="001177B6"/>
    <w:rsid w:val="00125D03"/>
    <w:rsid w:val="00135601"/>
    <w:rsid w:val="0017173B"/>
    <w:rsid w:val="0019552F"/>
    <w:rsid w:val="001E499E"/>
    <w:rsid w:val="00204EFC"/>
    <w:rsid w:val="00206758"/>
    <w:rsid w:val="00213380"/>
    <w:rsid w:val="00284C21"/>
    <w:rsid w:val="00287C0F"/>
    <w:rsid w:val="002A564D"/>
    <w:rsid w:val="002E3155"/>
    <w:rsid w:val="00325453"/>
    <w:rsid w:val="00326F67"/>
    <w:rsid w:val="00331E5C"/>
    <w:rsid w:val="003374EC"/>
    <w:rsid w:val="00345919"/>
    <w:rsid w:val="00363322"/>
    <w:rsid w:val="003A0BCC"/>
    <w:rsid w:val="00402056"/>
    <w:rsid w:val="004044F0"/>
    <w:rsid w:val="00407FB0"/>
    <w:rsid w:val="00413062"/>
    <w:rsid w:val="00414236"/>
    <w:rsid w:val="00451991"/>
    <w:rsid w:val="00461E4C"/>
    <w:rsid w:val="004750DB"/>
    <w:rsid w:val="00494830"/>
    <w:rsid w:val="004B68EA"/>
    <w:rsid w:val="004E5B48"/>
    <w:rsid w:val="004F2927"/>
    <w:rsid w:val="00501817"/>
    <w:rsid w:val="00510373"/>
    <w:rsid w:val="005147F2"/>
    <w:rsid w:val="00524D52"/>
    <w:rsid w:val="005365C8"/>
    <w:rsid w:val="005453C4"/>
    <w:rsid w:val="005A1A84"/>
    <w:rsid w:val="005A4218"/>
    <w:rsid w:val="005C3527"/>
    <w:rsid w:val="00622086"/>
    <w:rsid w:val="00634F61"/>
    <w:rsid w:val="00684E3F"/>
    <w:rsid w:val="00695BE3"/>
    <w:rsid w:val="006B22AF"/>
    <w:rsid w:val="006B7EF2"/>
    <w:rsid w:val="006D53B5"/>
    <w:rsid w:val="00724004"/>
    <w:rsid w:val="0074686F"/>
    <w:rsid w:val="00761FCB"/>
    <w:rsid w:val="007A3566"/>
    <w:rsid w:val="007C7385"/>
    <w:rsid w:val="007D3846"/>
    <w:rsid w:val="007E046D"/>
    <w:rsid w:val="007F5BFF"/>
    <w:rsid w:val="00810D64"/>
    <w:rsid w:val="0083769E"/>
    <w:rsid w:val="00840CA7"/>
    <w:rsid w:val="00850707"/>
    <w:rsid w:val="00871E4F"/>
    <w:rsid w:val="00872198"/>
    <w:rsid w:val="008A7D10"/>
    <w:rsid w:val="008B7F35"/>
    <w:rsid w:val="008C4B95"/>
    <w:rsid w:val="008F4239"/>
    <w:rsid w:val="00925EAF"/>
    <w:rsid w:val="0092693F"/>
    <w:rsid w:val="0093607C"/>
    <w:rsid w:val="00962A74"/>
    <w:rsid w:val="009749FD"/>
    <w:rsid w:val="00980D4F"/>
    <w:rsid w:val="009C4173"/>
    <w:rsid w:val="009D13C9"/>
    <w:rsid w:val="009E0C6A"/>
    <w:rsid w:val="00A25A03"/>
    <w:rsid w:val="00A441B1"/>
    <w:rsid w:val="00A44770"/>
    <w:rsid w:val="00A5610A"/>
    <w:rsid w:val="00AD7C7D"/>
    <w:rsid w:val="00B4108C"/>
    <w:rsid w:val="00B71D45"/>
    <w:rsid w:val="00BB46C2"/>
    <w:rsid w:val="00BE4461"/>
    <w:rsid w:val="00C07DF9"/>
    <w:rsid w:val="00C40E7C"/>
    <w:rsid w:val="00C427A6"/>
    <w:rsid w:val="00C4573E"/>
    <w:rsid w:val="00C46DAC"/>
    <w:rsid w:val="00C82B61"/>
    <w:rsid w:val="00C923DB"/>
    <w:rsid w:val="00C92E3E"/>
    <w:rsid w:val="00CC087A"/>
    <w:rsid w:val="00CC6867"/>
    <w:rsid w:val="00CD4C9A"/>
    <w:rsid w:val="00CE0779"/>
    <w:rsid w:val="00CE3965"/>
    <w:rsid w:val="00D06A1C"/>
    <w:rsid w:val="00D7330F"/>
    <w:rsid w:val="00D861AD"/>
    <w:rsid w:val="00D87808"/>
    <w:rsid w:val="00D94509"/>
    <w:rsid w:val="00DD0964"/>
    <w:rsid w:val="00E11F8E"/>
    <w:rsid w:val="00E565CC"/>
    <w:rsid w:val="00E76250"/>
    <w:rsid w:val="00EB62B8"/>
    <w:rsid w:val="00EC4816"/>
    <w:rsid w:val="00EC5DC3"/>
    <w:rsid w:val="00F01BE9"/>
    <w:rsid w:val="00F02B1D"/>
    <w:rsid w:val="00F124F6"/>
    <w:rsid w:val="00F23EFD"/>
    <w:rsid w:val="00F32FFD"/>
    <w:rsid w:val="00F41A96"/>
    <w:rsid w:val="00F56BE4"/>
    <w:rsid w:val="00FC7F96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95CA"/>
  <w15:docId w15:val="{6B5F16AA-D19E-4954-884B-EA88A62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A441B1"/>
    <w:pPr>
      <w:keepNext/>
      <w:jc w:val="center"/>
      <w:outlineLvl w:val="5"/>
    </w:pPr>
    <w:rPr>
      <w:b/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semiHidden/>
    <w:rsid w:val="00A441B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ntrats">
    <w:name w:val="header"/>
    <w:basedOn w:val="prastasis"/>
    <w:link w:val="AntratsDiagrama"/>
    <w:unhideWhenUsed/>
    <w:rsid w:val="00A441B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A441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41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41B1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BE446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4461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9C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Jurgita Jurkonytė</cp:lastModifiedBy>
  <cp:revision>2</cp:revision>
  <cp:lastPrinted>2024-02-23T09:46:00Z</cp:lastPrinted>
  <dcterms:created xsi:type="dcterms:W3CDTF">2024-02-23T09:46:00Z</dcterms:created>
  <dcterms:modified xsi:type="dcterms:W3CDTF">2024-02-23T09:46:00Z</dcterms:modified>
</cp:coreProperties>
</file>