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 w:bidi="he-IL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3E935D29" w:rsidR="0028523A" w:rsidRPr="00F647BC" w:rsidRDefault="0028523A" w:rsidP="003B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C315C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</w:t>
      </w: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C315C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KIO RAJONO SAVIVALDYB</w:t>
      </w: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</w:t>
      </w:r>
      <w:r w:rsidR="003B381F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F647BC" w:rsidRDefault="0028523A" w:rsidP="002E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3AAB179B" w:rsidR="0028523A" w:rsidRPr="00F647BC" w:rsidRDefault="0028523A" w:rsidP="00E0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F647B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140B9F50" w14:textId="77777777" w:rsidR="00705758" w:rsidRDefault="00B97390" w:rsidP="00E012E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F00C7B">
        <w:rPr>
          <w:rFonts w:asciiTheme="majorBidi" w:eastAsia="Times New Roman" w:hAnsiTheme="majorBidi" w:cstheme="majorBidi"/>
          <w:b/>
          <w:sz w:val="24"/>
          <w:szCs w:val="24"/>
          <w:lang w:eastAsia="lt-LT"/>
        </w:rPr>
        <w:t xml:space="preserve">DĖL </w:t>
      </w:r>
      <w:r w:rsidR="006D0E4F">
        <w:rPr>
          <w:rFonts w:asciiTheme="majorBidi" w:hAnsiTheme="majorBidi" w:cstheme="majorBidi"/>
          <w:b/>
          <w:sz w:val="24"/>
          <w:szCs w:val="24"/>
        </w:rPr>
        <w:t xml:space="preserve">NEKILNOJAMOJO KULTŪROS PAVELDO PAŽINIMO </w:t>
      </w:r>
      <w:r w:rsidR="00372558">
        <w:rPr>
          <w:rFonts w:asciiTheme="majorBidi" w:hAnsiTheme="majorBidi" w:cstheme="majorBidi"/>
          <w:b/>
          <w:sz w:val="24"/>
          <w:szCs w:val="24"/>
        </w:rPr>
        <w:t>SKLAIDOS IR ATGAIVINIMO PROJEKT</w:t>
      </w:r>
      <w:r w:rsidR="00C051CE">
        <w:rPr>
          <w:rFonts w:asciiTheme="majorBidi" w:hAnsiTheme="majorBidi" w:cstheme="majorBidi"/>
          <w:b/>
          <w:sz w:val="24"/>
          <w:szCs w:val="24"/>
        </w:rPr>
        <w:t>Ų</w:t>
      </w:r>
      <w:r w:rsidR="00C051CE" w:rsidRPr="00C051C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051CE">
        <w:rPr>
          <w:rFonts w:asciiTheme="majorBidi" w:hAnsiTheme="majorBidi" w:cstheme="majorBidi"/>
          <w:b/>
          <w:sz w:val="24"/>
          <w:szCs w:val="24"/>
        </w:rPr>
        <w:t>VERTINIMO KOMISIJOS SUDARYMO IR DARBO REGLAMENTO</w:t>
      </w:r>
      <w:r w:rsidR="00F00C7B" w:rsidRPr="00F00C7B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C051CE">
        <w:rPr>
          <w:rFonts w:asciiTheme="majorBidi" w:hAnsiTheme="majorBidi" w:cstheme="majorBidi"/>
          <w:b/>
          <w:sz w:val="24"/>
          <w:szCs w:val="24"/>
        </w:rPr>
        <w:t>PATVIRTINIMO</w:t>
      </w:r>
    </w:p>
    <w:p w14:paraId="3288BB46" w14:textId="77777777" w:rsidR="00E012EB" w:rsidRDefault="00E012EB" w:rsidP="00E012EB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1191C1E2" w14:textId="41C2B3EC" w:rsidR="00A82B15" w:rsidRDefault="007C1AB0" w:rsidP="003B38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008D2F1D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494E1F"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8547EC"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6D0E4F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</w:t>
      </w:r>
      <w:r w:rsidR="00B909B6">
        <w:rPr>
          <w:rFonts w:ascii="Times New Roman" w:eastAsia="Times New Roman" w:hAnsi="Times New Roman" w:cs="Times New Roman"/>
          <w:sz w:val="24"/>
          <w:szCs w:val="24"/>
          <w:lang w:eastAsia="lt-LT"/>
        </w:rPr>
        <w:t>o</w:t>
      </w:r>
      <w:r w:rsidR="008D2F1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3B381F">
        <w:rPr>
          <w:rFonts w:ascii="Times New Roman" w:eastAsia="Times New Roman" w:hAnsi="Times New Roman" w:cs="Times New Roman"/>
          <w:sz w:val="24"/>
          <w:szCs w:val="24"/>
          <w:lang w:eastAsia="lt-LT"/>
        </w:rPr>
        <w:t>28</w:t>
      </w:r>
      <w:r w:rsidR="00B909B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AV</w:t>
      </w:r>
      <w:r w:rsidR="00D40AE1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3B381F">
        <w:rPr>
          <w:rFonts w:ascii="Times New Roman" w:eastAsia="Times New Roman" w:hAnsi="Times New Roman" w:cs="Times New Roman"/>
          <w:sz w:val="24"/>
          <w:szCs w:val="24"/>
          <w:lang w:eastAsia="lt-LT"/>
        </w:rPr>
        <w:t>123</w:t>
      </w:r>
    </w:p>
    <w:p w14:paraId="3DEFBEED" w14:textId="5977B330" w:rsidR="00494E1F" w:rsidRPr="00F647BC" w:rsidRDefault="00494E1F" w:rsidP="003B38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47BC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0E55BAFB" w14:textId="77777777" w:rsidR="00B97390" w:rsidRDefault="00B97390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A4DC8BC" w14:textId="77777777" w:rsidR="003B381F" w:rsidRPr="00F647BC" w:rsidRDefault="003B381F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15DE133" w14:textId="77777777" w:rsidR="00AA0425" w:rsidRDefault="00705758" w:rsidP="003B381F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Vadovaujantis Lietuvos Respublikos vietos savivaldos įstatymo </w:t>
      </w:r>
      <w:r w:rsidR="00A6173E">
        <w:rPr>
          <w:rFonts w:asciiTheme="majorBidi" w:hAnsiTheme="majorBidi" w:cstheme="majorBidi"/>
          <w:noProof/>
          <w:sz w:val="24"/>
          <w:szCs w:val="24"/>
        </w:rPr>
        <w:t>34</w:t>
      </w:r>
      <w:r>
        <w:rPr>
          <w:rFonts w:asciiTheme="majorBidi" w:hAnsiTheme="majorBidi" w:cstheme="majorBidi"/>
          <w:noProof/>
          <w:sz w:val="24"/>
          <w:szCs w:val="24"/>
        </w:rPr>
        <w:t xml:space="preserve"> straipsnio </w:t>
      </w:r>
      <w:r w:rsidR="00A6173E">
        <w:rPr>
          <w:rFonts w:asciiTheme="majorBidi" w:hAnsiTheme="majorBidi" w:cstheme="majorBidi"/>
          <w:noProof/>
          <w:sz w:val="24"/>
          <w:szCs w:val="24"/>
        </w:rPr>
        <w:t>6</w:t>
      </w:r>
      <w:r>
        <w:rPr>
          <w:rFonts w:asciiTheme="majorBidi" w:hAnsiTheme="majorBidi" w:cstheme="majorBidi"/>
          <w:noProof/>
          <w:sz w:val="24"/>
          <w:szCs w:val="24"/>
        </w:rPr>
        <w:t xml:space="preserve"> dalies 2  punkt</w:t>
      </w:r>
      <w:r w:rsidR="00A6173E">
        <w:rPr>
          <w:rFonts w:asciiTheme="majorBidi" w:hAnsiTheme="majorBidi" w:cstheme="majorBidi"/>
          <w:noProof/>
          <w:sz w:val="24"/>
          <w:szCs w:val="24"/>
        </w:rPr>
        <w:t>u</w:t>
      </w:r>
      <w:r>
        <w:rPr>
          <w:rFonts w:asciiTheme="majorBidi" w:hAnsiTheme="majorBidi" w:cstheme="majorBidi"/>
          <w:noProof/>
          <w:sz w:val="24"/>
          <w:szCs w:val="24"/>
        </w:rPr>
        <w:t xml:space="preserve"> ir Rokiškio rajono savivaldybės tarybos 2022 m. gruodžio 23 d. sprendimu Nr</w:t>
      </w:r>
      <w:r w:rsidR="00280E53">
        <w:rPr>
          <w:rFonts w:asciiTheme="majorBidi" w:hAnsiTheme="majorBidi" w:cstheme="majorBidi"/>
          <w:noProof/>
          <w:sz w:val="24"/>
          <w:szCs w:val="24"/>
        </w:rPr>
        <w:t>.</w:t>
      </w:r>
      <w:r>
        <w:rPr>
          <w:rFonts w:asciiTheme="majorBidi" w:hAnsiTheme="majorBidi" w:cstheme="majorBidi"/>
          <w:noProof/>
          <w:sz w:val="24"/>
          <w:szCs w:val="24"/>
        </w:rPr>
        <w:t xml:space="preserve"> TS-262</w:t>
      </w:r>
      <w:r w:rsidR="0021476F" w:rsidRPr="002E763D">
        <w:rPr>
          <w:rFonts w:asciiTheme="majorBidi" w:hAnsiTheme="majorBidi" w:cstheme="majorBidi"/>
          <w:noProof/>
          <w:sz w:val="24"/>
          <w:szCs w:val="24"/>
        </w:rPr>
        <w:t xml:space="preserve"> „D</w:t>
      </w:r>
      <w:proofErr w:type="spellStart"/>
      <w:r w:rsidR="0021476F" w:rsidRPr="002E763D">
        <w:rPr>
          <w:rFonts w:asciiTheme="majorBidi" w:eastAsia="Times New Roman" w:hAnsiTheme="majorBidi" w:cstheme="majorBidi"/>
          <w:sz w:val="24"/>
          <w:szCs w:val="24"/>
          <w:lang w:eastAsia="lt-LT"/>
        </w:rPr>
        <w:t>ė</w:t>
      </w:r>
      <w:r w:rsidR="009B2C44">
        <w:rPr>
          <w:rFonts w:asciiTheme="majorBidi" w:eastAsia="Times New Roman" w:hAnsiTheme="majorBidi" w:cstheme="majorBidi"/>
          <w:sz w:val="24"/>
          <w:szCs w:val="24"/>
          <w:lang w:eastAsia="lt-LT"/>
        </w:rPr>
        <w:t>l</w:t>
      </w:r>
      <w:proofErr w:type="spellEnd"/>
      <w:r w:rsidR="0021476F" w:rsidRPr="002E763D">
        <w:rPr>
          <w:rFonts w:asciiTheme="majorBidi" w:eastAsia="Times New Roman" w:hAnsiTheme="majorBidi" w:cstheme="majorBidi"/>
          <w:sz w:val="24"/>
          <w:szCs w:val="24"/>
          <w:lang w:eastAsia="lt-LT"/>
        </w:rPr>
        <w:t xml:space="preserve"> </w:t>
      </w:r>
      <w:r w:rsidR="0021476F" w:rsidRPr="002E763D">
        <w:rPr>
          <w:rFonts w:asciiTheme="majorBidi" w:hAnsiTheme="majorBidi" w:cstheme="majorBidi"/>
          <w:sz w:val="24"/>
          <w:szCs w:val="24"/>
        </w:rPr>
        <w:t>nekilnojamojo kultūros paveldo pažinimo sklaidos ir atgaivinimo</w:t>
      </w:r>
      <w:r w:rsidR="006B3966">
        <w:rPr>
          <w:rFonts w:asciiTheme="majorBidi" w:hAnsiTheme="majorBidi" w:cstheme="majorBidi"/>
          <w:sz w:val="24"/>
          <w:szCs w:val="24"/>
        </w:rPr>
        <w:t xml:space="preserve"> programos</w:t>
      </w:r>
      <w:r w:rsidR="0021476F" w:rsidRPr="002E763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rėmimo iš Rokiškio rajono savivaldybės biudžeto lėšų tvarkos aprašo patvirtinimo“</w:t>
      </w:r>
      <w:r w:rsidR="0021476F" w:rsidRPr="002E763D">
        <w:rPr>
          <w:rFonts w:asciiTheme="majorBidi" w:hAnsiTheme="majorBidi" w:cstheme="majorBidi"/>
          <w:sz w:val="24"/>
          <w:szCs w:val="24"/>
        </w:rPr>
        <w:t>:</w:t>
      </w:r>
      <w:r w:rsidR="00AA0425">
        <w:rPr>
          <w:rFonts w:asciiTheme="majorBidi" w:hAnsiTheme="majorBidi" w:cstheme="majorBidi"/>
          <w:sz w:val="24"/>
          <w:szCs w:val="24"/>
        </w:rPr>
        <w:t xml:space="preserve"> </w:t>
      </w:r>
    </w:p>
    <w:p w14:paraId="7562DA55" w14:textId="65E01A4D" w:rsidR="002E763D" w:rsidRPr="002E763D" w:rsidRDefault="0021476F" w:rsidP="003B381F">
      <w:pPr>
        <w:pStyle w:val="Betarp"/>
        <w:ind w:firstLine="851"/>
        <w:jc w:val="both"/>
        <w:rPr>
          <w:rFonts w:asciiTheme="majorBidi" w:hAnsiTheme="majorBidi" w:cstheme="majorBidi"/>
          <w:sz w:val="24"/>
          <w:szCs w:val="24"/>
        </w:rPr>
      </w:pP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1. S u d a r a u </w:t>
      </w:r>
      <w:r w:rsidR="002E763D" w:rsidRPr="002E763D">
        <w:rPr>
          <w:rFonts w:asciiTheme="majorBidi" w:hAnsiTheme="majorBidi" w:cstheme="majorBidi"/>
          <w:sz w:val="24"/>
          <w:szCs w:val="24"/>
        </w:rPr>
        <w:t>nekilnojamojo kultūros paveldo pažinimo sklaidos ir atgaivinimo projektų vertinimo komisij</w:t>
      </w:r>
      <w:r w:rsidR="009B2C44">
        <w:rPr>
          <w:rFonts w:asciiTheme="majorBidi" w:hAnsiTheme="majorBidi" w:cstheme="majorBidi"/>
          <w:sz w:val="24"/>
          <w:szCs w:val="24"/>
        </w:rPr>
        <w:t>ą</w:t>
      </w:r>
      <w:r w:rsidR="002E763D" w:rsidRPr="002E763D">
        <w:rPr>
          <w:rFonts w:asciiTheme="majorBidi" w:hAnsiTheme="majorBidi" w:cstheme="majorBidi"/>
          <w:sz w:val="24"/>
          <w:szCs w:val="24"/>
        </w:rPr>
        <w:t>:</w:t>
      </w:r>
    </w:p>
    <w:p w14:paraId="0C1AEEB7" w14:textId="2722B5C3" w:rsidR="001C5FAA" w:rsidRPr="00DB3946" w:rsidRDefault="00DB3946" w:rsidP="003B381F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Gediminas Kriovė </w:t>
      </w:r>
      <w:r w:rsidR="00626CB2">
        <w:rPr>
          <w:rFonts w:asciiTheme="majorBidi" w:hAnsiTheme="majorBidi" w:cstheme="majorBidi"/>
          <w:noProof/>
          <w:sz w:val="24"/>
          <w:szCs w:val="24"/>
        </w:rPr>
        <w:t>–</w:t>
      </w: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 Rokiškio rajono savivaldybės jaunimo reikalų koordinatorius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(vyriausiasis specialistas) (</w:t>
      </w:r>
      <w:r w:rsidR="00B5274A" w:rsidRPr="00DB3946">
        <w:rPr>
          <w:rFonts w:asciiTheme="majorBidi" w:hAnsiTheme="majorBidi" w:cstheme="majorBidi"/>
          <w:noProof/>
          <w:sz w:val="24"/>
          <w:szCs w:val="24"/>
        </w:rPr>
        <w:t>komisijos pirminink</w:t>
      </w:r>
      <w:r w:rsidR="007004FE" w:rsidRPr="00DB3946">
        <w:rPr>
          <w:rFonts w:asciiTheme="majorBidi" w:hAnsiTheme="majorBidi" w:cstheme="majorBidi"/>
          <w:noProof/>
          <w:sz w:val="24"/>
          <w:szCs w:val="24"/>
        </w:rPr>
        <w:t>as</w:t>
      </w:r>
      <w:r w:rsidR="001E13D9">
        <w:rPr>
          <w:rFonts w:asciiTheme="majorBidi" w:hAnsiTheme="majorBidi" w:cstheme="majorBidi"/>
          <w:noProof/>
          <w:sz w:val="24"/>
          <w:szCs w:val="24"/>
        </w:rPr>
        <w:t>)</w:t>
      </w:r>
      <w:r w:rsidR="00A1654D" w:rsidRPr="00DB3946">
        <w:rPr>
          <w:rFonts w:asciiTheme="majorBidi" w:hAnsiTheme="majorBidi" w:cstheme="majorBidi"/>
          <w:noProof/>
          <w:sz w:val="24"/>
          <w:szCs w:val="24"/>
        </w:rPr>
        <w:t>;</w:t>
      </w:r>
    </w:p>
    <w:p w14:paraId="00448CE5" w14:textId="1A0E4DA4" w:rsidR="001C5FAA" w:rsidRPr="002E763D" w:rsidRDefault="00B909B6" w:rsidP="003B381F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2E763D">
        <w:rPr>
          <w:rFonts w:asciiTheme="majorBidi" w:hAnsiTheme="majorBidi" w:cstheme="majorBidi"/>
          <w:noProof/>
          <w:sz w:val="24"/>
          <w:szCs w:val="24"/>
        </w:rPr>
        <w:t>Audronė Gavėnienė</w:t>
      </w:r>
      <w:r w:rsidR="00C315CD" w:rsidRPr="002E763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626CB2">
        <w:rPr>
          <w:rFonts w:asciiTheme="majorBidi" w:hAnsiTheme="majorBidi" w:cstheme="majorBidi"/>
          <w:noProof/>
          <w:sz w:val="24"/>
          <w:szCs w:val="24"/>
        </w:rPr>
        <w:t>–</w:t>
      </w:r>
      <w:r w:rsidR="00C315CD" w:rsidRPr="002E763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D51424" w:rsidRPr="002E763D">
        <w:rPr>
          <w:rFonts w:asciiTheme="majorBidi" w:hAnsiTheme="majorBidi" w:cstheme="majorBidi"/>
          <w:noProof/>
          <w:sz w:val="24"/>
          <w:szCs w:val="24"/>
        </w:rPr>
        <w:t xml:space="preserve">Rokiškio rajono savivaldybės administracijos </w:t>
      </w: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Architektūros ir paveldosaugos </w:t>
      </w:r>
      <w:r w:rsidR="001C5FAA" w:rsidRPr="002E763D">
        <w:rPr>
          <w:rFonts w:asciiTheme="majorBidi" w:hAnsiTheme="majorBidi" w:cstheme="majorBidi"/>
          <w:noProof/>
          <w:sz w:val="24"/>
          <w:szCs w:val="24"/>
        </w:rPr>
        <w:t xml:space="preserve">skyriaus </w:t>
      </w:r>
      <w:r w:rsidRPr="002E763D">
        <w:rPr>
          <w:rFonts w:asciiTheme="majorBidi" w:hAnsiTheme="majorBidi" w:cstheme="majorBidi"/>
          <w:noProof/>
          <w:sz w:val="24"/>
          <w:szCs w:val="24"/>
        </w:rPr>
        <w:t>vyriausioji specialistė</w:t>
      </w:r>
      <w:r w:rsidR="007C1AB0" w:rsidRPr="002E763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E13D9">
        <w:rPr>
          <w:rFonts w:asciiTheme="majorBidi" w:hAnsiTheme="majorBidi" w:cstheme="majorBidi"/>
          <w:noProof/>
          <w:sz w:val="24"/>
          <w:szCs w:val="24"/>
        </w:rPr>
        <w:t>(</w:t>
      </w:r>
      <w:r w:rsidR="007C1AB0" w:rsidRPr="002E763D">
        <w:rPr>
          <w:rFonts w:asciiTheme="majorBidi" w:hAnsiTheme="majorBidi" w:cstheme="majorBidi"/>
          <w:noProof/>
          <w:sz w:val="24"/>
          <w:szCs w:val="24"/>
        </w:rPr>
        <w:t>komisijos sekretorė</w:t>
      </w:r>
      <w:r w:rsidR="001E13D9">
        <w:rPr>
          <w:rFonts w:asciiTheme="majorBidi" w:hAnsiTheme="majorBidi" w:cstheme="majorBidi"/>
          <w:noProof/>
          <w:sz w:val="24"/>
          <w:szCs w:val="24"/>
        </w:rPr>
        <w:t>)</w:t>
      </w:r>
      <w:r w:rsidR="001C5FAA" w:rsidRPr="002E763D">
        <w:rPr>
          <w:rFonts w:asciiTheme="majorBidi" w:hAnsiTheme="majorBidi" w:cstheme="majorBidi"/>
          <w:noProof/>
          <w:sz w:val="24"/>
          <w:szCs w:val="24"/>
        </w:rPr>
        <w:t>;</w:t>
      </w:r>
    </w:p>
    <w:p w14:paraId="32BBCA06" w14:textId="775F68F2" w:rsidR="0015483E" w:rsidRDefault="00C315CD" w:rsidP="003B381F">
      <w:pPr>
        <w:pStyle w:val="Betarp"/>
        <w:ind w:firstLine="851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Giedrė Kublickienė </w:t>
      </w:r>
      <w:r w:rsidR="00626CB2">
        <w:rPr>
          <w:rFonts w:asciiTheme="majorBidi" w:hAnsiTheme="majorBidi" w:cstheme="majorBidi"/>
          <w:noProof/>
          <w:sz w:val="24"/>
          <w:szCs w:val="24"/>
        </w:rPr>
        <w:t>–</w:t>
      </w:r>
      <w:r w:rsidRPr="002E763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5483E" w:rsidRPr="002E763D">
        <w:rPr>
          <w:rFonts w:asciiTheme="majorBidi" w:hAnsiTheme="majorBidi" w:cstheme="majorBidi"/>
          <w:noProof/>
          <w:sz w:val="24"/>
          <w:szCs w:val="24"/>
        </w:rPr>
        <w:t xml:space="preserve">Rokiškio rajono savivaldybės administracijos Komunikacijos ir kultūros skyriaus </w:t>
      </w:r>
      <w:r w:rsidR="00160929" w:rsidRPr="002E763D">
        <w:rPr>
          <w:rFonts w:asciiTheme="majorBidi" w:hAnsiTheme="majorBidi" w:cstheme="majorBidi"/>
          <w:noProof/>
          <w:sz w:val="24"/>
          <w:szCs w:val="24"/>
        </w:rPr>
        <w:t>vedėjos pavaduotoja</w:t>
      </w:r>
      <w:r w:rsidR="009665B1">
        <w:rPr>
          <w:rFonts w:asciiTheme="majorBidi" w:hAnsiTheme="majorBidi" w:cstheme="majorBidi"/>
          <w:noProof/>
          <w:sz w:val="24"/>
          <w:szCs w:val="24"/>
        </w:rPr>
        <w:t>.</w:t>
      </w:r>
    </w:p>
    <w:p w14:paraId="290F4115" w14:textId="77777777" w:rsidR="00280E53" w:rsidRDefault="00BD0858" w:rsidP="003B38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 xml:space="preserve">2. </w:t>
      </w:r>
      <w:r w:rsidR="00280E53">
        <w:rPr>
          <w:rFonts w:ascii="Times New Roman" w:hAnsi="Times New Roman" w:cs="Times New Roman"/>
          <w:bCs/>
          <w:noProof/>
          <w:sz w:val="24"/>
        </w:rPr>
        <w:t xml:space="preserve">T v i r t i n u  </w:t>
      </w:r>
      <w:r w:rsidR="00280E53">
        <w:rPr>
          <w:rFonts w:ascii="Times New Roman" w:hAnsi="Times New Roman" w:cs="Times New Roman"/>
          <w:bCs/>
          <w:noProof/>
          <w:sz w:val="24"/>
          <w:szCs w:val="24"/>
        </w:rPr>
        <w:t xml:space="preserve">nekilnojamojo kultūros paveldo pažinimo sklaidos ir atgaivinimo projektų </w:t>
      </w:r>
      <w:r w:rsidR="00280E53">
        <w:rPr>
          <w:rFonts w:ascii="Times New Roman" w:hAnsi="Times New Roman" w:cs="Times New Roman"/>
          <w:bCs/>
          <w:noProof/>
          <w:sz w:val="24"/>
        </w:rPr>
        <w:t xml:space="preserve">vertinimo komisijos darbo reglamentą </w:t>
      </w:r>
      <w:r w:rsidR="00280E53">
        <w:rPr>
          <w:rFonts w:asciiTheme="majorBidi" w:hAnsiTheme="majorBidi" w:cstheme="majorBidi"/>
          <w:bCs/>
          <w:sz w:val="24"/>
          <w:szCs w:val="24"/>
        </w:rPr>
        <w:t>(pridedama)</w:t>
      </w:r>
      <w:r w:rsidR="00280E53">
        <w:rPr>
          <w:rFonts w:ascii="Times New Roman" w:hAnsi="Times New Roman" w:cs="Times New Roman"/>
          <w:bCs/>
          <w:noProof/>
          <w:sz w:val="24"/>
          <w:szCs w:val="24"/>
        </w:rPr>
        <w:t>.</w:t>
      </w:r>
    </w:p>
    <w:p w14:paraId="54404F1B" w14:textId="2249F856" w:rsidR="004C59EA" w:rsidRPr="002E763D" w:rsidRDefault="00BD0858" w:rsidP="003B381F">
      <w:pPr>
        <w:spacing w:line="240" w:lineRule="auto"/>
        <w:ind w:firstLine="851"/>
        <w:contextualSpacing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3</w:t>
      </w:r>
      <w:r w:rsidR="001C5FAA" w:rsidRPr="002E763D">
        <w:rPr>
          <w:rFonts w:asciiTheme="majorBidi" w:hAnsiTheme="majorBidi" w:cstheme="majorBidi"/>
          <w:noProof/>
          <w:sz w:val="24"/>
          <w:szCs w:val="24"/>
        </w:rPr>
        <w:t>.</w:t>
      </w:r>
      <w:r w:rsidR="004C59EA" w:rsidRPr="002E763D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P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r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i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p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a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ž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į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s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t</w:t>
      </w:r>
      <w:r w:rsidR="001E13D9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705758">
        <w:rPr>
          <w:rFonts w:asciiTheme="majorBidi" w:hAnsiTheme="majorBidi" w:cstheme="majorBidi"/>
          <w:noProof/>
          <w:sz w:val="24"/>
          <w:szCs w:val="24"/>
        </w:rPr>
        <w:t>u ne</w:t>
      </w:r>
      <w:r w:rsidR="00B75C44">
        <w:rPr>
          <w:rFonts w:asciiTheme="majorBidi" w:hAnsiTheme="majorBidi" w:cstheme="majorBidi"/>
          <w:noProof/>
          <w:sz w:val="24"/>
          <w:szCs w:val="24"/>
        </w:rPr>
        <w:t xml:space="preserve">tekusiu galios </w:t>
      </w:r>
      <w:r w:rsidR="004C59EA" w:rsidRPr="002E763D">
        <w:rPr>
          <w:rFonts w:asciiTheme="majorBidi" w:hAnsiTheme="majorBidi" w:cstheme="majorBidi"/>
          <w:noProof/>
          <w:sz w:val="24"/>
          <w:szCs w:val="24"/>
        </w:rPr>
        <w:t>Rokiškio rajono savivaldybės administracijos direktori</w:t>
      </w:r>
      <w:r w:rsidR="00AA0425">
        <w:rPr>
          <w:rFonts w:asciiTheme="majorBidi" w:hAnsiTheme="majorBidi" w:cstheme="majorBidi"/>
          <w:noProof/>
          <w:sz w:val="24"/>
          <w:szCs w:val="24"/>
        </w:rPr>
        <w:t>a</w:t>
      </w:r>
      <w:r w:rsidR="004C59EA" w:rsidRPr="002E763D">
        <w:rPr>
          <w:rFonts w:asciiTheme="majorBidi" w:hAnsiTheme="majorBidi" w:cstheme="majorBidi"/>
          <w:noProof/>
          <w:sz w:val="24"/>
          <w:szCs w:val="24"/>
        </w:rPr>
        <w:t>us 2023 m. vasario 13 d. įsakym</w:t>
      </w:r>
      <w:r w:rsidR="004C59EA">
        <w:rPr>
          <w:rFonts w:asciiTheme="majorBidi" w:hAnsiTheme="majorBidi" w:cstheme="majorBidi"/>
          <w:noProof/>
          <w:sz w:val="24"/>
          <w:szCs w:val="24"/>
        </w:rPr>
        <w:t>ą</w:t>
      </w:r>
      <w:r w:rsidR="004C59EA" w:rsidRPr="002E763D">
        <w:rPr>
          <w:rFonts w:asciiTheme="majorBidi" w:hAnsiTheme="majorBidi" w:cstheme="majorBidi"/>
          <w:noProof/>
          <w:sz w:val="24"/>
          <w:szCs w:val="24"/>
        </w:rPr>
        <w:t xml:space="preserve"> Nr. AV-120 „D</w:t>
      </w:r>
      <w:proofErr w:type="spellStart"/>
      <w:r w:rsidR="004C59EA" w:rsidRPr="002E763D">
        <w:rPr>
          <w:rFonts w:asciiTheme="majorBidi" w:eastAsia="Times New Roman" w:hAnsiTheme="majorBidi" w:cstheme="majorBidi"/>
          <w:sz w:val="24"/>
          <w:szCs w:val="24"/>
          <w:lang w:eastAsia="lt-LT"/>
        </w:rPr>
        <w:t>ė</w:t>
      </w:r>
      <w:r w:rsidR="004C59EA">
        <w:rPr>
          <w:rFonts w:asciiTheme="majorBidi" w:eastAsia="Times New Roman" w:hAnsiTheme="majorBidi" w:cstheme="majorBidi"/>
          <w:sz w:val="24"/>
          <w:szCs w:val="24"/>
          <w:lang w:eastAsia="lt-LT"/>
        </w:rPr>
        <w:t>l</w:t>
      </w:r>
      <w:proofErr w:type="spellEnd"/>
      <w:r w:rsidR="004C59EA" w:rsidRPr="002E763D">
        <w:rPr>
          <w:rFonts w:asciiTheme="majorBidi" w:eastAsia="Times New Roman" w:hAnsiTheme="majorBidi" w:cstheme="majorBidi"/>
          <w:sz w:val="24"/>
          <w:szCs w:val="24"/>
          <w:lang w:eastAsia="lt-LT"/>
        </w:rPr>
        <w:t xml:space="preserve"> </w:t>
      </w:r>
      <w:r w:rsidR="004C59EA" w:rsidRPr="002E763D">
        <w:rPr>
          <w:rFonts w:asciiTheme="majorBidi" w:hAnsiTheme="majorBidi" w:cstheme="majorBidi"/>
          <w:sz w:val="24"/>
          <w:szCs w:val="24"/>
        </w:rPr>
        <w:t>nekilnojamojo kultūros paveldo pažinimo sklaidos ir atgaivinimo projektų vertinimo komisijos sudarymo ir darbo reglamento patvirtinimo“</w:t>
      </w:r>
      <w:r w:rsidR="00674D41">
        <w:rPr>
          <w:rFonts w:asciiTheme="majorBidi" w:hAnsiTheme="majorBidi" w:cstheme="majorBidi"/>
          <w:sz w:val="24"/>
          <w:szCs w:val="24"/>
        </w:rPr>
        <w:t>.</w:t>
      </w:r>
    </w:p>
    <w:p w14:paraId="34CFB50B" w14:textId="77777777" w:rsidR="00B75C44" w:rsidRPr="00FE5938" w:rsidRDefault="00B75C44" w:rsidP="003B381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5938">
        <w:rPr>
          <w:rFonts w:ascii="Times New Roman" w:hAnsi="Times New Roman" w:cs="Times New Roman"/>
          <w:sz w:val="24"/>
          <w:szCs w:val="24"/>
        </w:rPr>
        <w:t xml:space="preserve">Šis įsakymas per vieną mėnesį gali būti skundžiamas Lietuvos administracinių ginčų komisijos Panevėžio apygardos skyriui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E5938">
        <w:rPr>
          <w:rFonts w:ascii="Times New Roman" w:hAnsi="Times New Roman" w:cs="Times New Roman"/>
          <w:sz w:val="24"/>
          <w:szCs w:val="24"/>
        </w:rPr>
        <w:t>Respublikos g. 62, Panevėžys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E5938">
        <w:rPr>
          <w:rFonts w:ascii="Times New Roman" w:hAnsi="Times New Roman" w:cs="Times New Roman"/>
          <w:sz w:val="24"/>
          <w:szCs w:val="24"/>
        </w:rPr>
        <w:t xml:space="preserve"> Lietuvos Respublikos ikiteisminio administracinių ginčų nagrinėjimo tvarkos įstatymo nustatyta tvarka.</w:t>
      </w:r>
    </w:p>
    <w:p w14:paraId="09F2EC2E" w14:textId="787B7F4D" w:rsidR="00B97390" w:rsidRPr="002E763D" w:rsidRDefault="00B97390" w:rsidP="004C59EA">
      <w:pPr>
        <w:pStyle w:val="Betarp"/>
        <w:ind w:firstLine="851"/>
        <w:jc w:val="both"/>
        <w:rPr>
          <w:rFonts w:asciiTheme="majorBidi" w:eastAsia="Times New Roman" w:hAnsiTheme="majorBidi" w:cstheme="majorBidi"/>
          <w:sz w:val="24"/>
          <w:szCs w:val="24"/>
          <w:lang w:eastAsia="lt-LT"/>
        </w:rPr>
      </w:pPr>
    </w:p>
    <w:p w14:paraId="194789E1" w14:textId="77777777" w:rsidR="0028523A" w:rsidRPr="001C5FAA" w:rsidRDefault="0028523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2" w14:textId="77777777" w:rsidR="0028523A" w:rsidRDefault="0028523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7" w14:textId="01BE62AB" w:rsidR="0028523A" w:rsidRDefault="001C5FA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Administracijos direktorius </w:t>
      </w:r>
      <w:r w:rsidR="00AF149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AF149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AF1491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8547EC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2E763D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194789E8" w14:textId="77777777" w:rsidR="0028523A" w:rsidRDefault="0028523A" w:rsidP="00F64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9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A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B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94789EC" w14:textId="77777777" w:rsidR="0028523A" w:rsidRDefault="0028523A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EB8F267" w14:textId="77777777" w:rsidR="00ED30D3" w:rsidRDefault="00ED30D3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755C49" w14:textId="77777777" w:rsidR="00ED5EB3" w:rsidRDefault="00ED5EB3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F3A9C7D" w14:textId="77777777" w:rsidR="003B381F" w:rsidRDefault="003B381F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F2C7BFA" w14:textId="77777777" w:rsidR="003B381F" w:rsidRDefault="003B381F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F278D18" w14:textId="77777777" w:rsidR="003B381F" w:rsidRDefault="003B381F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383223" w14:textId="77777777" w:rsidR="00ED30D3" w:rsidRDefault="00ED30D3" w:rsidP="00285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E4D0AF" w14:textId="7DFE1BFC" w:rsidR="00B97390" w:rsidRPr="0028523A" w:rsidRDefault="005D3C0A" w:rsidP="005D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Audronė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Gavėnienė</w:t>
      </w:r>
      <w:proofErr w:type="spellEnd"/>
    </w:p>
    <w:sectPr w:rsidR="00B97390" w:rsidRPr="0028523A" w:rsidSect="00AF378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2F83"/>
    <w:multiLevelType w:val="hybridMultilevel"/>
    <w:tmpl w:val="85E07452"/>
    <w:lvl w:ilvl="0" w:tplc="BB7AC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33475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22323"/>
    <w:rsid w:val="00032384"/>
    <w:rsid w:val="0004104D"/>
    <w:rsid w:val="00082D37"/>
    <w:rsid w:val="000A0A44"/>
    <w:rsid w:val="000B613A"/>
    <w:rsid w:val="000C234E"/>
    <w:rsid w:val="000C4D4D"/>
    <w:rsid w:val="000F0D25"/>
    <w:rsid w:val="0010761D"/>
    <w:rsid w:val="001221BC"/>
    <w:rsid w:val="00142EB2"/>
    <w:rsid w:val="0015483E"/>
    <w:rsid w:val="00160929"/>
    <w:rsid w:val="00164F34"/>
    <w:rsid w:val="0016787C"/>
    <w:rsid w:val="001C5FAA"/>
    <w:rsid w:val="001D3585"/>
    <w:rsid w:val="001E13D9"/>
    <w:rsid w:val="001F40D1"/>
    <w:rsid w:val="0021476F"/>
    <w:rsid w:val="002169BA"/>
    <w:rsid w:val="0023553F"/>
    <w:rsid w:val="0028010F"/>
    <w:rsid w:val="00280E53"/>
    <w:rsid w:val="0028523A"/>
    <w:rsid w:val="00285B29"/>
    <w:rsid w:val="002C21FE"/>
    <w:rsid w:val="002E157F"/>
    <w:rsid w:val="002E763D"/>
    <w:rsid w:val="0034627F"/>
    <w:rsid w:val="003722E2"/>
    <w:rsid w:val="00372558"/>
    <w:rsid w:val="0037317B"/>
    <w:rsid w:val="003A1D7E"/>
    <w:rsid w:val="003B381F"/>
    <w:rsid w:val="003D4547"/>
    <w:rsid w:val="00420D3B"/>
    <w:rsid w:val="004359C2"/>
    <w:rsid w:val="004460C0"/>
    <w:rsid w:val="00475D92"/>
    <w:rsid w:val="004779BB"/>
    <w:rsid w:val="00494E1F"/>
    <w:rsid w:val="004A407B"/>
    <w:rsid w:val="004A545C"/>
    <w:rsid w:val="004C59EA"/>
    <w:rsid w:val="004E7A1E"/>
    <w:rsid w:val="005B663F"/>
    <w:rsid w:val="005D12C2"/>
    <w:rsid w:val="005D3C0A"/>
    <w:rsid w:val="00626CB2"/>
    <w:rsid w:val="00641745"/>
    <w:rsid w:val="00653537"/>
    <w:rsid w:val="0066642D"/>
    <w:rsid w:val="00674D41"/>
    <w:rsid w:val="006A7C90"/>
    <w:rsid w:val="006B3966"/>
    <w:rsid w:val="006C203A"/>
    <w:rsid w:val="006D0E4F"/>
    <w:rsid w:val="007004FE"/>
    <w:rsid w:val="00705758"/>
    <w:rsid w:val="00716C96"/>
    <w:rsid w:val="00750A57"/>
    <w:rsid w:val="00760451"/>
    <w:rsid w:val="00762FCD"/>
    <w:rsid w:val="00784BDF"/>
    <w:rsid w:val="007C1AB0"/>
    <w:rsid w:val="007E1882"/>
    <w:rsid w:val="007F7EE2"/>
    <w:rsid w:val="008369FC"/>
    <w:rsid w:val="008547EC"/>
    <w:rsid w:val="00881EBB"/>
    <w:rsid w:val="008C42D0"/>
    <w:rsid w:val="008D124A"/>
    <w:rsid w:val="008D2F1D"/>
    <w:rsid w:val="0091780D"/>
    <w:rsid w:val="009665B1"/>
    <w:rsid w:val="009669C5"/>
    <w:rsid w:val="00983278"/>
    <w:rsid w:val="009B2C44"/>
    <w:rsid w:val="009C2C7F"/>
    <w:rsid w:val="009D007A"/>
    <w:rsid w:val="00A1654D"/>
    <w:rsid w:val="00A27907"/>
    <w:rsid w:val="00A57907"/>
    <w:rsid w:val="00A6173E"/>
    <w:rsid w:val="00A658B6"/>
    <w:rsid w:val="00A65E5F"/>
    <w:rsid w:val="00A82B15"/>
    <w:rsid w:val="00A87941"/>
    <w:rsid w:val="00AA0425"/>
    <w:rsid w:val="00AC1F64"/>
    <w:rsid w:val="00AF1491"/>
    <w:rsid w:val="00AF378C"/>
    <w:rsid w:val="00B5274A"/>
    <w:rsid w:val="00B75C44"/>
    <w:rsid w:val="00B909B6"/>
    <w:rsid w:val="00B93C9C"/>
    <w:rsid w:val="00B97390"/>
    <w:rsid w:val="00BA5AB0"/>
    <w:rsid w:val="00BD0858"/>
    <w:rsid w:val="00BD6B05"/>
    <w:rsid w:val="00C0323C"/>
    <w:rsid w:val="00C0438C"/>
    <w:rsid w:val="00C051CE"/>
    <w:rsid w:val="00C14359"/>
    <w:rsid w:val="00C315CD"/>
    <w:rsid w:val="00C44B4E"/>
    <w:rsid w:val="00C539B5"/>
    <w:rsid w:val="00CC1DFD"/>
    <w:rsid w:val="00D021FD"/>
    <w:rsid w:val="00D16DEC"/>
    <w:rsid w:val="00D37E22"/>
    <w:rsid w:val="00D40AE1"/>
    <w:rsid w:val="00D42AE3"/>
    <w:rsid w:val="00D449B9"/>
    <w:rsid w:val="00D51424"/>
    <w:rsid w:val="00DB3946"/>
    <w:rsid w:val="00DF0D1D"/>
    <w:rsid w:val="00E012EB"/>
    <w:rsid w:val="00E37BA3"/>
    <w:rsid w:val="00E71E60"/>
    <w:rsid w:val="00E85D49"/>
    <w:rsid w:val="00ED30D3"/>
    <w:rsid w:val="00ED5EB3"/>
    <w:rsid w:val="00F00C7B"/>
    <w:rsid w:val="00F00D8F"/>
    <w:rsid w:val="00F026E1"/>
    <w:rsid w:val="00F4464F"/>
    <w:rsid w:val="00F45C93"/>
    <w:rsid w:val="00F647BC"/>
    <w:rsid w:val="00F65257"/>
    <w:rsid w:val="00FE5938"/>
    <w:rsid w:val="00FE5FC3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CF93CDA3-229B-4CF3-B5F6-45DF6BC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21476F"/>
    <w:pPr>
      <w:ind w:left="720"/>
      <w:contextualSpacing/>
    </w:pPr>
  </w:style>
  <w:style w:type="paragraph" w:styleId="Betarp">
    <w:name w:val="No Spacing"/>
    <w:uiPriority w:val="1"/>
    <w:qFormat/>
    <w:rsid w:val="002E7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2024-02-28T06:53:00Z</cp:lastPrinted>
  <dcterms:created xsi:type="dcterms:W3CDTF">2024-02-28T06:54:00Z</dcterms:created>
  <dcterms:modified xsi:type="dcterms:W3CDTF">2024-02-28T06:54:00Z</dcterms:modified>
</cp:coreProperties>
</file>