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28EA2039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0E1410">
        <w:rPr>
          <w:b/>
          <w:lang w:val="lt-LT"/>
        </w:rPr>
        <w:t>O</w:t>
      </w:r>
      <w:r w:rsidR="00F97992">
        <w:rPr>
          <w:b/>
          <w:lang w:val="lt-LT"/>
        </w:rPr>
        <w:t xml:space="preserve"> </w:t>
      </w:r>
      <w:r w:rsidR="004C6E0D" w:rsidRPr="004C6E0D">
        <w:rPr>
          <w:b/>
          <w:lang w:val="lt-LT"/>
        </w:rPr>
        <w:t>ROKIŠKIO R. SAV., ROKIŠKIO MIESTO SEN., ROKIŠKI</w:t>
      </w:r>
      <w:r w:rsidR="00BA46D7">
        <w:rPr>
          <w:b/>
          <w:lang w:val="lt-LT"/>
        </w:rPr>
        <w:t>O M.</w:t>
      </w:r>
      <w:r w:rsidR="004C6E0D" w:rsidRPr="004C6E0D">
        <w:rPr>
          <w:b/>
          <w:lang w:val="lt-LT"/>
        </w:rPr>
        <w:t>, P. CVIRKOS G. 4</w:t>
      </w:r>
      <w:r w:rsidR="005F3C15">
        <w:rPr>
          <w:b/>
          <w:lang w:val="lt-LT"/>
        </w:rPr>
        <w:t>,</w:t>
      </w:r>
      <w:r w:rsidR="004C6E0D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7ECC8349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proofErr w:type="spellStart"/>
      <w:r w:rsidR="0059660B">
        <w:t>vasario</w:t>
      </w:r>
      <w:proofErr w:type="spellEnd"/>
      <w:r w:rsidR="00856719">
        <w:t xml:space="preserve"> </w:t>
      </w:r>
      <w:r w:rsidR="0059660B">
        <w:t>2</w:t>
      </w:r>
      <w:r w:rsidR="007F52DA">
        <w:t>9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7F52DA">
        <w:t>129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38E2EC7F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5B6123">
        <w:rPr>
          <w:lang w:val="lt-LT"/>
        </w:rPr>
        <w:t>,</w:t>
      </w:r>
      <w:r w:rsidR="00EF0B4A">
        <w:rPr>
          <w:lang w:val="lt-LT"/>
        </w:rPr>
        <w:t xml:space="preserve"> </w:t>
      </w:r>
      <w:r w:rsidR="00EF0B4A" w:rsidRPr="00967F1B">
        <w:rPr>
          <w:lang w:val="lt-LT"/>
        </w:rPr>
        <w:t>2024</w:t>
      </w:r>
      <w:r w:rsidR="00EF0B4A">
        <w:rPr>
          <w:lang w:val="lt-LT"/>
        </w:rPr>
        <w:t xml:space="preserve"> </w:t>
      </w:r>
      <w:r w:rsidR="00EF0B4A" w:rsidRPr="008869C4">
        <w:rPr>
          <w:color w:val="000000" w:themeColor="text1"/>
          <w:lang w:val="lt-LT"/>
        </w:rPr>
        <w:t xml:space="preserve">m. </w:t>
      </w:r>
      <w:r w:rsidR="00EF0B4A" w:rsidRPr="00967F1B">
        <w:rPr>
          <w:lang w:val="lt-LT"/>
        </w:rPr>
        <w:t xml:space="preserve">vasario 15 d. Rokiškio rajono savivaldybės mero potvarkiu </w:t>
      </w:r>
      <w:r w:rsidR="00EF0B4A" w:rsidRPr="008869C4">
        <w:rPr>
          <w:color w:val="000000" w:themeColor="text1"/>
          <w:lang w:val="lt-LT"/>
        </w:rPr>
        <w:t xml:space="preserve">Nr. </w:t>
      </w:r>
      <w:r w:rsidR="00EF0B4A" w:rsidRPr="00967F1B">
        <w:rPr>
          <w:lang w:val="lt-LT"/>
        </w:rPr>
        <w:t>MV-81 „Dėl įgaliojimų Rokiškio rajono savivaldybės administracijos direktoriui suteikimo“</w:t>
      </w:r>
      <w:r w:rsidR="00EF0B4A">
        <w:rPr>
          <w:lang w:val="lt-LT"/>
        </w:rPr>
        <w:t xml:space="preserve"> bei</w:t>
      </w:r>
      <w:r w:rsidR="009F43CF">
        <w:rPr>
          <w:lang w:val="lt-LT"/>
        </w:rPr>
        <w:t xml:space="preserve"> </w:t>
      </w:r>
      <w:r w:rsidR="005B6123">
        <w:rPr>
          <w:lang w:val="lt-LT"/>
        </w:rPr>
        <w:t>atsižvelgdamas į</w:t>
      </w:r>
      <w:r w:rsidR="009F43CF">
        <w:rPr>
          <w:lang w:val="lt-LT"/>
        </w:rPr>
        <w:t xml:space="preserve">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38270A">
        <w:rPr>
          <w:lang w:val="lt-LT"/>
        </w:rPr>
        <w:t>4</w:t>
      </w:r>
      <w:r w:rsidR="00100A22" w:rsidRPr="009F43CF">
        <w:rPr>
          <w:lang w:val="lt-LT"/>
        </w:rPr>
        <w:t xml:space="preserve"> m. </w:t>
      </w:r>
      <w:r w:rsidR="0038270A">
        <w:rPr>
          <w:lang w:val="lt-LT"/>
        </w:rPr>
        <w:t>vasario</w:t>
      </w:r>
      <w:r w:rsidR="003C5C3E" w:rsidRPr="009F43CF">
        <w:rPr>
          <w:lang w:val="lt-LT"/>
        </w:rPr>
        <w:t xml:space="preserve"> </w:t>
      </w:r>
      <w:r w:rsidR="000E1410" w:rsidRPr="009F43CF">
        <w:rPr>
          <w:lang w:val="lt-LT"/>
        </w:rPr>
        <w:t>1</w:t>
      </w:r>
      <w:r w:rsidR="0038270A">
        <w:rPr>
          <w:lang w:val="lt-LT"/>
        </w:rPr>
        <w:t>6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4C6E0D" w:rsidRPr="004C6E0D">
        <w:rPr>
          <w:lang w:val="lt-LT"/>
        </w:rPr>
        <w:t>FPA-721-(7.3 E)</w:t>
      </w:r>
      <w:r w:rsidR="005F3C15" w:rsidRPr="00E174C6">
        <w:rPr>
          <w:color w:val="000000" w:themeColor="text1"/>
          <w:lang w:val="lt-LT"/>
        </w:rPr>
        <w:t>:</w:t>
      </w:r>
    </w:p>
    <w:p w14:paraId="6390A86E" w14:textId="3B813F43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>1. T v i r t i n u žemės sklyp</w:t>
      </w:r>
      <w:r w:rsidR="00A80D07">
        <w:rPr>
          <w:lang w:val="lt-LT"/>
        </w:rPr>
        <w:t>o</w:t>
      </w:r>
      <w:r w:rsidR="00B07FED">
        <w:rPr>
          <w:lang w:val="lt-LT"/>
        </w:rPr>
        <w:t xml:space="preserve"> </w:t>
      </w:r>
      <w:r w:rsidR="004C6E0D" w:rsidRPr="004C6E0D">
        <w:rPr>
          <w:lang w:val="lt-LT"/>
        </w:rPr>
        <w:t>Rokiškio r. sav., Rokiškio miesto sen., Rokiški</w:t>
      </w:r>
      <w:r w:rsidR="00BA46D7">
        <w:rPr>
          <w:lang w:val="lt-LT"/>
        </w:rPr>
        <w:t>o m.</w:t>
      </w:r>
      <w:r w:rsidR="004C6E0D" w:rsidRPr="004C6E0D">
        <w:rPr>
          <w:lang w:val="lt-LT"/>
        </w:rPr>
        <w:t>, P. Cvirkos g. 4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5B77BC16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D9220C" w:rsidRPr="00D9220C">
        <w:rPr>
          <w:i/>
          <w:iCs/>
          <w:lang w:val="lt-LT"/>
        </w:rPr>
        <w:t>(duomenys neskelbiami)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136BF9AC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4C6E0D" w:rsidRPr="004C6E0D">
        <w:rPr>
          <w:lang w:val="lt-LT"/>
        </w:rPr>
        <w:t>120565</w:t>
      </w:r>
      <w:r w:rsidRPr="00812EBE">
        <w:rPr>
          <w:lang w:val="lt-LT"/>
        </w:rPr>
        <w:t>;</w:t>
      </w:r>
    </w:p>
    <w:p w14:paraId="19B9FF30" w14:textId="308D894B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4C6E0D" w:rsidRPr="004C6E0D">
        <w:rPr>
          <w:lang w:val="lt-LT"/>
        </w:rPr>
        <w:t>Justinas Keliuotis</w:t>
      </w:r>
      <w:r>
        <w:rPr>
          <w:lang w:val="lt-LT"/>
        </w:rPr>
        <w:t>;</w:t>
      </w:r>
    </w:p>
    <w:p w14:paraId="0F7F98A0" w14:textId="66A5EACC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EF0B4A">
        <w:rPr>
          <w:lang w:val="lt-LT"/>
        </w:rPr>
        <w:t>f</w:t>
      </w:r>
      <w:r w:rsidR="00EF0B4A" w:rsidRPr="00EF0B4A">
        <w:rPr>
          <w:lang w:val="lt-LT"/>
        </w:rPr>
        <w:t>ormuoti naujus valstybinės žemės sklypus</w:t>
      </w:r>
      <w:r w:rsidR="00896E67" w:rsidRPr="00896E67">
        <w:rPr>
          <w:lang w:val="lt-LT"/>
        </w:rPr>
        <w:t>.</w:t>
      </w:r>
    </w:p>
    <w:p w14:paraId="09E0DC26" w14:textId="52E2A825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>2. N u s t a t a 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E90DC3">
        <w:rPr>
          <w:lang w:val="lt-LT"/>
        </w:rPr>
        <w:t>as</w:t>
      </w:r>
      <w:r w:rsidR="00CA11BF" w:rsidRPr="008920DC">
        <w:rPr>
          <w:lang w:val="lt-LT"/>
        </w:rPr>
        <w:t xml:space="preserve"> </w:t>
      </w:r>
      <w:r w:rsidR="00EF0B4A">
        <w:rPr>
          <w:lang w:val="lt-LT"/>
        </w:rPr>
        <w:t>vienas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EF0B4A">
        <w:rPr>
          <w:lang w:val="lt-LT"/>
        </w:rPr>
        <w:t>s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4C6E0D">
        <w:rPr>
          <w:lang w:val="lt-LT"/>
        </w:rPr>
        <w:t>4</w:t>
      </w:r>
      <w:r w:rsidR="00CA11BF" w:rsidRPr="008920DC">
        <w:rPr>
          <w:lang w:val="lt-LT"/>
        </w:rPr>
        <w:t xml:space="preserve"> (</w:t>
      </w:r>
      <w:r w:rsidR="004C6E0D" w:rsidRPr="004C6E0D">
        <w:rPr>
          <w:lang w:val="lt-LT"/>
        </w:rPr>
        <w:t>0,1692</w:t>
      </w:r>
      <w:r w:rsidR="00CA11BF" w:rsidRPr="008920DC">
        <w:rPr>
          <w:lang w:val="lt-LT"/>
        </w:rPr>
        <w:t xml:space="preserve"> ha), </w:t>
      </w:r>
      <w:r w:rsidR="00E90DC3">
        <w:rPr>
          <w:lang w:val="lt-LT"/>
        </w:rPr>
        <w:t>kitos</w:t>
      </w:r>
      <w:r w:rsidR="00CA11BF" w:rsidRPr="008920DC">
        <w:rPr>
          <w:lang w:val="lt-LT"/>
        </w:rPr>
        <w:t xml:space="preserve"> paskirties žemės sklypas, naudojimo būdas – </w:t>
      </w:r>
      <w:r w:rsidR="004C6E0D">
        <w:rPr>
          <w:lang w:val="lt-LT"/>
        </w:rPr>
        <w:t>pramonės ir sandėliavimo objektų teritorijos</w:t>
      </w:r>
      <w:r w:rsidR="00A80D07">
        <w:rPr>
          <w:lang w:val="lt-LT"/>
        </w:rPr>
        <w:t>.</w:t>
      </w:r>
    </w:p>
    <w:p w14:paraId="3A5CE8C6" w14:textId="489CBCEE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N u r o d a u, kad žemės </w:t>
      </w:r>
      <w:r w:rsidR="00087ABC">
        <w:rPr>
          <w:lang w:val="lt-LT"/>
        </w:rPr>
        <w:t>sklyp</w:t>
      </w:r>
      <w:r w:rsidR="0059660B">
        <w:rPr>
          <w:lang w:val="lt-LT"/>
        </w:rPr>
        <w:t>o</w:t>
      </w:r>
      <w:r w:rsidR="00087ABC">
        <w:rPr>
          <w:lang w:val="lt-LT"/>
        </w:rPr>
        <w:t xml:space="preserve"> </w:t>
      </w:r>
      <w:r w:rsidR="004C6E0D" w:rsidRPr="004C6E0D">
        <w:rPr>
          <w:lang w:val="lt-LT"/>
        </w:rPr>
        <w:t>Rokiškio r. sav., Rokiškio miesto sen., Rokiški</w:t>
      </w:r>
      <w:r w:rsidR="00BA46D7">
        <w:rPr>
          <w:lang w:val="lt-LT"/>
        </w:rPr>
        <w:t>o m.</w:t>
      </w:r>
      <w:r w:rsidR="004C6E0D" w:rsidRPr="004C6E0D">
        <w:rPr>
          <w:lang w:val="lt-LT"/>
        </w:rPr>
        <w:t>, P. Cvirkos g. 4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D70694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5A3CA96F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Į </w:t>
      </w:r>
      <w:r w:rsidRPr="00A810D9">
        <w:rPr>
          <w:lang w:val="lt-LT"/>
        </w:rPr>
        <w:t xml:space="preserve">p a r e i g o j u ne vėliau kaip per 1 darbo dieną nuo šio </w:t>
      </w:r>
      <w:r w:rsidR="008A7ABD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3B70CD4E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F357D9" w:rsidRPr="00A810D9">
        <w:rPr>
          <w:lang w:val="lt-LT"/>
        </w:rPr>
        <w:t>į</w:t>
      </w:r>
      <w:r w:rsidR="008A7ABD">
        <w:rPr>
          <w:lang w:val="lt-LT"/>
        </w:rPr>
        <w:t>sakymą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hyperlink r:id="rId8" w:history="1">
        <w:r w:rsidRPr="009C7A5E">
          <w:rPr>
            <w:rStyle w:val="Hipersaitas"/>
            <w:lang w:val="lt-LT"/>
          </w:rPr>
          <w:t>www.rokiskis.lt</w:t>
        </w:r>
      </w:hyperlink>
      <w:r w:rsidRPr="009C7A5E">
        <w:rPr>
          <w:lang w:val="lt-LT"/>
        </w:rPr>
        <w:t xml:space="preserve">); </w:t>
      </w:r>
    </w:p>
    <w:p w14:paraId="1732DB82" w14:textId="0E6D6479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A239B9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hyperlink r:id="rId9" w:history="1">
        <w:r w:rsidRPr="009C7A5E">
          <w:rPr>
            <w:rStyle w:val="Hipersaitas"/>
            <w:lang w:val="lt-LT"/>
          </w:rPr>
          <w:t>www.zpdris.lt</w:t>
        </w:r>
      </w:hyperlink>
      <w:r w:rsidRPr="009C7A5E">
        <w:rPr>
          <w:lang w:val="lt-LT"/>
        </w:rPr>
        <w:t xml:space="preserve">. </w:t>
      </w:r>
    </w:p>
    <w:p w14:paraId="151BBFF4" w14:textId="31B43F0C" w:rsidR="00B07FED" w:rsidRDefault="00AA1BD8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3975085E" w:rsidR="0099329A" w:rsidRDefault="008B70A8" w:rsidP="002356B2">
      <w:pPr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411D87D0" w14:textId="77777777" w:rsidR="0099329A" w:rsidRDefault="0099329A" w:rsidP="00C23A6E">
      <w:pPr>
        <w:ind w:firstLine="709"/>
        <w:jc w:val="both"/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B60D7D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BF1B" w14:textId="77777777" w:rsidR="00B60D7D" w:rsidRDefault="00B60D7D">
      <w:r>
        <w:separator/>
      </w:r>
    </w:p>
  </w:endnote>
  <w:endnote w:type="continuationSeparator" w:id="0">
    <w:p w14:paraId="3EC868FB" w14:textId="77777777" w:rsidR="00B60D7D" w:rsidRDefault="00B6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5B08" w14:textId="77777777" w:rsidR="00B60D7D" w:rsidRDefault="00B60D7D">
      <w:r>
        <w:separator/>
      </w:r>
    </w:p>
  </w:footnote>
  <w:footnote w:type="continuationSeparator" w:id="0">
    <w:p w14:paraId="59E993F9" w14:textId="77777777" w:rsidR="00B60D7D" w:rsidRDefault="00B6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35262"/>
    <w:rsid w:val="00340030"/>
    <w:rsid w:val="00342A32"/>
    <w:rsid w:val="00352528"/>
    <w:rsid w:val="003804F8"/>
    <w:rsid w:val="0038270A"/>
    <w:rsid w:val="00387FEF"/>
    <w:rsid w:val="003A53CB"/>
    <w:rsid w:val="003B16E3"/>
    <w:rsid w:val="003B2114"/>
    <w:rsid w:val="003C29B7"/>
    <w:rsid w:val="003C5C3E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6428B"/>
    <w:rsid w:val="00470B11"/>
    <w:rsid w:val="00480D25"/>
    <w:rsid w:val="00480F3C"/>
    <w:rsid w:val="004811B9"/>
    <w:rsid w:val="00483C8C"/>
    <w:rsid w:val="004A5087"/>
    <w:rsid w:val="004C2B0D"/>
    <w:rsid w:val="004C6BA3"/>
    <w:rsid w:val="004C6E0D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5F3C15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62D8"/>
    <w:rsid w:val="007508E2"/>
    <w:rsid w:val="00765104"/>
    <w:rsid w:val="00783A60"/>
    <w:rsid w:val="007A3601"/>
    <w:rsid w:val="007A3ECF"/>
    <w:rsid w:val="007A528C"/>
    <w:rsid w:val="007A75FD"/>
    <w:rsid w:val="007B22B9"/>
    <w:rsid w:val="007B3F44"/>
    <w:rsid w:val="007F37BB"/>
    <w:rsid w:val="007F52DA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8002D"/>
    <w:rsid w:val="00981576"/>
    <w:rsid w:val="00986F18"/>
    <w:rsid w:val="00987B10"/>
    <w:rsid w:val="0099329A"/>
    <w:rsid w:val="00995D44"/>
    <w:rsid w:val="009A0FFD"/>
    <w:rsid w:val="009A5E07"/>
    <w:rsid w:val="009B1524"/>
    <w:rsid w:val="009D607E"/>
    <w:rsid w:val="009F0A30"/>
    <w:rsid w:val="009F43CF"/>
    <w:rsid w:val="009F4B96"/>
    <w:rsid w:val="00A06333"/>
    <w:rsid w:val="00A223AF"/>
    <w:rsid w:val="00A239B9"/>
    <w:rsid w:val="00A27E33"/>
    <w:rsid w:val="00A35EBA"/>
    <w:rsid w:val="00A36AE6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0D7D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9220C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174C6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65D07"/>
    <w:rsid w:val="00F66785"/>
    <w:rsid w:val="00F6683D"/>
    <w:rsid w:val="00F94021"/>
    <w:rsid w:val="00F97992"/>
    <w:rsid w:val="00FB2AE7"/>
    <w:rsid w:val="00FB60CB"/>
    <w:rsid w:val="00FB6D04"/>
    <w:rsid w:val="00FC1732"/>
    <w:rsid w:val="00FC5199"/>
    <w:rsid w:val="00FE5E90"/>
    <w:rsid w:val="00FE668C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2023-06-23T08:39:00Z</cp:lastPrinted>
  <dcterms:created xsi:type="dcterms:W3CDTF">2024-02-29T09:34:00Z</dcterms:created>
  <dcterms:modified xsi:type="dcterms:W3CDTF">2024-02-29T09:34:00Z</dcterms:modified>
</cp:coreProperties>
</file>