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4C51DFB7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>ROKIŠKIO R</w:t>
      </w:r>
      <w:r>
        <w:rPr>
          <w:b/>
          <w:shd w:val="clear" w:color="auto" w:fill="FFFFFF"/>
        </w:rPr>
        <w:t xml:space="preserve">. </w:t>
      </w:r>
      <w:r w:rsidR="00847ECA">
        <w:rPr>
          <w:b/>
          <w:shd w:val="clear" w:color="auto" w:fill="FFFFFF"/>
        </w:rPr>
        <w:t>OBELIŲ</w:t>
      </w:r>
      <w:r w:rsidR="0080680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GIMNAZIJOS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3215EF9A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141FC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1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B0732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109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0115C4CD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r. </w:t>
      </w:r>
      <w:r w:rsidR="0085527B">
        <w:t xml:space="preserve">Obelių </w:t>
      </w:r>
      <w:r>
        <w:t>gimnazijos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585EB059" w14:textId="77777777" w:rsidR="00FB6745" w:rsidRPr="00AB4F6F" w:rsidRDefault="00FB6745" w:rsidP="00FB6745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         Antanas </w:t>
      </w:r>
      <w:proofErr w:type="spellStart"/>
      <w:r>
        <w:rPr>
          <w:szCs w:val="24"/>
        </w:rPr>
        <w:t>Taparauskas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DA4E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41FC3"/>
    <w:rsid w:val="00180B8F"/>
    <w:rsid w:val="001A37CF"/>
    <w:rsid w:val="001A4114"/>
    <w:rsid w:val="001B0496"/>
    <w:rsid w:val="001C7F5A"/>
    <w:rsid w:val="001D7E3F"/>
    <w:rsid w:val="00223A76"/>
    <w:rsid w:val="00226E24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D226E"/>
    <w:rsid w:val="006F74A0"/>
    <w:rsid w:val="00716A9F"/>
    <w:rsid w:val="00737AF6"/>
    <w:rsid w:val="00751FBA"/>
    <w:rsid w:val="007616FA"/>
    <w:rsid w:val="007F440D"/>
    <w:rsid w:val="0080680F"/>
    <w:rsid w:val="00847ECA"/>
    <w:rsid w:val="0085527B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07329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844EC"/>
    <w:rsid w:val="00D91D57"/>
    <w:rsid w:val="00D929B6"/>
    <w:rsid w:val="00D95ADD"/>
    <w:rsid w:val="00DA4E74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4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2024-03-01T09:59:00Z</cp:lastPrinted>
  <dcterms:created xsi:type="dcterms:W3CDTF">2024-03-01T10:32:00Z</dcterms:created>
  <dcterms:modified xsi:type="dcterms:W3CDTF">2024-03-01T10:32:00Z</dcterms:modified>
</cp:coreProperties>
</file>