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75FE" w14:textId="77777777" w:rsidR="00227158" w:rsidRPr="00284BBA" w:rsidRDefault="00227158" w:rsidP="00227158">
      <w:pPr>
        <w:jc w:val="center"/>
        <w:rPr>
          <w:sz w:val="24"/>
          <w:szCs w:val="24"/>
          <w:lang w:val="lt-LT"/>
        </w:rPr>
      </w:pPr>
      <w:r w:rsidRPr="00284BBA">
        <w:rPr>
          <w:noProof/>
          <w:sz w:val="24"/>
          <w:szCs w:val="24"/>
          <w:lang w:val="lt-LT" w:eastAsia="lt-LT"/>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284BBA" w:rsidRDefault="00227158" w:rsidP="00227158">
      <w:pPr>
        <w:rPr>
          <w:sz w:val="24"/>
          <w:szCs w:val="24"/>
          <w:lang w:val="lt-LT"/>
        </w:rPr>
      </w:pPr>
    </w:p>
    <w:p w14:paraId="05A47601" w14:textId="36336CDA" w:rsidR="00227158" w:rsidRPr="00284BBA" w:rsidRDefault="00227158" w:rsidP="00DD4084">
      <w:pPr>
        <w:jc w:val="center"/>
        <w:rPr>
          <w:b/>
          <w:sz w:val="24"/>
          <w:szCs w:val="24"/>
          <w:lang w:val="lt-LT"/>
        </w:rPr>
      </w:pPr>
      <w:r w:rsidRPr="00284BBA">
        <w:rPr>
          <w:b/>
          <w:sz w:val="24"/>
          <w:szCs w:val="24"/>
          <w:lang w:val="lt-LT"/>
        </w:rPr>
        <w:t>ROKIŠKIO RAJONO SAVIVALDYBĖS ADMINISTRACIJOS</w:t>
      </w:r>
      <w:r w:rsidR="00DD4084" w:rsidRPr="00284BBA">
        <w:rPr>
          <w:b/>
          <w:sz w:val="24"/>
          <w:szCs w:val="24"/>
          <w:lang w:val="lt-LT"/>
        </w:rPr>
        <w:t xml:space="preserve"> </w:t>
      </w:r>
      <w:r w:rsidRPr="00284BBA">
        <w:rPr>
          <w:b/>
          <w:sz w:val="24"/>
          <w:szCs w:val="24"/>
          <w:lang w:val="lt-LT"/>
        </w:rPr>
        <w:t>DIREKTORIUS</w:t>
      </w:r>
    </w:p>
    <w:p w14:paraId="05A47602" w14:textId="77777777" w:rsidR="00227158" w:rsidRPr="00284BBA" w:rsidRDefault="00227158" w:rsidP="00227158">
      <w:pPr>
        <w:jc w:val="center"/>
        <w:rPr>
          <w:b/>
          <w:sz w:val="24"/>
          <w:szCs w:val="24"/>
          <w:lang w:val="lt-LT"/>
        </w:rPr>
      </w:pPr>
    </w:p>
    <w:p w14:paraId="05A47603" w14:textId="77777777" w:rsidR="00227158" w:rsidRPr="00284BBA" w:rsidRDefault="004755E5" w:rsidP="00227158">
      <w:pPr>
        <w:jc w:val="center"/>
        <w:rPr>
          <w:b/>
          <w:sz w:val="24"/>
          <w:szCs w:val="24"/>
          <w:lang w:val="lt-LT"/>
        </w:rPr>
      </w:pPr>
      <w:r w:rsidRPr="00284BBA">
        <w:rPr>
          <w:b/>
          <w:sz w:val="24"/>
          <w:szCs w:val="24"/>
          <w:lang w:val="lt-LT"/>
        </w:rPr>
        <w:t>ĮSAKYMA</w:t>
      </w:r>
      <w:r w:rsidR="00227158" w:rsidRPr="00284BBA">
        <w:rPr>
          <w:b/>
          <w:sz w:val="24"/>
          <w:szCs w:val="24"/>
          <w:lang w:val="lt-LT"/>
        </w:rPr>
        <w:t>S</w:t>
      </w:r>
    </w:p>
    <w:p w14:paraId="2C19C8EF" w14:textId="505B29D1" w:rsidR="00F942FF" w:rsidRPr="00284BBA" w:rsidRDefault="00876B6A" w:rsidP="00C911D0">
      <w:pPr>
        <w:pStyle w:val="Betarp"/>
        <w:jc w:val="center"/>
        <w:rPr>
          <w:rFonts w:ascii="Times New Roman" w:hAnsi="Times New Roman" w:cs="Times New Roman"/>
          <w:b/>
          <w:sz w:val="24"/>
          <w:szCs w:val="24"/>
        </w:rPr>
      </w:pPr>
      <w:r w:rsidRPr="00284BBA">
        <w:rPr>
          <w:rFonts w:ascii="Times New Roman" w:hAnsi="Times New Roman" w:cs="Times New Roman"/>
          <w:b/>
          <w:sz w:val="24"/>
          <w:szCs w:val="24"/>
        </w:rPr>
        <w:t>DĖL LICENCIJ</w:t>
      </w:r>
      <w:r w:rsidR="00C911D0" w:rsidRPr="00284BBA">
        <w:rPr>
          <w:rFonts w:ascii="Times New Roman" w:hAnsi="Times New Roman" w:cs="Times New Roman"/>
          <w:b/>
          <w:sz w:val="24"/>
          <w:szCs w:val="24"/>
        </w:rPr>
        <w:t>Ų</w:t>
      </w:r>
      <w:r w:rsidRPr="00284BBA">
        <w:rPr>
          <w:rFonts w:ascii="Times New Roman" w:hAnsi="Times New Roman" w:cs="Times New Roman"/>
          <w:b/>
          <w:sz w:val="24"/>
          <w:szCs w:val="24"/>
        </w:rPr>
        <w:t xml:space="preserve"> VERSTIS </w:t>
      </w:r>
      <w:r w:rsidR="00C911D0" w:rsidRPr="00284BBA">
        <w:rPr>
          <w:rFonts w:ascii="Times New Roman" w:hAnsi="Times New Roman" w:cs="Times New Roman"/>
          <w:b/>
          <w:sz w:val="24"/>
          <w:szCs w:val="24"/>
        </w:rPr>
        <w:t xml:space="preserve">MAŽMENINE PREKYBA TABAKO GAMINIAIS IR SU TABAKO GAMINIAIS SUSIJUSIAIS GAMINIAIS </w:t>
      </w:r>
      <w:r w:rsidRPr="00284BBA">
        <w:rPr>
          <w:rFonts w:ascii="Times New Roman" w:hAnsi="Times New Roman" w:cs="Times New Roman"/>
          <w:b/>
          <w:sz w:val="24"/>
          <w:szCs w:val="24"/>
        </w:rPr>
        <w:t>PATIKSLINIMO</w:t>
      </w:r>
    </w:p>
    <w:p w14:paraId="2F73F84F" w14:textId="77777777" w:rsidR="00876B6A" w:rsidRPr="00284BBA" w:rsidRDefault="00876B6A" w:rsidP="00F942FF">
      <w:pPr>
        <w:pStyle w:val="Betarp"/>
        <w:jc w:val="center"/>
        <w:rPr>
          <w:rFonts w:ascii="Times New Roman" w:hAnsi="Times New Roman" w:cs="Times New Roman"/>
          <w:sz w:val="24"/>
          <w:szCs w:val="24"/>
        </w:rPr>
      </w:pPr>
    </w:p>
    <w:p w14:paraId="743E3CC8" w14:textId="031FA073" w:rsidR="00F942FF" w:rsidRPr="00284BBA" w:rsidRDefault="00F942FF" w:rsidP="00F942FF">
      <w:pPr>
        <w:pStyle w:val="Betarp"/>
        <w:jc w:val="center"/>
        <w:rPr>
          <w:rFonts w:ascii="Times New Roman" w:hAnsi="Times New Roman" w:cs="Times New Roman"/>
          <w:sz w:val="24"/>
          <w:szCs w:val="24"/>
        </w:rPr>
      </w:pPr>
      <w:r w:rsidRPr="00284BBA">
        <w:rPr>
          <w:rFonts w:ascii="Times New Roman" w:hAnsi="Times New Roman" w:cs="Times New Roman"/>
          <w:sz w:val="24"/>
          <w:szCs w:val="24"/>
        </w:rPr>
        <w:t>202</w:t>
      </w:r>
      <w:r w:rsidR="00AA62A3" w:rsidRPr="00284BBA">
        <w:rPr>
          <w:rFonts w:ascii="Times New Roman" w:hAnsi="Times New Roman" w:cs="Times New Roman"/>
          <w:sz w:val="24"/>
          <w:szCs w:val="24"/>
        </w:rPr>
        <w:t>4</w:t>
      </w:r>
      <w:r w:rsidRPr="00284BBA">
        <w:rPr>
          <w:rFonts w:ascii="Times New Roman" w:hAnsi="Times New Roman" w:cs="Times New Roman"/>
          <w:sz w:val="24"/>
          <w:szCs w:val="24"/>
        </w:rPr>
        <w:t xml:space="preserve"> m. </w:t>
      </w:r>
      <w:r w:rsidR="00A970A2">
        <w:rPr>
          <w:rFonts w:ascii="Times New Roman" w:hAnsi="Times New Roman" w:cs="Times New Roman"/>
          <w:sz w:val="24"/>
          <w:szCs w:val="24"/>
        </w:rPr>
        <w:t>kovo</w:t>
      </w:r>
      <w:r w:rsidRPr="00284BBA">
        <w:rPr>
          <w:rFonts w:ascii="Times New Roman" w:hAnsi="Times New Roman" w:cs="Times New Roman"/>
          <w:sz w:val="24"/>
          <w:szCs w:val="24"/>
        </w:rPr>
        <w:t xml:space="preserve"> </w:t>
      </w:r>
      <w:r w:rsidR="00A970A2">
        <w:rPr>
          <w:rFonts w:ascii="Times New Roman" w:hAnsi="Times New Roman" w:cs="Times New Roman"/>
          <w:sz w:val="24"/>
          <w:szCs w:val="24"/>
        </w:rPr>
        <w:t>1</w:t>
      </w:r>
      <w:r w:rsidR="001064D6">
        <w:rPr>
          <w:rFonts w:ascii="Times New Roman" w:hAnsi="Times New Roman" w:cs="Times New Roman"/>
          <w:sz w:val="24"/>
          <w:szCs w:val="24"/>
        </w:rPr>
        <w:t>5</w:t>
      </w:r>
      <w:r w:rsidRPr="00284BBA">
        <w:rPr>
          <w:rFonts w:ascii="Times New Roman" w:hAnsi="Times New Roman" w:cs="Times New Roman"/>
          <w:sz w:val="24"/>
          <w:szCs w:val="24"/>
        </w:rPr>
        <w:t xml:space="preserve"> d. Nr. AV-</w:t>
      </w:r>
      <w:r w:rsidR="00E02B8C">
        <w:rPr>
          <w:rFonts w:ascii="Times New Roman" w:hAnsi="Times New Roman" w:cs="Times New Roman"/>
          <w:sz w:val="24"/>
          <w:szCs w:val="24"/>
        </w:rPr>
        <w:t>164</w:t>
      </w:r>
    </w:p>
    <w:p w14:paraId="12AEBB32" w14:textId="77777777" w:rsidR="00F942FF" w:rsidRPr="00284BBA" w:rsidRDefault="00F942FF" w:rsidP="00F942FF">
      <w:pPr>
        <w:pStyle w:val="Betarp"/>
        <w:jc w:val="center"/>
        <w:rPr>
          <w:rFonts w:ascii="Times New Roman" w:hAnsi="Times New Roman" w:cs="Times New Roman"/>
          <w:sz w:val="24"/>
          <w:szCs w:val="24"/>
        </w:rPr>
      </w:pPr>
      <w:r w:rsidRPr="00284BBA">
        <w:rPr>
          <w:rFonts w:ascii="Times New Roman" w:hAnsi="Times New Roman" w:cs="Times New Roman"/>
          <w:sz w:val="24"/>
          <w:szCs w:val="24"/>
        </w:rPr>
        <w:t>Rokiškis</w:t>
      </w:r>
    </w:p>
    <w:p w14:paraId="54502E6D" w14:textId="77777777" w:rsidR="00F942FF" w:rsidRPr="00284BBA" w:rsidRDefault="00F942FF" w:rsidP="00F942FF">
      <w:pPr>
        <w:pStyle w:val="Betarp"/>
        <w:rPr>
          <w:rFonts w:ascii="Times New Roman" w:hAnsi="Times New Roman" w:cs="Times New Roman"/>
          <w:sz w:val="24"/>
          <w:szCs w:val="24"/>
        </w:rPr>
      </w:pPr>
    </w:p>
    <w:p w14:paraId="2311ED75" w14:textId="77777777" w:rsidR="00F942FF" w:rsidRPr="00284BBA" w:rsidRDefault="00F942FF" w:rsidP="00F942FF">
      <w:pPr>
        <w:pStyle w:val="Betarp"/>
        <w:tabs>
          <w:tab w:val="left" w:pos="851"/>
        </w:tabs>
        <w:ind w:firstLine="567"/>
        <w:rPr>
          <w:rFonts w:ascii="Times New Roman" w:hAnsi="Times New Roman" w:cs="Times New Roman"/>
          <w:sz w:val="24"/>
          <w:szCs w:val="24"/>
        </w:rPr>
      </w:pPr>
    </w:p>
    <w:p w14:paraId="34FE9D28" w14:textId="27AB74CD" w:rsidR="00876B6A" w:rsidRPr="00284BBA" w:rsidRDefault="00F942FF" w:rsidP="004A692C">
      <w:pPr>
        <w:ind w:firstLine="851"/>
        <w:jc w:val="both"/>
        <w:rPr>
          <w:sz w:val="24"/>
          <w:lang w:val="lt-LT"/>
        </w:rPr>
      </w:pPr>
      <w:r w:rsidRPr="00284BBA">
        <w:rPr>
          <w:sz w:val="24"/>
          <w:lang w:val="lt-LT"/>
        </w:rPr>
        <w:t xml:space="preserve">Vadovaudamasis </w:t>
      </w:r>
      <w:r w:rsidR="00C911D0" w:rsidRPr="00284BBA">
        <w:rPr>
          <w:sz w:val="24"/>
          <w:lang w:val="lt-LT"/>
        </w:rPr>
        <w:t>Lietuvos Respublikos tabako, tabako gaminių ir su jais susijusių gaminių kontrolės įstatymo 11 straipsnio 18 dalimi, Didmeninės ir mažmeninės prekybos tabako gaminiais ir su tabako gaminiais susijusiais gaminiais, didmeninės prekybos neapdorotu tabaku licencijavimo taisyklių</w:t>
      </w:r>
      <w:r w:rsidR="004A692C" w:rsidRPr="00284BBA">
        <w:rPr>
          <w:sz w:val="24"/>
          <w:lang w:val="lt-LT"/>
        </w:rPr>
        <w:t>,</w:t>
      </w:r>
      <w:r w:rsidR="00C911D0" w:rsidRPr="00284BBA">
        <w:rPr>
          <w:sz w:val="24"/>
          <w:lang w:val="lt-LT"/>
        </w:rPr>
        <w:t xml:space="preserve"> patvirtintų Lietuvos Respublikos Vyriausybės 2012 m. gruodžio 5 d. nutarimu Nr. 1450 „Dėl didmeninės ir mažmeninės prekybos tabako gaminiais ir su tabako gaminiais susijusiais gaminiais, didmeninės prekybos neapdorotu tabaku licencijavimo taisyklių patvirtinimo“ 9 punktu ir 24.3 papunkčiu</w:t>
      </w:r>
      <w:r w:rsidR="004A692C" w:rsidRPr="00284BBA">
        <w:rPr>
          <w:sz w:val="24"/>
          <w:lang w:val="lt-LT"/>
        </w:rPr>
        <w:t>,</w:t>
      </w:r>
      <w:r w:rsidR="00C911D0" w:rsidRPr="00284BBA">
        <w:rPr>
          <w:sz w:val="24"/>
          <w:lang w:val="lt-LT"/>
        </w:rPr>
        <w:t xml:space="preserve"> </w:t>
      </w:r>
      <w:r w:rsidR="004A692C" w:rsidRPr="00284BBA">
        <w:rPr>
          <w:bCs/>
          <w:color w:val="000000"/>
          <w:sz w:val="24"/>
          <w:szCs w:val="24"/>
          <w:shd w:val="clear" w:color="auto" w:fill="FFFFFF"/>
          <w:lang w:val="lt-LT"/>
        </w:rPr>
        <w:t>Rokiškio rajono savivaldybės mero 2023 m. rugpjūčio 11 d. potvarkiu Nr. MV-284 „Dėl įgaliojimų Rokiškio rajono savivaldybės administracijos direktoriui suteikimo“,</w:t>
      </w:r>
      <w:r w:rsidR="004A692C" w:rsidRPr="00284BBA">
        <w:rPr>
          <w:sz w:val="24"/>
          <w:lang w:val="lt-LT"/>
        </w:rPr>
        <w:t xml:space="preserve"> </w:t>
      </w:r>
      <w:r w:rsidR="00876B6A" w:rsidRPr="00284BBA">
        <w:rPr>
          <w:sz w:val="24"/>
          <w:lang w:val="lt-LT"/>
        </w:rPr>
        <w:t>atsižvelgdamas į UAB „</w:t>
      </w:r>
      <w:r w:rsidR="00E50D27" w:rsidRPr="00284BBA">
        <w:rPr>
          <w:sz w:val="24"/>
          <w:lang w:val="lt-LT"/>
        </w:rPr>
        <w:t>Lidl Lietuva</w:t>
      </w:r>
      <w:r w:rsidR="00876B6A" w:rsidRPr="00284BBA">
        <w:rPr>
          <w:sz w:val="24"/>
          <w:lang w:val="lt-LT"/>
        </w:rPr>
        <w:t>“ 202</w:t>
      </w:r>
      <w:r w:rsidR="00E50D27" w:rsidRPr="00284BBA">
        <w:rPr>
          <w:sz w:val="24"/>
          <w:lang w:val="lt-LT"/>
        </w:rPr>
        <w:t>4</w:t>
      </w:r>
      <w:r w:rsidR="00876B6A" w:rsidRPr="00284BBA">
        <w:rPr>
          <w:sz w:val="24"/>
          <w:lang w:val="lt-LT"/>
        </w:rPr>
        <w:t xml:space="preserve"> m. </w:t>
      </w:r>
      <w:r w:rsidR="00A970A2">
        <w:rPr>
          <w:sz w:val="24"/>
          <w:lang w:val="lt-LT"/>
        </w:rPr>
        <w:t>kovo</w:t>
      </w:r>
      <w:r w:rsidR="00876B6A" w:rsidRPr="00284BBA">
        <w:rPr>
          <w:sz w:val="24"/>
          <w:lang w:val="lt-LT"/>
        </w:rPr>
        <w:t xml:space="preserve"> </w:t>
      </w:r>
      <w:r w:rsidR="00A970A2">
        <w:rPr>
          <w:sz w:val="24"/>
          <w:lang w:val="lt-LT"/>
        </w:rPr>
        <w:t>8</w:t>
      </w:r>
      <w:r w:rsidR="00876B6A" w:rsidRPr="00284BBA">
        <w:rPr>
          <w:sz w:val="24"/>
          <w:lang w:val="lt-LT"/>
        </w:rPr>
        <w:t xml:space="preserve"> d prašymą,</w:t>
      </w:r>
    </w:p>
    <w:p w14:paraId="7252208D" w14:textId="5B4DBD0F" w:rsidR="002C627C" w:rsidRPr="00284BBA" w:rsidRDefault="007B5294" w:rsidP="00074A64">
      <w:pPr>
        <w:pStyle w:val="Sraopastraipa"/>
        <w:spacing w:after="0" w:line="240" w:lineRule="auto"/>
        <w:ind w:left="0" w:firstLine="851"/>
        <w:jc w:val="both"/>
        <w:rPr>
          <w:rFonts w:ascii="Times New Roman" w:hAnsi="Times New Roman" w:cs="Times New Roman"/>
          <w:sz w:val="24"/>
          <w:szCs w:val="24"/>
        </w:rPr>
      </w:pPr>
      <w:r w:rsidRPr="00284BBA">
        <w:rPr>
          <w:rFonts w:ascii="Times New Roman" w:hAnsi="Times New Roman" w:cs="Times New Roman"/>
          <w:spacing w:val="60"/>
          <w:sz w:val="24"/>
          <w:szCs w:val="24"/>
        </w:rPr>
        <w:t xml:space="preserve">patikslinu </w:t>
      </w:r>
      <w:r w:rsidR="00E50D27" w:rsidRPr="00284BBA">
        <w:rPr>
          <w:rFonts w:ascii="Times New Roman" w:hAnsi="Times New Roman" w:cs="Times New Roman"/>
          <w:sz w:val="24"/>
          <w:szCs w:val="24"/>
        </w:rPr>
        <w:t>UAB „Lidl Lietuva“ (įmonės kodas</w:t>
      </w:r>
      <w:r w:rsidR="00E50D27" w:rsidRPr="00284BBA">
        <w:rPr>
          <w:rFonts w:ascii="Times New Roman" w:hAnsi="Times New Roman" w:cs="Times New Roman"/>
        </w:rPr>
        <w:t xml:space="preserve"> </w:t>
      </w:r>
      <w:r w:rsidR="00E50D27" w:rsidRPr="00284BBA">
        <w:rPr>
          <w:rFonts w:ascii="Times New Roman" w:hAnsi="Times New Roman" w:cs="Times New Roman"/>
          <w:sz w:val="24"/>
          <w:szCs w:val="24"/>
        </w:rPr>
        <w:t>111791015, buveinės adresas</w:t>
      </w:r>
      <w:r w:rsidR="00A30386">
        <w:rPr>
          <w:rFonts w:ascii="Times New Roman" w:hAnsi="Times New Roman" w:cs="Times New Roman"/>
          <w:sz w:val="24"/>
          <w:szCs w:val="24"/>
        </w:rPr>
        <w:t xml:space="preserve"> – </w:t>
      </w:r>
      <w:r w:rsidR="00E50D27" w:rsidRPr="00284BBA">
        <w:rPr>
          <w:rFonts w:ascii="Times New Roman" w:hAnsi="Times New Roman" w:cs="Times New Roman"/>
          <w:sz w:val="24"/>
          <w:szCs w:val="24"/>
        </w:rPr>
        <w:t>Viršuliškių skg. 34-1, Vilnius</w:t>
      </w:r>
      <w:r w:rsidR="007361DC">
        <w:rPr>
          <w:rFonts w:ascii="Times New Roman" w:hAnsi="Times New Roman" w:cs="Times New Roman"/>
          <w:sz w:val="24"/>
          <w:szCs w:val="24"/>
        </w:rPr>
        <w:t>)</w:t>
      </w:r>
      <w:r w:rsidR="002C627C" w:rsidRPr="00284BBA">
        <w:rPr>
          <w:rFonts w:ascii="Times New Roman" w:hAnsi="Times New Roman" w:cs="Times New Roman"/>
          <w:sz w:val="24"/>
          <w:szCs w:val="24"/>
        </w:rPr>
        <w:t>:</w:t>
      </w:r>
    </w:p>
    <w:p w14:paraId="4AAD581A" w14:textId="131C4133" w:rsidR="00284BBA" w:rsidRPr="00284BBA" w:rsidRDefault="009C0049" w:rsidP="009C0049">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7B5294" w:rsidRPr="00284BBA">
        <w:rPr>
          <w:rFonts w:ascii="Times New Roman" w:hAnsi="Times New Roman" w:cs="Times New Roman"/>
          <w:sz w:val="24"/>
          <w:szCs w:val="24"/>
        </w:rPr>
        <w:t>202</w:t>
      </w:r>
      <w:r w:rsidR="00E50D27" w:rsidRPr="00284BBA">
        <w:rPr>
          <w:rFonts w:ascii="Times New Roman" w:hAnsi="Times New Roman" w:cs="Times New Roman"/>
          <w:sz w:val="24"/>
          <w:szCs w:val="24"/>
        </w:rPr>
        <w:t>1</w:t>
      </w:r>
      <w:r w:rsidR="007B5294" w:rsidRPr="00284BBA">
        <w:rPr>
          <w:rFonts w:ascii="Times New Roman" w:hAnsi="Times New Roman" w:cs="Times New Roman"/>
          <w:sz w:val="24"/>
          <w:szCs w:val="24"/>
        </w:rPr>
        <w:t xml:space="preserve"> m. </w:t>
      </w:r>
      <w:r w:rsidR="00E50D27" w:rsidRPr="00284BBA">
        <w:rPr>
          <w:rFonts w:ascii="Times New Roman" w:hAnsi="Times New Roman" w:cs="Times New Roman"/>
          <w:sz w:val="24"/>
          <w:szCs w:val="24"/>
        </w:rPr>
        <w:t>lapkričio</w:t>
      </w:r>
      <w:r w:rsidR="007B5294" w:rsidRPr="00284BBA">
        <w:rPr>
          <w:rFonts w:ascii="Times New Roman" w:hAnsi="Times New Roman" w:cs="Times New Roman"/>
          <w:sz w:val="24"/>
          <w:szCs w:val="24"/>
        </w:rPr>
        <w:t xml:space="preserve"> </w:t>
      </w:r>
      <w:r w:rsidR="00E50D27" w:rsidRPr="00284BBA">
        <w:rPr>
          <w:rFonts w:ascii="Times New Roman" w:hAnsi="Times New Roman" w:cs="Times New Roman"/>
          <w:sz w:val="24"/>
          <w:szCs w:val="24"/>
        </w:rPr>
        <w:t>1</w:t>
      </w:r>
      <w:r w:rsidR="004A692C" w:rsidRPr="00284BBA">
        <w:rPr>
          <w:rFonts w:ascii="Times New Roman" w:hAnsi="Times New Roman" w:cs="Times New Roman"/>
          <w:sz w:val="24"/>
          <w:szCs w:val="24"/>
        </w:rPr>
        <w:t>7</w:t>
      </w:r>
      <w:r w:rsidR="007B5294" w:rsidRPr="00284BBA">
        <w:rPr>
          <w:rFonts w:ascii="Times New Roman" w:hAnsi="Times New Roman" w:cs="Times New Roman"/>
          <w:sz w:val="24"/>
          <w:szCs w:val="24"/>
        </w:rPr>
        <w:t xml:space="preserve"> d. išduotą licenciją Nr. </w:t>
      </w:r>
      <w:r w:rsidR="004A692C" w:rsidRPr="00284BBA">
        <w:rPr>
          <w:rFonts w:ascii="Times New Roman" w:hAnsi="Times New Roman" w:cs="Times New Roman"/>
          <w:sz w:val="24"/>
          <w:szCs w:val="24"/>
        </w:rPr>
        <w:t>1-395</w:t>
      </w:r>
      <w:r w:rsidR="00074A64" w:rsidRPr="00284BBA">
        <w:rPr>
          <w:rFonts w:ascii="Times New Roman" w:hAnsi="Times New Roman" w:cs="Times New Roman"/>
          <w:sz w:val="24"/>
          <w:szCs w:val="24"/>
        </w:rPr>
        <w:t xml:space="preserve"> </w:t>
      </w:r>
      <w:r w:rsidR="004A692C" w:rsidRPr="00284BBA">
        <w:rPr>
          <w:rFonts w:ascii="Times New Roman" w:hAnsi="Times New Roman" w:cs="Times New Roman"/>
          <w:sz w:val="24"/>
          <w:szCs w:val="24"/>
        </w:rPr>
        <w:t>verstis mažmenine prekyba tabako gaminiais</w:t>
      </w:r>
      <w:r w:rsidR="002C627C" w:rsidRPr="00284BBA">
        <w:rPr>
          <w:rFonts w:ascii="Times New Roman" w:hAnsi="Times New Roman" w:cs="Times New Roman"/>
          <w:sz w:val="24"/>
          <w:szCs w:val="24"/>
        </w:rPr>
        <w:t xml:space="preserve"> </w:t>
      </w:r>
      <w:r w:rsidR="00284BBA" w:rsidRPr="00284BBA">
        <w:rPr>
          <w:rFonts w:ascii="Times New Roman" w:hAnsi="Times New Roman" w:cs="Times New Roman"/>
          <w:sz w:val="24"/>
          <w:szCs w:val="24"/>
        </w:rPr>
        <w:t>pakeičiant sandėlio, kuriame laikomi tabako gaminiai, adresą iš „</w:t>
      </w:r>
      <w:r w:rsidR="00A970A2" w:rsidRPr="00284BBA">
        <w:rPr>
          <w:rFonts w:ascii="Times New Roman" w:hAnsi="Times New Roman" w:cs="Times New Roman"/>
          <w:sz w:val="24"/>
          <w:szCs w:val="24"/>
        </w:rPr>
        <w:t>Erdvės g. 8, Ramučių k., Karmėlavos sen., Kauno r. sav.</w:t>
      </w:r>
      <w:r w:rsidR="00284BBA" w:rsidRPr="00284BBA">
        <w:rPr>
          <w:rFonts w:ascii="Times New Roman" w:hAnsi="Times New Roman" w:cs="Times New Roman"/>
          <w:sz w:val="24"/>
          <w:szCs w:val="24"/>
        </w:rPr>
        <w:t>“ į „Erdvės g. 8, Ramučių k., Karmėlavos sen., Kauno r. sav.</w:t>
      </w:r>
      <w:r w:rsidR="00A970A2">
        <w:rPr>
          <w:rFonts w:ascii="Times New Roman" w:hAnsi="Times New Roman" w:cs="Times New Roman"/>
          <w:sz w:val="24"/>
          <w:szCs w:val="24"/>
        </w:rPr>
        <w:t xml:space="preserve">, </w:t>
      </w:r>
      <w:proofErr w:type="spellStart"/>
      <w:r w:rsidR="00A970A2">
        <w:rPr>
          <w:rFonts w:ascii="Times New Roman" w:hAnsi="Times New Roman" w:cs="Times New Roman"/>
          <w:sz w:val="24"/>
          <w:szCs w:val="24"/>
        </w:rPr>
        <w:t>Jogėliškių</w:t>
      </w:r>
      <w:proofErr w:type="spellEnd"/>
      <w:r w:rsidR="00A970A2">
        <w:rPr>
          <w:rFonts w:ascii="Times New Roman" w:hAnsi="Times New Roman" w:cs="Times New Roman"/>
          <w:sz w:val="24"/>
          <w:szCs w:val="24"/>
        </w:rPr>
        <w:t xml:space="preserve"> g. 1, Vilnius</w:t>
      </w:r>
      <w:r w:rsidR="00284BBA" w:rsidRPr="00284BBA">
        <w:rPr>
          <w:rFonts w:ascii="Times New Roman" w:hAnsi="Times New Roman" w:cs="Times New Roman"/>
          <w:sz w:val="24"/>
          <w:szCs w:val="24"/>
        </w:rPr>
        <w:t>“;</w:t>
      </w:r>
    </w:p>
    <w:p w14:paraId="2D1A5824" w14:textId="65C08309" w:rsidR="002C627C" w:rsidRPr="00284BBA" w:rsidRDefault="009C0049" w:rsidP="009C0049">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2C627C" w:rsidRPr="00284BBA">
        <w:rPr>
          <w:rFonts w:ascii="Times New Roman" w:hAnsi="Times New Roman" w:cs="Times New Roman"/>
          <w:sz w:val="24"/>
          <w:szCs w:val="24"/>
        </w:rPr>
        <w:t xml:space="preserve">2022 m. lapkričio 8 d. išduotą licenciją Nr. 1-400 verstis mažmenine prekyba su tabako gaminiais susijusiais gaminiais </w:t>
      </w:r>
      <w:r w:rsidR="00284BBA" w:rsidRPr="00284BBA">
        <w:rPr>
          <w:rFonts w:ascii="Times New Roman" w:hAnsi="Times New Roman" w:cs="Times New Roman"/>
          <w:sz w:val="24"/>
          <w:szCs w:val="24"/>
        </w:rPr>
        <w:t>pakeičiant sandėlio</w:t>
      </w:r>
      <w:r w:rsidR="002C627C" w:rsidRPr="00284BBA">
        <w:rPr>
          <w:rFonts w:ascii="Times New Roman" w:hAnsi="Times New Roman" w:cs="Times New Roman"/>
          <w:sz w:val="24"/>
          <w:szCs w:val="24"/>
        </w:rPr>
        <w:t>, kuriame laikomi su tabako gaminiais susiję gaminiai, adres</w:t>
      </w:r>
      <w:r w:rsidR="00284BBA" w:rsidRPr="00284BBA">
        <w:rPr>
          <w:rFonts w:ascii="Times New Roman" w:hAnsi="Times New Roman" w:cs="Times New Roman"/>
          <w:sz w:val="24"/>
          <w:szCs w:val="24"/>
        </w:rPr>
        <w:t>ą</w:t>
      </w:r>
      <w:r w:rsidR="002C627C" w:rsidRPr="00284BBA">
        <w:rPr>
          <w:rFonts w:ascii="Times New Roman" w:hAnsi="Times New Roman" w:cs="Times New Roman"/>
          <w:sz w:val="24"/>
          <w:szCs w:val="24"/>
        </w:rPr>
        <w:t xml:space="preserve"> </w:t>
      </w:r>
      <w:r w:rsidR="00A970A2">
        <w:rPr>
          <w:rFonts w:ascii="Times New Roman" w:hAnsi="Times New Roman" w:cs="Times New Roman"/>
          <w:sz w:val="24"/>
          <w:szCs w:val="24"/>
        </w:rPr>
        <w:t xml:space="preserve">iš </w:t>
      </w:r>
      <w:r w:rsidR="00A970A2" w:rsidRPr="00284BBA">
        <w:rPr>
          <w:rFonts w:ascii="Times New Roman" w:hAnsi="Times New Roman" w:cs="Times New Roman"/>
          <w:sz w:val="24"/>
          <w:szCs w:val="24"/>
        </w:rPr>
        <w:t>„Erdvės g. 8, Ramučių k., Karmėlavos sen., Kauno r. sav.“ į „Erdvės g. 8, Ramučių k., Karmėlavos sen., Kauno r. sav.</w:t>
      </w:r>
      <w:r w:rsidR="00A970A2">
        <w:rPr>
          <w:rFonts w:ascii="Times New Roman" w:hAnsi="Times New Roman" w:cs="Times New Roman"/>
          <w:sz w:val="24"/>
          <w:szCs w:val="24"/>
        </w:rPr>
        <w:t xml:space="preserve">, </w:t>
      </w:r>
      <w:proofErr w:type="spellStart"/>
      <w:r w:rsidR="00A970A2">
        <w:rPr>
          <w:rFonts w:ascii="Times New Roman" w:hAnsi="Times New Roman" w:cs="Times New Roman"/>
          <w:sz w:val="24"/>
          <w:szCs w:val="24"/>
        </w:rPr>
        <w:t>Jogėliškių</w:t>
      </w:r>
      <w:proofErr w:type="spellEnd"/>
      <w:r w:rsidR="00A970A2">
        <w:rPr>
          <w:rFonts w:ascii="Times New Roman" w:hAnsi="Times New Roman" w:cs="Times New Roman"/>
          <w:sz w:val="24"/>
          <w:szCs w:val="24"/>
        </w:rPr>
        <w:t xml:space="preserve"> g. 1, Vilnius</w:t>
      </w:r>
      <w:r w:rsidR="00A970A2" w:rsidRPr="00284BBA">
        <w:rPr>
          <w:rFonts w:ascii="Times New Roman" w:hAnsi="Times New Roman" w:cs="Times New Roman"/>
          <w:sz w:val="24"/>
          <w:szCs w:val="24"/>
        </w:rPr>
        <w:t>“</w:t>
      </w:r>
      <w:r w:rsidR="00A30386">
        <w:rPr>
          <w:rFonts w:ascii="Times New Roman" w:hAnsi="Times New Roman" w:cs="Times New Roman"/>
          <w:sz w:val="24"/>
          <w:szCs w:val="24"/>
        </w:rPr>
        <w:t>.</w:t>
      </w:r>
    </w:p>
    <w:p w14:paraId="3CFBBC7D" w14:textId="77777777" w:rsidR="00F942FF" w:rsidRPr="00284BBA" w:rsidRDefault="00F942FF" w:rsidP="002C627C">
      <w:pPr>
        <w:pStyle w:val="Betarp"/>
        <w:tabs>
          <w:tab w:val="left" w:pos="0"/>
          <w:tab w:val="left" w:pos="1134"/>
          <w:tab w:val="left" w:pos="1276"/>
        </w:tabs>
        <w:ind w:firstLine="851"/>
        <w:jc w:val="both"/>
        <w:rPr>
          <w:rFonts w:ascii="Times New Roman" w:hAnsi="Times New Roman" w:cs="Times New Roman"/>
          <w:sz w:val="24"/>
          <w:szCs w:val="24"/>
        </w:rPr>
      </w:pPr>
      <w:r w:rsidRPr="00284BBA">
        <w:rPr>
          <w:rFonts w:ascii="Times New Roman" w:hAnsi="Times New Roman" w:cs="Times New Roman"/>
          <w:color w:val="000000"/>
          <w:sz w:val="24"/>
          <w:szCs w:val="24"/>
        </w:rPr>
        <w:t>Įsakymas per vieną mėnesį gali būti skundžiamas Lietuvos administracinių ginčų komisijos Panevėžio apygardos skyriui (Respublikos g. 62, Panevėžys) Lietuvos Respublikos ikiteisminio administracinių ginčų nagrinėjimo tvarkos įstatymo nustatyta tvarka.</w:t>
      </w:r>
    </w:p>
    <w:p w14:paraId="660AC31B" w14:textId="77777777" w:rsidR="00CC4A8B" w:rsidRPr="00284BBA" w:rsidRDefault="00CC4A8B" w:rsidP="00CC4A8B">
      <w:pPr>
        <w:pStyle w:val="Betarp"/>
        <w:jc w:val="both"/>
        <w:rPr>
          <w:rFonts w:ascii="Times New Roman" w:hAnsi="Times New Roman" w:cs="Times New Roman"/>
          <w:sz w:val="24"/>
          <w:szCs w:val="24"/>
        </w:rPr>
      </w:pPr>
    </w:p>
    <w:p w14:paraId="45EBCD35" w14:textId="77777777" w:rsidR="00CC4A8B" w:rsidRPr="00284BBA" w:rsidRDefault="00CC4A8B" w:rsidP="00CC4A8B">
      <w:pPr>
        <w:pStyle w:val="Betarp"/>
        <w:jc w:val="both"/>
        <w:rPr>
          <w:rFonts w:ascii="Times New Roman" w:hAnsi="Times New Roman" w:cs="Times New Roman"/>
          <w:sz w:val="24"/>
          <w:szCs w:val="24"/>
        </w:rPr>
      </w:pPr>
    </w:p>
    <w:p w14:paraId="3FEF0D63" w14:textId="77777777" w:rsidR="00604F99" w:rsidRPr="00284BBA" w:rsidRDefault="00604F99" w:rsidP="00CC4A8B">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09"/>
      </w:tblGrid>
      <w:tr w:rsidR="00CC4A8B" w:rsidRPr="00284BBA" w14:paraId="7CDCD7A7" w14:textId="77777777" w:rsidTr="00CC4A8B">
        <w:tc>
          <w:tcPr>
            <w:tcW w:w="4927" w:type="dxa"/>
            <w:hideMark/>
          </w:tcPr>
          <w:p w14:paraId="022C4166" w14:textId="77777777" w:rsidR="00CC4A8B" w:rsidRPr="00284BBA" w:rsidRDefault="00CC4A8B">
            <w:pPr>
              <w:pStyle w:val="Betarp"/>
              <w:jc w:val="both"/>
              <w:rPr>
                <w:rFonts w:ascii="Times New Roman" w:hAnsi="Times New Roman" w:cs="Times New Roman"/>
                <w:sz w:val="24"/>
                <w:szCs w:val="24"/>
              </w:rPr>
            </w:pPr>
            <w:r w:rsidRPr="00284BBA">
              <w:rPr>
                <w:rFonts w:ascii="Times New Roman" w:hAnsi="Times New Roman" w:cs="Times New Roman"/>
                <w:sz w:val="24"/>
                <w:szCs w:val="24"/>
              </w:rPr>
              <w:t>Administracijos direktorius</w:t>
            </w:r>
          </w:p>
        </w:tc>
        <w:tc>
          <w:tcPr>
            <w:tcW w:w="4927" w:type="dxa"/>
            <w:hideMark/>
          </w:tcPr>
          <w:p w14:paraId="76D5A30B" w14:textId="77777777" w:rsidR="00CC4A8B" w:rsidRPr="00284BBA" w:rsidRDefault="00CC4A8B">
            <w:pPr>
              <w:pStyle w:val="Betarp"/>
              <w:jc w:val="right"/>
              <w:rPr>
                <w:rFonts w:ascii="Times New Roman" w:hAnsi="Times New Roman" w:cs="Times New Roman"/>
                <w:sz w:val="24"/>
                <w:szCs w:val="24"/>
              </w:rPr>
            </w:pPr>
            <w:r w:rsidRPr="00284BBA">
              <w:rPr>
                <w:rFonts w:ascii="Times New Roman" w:hAnsi="Times New Roman" w:cs="Times New Roman"/>
                <w:sz w:val="24"/>
                <w:szCs w:val="24"/>
              </w:rPr>
              <w:t>Valerijus Rancevas</w:t>
            </w:r>
          </w:p>
        </w:tc>
      </w:tr>
    </w:tbl>
    <w:p w14:paraId="564644AD" w14:textId="77777777" w:rsidR="00205934" w:rsidRPr="00284BBA" w:rsidRDefault="00205934" w:rsidP="00205934">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205934" w:rsidRPr="00284BBA" w14:paraId="6E46A280" w14:textId="77777777" w:rsidTr="00A012CF">
        <w:tc>
          <w:tcPr>
            <w:tcW w:w="4927" w:type="dxa"/>
          </w:tcPr>
          <w:p w14:paraId="60C57F2E" w14:textId="77777777" w:rsidR="00205934" w:rsidRPr="00284BBA" w:rsidRDefault="00205934" w:rsidP="00A012CF">
            <w:pPr>
              <w:pStyle w:val="Betarp"/>
              <w:jc w:val="both"/>
              <w:rPr>
                <w:rFonts w:ascii="Times New Roman" w:hAnsi="Times New Roman" w:cs="Times New Roman"/>
                <w:sz w:val="24"/>
                <w:szCs w:val="24"/>
              </w:rPr>
            </w:pPr>
          </w:p>
        </w:tc>
        <w:tc>
          <w:tcPr>
            <w:tcW w:w="4927" w:type="dxa"/>
          </w:tcPr>
          <w:p w14:paraId="13ACFBDA" w14:textId="77777777" w:rsidR="00205934" w:rsidRPr="00284BBA" w:rsidRDefault="00205934" w:rsidP="00A012CF">
            <w:pPr>
              <w:pStyle w:val="Betarp"/>
              <w:jc w:val="right"/>
              <w:rPr>
                <w:rFonts w:ascii="Times New Roman" w:hAnsi="Times New Roman" w:cs="Times New Roman"/>
                <w:sz w:val="24"/>
                <w:szCs w:val="24"/>
              </w:rPr>
            </w:pPr>
          </w:p>
        </w:tc>
      </w:tr>
    </w:tbl>
    <w:p w14:paraId="015A7846" w14:textId="7B6B19C8" w:rsidR="00227158" w:rsidRPr="00284BBA" w:rsidRDefault="00227158" w:rsidP="00FD19D5">
      <w:pPr>
        <w:tabs>
          <w:tab w:val="left" w:pos="2940"/>
        </w:tabs>
        <w:rPr>
          <w:sz w:val="24"/>
          <w:szCs w:val="24"/>
          <w:lang w:val="lt-LT"/>
        </w:rPr>
      </w:pPr>
    </w:p>
    <w:sectPr w:rsidR="00227158" w:rsidRPr="00284BBA" w:rsidSect="00DF6C3C">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B29E" w14:textId="77777777" w:rsidR="00DF6C3C" w:rsidRDefault="00DF6C3C">
      <w:r>
        <w:separator/>
      </w:r>
    </w:p>
  </w:endnote>
  <w:endnote w:type="continuationSeparator" w:id="0">
    <w:p w14:paraId="44ADF69E" w14:textId="77777777" w:rsidR="00DF6C3C" w:rsidRDefault="00DF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762C" w14:textId="5E0302B6" w:rsidR="00DD4084" w:rsidRPr="00FD19D5" w:rsidRDefault="00FD19D5">
    <w:pPr>
      <w:pStyle w:val="Porat"/>
      <w:rPr>
        <w:sz w:val="24"/>
        <w:szCs w:val="24"/>
        <w:lang w:val="lt-LT"/>
      </w:rPr>
    </w:pPr>
    <w:r w:rsidRPr="00FD19D5">
      <w:rPr>
        <w:sz w:val="24"/>
        <w:szCs w:val="24"/>
        <w:lang w:val="lt-LT"/>
      </w:rPr>
      <w:t>Akvilė Kisielienė</w:t>
    </w:r>
  </w:p>
  <w:p w14:paraId="05A4762D" w14:textId="77777777" w:rsidR="00DD4084" w:rsidRDefault="00DD4084">
    <w:pPr>
      <w:pStyle w:val="Porat"/>
      <w:rPr>
        <w:lang w:val="en-US"/>
      </w:rPr>
    </w:pPr>
  </w:p>
  <w:p w14:paraId="05A4762E" w14:textId="77777777" w:rsidR="00DD4084" w:rsidRDefault="00DD4084">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0B44" w14:textId="77777777" w:rsidR="00DF6C3C" w:rsidRDefault="00DF6C3C">
      <w:r>
        <w:separator/>
      </w:r>
    </w:p>
  </w:footnote>
  <w:footnote w:type="continuationSeparator" w:id="0">
    <w:p w14:paraId="17D719BB" w14:textId="77777777" w:rsidR="00DF6C3C" w:rsidRDefault="00DF6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762B" w14:textId="77777777" w:rsidR="00DD4084" w:rsidRDefault="00DD4084" w:rsidP="001E0864">
    <w:pPr>
      <w:pStyle w:val="Antrats"/>
      <w:tabs>
        <w:tab w:val="clear" w:pos="4153"/>
        <w:tab w:val="clear" w:pos="8306"/>
        <w:tab w:val="left" w:pos="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828"/>
    <w:multiLevelType w:val="hybridMultilevel"/>
    <w:tmpl w:val="33383296"/>
    <w:lvl w:ilvl="0" w:tplc="20FA9F10">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5F6E5405"/>
    <w:multiLevelType w:val="hybridMultilevel"/>
    <w:tmpl w:val="82740CB2"/>
    <w:lvl w:ilvl="0" w:tplc="172EAE5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C0A608E"/>
    <w:multiLevelType w:val="hybridMultilevel"/>
    <w:tmpl w:val="DD48C6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69818533">
    <w:abstractNumId w:val="0"/>
  </w:num>
  <w:num w:numId="2" w16cid:durableId="344987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741201">
    <w:abstractNumId w:val="1"/>
  </w:num>
  <w:num w:numId="4" w16cid:durableId="183221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27B20"/>
    <w:rsid w:val="00043061"/>
    <w:rsid w:val="00047ACB"/>
    <w:rsid w:val="00057499"/>
    <w:rsid w:val="000650AC"/>
    <w:rsid w:val="00074A64"/>
    <w:rsid w:val="000925BB"/>
    <w:rsid w:val="000A6DE7"/>
    <w:rsid w:val="000C397A"/>
    <w:rsid w:val="000C4A88"/>
    <w:rsid w:val="0010234C"/>
    <w:rsid w:val="001064D6"/>
    <w:rsid w:val="0011267E"/>
    <w:rsid w:val="00124379"/>
    <w:rsid w:val="001475A1"/>
    <w:rsid w:val="00151436"/>
    <w:rsid w:val="00162737"/>
    <w:rsid w:val="001648CC"/>
    <w:rsid w:val="001A2622"/>
    <w:rsid w:val="001B4D19"/>
    <w:rsid w:val="001C5534"/>
    <w:rsid w:val="001D53F1"/>
    <w:rsid w:val="001E1C04"/>
    <w:rsid w:val="001E5F6C"/>
    <w:rsid w:val="001F7CB9"/>
    <w:rsid w:val="00205934"/>
    <w:rsid w:val="00211F81"/>
    <w:rsid w:val="00214320"/>
    <w:rsid w:val="00227158"/>
    <w:rsid w:val="00266F2C"/>
    <w:rsid w:val="0027472C"/>
    <w:rsid w:val="00284BBA"/>
    <w:rsid w:val="00291435"/>
    <w:rsid w:val="0029357E"/>
    <w:rsid w:val="002B1A17"/>
    <w:rsid w:val="002C627C"/>
    <w:rsid w:val="002D1E21"/>
    <w:rsid w:val="002D688E"/>
    <w:rsid w:val="00312F44"/>
    <w:rsid w:val="003404ED"/>
    <w:rsid w:val="00343640"/>
    <w:rsid w:val="00372B10"/>
    <w:rsid w:val="003864D8"/>
    <w:rsid w:val="00390BBB"/>
    <w:rsid w:val="003C1DB2"/>
    <w:rsid w:val="003C4BF0"/>
    <w:rsid w:val="0042641F"/>
    <w:rsid w:val="004428D5"/>
    <w:rsid w:val="00456B51"/>
    <w:rsid w:val="0047435F"/>
    <w:rsid w:val="004749A2"/>
    <w:rsid w:val="004755E5"/>
    <w:rsid w:val="004A6875"/>
    <w:rsid w:val="004A68E2"/>
    <w:rsid w:val="004A692C"/>
    <w:rsid w:val="004D254A"/>
    <w:rsid w:val="004E53DC"/>
    <w:rsid w:val="004E5FF8"/>
    <w:rsid w:val="00500BDD"/>
    <w:rsid w:val="00515760"/>
    <w:rsid w:val="00530249"/>
    <w:rsid w:val="00540B65"/>
    <w:rsid w:val="0056155A"/>
    <w:rsid w:val="00565920"/>
    <w:rsid w:val="005855A8"/>
    <w:rsid w:val="00600163"/>
    <w:rsid w:val="00604F99"/>
    <w:rsid w:val="006143FA"/>
    <w:rsid w:val="006539C0"/>
    <w:rsid w:val="00687214"/>
    <w:rsid w:val="00695DA5"/>
    <w:rsid w:val="00697DE3"/>
    <w:rsid w:val="006B4767"/>
    <w:rsid w:val="006B5F6A"/>
    <w:rsid w:val="006D46C4"/>
    <w:rsid w:val="006D66D3"/>
    <w:rsid w:val="006E0E63"/>
    <w:rsid w:val="006E5F00"/>
    <w:rsid w:val="00705AFA"/>
    <w:rsid w:val="007307FE"/>
    <w:rsid w:val="00735775"/>
    <w:rsid w:val="007361DC"/>
    <w:rsid w:val="00763C1D"/>
    <w:rsid w:val="0077333B"/>
    <w:rsid w:val="00797563"/>
    <w:rsid w:val="007A5DD4"/>
    <w:rsid w:val="007B5294"/>
    <w:rsid w:val="007C17C2"/>
    <w:rsid w:val="007E7F6B"/>
    <w:rsid w:val="008011CC"/>
    <w:rsid w:val="0083592E"/>
    <w:rsid w:val="00844851"/>
    <w:rsid w:val="00853748"/>
    <w:rsid w:val="0086454F"/>
    <w:rsid w:val="00872B92"/>
    <w:rsid w:val="00876B6A"/>
    <w:rsid w:val="00895584"/>
    <w:rsid w:val="00896B29"/>
    <w:rsid w:val="00896F57"/>
    <w:rsid w:val="008A184F"/>
    <w:rsid w:val="008B4AC7"/>
    <w:rsid w:val="008E25E0"/>
    <w:rsid w:val="008F50DD"/>
    <w:rsid w:val="00901BFD"/>
    <w:rsid w:val="009060C0"/>
    <w:rsid w:val="00910789"/>
    <w:rsid w:val="00913026"/>
    <w:rsid w:val="0091720F"/>
    <w:rsid w:val="00920B19"/>
    <w:rsid w:val="009269D3"/>
    <w:rsid w:val="009C0049"/>
    <w:rsid w:val="009D3C09"/>
    <w:rsid w:val="009E2C79"/>
    <w:rsid w:val="00A00D3E"/>
    <w:rsid w:val="00A1789E"/>
    <w:rsid w:val="00A30386"/>
    <w:rsid w:val="00A335EE"/>
    <w:rsid w:val="00A373FB"/>
    <w:rsid w:val="00A50DAA"/>
    <w:rsid w:val="00A5105A"/>
    <w:rsid w:val="00A62D70"/>
    <w:rsid w:val="00A63E84"/>
    <w:rsid w:val="00A650B8"/>
    <w:rsid w:val="00A8042F"/>
    <w:rsid w:val="00A84F4B"/>
    <w:rsid w:val="00A970A2"/>
    <w:rsid w:val="00AA26F4"/>
    <w:rsid w:val="00AA62A3"/>
    <w:rsid w:val="00AA7934"/>
    <w:rsid w:val="00AC2CED"/>
    <w:rsid w:val="00AC44C0"/>
    <w:rsid w:val="00AD3EBF"/>
    <w:rsid w:val="00B20FED"/>
    <w:rsid w:val="00B259A7"/>
    <w:rsid w:val="00B3511E"/>
    <w:rsid w:val="00B37DA7"/>
    <w:rsid w:val="00B4660E"/>
    <w:rsid w:val="00B51FFB"/>
    <w:rsid w:val="00B7472B"/>
    <w:rsid w:val="00B917AF"/>
    <w:rsid w:val="00B93AAB"/>
    <w:rsid w:val="00B956D9"/>
    <w:rsid w:val="00BB35C6"/>
    <w:rsid w:val="00BC571B"/>
    <w:rsid w:val="00BE4A18"/>
    <w:rsid w:val="00BF3EE1"/>
    <w:rsid w:val="00C01F04"/>
    <w:rsid w:val="00C0463D"/>
    <w:rsid w:val="00C911D0"/>
    <w:rsid w:val="00C97F35"/>
    <w:rsid w:val="00CA16EA"/>
    <w:rsid w:val="00CB07F1"/>
    <w:rsid w:val="00CC4A8B"/>
    <w:rsid w:val="00CD57CB"/>
    <w:rsid w:val="00CE4A69"/>
    <w:rsid w:val="00CF1EC1"/>
    <w:rsid w:val="00CF6422"/>
    <w:rsid w:val="00D2182E"/>
    <w:rsid w:val="00D23339"/>
    <w:rsid w:val="00D64504"/>
    <w:rsid w:val="00D650E2"/>
    <w:rsid w:val="00D73090"/>
    <w:rsid w:val="00D76725"/>
    <w:rsid w:val="00D8084A"/>
    <w:rsid w:val="00DA3BC2"/>
    <w:rsid w:val="00DB76C7"/>
    <w:rsid w:val="00DD1BC3"/>
    <w:rsid w:val="00DD4084"/>
    <w:rsid w:val="00DF6C3C"/>
    <w:rsid w:val="00E01411"/>
    <w:rsid w:val="00E02B8C"/>
    <w:rsid w:val="00E41282"/>
    <w:rsid w:val="00E47532"/>
    <w:rsid w:val="00E50D27"/>
    <w:rsid w:val="00E61B62"/>
    <w:rsid w:val="00E67BF9"/>
    <w:rsid w:val="00E81FA2"/>
    <w:rsid w:val="00E82139"/>
    <w:rsid w:val="00E87C43"/>
    <w:rsid w:val="00EB550E"/>
    <w:rsid w:val="00EB64E9"/>
    <w:rsid w:val="00EE195D"/>
    <w:rsid w:val="00F16DAA"/>
    <w:rsid w:val="00F248E3"/>
    <w:rsid w:val="00F2552F"/>
    <w:rsid w:val="00F60847"/>
    <w:rsid w:val="00F652DB"/>
    <w:rsid w:val="00F708B6"/>
    <w:rsid w:val="00F7305A"/>
    <w:rsid w:val="00F914D5"/>
    <w:rsid w:val="00F942FF"/>
    <w:rsid w:val="00FB10C1"/>
    <w:rsid w:val="00FC055A"/>
    <w:rsid w:val="00FD19D5"/>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5FE"/>
  <w15:docId w15:val="{B727B95D-0884-4836-877F-AAC9CBF5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Betarp">
    <w:name w:val="No Spacing"/>
    <w:uiPriority w:val="1"/>
    <w:qFormat/>
    <w:rsid w:val="00C97F35"/>
    <w:pPr>
      <w:spacing w:after="0" w:line="240" w:lineRule="auto"/>
    </w:pPr>
    <w:rPr>
      <w:lang w:val="lt-LT"/>
    </w:rPr>
  </w:style>
  <w:style w:type="paragraph" w:styleId="Sraopastraipa">
    <w:name w:val="List Paragraph"/>
    <w:basedOn w:val="prastasis"/>
    <w:uiPriority w:val="34"/>
    <w:qFormat/>
    <w:rsid w:val="00205934"/>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 w:type="table" w:styleId="Lentelstinklelis">
    <w:name w:val="Table Grid"/>
    <w:basedOn w:val="prastojilentel"/>
    <w:uiPriority w:val="59"/>
    <w:rsid w:val="0020593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782">
      <w:bodyDiv w:val="1"/>
      <w:marLeft w:val="0"/>
      <w:marRight w:val="0"/>
      <w:marTop w:val="0"/>
      <w:marBottom w:val="0"/>
      <w:divBdr>
        <w:top w:val="none" w:sz="0" w:space="0" w:color="auto"/>
        <w:left w:val="none" w:sz="0" w:space="0" w:color="auto"/>
        <w:bottom w:val="none" w:sz="0" w:space="0" w:color="auto"/>
        <w:right w:val="none" w:sz="0" w:space="0" w:color="auto"/>
      </w:divBdr>
    </w:div>
    <w:div w:id="446628107">
      <w:bodyDiv w:val="1"/>
      <w:marLeft w:val="0"/>
      <w:marRight w:val="0"/>
      <w:marTop w:val="0"/>
      <w:marBottom w:val="0"/>
      <w:divBdr>
        <w:top w:val="none" w:sz="0" w:space="0" w:color="auto"/>
        <w:left w:val="none" w:sz="0" w:space="0" w:color="auto"/>
        <w:bottom w:val="none" w:sz="0" w:space="0" w:color="auto"/>
        <w:right w:val="none" w:sz="0" w:space="0" w:color="auto"/>
      </w:divBdr>
    </w:div>
    <w:div w:id="487525876">
      <w:bodyDiv w:val="1"/>
      <w:marLeft w:val="0"/>
      <w:marRight w:val="0"/>
      <w:marTop w:val="0"/>
      <w:marBottom w:val="0"/>
      <w:divBdr>
        <w:top w:val="none" w:sz="0" w:space="0" w:color="auto"/>
        <w:left w:val="none" w:sz="0" w:space="0" w:color="auto"/>
        <w:bottom w:val="none" w:sz="0" w:space="0" w:color="auto"/>
        <w:right w:val="none" w:sz="0" w:space="0" w:color="auto"/>
      </w:divBdr>
    </w:div>
    <w:div w:id="634064134">
      <w:bodyDiv w:val="1"/>
      <w:marLeft w:val="0"/>
      <w:marRight w:val="0"/>
      <w:marTop w:val="0"/>
      <w:marBottom w:val="0"/>
      <w:divBdr>
        <w:top w:val="none" w:sz="0" w:space="0" w:color="auto"/>
        <w:left w:val="none" w:sz="0" w:space="0" w:color="auto"/>
        <w:bottom w:val="none" w:sz="0" w:space="0" w:color="auto"/>
        <w:right w:val="none" w:sz="0" w:space="0" w:color="auto"/>
      </w:divBdr>
    </w:div>
    <w:div w:id="6491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766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Jurgita Jurkonytė</cp:lastModifiedBy>
  <cp:revision>2</cp:revision>
  <cp:lastPrinted>2024-03-15T09:51:00Z</cp:lastPrinted>
  <dcterms:created xsi:type="dcterms:W3CDTF">2024-03-15T09:51:00Z</dcterms:created>
  <dcterms:modified xsi:type="dcterms:W3CDTF">2024-03-15T09:51:00Z</dcterms:modified>
</cp:coreProperties>
</file>