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DA89" w14:textId="75D9D37E" w:rsidR="00A4730F" w:rsidRPr="000028C2" w:rsidRDefault="00A4730F" w:rsidP="00AA4A7A">
      <w:pPr>
        <w:jc w:val="center"/>
        <w:rPr>
          <w:b/>
        </w:rPr>
      </w:pPr>
      <w:r w:rsidRPr="000028C2">
        <w:rPr>
          <w:b/>
          <w:lang w:val="lt-LT"/>
        </w:rPr>
        <w:t>DĖL</w:t>
      </w:r>
      <w:r w:rsidR="00AA4A7A" w:rsidRPr="000028C2">
        <w:rPr>
          <w:b/>
          <w:bCs/>
          <w:color w:val="000000"/>
          <w:lang w:eastAsia="lt-LT"/>
        </w:rPr>
        <w:t xml:space="preserve"> </w:t>
      </w:r>
      <w:r w:rsidR="00C93D8B" w:rsidRPr="000028C2">
        <w:rPr>
          <w:b/>
          <w:bCs/>
          <w:color w:val="000000"/>
          <w:lang w:eastAsia="lt-LT"/>
        </w:rPr>
        <w:t xml:space="preserve">DARBO GRUPĖS </w:t>
      </w:r>
      <w:r w:rsidR="00D10361">
        <w:rPr>
          <w:b/>
          <w:bCs/>
          <w:color w:val="000000"/>
          <w:lang w:eastAsia="lt-LT"/>
        </w:rPr>
        <w:t xml:space="preserve">SUDARYMO </w:t>
      </w:r>
      <w:r w:rsidR="0030285C">
        <w:rPr>
          <w:b/>
          <w:bCs/>
          <w:color w:val="000000"/>
          <w:lang w:eastAsia="lt-LT"/>
        </w:rPr>
        <w:t>ROKIŠKIO DVARO SODYBOS ALAUS DARYKL</w:t>
      </w:r>
      <w:r w:rsidR="00D10361">
        <w:rPr>
          <w:b/>
          <w:bCs/>
          <w:color w:val="000000"/>
          <w:lang w:eastAsia="lt-LT"/>
        </w:rPr>
        <w:t>OS PASTATUI</w:t>
      </w:r>
      <w:r w:rsidR="0030285C">
        <w:rPr>
          <w:b/>
          <w:bCs/>
          <w:color w:val="000000"/>
          <w:lang w:eastAsia="lt-LT"/>
        </w:rPr>
        <w:t xml:space="preserve"> PRITAIK</w:t>
      </w:r>
      <w:r w:rsidR="00D10361">
        <w:rPr>
          <w:b/>
          <w:bCs/>
          <w:color w:val="000000"/>
          <w:lang w:eastAsia="lt-LT"/>
        </w:rPr>
        <w:t>YTI</w:t>
      </w:r>
      <w:r w:rsidR="00AA4A7A" w:rsidRPr="000028C2">
        <w:rPr>
          <w:b/>
          <w:bCs/>
          <w:color w:val="000000"/>
          <w:lang w:eastAsia="lt-LT"/>
        </w:rPr>
        <w:t xml:space="preserve"> </w:t>
      </w:r>
    </w:p>
    <w:p w14:paraId="40FA733D" w14:textId="77777777" w:rsidR="00A4730F" w:rsidRPr="000028C2" w:rsidRDefault="00A4730F" w:rsidP="00A4730F">
      <w:pPr>
        <w:rPr>
          <w:b/>
          <w:lang w:val="lt-LT"/>
        </w:rPr>
      </w:pPr>
    </w:p>
    <w:p w14:paraId="6323D136" w14:textId="60A84EC6" w:rsidR="00A4730F" w:rsidRDefault="00A4730F" w:rsidP="008A1914">
      <w:pPr>
        <w:jc w:val="center"/>
        <w:rPr>
          <w:lang w:val="lt-LT"/>
        </w:rPr>
      </w:pPr>
      <w:r w:rsidRPr="00261FD2">
        <w:rPr>
          <w:lang w:val="lt-LT"/>
        </w:rPr>
        <w:t>20</w:t>
      </w:r>
      <w:r w:rsidR="00FA5813">
        <w:rPr>
          <w:lang w:val="lt-LT"/>
        </w:rPr>
        <w:t>2</w:t>
      </w:r>
      <w:r w:rsidR="0030285C">
        <w:rPr>
          <w:lang w:val="lt-LT"/>
        </w:rPr>
        <w:t>4</w:t>
      </w:r>
      <w:r>
        <w:rPr>
          <w:lang w:val="lt-LT"/>
        </w:rPr>
        <w:t xml:space="preserve"> m.</w:t>
      </w:r>
      <w:r w:rsidR="00043DE9">
        <w:rPr>
          <w:lang w:val="lt-LT"/>
        </w:rPr>
        <w:t xml:space="preserve"> </w:t>
      </w:r>
      <w:r w:rsidR="0030285C">
        <w:rPr>
          <w:lang w:val="lt-LT"/>
        </w:rPr>
        <w:t>kovo</w:t>
      </w:r>
      <w:r w:rsidR="00FA5813">
        <w:rPr>
          <w:lang w:val="lt-LT"/>
        </w:rPr>
        <w:t xml:space="preserve"> </w:t>
      </w:r>
      <w:r w:rsidR="00826C3B">
        <w:rPr>
          <w:lang w:val="lt-LT"/>
        </w:rPr>
        <w:t>18</w:t>
      </w:r>
      <w:r w:rsidR="00043DE9">
        <w:rPr>
          <w:lang w:val="lt-LT"/>
        </w:rPr>
        <w:t xml:space="preserve"> </w:t>
      </w:r>
      <w:r>
        <w:rPr>
          <w:lang w:val="lt-LT"/>
        </w:rPr>
        <w:t>d. Nr. MV-</w:t>
      </w:r>
      <w:r w:rsidR="00826C3B">
        <w:rPr>
          <w:lang w:val="lt-LT"/>
        </w:rPr>
        <w:t>144</w:t>
      </w:r>
    </w:p>
    <w:p w14:paraId="701DED97" w14:textId="77777777" w:rsidR="00A4730F" w:rsidRDefault="00A4730F" w:rsidP="00A4730F">
      <w:pPr>
        <w:jc w:val="center"/>
        <w:rPr>
          <w:lang w:val="lt-LT"/>
        </w:rPr>
      </w:pPr>
      <w:r>
        <w:rPr>
          <w:lang w:val="lt-LT"/>
        </w:rPr>
        <w:t>Rokiškis</w:t>
      </w:r>
    </w:p>
    <w:p w14:paraId="4730A60D" w14:textId="77777777" w:rsidR="00A4730F" w:rsidRDefault="00A4730F" w:rsidP="000028C2">
      <w:pPr>
        <w:jc w:val="right"/>
        <w:rPr>
          <w:lang w:val="lt-LT"/>
        </w:rPr>
      </w:pPr>
    </w:p>
    <w:p w14:paraId="305F25A7" w14:textId="77777777" w:rsidR="00A4730F" w:rsidRDefault="00A4730F" w:rsidP="00C876AC">
      <w:pPr>
        <w:jc w:val="both"/>
        <w:rPr>
          <w:lang w:val="lt-LT"/>
        </w:rPr>
      </w:pPr>
    </w:p>
    <w:p w14:paraId="03260945" w14:textId="09C6EE1A" w:rsidR="00AA4A7A" w:rsidRPr="00AA4A7A" w:rsidRDefault="00AA4A7A" w:rsidP="00AA4A7A">
      <w:pPr>
        <w:ind w:firstLine="851"/>
        <w:jc w:val="both"/>
        <w:rPr>
          <w:color w:val="000000"/>
          <w:lang w:val="lt-LT" w:eastAsia="lt-LT"/>
        </w:rPr>
      </w:pPr>
      <w:r w:rsidRPr="00AA4A7A">
        <w:rPr>
          <w:color w:val="000000"/>
          <w:lang w:val="lt-LT" w:eastAsia="lt-LT"/>
        </w:rPr>
        <w:t>Vadovaudamasi Lietuvos Respublikos vietos savivaldos įstatymo</w:t>
      </w:r>
      <w:r w:rsidR="00FA5813">
        <w:rPr>
          <w:color w:val="000000"/>
          <w:lang w:val="lt-LT" w:eastAsia="lt-LT"/>
        </w:rPr>
        <w:t xml:space="preserve"> </w:t>
      </w:r>
      <w:r w:rsidR="000A1FC8">
        <w:rPr>
          <w:color w:val="000000"/>
          <w:lang w:val="lt-LT" w:eastAsia="lt-LT"/>
        </w:rPr>
        <w:t>27 str</w:t>
      </w:r>
      <w:r w:rsidR="00C93D8B">
        <w:rPr>
          <w:color w:val="000000"/>
          <w:lang w:val="lt-LT" w:eastAsia="lt-LT"/>
        </w:rPr>
        <w:t>aipsnio 2 dalies 26 punkt</w:t>
      </w:r>
      <w:r w:rsidR="004A094F">
        <w:rPr>
          <w:color w:val="000000"/>
          <w:lang w:val="lt-LT" w:eastAsia="lt-LT"/>
        </w:rPr>
        <w:t>u</w:t>
      </w:r>
      <w:bookmarkStart w:id="0" w:name="part_333c3c769ebb40faa42cdcc1b3d8c503"/>
      <w:bookmarkEnd w:id="0"/>
      <w:r w:rsidRPr="00AA4A7A">
        <w:rPr>
          <w:color w:val="000000"/>
          <w:lang w:val="lt-LT" w:eastAsia="lt-LT"/>
        </w:rPr>
        <w:t>:</w:t>
      </w:r>
    </w:p>
    <w:p w14:paraId="653E4F3E" w14:textId="2E7CAE93" w:rsidR="00AA4A7A" w:rsidRPr="00AA4A7A" w:rsidRDefault="00AA4A7A" w:rsidP="00942A5F">
      <w:pPr>
        <w:ind w:firstLine="709"/>
        <w:jc w:val="both"/>
        <w:rPr>
          <w:color w:val="000000"/>
          <w:lang w:val="lt-LT" w:eastAsia="lt-LT"/>
        </w:rPr>
      </w:pPr>
      <w:r w:rsidRPr="00AA4A7A">
        <w:rPr>
          <w:color w:val="000000"/>
          <w:lang w:val="lt-LT" w:eastAsia="lt-LT"/>
        </w:rPr>
        <w:t xml:space="preserve">1. </w:t>
      </w:r>
      <w:r w:rsidRPr="00AA4A7A">
        <w:rPr>
          <w:lang w:val="lt-LT"/>
        </w:rPr>
        <w:t xml:space="preserve">S u d a r a u </w:t>
      </w:r>
      <w:r w:rsidR="00C93D8B">
        <w:rPr>
          <w:lang w:val="lt-LT"/>
        </w:rPr>
        <w:t>darbo grupę</w:t>
      </w:r>
      <w:r w:rsidRPr="00AA4A7A">
        <w:rPr>
          <w:lang w:val="lt-LT"/>
        </w:rPr>
        <w:t xml:space="preserve"> </w:t>
      </w:r>
      <w:r w:rsidR="00D10361">
        <w:rPr>
          <w:lang w:val="lt-LT"/>
        </w:rPr>
        <w:t>Rokiškio dvaro sodybos alaus daryklos  pastatui pritaikyti</w:t>
      </w:r>
      <w:r w:rsidRPr="00AA4A7A">
        <w:rPr>
          <w:lang w:val="lt-LT"/>
        </w:rPr>
        <w:t>:</w:t>
      </w:r>
      <w:bookmarkStart w:id="1" w:name="part_b0dad871cfa842709eb09a6f2fcc317a"/>
      <w:bookmarkEnd w:id="1"/>
    </w:p>
    <w:p w14:paraId="2272D9B1" w14:textId="7E30180A" w:rsidR="00AA4A7A" w:rsidRDefault="008168EE" w:rsidP="000F671E">
      <w:pPr>
        <w:ind w:firstLine="720"/>
        <w:jc w:val="both"/>
        <w:rPr>
          <w:lang w:val="lt-LT"/>
        </w:rPr>
      </w:pPr>
      <w:r>
        <w:rPr>
          <w:lang w:val="lt-LT"/>
        </w:rPr>
        <w:t>Ramūnas Godeliauskas</w:t>
      </w:r>
      <w:r w:rsidR="00175166">
        <w:rPr>
          <w:lang w:val="lt-LT"/>
        </w:rPr>
        <w:t xml:space="preserve"> – </w:t>
      </w:r>
      <w:r w:rsidR="000F671E">
        <w:rPr>
          <w:lang w:val="lt-LT"/>
        </w:rPr>
        <w:t xml:space="preserve">Rokiškio rajono savivaldybės </w:t>
      </w:r>
      <w:r>
        <w:rPr>
          <w:lang w:val="lt-LT"/>
        </w:rPr>
        <w:t>meras</w:t>
      </w:r>
      <w:r w:rsidR="00361794">
        <w:rPr>
          <w:lang w:val="lt-LT"/>
        </w:rPr>
        <w:t xml:space="preserve"> (</w:t>
      </w:r>
      <w:r w:rsidR="000F671E">
        <w:rPr>
          <w:lang w:val="lt-LT"/>
        </w:rPr>
        <w:t>da</w:t>
      </w:r>
      <w:r w:rsidR="00A93CC4">
        <w:rPr>
          <w:lang w:val="lt-LT"/>
        </w:rPr>
        <w:t>rbo grupės</w:t>
      </w:r>
      <w:r w:rsidR="00AA4A7A" w:rsidRPr="00AA4A7A">
        <w:rPr>
          <w:lang w:val="lt-LT"/>
        </w:rPr>
        <w:t xml:space="preserve"> pirmininkas</w:t>
      </w:r>
      <w:r w:rsidR="00361794">
        <w:rPr>
          <w:lang w:val="lt-LT"/>
        </w:rPr>
        <w:t>)</w:t>
      </w:r>
      <w:r w:rsidR="00AA4A7A" w:rsidRPr="00AA4A7A">
        <w:rPr>
          <w:lang w:val="lt-LT"/>
        </w:rPr>
        <w:t>;</w:t>
      </w:r>
      <w:bookmarkStart w:id="2" w:name="part_d49a8ed73853469794cd0b88442f0290"/>
      <w:bookmarkEnd w:id="2"/>
    </w:p>
    <w:p w14:paraId="2B160F74" w14:textId="584DE551" w:rsidR="00AA4A7A" w:rsidRDefault="00AA4A7A" w:rsidP="008168EE">
      <w:pPr>
        <w:ind w:firstLine="720"/>
        <w:jc w:val="both"/>
        <w:rPr>
          <w:lang w:val="lt-LT"/>
        </w:rPr>
      </w:pPr>
      <w:r w:rsidRPr="00AA4A7A">
        <w:rPr>
          <w:lang w:val="lt-LT"/>
        </w:rPr>
        <w:t>Audronė Gavėnienė</w:t>
      </w:r>
      <w:r w:rsidR="00175166">
        <w:rPr>
          <w:lang w:val="lt-LT"/>
        </w:rPr>
        <w:t xml:space="preserve"> – </w:t>
      </w:r>
      <w:r w:rsidRPr="00AA4A7A">
        <w:rPr>
          <w:lang w:val="lt-LT"/>
        </w:rPr>
        <w:t>Architektūros ir paveldosaugos skyriaus vyriausioji specialistė;</w:t>
      </w:r>
      <w:bookmarkStart w:id="3" w:name="part_dfdae8dce94a4c6e80fce1b9d418939b"/>
      <w:bookmarkStart w:id="4" w:name="part_bdef32dfa57640abb6a687f7a1a619f3"/>
      <w:bookmarkEnd w:id="3"/>
      <w:bookmarkEnd w:id="4"/>
    </w:p>
    <w:p w14:paraId="425C96CD" w14:textId="04554559" w:rsidR="00AA4A7A" w:rsidRDefault="008168EE" w:rsidP="008168EE">
      <w:pPr>
        <w:ind w:firstLine="720"/>
        <w:jc w:val="both"/>
        <w:rPr>
          <w:lang w:val="lt-LT"/>
        </w:rPr>
      </w:pPr>
      <w:r>
        <w:rPr>
          <w:lang w:val="lt-LT"/>
        </w:rPr>
        <w:t>Irena Matelienė</w:t>
      </w:r>
      <w:r w:rsidR="00175166">
        <w:rPr>
          <w:lang w:val="lt-LT"/>
        </w:rPr>
        <w:t xml:space="preserve"> – </w:t>
      </w:r>
      <w:r>
        <w:rPr>
          <w:lang w:val="lt-LT"/>
        </w:rPr>
        <w:t>Komunikacijos ir kultūros skyriaus vedėja</w:t>
      </w:r>
      <w:bookmarkStart w:id="5" w:name="part_3ff96b6baf57457ba0611cc1e9e712f7"/>
      <w:bookmarkEnd w:id="5"/>
      <w:r w:rsidR="00CD065D">
        <w:rPr>
          <w:lang w:val="lt-LT"/>
        </w:rPr>
        <w:t>;</w:t>
      </w:r>
    </w:p>
    <w:p w14:paraId="41760EB2" w14:textId="6BC818CF" w:rsidR="00CD065D" w:rsidRPr="00AA4A7A" w:rsidRDefault="00CD065D" w:rsidP="00CD065D">
      <w:pPr>
        <w:ind w:firstLine="720"/>
        <w:jc w:val="both"/>
        <w:rPr>
          <w:color w:val="000000"/>
          <w:lang w:val="lt-LT" w:eastAsia="lt-LT"/>
        </w:rPr>
      </w:pPr>
      <w:r>
        <w:rPr>
          <w:lang w:val="lt-LT"/>
        </w:rPr>
        <w:t>Raimondas Simanavičius</w:t>
      </w:r>
      <w:r w:rsidR="00175166">
        <w:rPr>
          <w:lang w:val="lt-LT"/>
        </w:rPr>
        <w:t xml:space="preserve"> – </w:t>
      </w:r>
      <w:r w:rsidRPr="00AA4A7A">
        <w:rPr>
          <w:lang w:val="lt-LT"/>
        </w:rPr>
        <w:t>Architektūros ir paveldosaugos skyriaus</w:t>
      </w:r>
      <w:r>
        <w:rPr>
          <w:lang w:val="lt-LT"/>
        </w:rPr>
        <w:t xml:space="preserve"> vedėjas.</w:t>
      </w:r>
    </w:p>
    <w:p w14:paraId="08DACF51" w14:textId="1B18FFA1" w:rsidR="00AA4A7A" w:rsidRPr="00AA4A7A" w:rsidRDefault="00AA4A7A" w:rsidP="008168EE">
      <w:pPr>
        <w:ind w:firstLine="720"/>
        <w:jc w:val="both"/>
        <w:rPr>
          <w:lang w:val="lt-LT"/>
        </w:rPr>
      </w:pPr>
      <w:r w:rsidRPr="00AA4A7A">
        <w:rPr>
          <w:lang w:val="lt-LT"/>
        </w:rPr>
        <w:t xml:space="preserve">2. K v i e č i u  </w:t>
      </w:r>
      <w:r w:rsidR="00C93D8B">
        <w:rPr>
          <w:lang w:val="lt-LT"/>
        </w:rPr>
        <w:t>darbo grupės</w:t>
      </w:r>
      <w:r w:rsidRPr="00AA4A7A">
        <w:rPr>
          <w:lang w:val="lt-LT"/>
        </w:rPr>
        <w:t xml:space="preserve"> darbe nario teisėmis dalyvauti:</w:t>
      </w:r>
    </w:p>
    <w:p w14:paraId="4D50027C" w14:textId="579F5C4A" w:rsidR="00AA4A7A" w:rsidRDefault="006F040A" w:rsidP="008168EE">
      <w:pPr>
        <w:ind w:firstLine="720"/>
        <w:jc w:val="both"/>
        <w:rPr>
          <w:lang w:val="lt-LT"/>
        </w:rPr>
      </w:pPr>
      <w:r>
        <w:rPr>
          <w:lang w:val="lt-LT"/>
        </w:rPr>
        <w:t>Aušrą Gudgalienę</w:t>
      </w:r>
      <w:r w:rsidR="00175166">
        <w:rPr>
          <w:lang w:val="lt-LT"/>
        </w:rPr>
        <w:t xml:space="preserve"> – </w:t>
      </w:r>
      <w:r w:rsidR="00AA4A7A" w:rsidRPr="00AA4A7A">
        <w:rPr>
          <w:lang w:val="lt-LT"/>
        </w:rPr>
        <w:t xml:space="preserve">Rokiškio krašto muziejaus </w:t>
      </w:r>
      <w:r>
        <w:rPr>
          <w:lang w:val="lt-LT"/>
        </w:rPr>
        <w:t>direktorę</w:t>
      </w:r>
      <w:r w:rsidR="00AA4A7A" w:rsidRPr="00AA4A7A">
        <w:rPr>
          <w:lang w:val="lt-LT"/>
        </w:rPr>
        <w:t>;</w:t>
      </w:r>
    </w:p>
    <w:p w14:paraId="6B154FE9" w14:textId="594F3E51" w:rsidR="008168EE" w:rsidRPr="00AA4A7A" w:rsidRDefault="008168EE" w:rsidP="008168EE">
      <w:pPr>
        <w:ind w:firstLine="720"/>
        <w:jc w:val="both"/>
        <w:rPr>
          <w:lang w:val="lt-LT"/>
        </w:rPr>
      </w:pPr>
      <w:r>
        <w:rPr>
          <w:lang w:val="lt-LT"/>
        </w:rPr>
        <w:t>Raimondą Sirg</w:t>
      </w:r>
      <w:r w:rsidR="00742489">
        <w:rPr>
          <w:lang w:val="lt-LT"/>
        </w:rPr>
        <w:t>ė</w:t>
      </w:r>
      <w:r>
        <w:rPr>
          <w:lang w:val="lt-LT"/>
        </w:rPr>
        <w:t>d</w:t>
      </w:r>
      <w:r w:rsidR="00175166">
        <w:rPr>
          <w:lang w:val="lt-LT"/>
        </w:rPr>
        <w:t>ą – v</w:t>
      </w:r>
      <w:r w:rsidR="00787EE3">
        <w:rPr>
          <w:lang w:val="lt-LT"/>
        </w:rPr>
        <w:t xml:space="preserve">isuomeninės organizacijos </w:t>
      </w:r>
      <w:r>
        <w:rPr>
          <w:lang w:val="lt-LT"/>
        </w:rPr>
        <w:t>,,Tyzenhauzų paveldas“</w:t>
      </w:r>
      <w:r w:rsidR="00787EE3">
        <w:rPr>
          <w:lang w:val="lt-LT"/>
        </w:rPr>
        <w:t xml:space="preserve"> nar</w:t>
      </w:r>
      <w:r w:rsidR="00742489">
        <w:rPr>
          <w:lang w:val="lt-LT"/>
        </w:rPr>
        <w:t>į</w:t>
      </w:r>
      <w:r w:rsidR="00787EE3">
        <w:rPr>
          <w:lang w:val="lt-LT"/>
        </w:rPr>
        <w:t>.</w:t>
      </w:r>
    </w:p>
    <w:p w14:paraId="38076F6B" w14:textId="77777777" w:rsidR="00040323" w:rsidRDefault="00AA4A7A" w:rsidP="00040323">
      <w:pPr>
        <w:ind w:firstLine="720"/>
        <w:jc w:val="both"/>
        <w:rPr>
          <w:lang w:val="lt-LT"/>
        </w:rPr>
      </w:pPr>
      <w:r w:rsidRPr="00AA4A7A">
        <w:rPr>
          <w:lang w:val="lt-LT"/>
        </w:rPr>
        <w:t xml:space="preserve">3. Į p a r e i g o j u  </w:t>
      </w:r>
      <w:r w:rsidR="00D10361">
        <w:rPr>
          <w:lang w:val="lt-LT"/>
        </w:rPr>
        <w:t xml:space="preserve">darbo grupę </w:t>
      </w:r>
      <w:r w:rsidRPr="00AA4A7A">
        <w:rPr>
          <w:lang w:val="lt-LT"/>
        </w:rPr>
        <w:t>pa</w:t>
      </w:r>
      <w:r w:rsidR="00A25619">
        <w:rPr>
          <w:lang w:val="lt-LT"/>
        </w:rPr>
        <w:t xml:space="preserve">rengti </w:t>
      </w:r>
      <w:r w:rsidR="00255802">
        <w:rPr>
          <w:lang w:val="lt-LT"/>
        </w:rPr>
        <w:t>pa</w:t>
      </w:r>
      <w:r w:rsidR="00A25619">
        <w:rPr>
          <w:lang w:val="lt-LT"/>
        </w:rPr>
        <w:t>siūlym</w:t>
      </w:r>
      <w:r w:rsidR="00255802">
        <w:rPr>
          <w:lang w:val="lt-LT"/>
        </w:rPr>
        <w:t>us</w:t>
      </w:r>
      <w:r w:rsidR="00A25619">
        <w:rPr>
          <w:lang w:val="lt-LT"/>
        </w:rPr>
        <w:t xml:space="preserve"> </w:t>
      </w:r>
      <w:r w:rsidR="00255802">
        <w:rPr>
          <w:lang w:val="lt-LT"/>
        </w:rPr>
        <w:t xml:space="preserve">apie Rokiškio dvaro sodybos alaus daryklos pastato pritaikymą </w:t>
      </w:r>
      <w:r w:rsidRPr="00AA4A7A">
        <w:rPr>
          <w:lang w:val="lt-LT"/>
        </w:rPr>
        <w:t>iki 202</w:t>
      </w:r>
      <w:r w:rsidR="00A25619">
        <w:rPr>
          <w:lang w:val="lt-LT"/>
        </w:rPr>
        <w:t xml:space="preserve">4 </w:t>
      </w:r>
      <w:r w:rsidRPr="00AA4A7A">
        <w:rPr>
          <w:lang w:val="lt-LT"/>
        </w:rPr>
        <w:t xml:space="preserve">m. </w:t>
      </w:r>
      <w:r w:rsidR="00A25619">
        <w:rPr>
          <w:lang w:val="lt-LT"/>
        </w:rPr>
        <w:t xml:space="preserve">balandžio </w:t>
      </w:r>
      <w:r w:rsidR="00D10361">
        <w:rPr>
          <w:lang w:val="lt-LT"/>
        </w:rPr>
        <w:t>15</w:t>
      </w:r>
      <w:r w:rsidRPr="00AA4A7A">
        <w:rPr>
          <w:lang w:val="lt-LT"/>
        </w:rPr>
        <w:t xml:space="preserve"> d.</w:t>
      </w:r>
      <w:r w:rsidR="00040323">
        <w:rPr>
          <w:lang w:val="lt-LT"/>
        </w:rPr>
        <w:t xml:space="preserve"> </w:t>
      </w:r>
      <w:bookmarkStart w:id="6" w:name="part_21d16909fbb848499296a0ff6f8c4547"/>
      <w:bookmarkStart w:id="7" w:name="part_e92dd47112a7457bb1d0c91fcb251c4f"/>
      <w:bookmarkEnd w:id="6"/>
      <w:bookmarkEnd w:id="7"/>
    </w:p>
    <w:p w14:paraId="3AD50BC2" w14:textId="37439DBF" w:rsidR="00AA4A7A" w:rsidRPr="00AA4A7A" w:rsidRDefault="00A25619" w:rsidP="00040323">
      <w:pPr>
        <w:ind w:firstLine="720"/>
        <w:jc w:val="both"/>
        <w:rPr>
          <w:color w:val="000000"/>
          <w:lang w:val="lt-LT" w:eastAsia="lt-LT"/>
        </w:rPr>
      </w:pPr>
      <w:r>
        <w:rPr>
          <w:lang w:val="lt-LT"/>
        </w:rPr>
        <w:t>P</w:t>
      </w:r>
      <w:r>
        <w:rPr>
          <w:color w:val="000000"/>
          <w:lang w:val="lt-LT" w:eastAsia="lt-LT"/>
        </w:rPr>
        <w:t xml:space="preserve">otvarkis </w:t>
      </w:r>
      <w:r w:rsidR="00AA4A7A" w:rsidRPr="00AA4A7A">
        <w:rPr>
          <w:lang w:val="lt-LT"/>
        </w:rPr>
        <w:t xml:space="preserve"> per</w:t>
      </w:r>
      <w:r w:rsidR="00AA4A7A" w:rsidRPr="00AA4A7A">
        <w:rPr>
          <w:lang w:val="lt-LT" w:eastAsia="lt-LT"/>
        </w:rPr>
        <w:t xml:space="preserve"> vieną mėnesį gali būti skundžiamas Lietuvos administracinių ginčų komisijos Panevėžio apygardos skyriui adresu (Respublikos g. 62, Panevėžys) Lietuvos Respublikos ikiteisminio  administracinių ginčų nagrinėjimo tvarkos įstatymo nustatyta tvarka.  </w:t>
      </w:r>
    </w:p>
    <w:p w14:paraId="3784756E" w14:textId="77777777" w:rsidR="00A4730F" w:rsidRPr="00AA4A7A" w:rsidRDefault="00043DE9" w:rsidP="00C876AC">
      <w:pPr>
        <w:jc w:val="both"/>
        <w:rPr>
          <w:lang w:val="lt-LT"/>
        </w:rPr>
      </w:pPr>
      <w:r w:rsidRPr="00AA4A7A">
        <w:rPr>
          <w:lang w:val="lt-LT"/>
        </w:rPr>
        <w:t xml:space="preserve">   </w:t>
      </w:r>
    </w:p>
    <w:p w14:paraId="6F99C484" w14:textId="77777777" w:rsidR="00A4730F" w:rsidRPr="00AA4A7A" w:rsidRDefault="00A4730F" w:rsidP="00A4730F">
      <w:pPr>
        <w:rPr>
          <w:lang w:val="lt-LT"/>
        </w:rPr>
      </w:pPr>
    </w:p>
    <w:p w14:paraId="7914E7B2" w14:textId="77777777" w:rsidR="00A4730F" w:rsidRPr="00C876AC" w:rsidRDefault="00A4730F" w:rsidP="00A4730F">
      <w:pPr>
        <w:jc w:val="both"/>
        <w:rPr>
          <w:lang w:val="lt-LT"/>
        </w:rPr>
      </w:pPr>
      <w:r w:rsidRPr="00C876AC">
        <w:rPr>
          <w:lang w:val="lt-LT"/>
        </w:rPr>
        <w:t xml:space="preserve">      </w:t>
      </w:r>
    </w:p>
    <w:p w14:paraId="32099FA9" w14:textId="77777777" w:rsidR="00A4730F" w:rsidRDefault="00A4730F" w:rsidP="00043DE9">
      <w:pPr>
        <w:rPr>
          <w:lang w:val="lt-LT"/>
        </w:rPr>
      </w:pPr>
      <w:r>
        <w:rPr>
          <w:lang w:val="lt-LT"/>
        </w:rPr>
        <w:t>Savivaldybės m</w:t>
      </w:r>
      <w:r w:rsidRPr="00C179D6">
        <w:rPr>
          <w:lang w:val="lt-LT"/>
        </w:rPr>
        <w:t>eras</w:t>
      </w:r>
      <w:r w:rsidRPr="00C179D6">
        <w:rPr>
          <w:lang w:val="lt-LT"/>
        </w:rPr>
        <w:tab/>
      </w:r>
      <w:r w:rsidRPr="00C179D6">
        <w:rPr>
          <w:lang w:val="lt-LT"/>
        </w:rPr>
        <w:tab/>
      </w:r>
      <w:r w:rsidRPr="00C179D6">
        <w:rPr>
          <w:lang w:val="lt-LT"/>
        </w:rPr>
        <w:tab/>
      </w:r>
      <w:r w:rsidRPr="00C179D6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043DE9">
        <w:rPr>
          <w:lang w:val="lt-LT"/>
        </w:rPr>
        <w:t>Ramūnas Godeliauskas</w:t>
      </w:r>
    </w:p>
    <w:p w14:paraId="363EE3F2" w14:textId="77777777" w:rsidR="00A4730F" w:rsidRDefault="00A4730F" w:rsidP="00A4730F">
      <w:pPr>
        <w:rPr>
          <w:lang w:val="lt-LT"/>
        </w:rPr>
      </w:pPr>
    </w:p>
    <w:p w14:paraId="25BB94AE" w14:textId="77777777" w:rsidR="00E44C58" w:rsidRPr="00361794" w:rsidRDefault="00E44C58" w:rsidP="00E44C58">
      <w:pPr>
        <w:ind w:firstLine="1296"/>
        <w:jc w:val="both"/>
        <w:rPr>
          <w:lang w:val="lt-LT"/>
        </w:rPr>
      </w:pPr>
    </w:p>
    <w:p w14:paraId="2843A1EB" w14:textId="77777777" w:rsidR="001D1E14" w:rsidRPr="00361794" w:rsidRDefault="001D1E14" w:rsidP="00E44C58">
      <w:pPr>
        <w:ind w:firstLine="1296"/>
        <w:jc w:val="both"/>
        <w:rPr>
          <w:lang w:val="lt-LT"/>
        </w:rPr>
      </w:pPr>
    </w:p>
    <w:p w14:paraId="45A76B85" w14:textId="77777777" w:rsidR="00E44C58" w:rsidRPr="00361794" w:rsidRDefault="00E44C58" w:rsidP="00E44C58">
      <w:pPr>
        <w:jc w:val="both"/>
        <w:rPr>
          <w:lang w:val="lt-LT"/>
        </w:rPr>
      </w:pPr>
    </w:p>
    <w:p w14:paraId="42D49B2B" w14:textId="77777777" w:rsidR="00E44C58" w:rsidRPr="00361794" w:rsidRDefault="00E44C58" w:rsidP="00E44C58">
      <w:pPr>
        <w:jc w:val="both"/>
        <w:rPr>
          <w:lang w:val="lt-LT"/>
        </w:rPr>
      </w:pPr>
    </w:p>
    <w:p w14:paraId="71518FE4" w14:textId="77777777" w:rsidR="00E44C58" w:rsidRPr="00361794" w:rsidRDefault="00E44C58" w:rsidP="00E44C58">
      <w:pPr>
        <w:jc w:val="both"/>
        <w:rPr>
          <w:lang w:val="lt-LT"/>
        </w:rPr>
      </w:pPr>
    </w:p>
    <w:p w14:paraId="610A24C6" w14:textId="77777777" w:rsidR="00E44C58" w:rsidRPr="00361794" w:rsidRDefault="00E44C58" w:rsidP="00E44C58">
      <w:pPr>
        <w:jc w:val="both"/>
        <w:rPr>
          <w:lang w:val="lt-LT"/>
        </w:rPr>
      </w:pPr>
      <w:r w:rsidRPr="00361794">
        <w:rPr>
          <w:lang w:val="lt-LT"/>
        </w:rPr>
        <w:tab/>
      </w:r>
      <w:r w:rsidRPr="00361794">
        <w:rPr>
          <w:lang w:val="lt-LT"/>
        </w:rPr>
        <w:tab/>
      </w:r>
      <w:r w:rsidRPr="00361794">
        <w:rPr>
          <w:lang w:val="lt-LT"/>
        </w:rPr>
        <w:tab/>
      </w:r>
      <w:r w:rsidRPr="00361794">
        <w:rPr>
          <w:lang w:val="lt-LT"/>
        </w:rPr>
        <w:tab/>
      </w:r>
      <w:r w:rsidRPr="00361794">
        <w:rPr>
          <w:lang w:val="lt-LT"/>
        </w:rPr>
        <w:tab/>
      </w:r>
    </w:p>
    <w:p w14:paraId="5D319F03" w14:textId="77777777" w:rsidR="00E44C58" w:rsidRPr="00361794" w:rsidRDefault="00E44C58" w:rsidP="00E44C58">
      <w:pPr>
        <w:tabs>
          <w:tab w:val="left" w:pos="5385"/>
        </w:tabs>
        <w:jc w:val="center"/>
        <w:rPr>
          <w:lang w:val="lt-LT"/>
        </w:rPr>
      </w:pPr>
    </w:p>
    <w:p w14:paraId="53AE232F" w14:textId="77777777" w:rsidR="00E44C58" w:rsidRPr="00361794" w:rsidRDefault="00E44C58" w:rsidP="00E44C58">
      <w:pPr>
        <w:rPr>
          <w:lang w:val="lt-LT"/>
        </w:rPr>
      </w:pPr>
    </w:p>
    <w:p w14:paraId="5A88ADE5" w14:textId="77777777" w:rsidR="00E44C58" w:rsidRDefault="00E44C58" w:rsidP="00E44C58">
      <w:pPr>
        <w:rPr>
          <w:lang w:val="lt-LT"/>
        </w:rPr>
      </w:pPr>
    </w:p>
    <w:p w14:paraId="0D123E38" w14:textId="77777777" w:rsidR="00175166" w:rsidRDefault="00175166" w:rsidP="00E44C58">
      <w:pPr>
        <w:rPr>
          <w:lang w:val="lt-LT"/>
        </w:rPr>
      </w:pPr>
    </w:p>
    <w:p w14:paraId="12D0B683" w14:textId="77777777" w:rsidR="00175166" w:rsidRDefault="00175166" w:rsidP="00E44C58">
      <w:pPr>
        <w:rPr>
          <w:lang w:val="lt-LT"/>
        </w:rPr>
      </w:pPr>
    </w:p>
    <w:p w14:paraId="6AB44D4F" w14:textId="77777777" w:rsidR="00175166" w:rsidRDefault="00175166" w:rsidP="00E44C58">
      <w:pPr>
        <w:rPr>
          <w:lang w:val="lt-LT"/>
        </w:rPr>
      </w:pPr>
    </w:p>
    <w:p w14:paraId="7726C7D5" w14:textId="77777777" w:rsidR="00175166" w:rsidRPr="00361794" w:rsidRDefault="00175166" w:rsidP="00E44C58">
      <w:pPr>
        <w:rPr>
          <w:lang w:val="lt-LT"/>
        </w:rPr>
      </w:pPr>
    </w:p>
    <w:p w14:paraId="488412A4" w14:textId="77777777" w:rsidR="00E44C58" w:rsidRPr="00361794" w:rsidRDefault="00E44C58" w:rsidP="00E44C58">
      <w:pPr>
        <w:rPr>
          <w:lang w:val="lt-LT"/>
        </w:rPr>
      </w:pPr>
    </w:p>
    <w:p w14:paraId="5DDE872A" w14:textId="77777777" w:rsidR="00043DE9" w:rsidRPr="00361794" w:rsidRDefault="00043DE9" w:rsidP="00E44C58">
      <w:pPr>
        <w:rPr>
          <w:lang w:val="lt-LT"/>
        </w:rPr>
      </w:pPr>
    </w:p>
    <w:p w14:paraId="3CF44B25" w14:textId="77777777" w:rsidR="00043DE9" w:rsidRPr="00361794" w:rsidRDefault="00043DE9" w:rsidP="00E44C58">
      <w:pPr>
        <w:rPr>
          <w:lang w:val="lt-LT"/>
        </w:rPr>
      </w:pPr>
    </w:p>
    <w:p w14:paraId="02F3B212" w14:textId="77777777" w:rsidR="00043DE9" w:rsidRPr="00361794" w:rsidRDefault="00043DE9" w:rsidP="00E44C58">
      <w:pPr>
        <w:rPr>
          <w:lang w:val="lt-LT"/>
        </w:rPr>
      </w:pPr>
      <w:r w:rsidRPr="00361794">
        <w:rPr>
          <w:lang w:val="lt-LT"/>
        </w:rPr>
        <w:t>Audronė Gavėnienė</w:t>
      </w:r>
    </w:p>
    <w:sectPr w:rsidR="00043DE9" w:rsidRPr="00361794" w:rsidSect="007E4B21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8CDB" w14:textId="77777777" w:rsidR="007E4B21" w:rsidRDefault="007E4B21">
      <w:r>
        <w:separator/>
      </w:r>
    </w:p>
  </w:endnote>
  <w:endnote w:type="continuationSeparator" w:id="0">
    <w:p w14:paraId="3C9FA43B" w14:textId="77777777" w:rsidR="007E4B21" w:rsidRDefault="007E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5C5B" w14:textId="77777777" w:rsidR="00D2798D" w:rsidRDefault="00D2798D">
    <w:pPr>
      <w:pStyle w:val="Porat"/>
      <w:rPr>
        <w:lang w:val="lt-LT"/>
      </w:rPr>
    </w:pPr>
  </w:p>
  <w:p w14:paraId="6C27C022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2C4B" w14:textId="77777777" w:rsidR="007E4B21" w:rsidRDefault="007E4B21">
      <w:r>
        <w:separator/>
      </w:r>
    </w:p>
  </w:footnote>
  <w:footnote w:type="continuationSeparator" w:id="0">
    <w:p w14:paraId="724844FA" w14:textId="77777777" w:rsidR="007E4B21" w:rsidRDefault="007E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B2B9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3317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 w:bidi="he-IL"/>
      </w:rPr>
      <w:drawing>
        <wp:inline distT="0" distB="0" distL="0" distR="0" wp14:anchorId="3EFAB7F9" wp14:editId="3370A69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5C987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2212784" w14:textId="77777777" w:rsidR="00972531" w:rsidRDefault="00972531" w:rsidP="00972531"/>
  <w:p w14:paraId="2CF5ED3D" w14:textId="77777777" w:rsidR="00972531" w:rsidRDefault="00972531" w:rsidP="00972531"/>
  <w:p w14:paraId="719B016B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29251EA" w14:textId="77777777" w:rsidR="00972531" w:rsidRDefault="00972531" w:rsidP="00972531">
    <w:pPr>
      <w:rPr>
        <w:rFonts w:ascii="TimesLT" w:hAnsi="TimesLT"/>
        <w:b/>
      </w:rPr>
    </w:pPr>
  </w:p>
  <w:p w14:paraId="225D7B84" w14:textId="77777777" w:rsidR="00972531" w:rsidRPr="000028C2" w:rsidRDefault="00972531" w:rsidP="00972531">
    <w:pPr>
      <w:jc w:val="center"/>
      <w:rPr>
        <w:b/>
        <w:lang w:val="lt-LT"/>
      </w:rPr>
    </w:pPr>
    <w:r w:rsidRPr="000028C2">
      <w:rPr>
        <w:b/>
      </w:rPr>
      <w:t>ROKI</w:t>
    </w:r>
    <w:r w:rsidRPr="000028C2">
      <w:rPr>
        <w:b/>
        <w:lang w:val="lt-LT"/>
      </w:rPr>
      <w:t>Š</w:t>
    </w:r>
    <w:r w:rsidRPr="000028C2">
      <w:rPr>
        <w:b/>
      </w:rPr>
      <w:t>KIO RAJONO SAVIVALDYB</w:t>
    </w:r>
    <w:r w:rsidRPr="000028C2">
      <w:rPr>
        <w:b/>
        <w:lang w:val="lt-LT"/>
      </w:rPr>
      <w:t xml:space="preserve">ĖS </w:t>
    </w:r>
    <w:r w:rsidR="00BE528B" w:rsidRPr="000028C2">
      <w:rPr>
        <w:b/>
        <w:lang w:val="lt-LT"/>
      </w:rPr>
      <w:t>MERAS</w:t>
    </w:r>
  </w:p>
  <w:p w14:paraId="775833F1" w14:textId="77777777" w:rsidR="00BE528B" w:rsidRPr="000028C2" w:rsidRDefault="00BE528B" w:rsidP="00972531">
    <w:pPr>
      <w:jc w:val="center"/>
      <w:rPr>
        <w:b/>
        <w:lang w:val="lt-LT"/>
      </w:rPr>
    </w:pPr>
  </w:p>
  <w:p w14:paraId="0DCD9F36" w14:textId="3FCA02A7" w:rsidR="00BE528B" w:rsidRPr="000028C2" w:rsidRDefault="00BE528B" w:rsidP="00972531">
    <w:pPr>
      <w:jc w:val="center"/>
      <w:rPr>
        <w:b/>
        <w:lang w:val="lt-LT"/>
      </w:rPr>
    </w:pPr>
    <w:r w:rsidRPr="000028C2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839661908">
    <w:abstractNumId w:val="4"/>
  </w:num>
  <w:num w:numId="2" w16cid:durableId="1534807747">
    <w:abstractNumId w:val="7"/>
  </w:num>
  <w:num w:numId="3" w16cid:durableId="1004550822">
    <w:abstractNumId w:val="2"/>
  </w:num>
  <w:num w:numId="4" w16cid:durableId="1061832459">
    <w:abstractNumId w:val="0"/>
  </w:num>
  <w:num w:numId="5" w16cid:durableId="446393730">
    <w:abstractNumId w:val="6"/>
  </w:num>
  <w:num w:numId="6" w16cid:durableId="1307200476">
    <w:abstractNumId w:val="8"/>
  </w:num>
  <w:num w:numId="7" w16cid:durableId="5477639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13381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9665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4574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28C2"/>
    <w:rsid w:val="000235BD"/>
    <w:rsid w:val="00040323"/>
    <w:rsid w:val="00043DE9"/>
    <w:rsid w:val="00056640"/>
    <w:rsid w:val="00064277"/>
    <w:rsid w:val="000A1FC8"/>
    <w:rsid w:val="000B772C"/>
    <w:rsid w:val="000C657A"/>
    <w:rsid w:val="000F671E"/>
    <w:rsid w:val="00127730"/>
    <w:rsid w:val="001304E5"/>
    <w:rsid w:val="00151852"/>
    <w:rsid w:val="001536DE"/>
    <w:rsid w:val="00161730"/>
    <w:rsid w:val="00175166"/>
    <w:rsid w:val="00180A0F"/>
    <w:rsid w:val="001B54DF"/>
    <w:rsid w:val="001D1E14"/>
    <w:rsid w:val="001F61B6"/>
    <w:rsid w:val="00255802"/>
    <w:rsid w:val="00256075"/>
    <w:rsid w:val="002A4783"/>
    <w:rsid w:val="002E12E4"/>
    <w:rsid w:val="0030285C"/>
    <w:rsid w:val="00361794"/>
    <w:rsid w:val="0038297F"/>
    <w:rsid w:val="003A53CB"/>
    <w:rsid w:val="003B16E3"/>
    <w:rsid w:val="003E2671"/>
    <w:rsid w:val="00405EF8"/>
    <w:rsid w:val="004A094F"/>
    <w:rsid w:val="004B13F7"/>
    <w:rsid w:val="004C2B0D"/>
    <w:rsid w:val="004C3E7C"/>
    <w:rsid w:val="0052648B"/>
    <w:rsid w:val="00526903"/>
    <w:rsid w:val="005270B1"/>
    <w:rsid w:val="005505CA"/>
    <w:rsid w:val="005656B8"/>
    <w:rsid w:val="00570CBA"/>
    <w:rsid w:val="005A18D4"/>
    <w:rsid w:val="005C7BC4"/>
    <w:rsid w:val="005F2666"/>
    <w:rsid w:val="006642C9"/>
    <w:rsid w:val="006648CF"/>
    <w:rsid w:val="006A3195"/>
    <w:rsid w:val="006F040A"/>
    <w:rsid w:val="006F7A82"/>
    <w:rsid w:val="0073258F"/>
    <w:rsid w:val="00742489"/>
    <w:rsid w:val="00754F8B"/>
    <w:rsid w:val="00787EE3"/>
    <w:rsid w:val="007E4B21"/>
    <w:rsid w:val="007F37BB"/>
    <w:rsid w:val="0080615D"/>
    <w:rsid w:val="008168EE"/>
    <w:rsid w:val="00826C3B"/>
    <w:rsid w:val="00846D43"/>
    <w:rsid w:val="00855E96"/>
    <w:rsid w:val="008A1914"/>
    <w:rsid w:val="008D0A2A"/>
    <w:rsid w:val="00942A5F"/>
    <w:rsid w:val="00972531"/>
    <w:rsid w:val="00987B10"/>
    <w:rsid w:val="00995D44"/>
    <w:rsid w:val="00A223AF"/>
    <w:rsid w:val="00A24CE4"/>
    <w:rsid w:val="00A25619"/>
    <w:rsid w:val="00A36AE6"/>
    <w:rsid w:val="00A4730F"/>
    <w:rsid w:val="00A93CC4"/>
    <w:rsid w:val="00AA4A7A"/>
    <w:rsid w:val="00AC79B8"/>
    <w:rsid w:val="00AD1E18"/>
    <w:rsid w:val="00AD7E3F"/>
    <w:rsid w:val="00AF70A0"/>
    <w:rsid w:val="00B41CD8"/>
    <w:rsid w:val="00B51946"/>
    <w:rsid w:val="00B56A5B"/>
    <w:rsid w:val="00B670A6"/>
    <w:rsid w:val="00B76E3C"/>
    <w:rsid w:val="00BA0F24"/>
    <w:rsid w:val="00BE528B"/>
    <w:rsid w:val="00C6207B"/>
    <w:rsid w:val="00C6223B"/>
    <w:rsid w:val="00C876AC"/>
    <w:rsid w:val="00C93D8B"/>
    <w:rsid w:val="00CA4A36"/>
    <w:rsid w:val="00CB0A13"/>
    <w:rsid w:val="00CB1EA4"/>
    <w:rsid w:val="00CD065D"/>
    <w:rsid w:val="00CD5177"/>
    <w:rsid w:val="00D10361"/>
    <w:rsid w:val="00D158F2"/>
    <w:rsid w:val="00D2798D"/>
    <w:rsid w:val="00D375B7"/>
    <w:rsid w:val="00D72C3E"/>
    <w:rsid w:val="00DA7DE5"/>
    <w:rsid w:val="00DB169C"/>
    <w:rsid w:val="00DE1C7B"/>
    <w:rsid w:val="00DE5E63"/>
    <w:rsid w:val="00E44C58"/>
    <w:rsid w:val="00E601D0"/>
    <w:rsid w:val="00EA28AE"/>
    <w:rsid w:val="00EC0F09"/>
    <w:rsid w:val="00F067A1"/>
    <w:rsid w:val="00F13CF1"/>
    <w:rsid w:val="00F257CF"/>
    <w:rsid w:val="00F77946"/>
    <w:rsid w:val="00F95516"/>
    <w:rsid w:val="00FA5813"/>
    <w:rsid w:val="00FE5E9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079B1"/>
  <w15:docId w15:val="{76358EA9-CCF3-4F51-95B4-7B1F0FC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170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2024-03-18T07:11:00Z</cp:lastPrinted>
  <dcterms:created xsi:type="dcterms:W3CDTF">2024-03-18T08:03:00Z</dcterms:created>
  <dcterms:modified xsi:type="dcterms:W3CDTF">2024-03-18T08:03:00Z</dcterms:modified>
</cp:coreProperties>
</file>