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623CB7F2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E81E38">
        <w:rPr>
          <w:b/>
          <w:lang w:val="lt-LT"/>
        </w:rPr>
        <w:t>O</w:t>
      </w:r>
      <w:r w:rsidR="00F97992">
        <w:rPr>
          <w:b/>
          <w:lang w:val="lt-LT"/>
        </w:rPr>
        <w:t xml:space="preserve"> </w:t>
      </w:r>
      <w:r w:rsidR="0059370F" w:rsidRPr="0059370F">
        <w:rPr>
          <w:b/>
          <w:lang w:val="lt-LT"/>
        </w:rPr>
        <w:t>ROKIŠKIO R. SAV., ROKIŠKIO MIESTO SEN., ROKIŠKIO M., TYZENHAUZŲ G.</w:t>
      </w:r>
      <w:r w:rsidR="00E81E38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630506BE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proofErr w:type="spellStart"/>
      <w:r w:rsidR="0098693E">
        <w:t>kovo</w:t>
      </w:r>
      <w:proofErr w:type="spellEnd"/>
      <w:r w:rsidR="00856719">
        <w:t xml:space="preserve"> </w:t>
      </w:r>
      <w:r w:rsidR="00E81E38">
        <w:t>20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8B0990">
        <w:t>177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76F43F58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5B6123">
        <w:rPr>
          <w:lang w:val="lt-LT"/>
        </w:rPr>
        <w:t>,</w:t>
      </w:r>
      <w:r w:rsidR="00EF0B4A">
        <w:rPr>
          <w:lang w:val="lt-LT"/>
        </w:rPr>
        <w:t xml:space="preserve"> </w:t>
      </w:r>
      <w:r w:rsidR="00EF0B4A" w:rsidRPr="00967F1B">
        <w:rPr>
          <w:lang w:val="lt-LT"/>
        </w:rPr>
        <w:t>2024</w:t>
      </w:r>
      <w:r w:rsidR="00EF0B4A">
        <w:rPr>
          <w:lang w:val="lt-LT"/>
        </w:rPr>
        <w:t xml:space="preserve"> </w:t>
      </w:r>
      <w:r w:rsidR="00EF0B4A" w:rsidRPr="008869C4">
        <w:rPr>
          <w:color w:val="000000" w:themeColor="text1"/>
          <w:lang w:val="lt-LT"/>
        </w:rPr>
        <w:t xml:space="preserve">m. </w:t>
      </w:r>
      <w:r w:rsidR="00EF0B4A" w:rsidRPr="00967F1B">
        <w:rPr>
          <w:lang w:val="lt-LT"/>
        </w:rPr>
        <w:t xml:space="preserve">vasario 15 d. Rokiškio rajono savivaldybės mero potvarkiu </w:t>
      </w:r>
      <w:r w:rsidR="00EF0B4A" w:rsidRPr="008869C4">
        <w:rPr>
          <w:color w:val="000000" w:themeColor="text1"/>
          <w:lang w:val="lt-LT"/>
        </w:rPr>
        <w:t xml:space="preserve">Nr. </w:t>
      </w:r>
      <w:r w:rsidR="00EF0B4A" w:rsidRPr="00967F1B">
        <w:rPr>
          <w:lang w:val="lt-LT"/>
        </w:rPr>
        <w:t>MV-81 „Dėl įgaliojimų Rokiškio rajono savivaldybės administracijos direktoriui suteikimo“</w:t>
      </w:r>
      <w:r w:rsidR="00EF0B4A">
        <w:rPr>
          <w:lang w:val="lt-LT"/>
        </w:rPr>
        <w:t xml:space="preserve"> bei</w:t>
      </w:r>
      <w:r w:rsidR="009F43CF">
        <w:rPr>
          <w:lang w:val="lt-LT"/>
        </w:rPr>
        <w:t xml:space="preserve"> </w:t>
      </w:r>
      <w:r w:rsidR="005B6123">
        <w:rPr>
          <w:lang w:val="lt-LT"/>
        </w:rPr>
        <w:t>atsižvelgdamas į</w:t>
      </w:r>
      <w:r w:rsidR="009F43CF">
        <w:rPr>
          <w:lang w:val="lt-LT"/>
        </w:rPr>
        <w:t xml:space="preserve">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38270A">
        <w:rPr>
          <w:lang w:val="lt-LT"/>
        </w:rPr>
        <w:t>4</w:t>
      </w:r>
      <w:r w:rsidR="00100A22" w:rsidRPr="009F43CF">
        <w:rPr>
          <w:lang w:val="lt-LT"/>
        </w:rPr>
        <w:t xml:space="preserve"> m.</w:t>
      </w:r>
      <w:r w:rsidR="00E81E38">
        <w:rPr>
          <w:lang w:val="lt-LT"/>
        </w:rPr>
        <w:t xml:space="preserve"> </w:t>
      </w:r>
      <w:r w:rsidR="0059370F">
        <w:rPr>
          <w:lang w:val="lt-LT"/>
        </w:rPr>
        <w:t>kovo</w:t>
      </w:r>
      <w:r w:rsidR="003C5C3E" w:rsidRPr="009F43CF">
        <w:rPr>
          <w:lang w:val="lt-LT"/>
        </w:rPr>
        <w:t xml:space="preserve"> </w:t>
      </w:r>
      <w:r w:rsidR="0059370F">
        <w:rPr>
          <w:lang w:val="lt-LT"/>
        </w:rPr>
        <w:t>14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59370F" w:rsidRPr="0059370F">
        <w:rPr>
          <w:lang w:val="lt-LT"/>
        </w:rPr>
        <w:t>FPA-1387-(7.3 E)</w:t>
      </w:r>
      <w:r w:rsidR="0098693E">
        <w:rPr>
          <w:lang w:val="lt-LT"/>
        </w:rPr>
        <w:t>:</w:t>
      </w:r>
    </w:p>
    <w:p w14:paraId="6390A86E" w14:textId="5F47ED10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>1. T v i r t i n u žemės sklyp</w:t>
      </w:r>
      <w:r w:rsidR="00E81E38">
        <w:rPr>
          <w:lang w:val="lt-LT"/>
        </w:rPr>
        <w:t>o</w:t>
      </w:r>
      <w:r w:rsidR="00B07FED">
        <w:rPr>
          <w:lang w:val="lt-LT"/>
        </w:rPr>
        <w:t xml:space="preserve"> </w:t>
      </w:r>
      <w:r w:rsidR="0059370F" w:rsidRPr="0059370F">
        <w:rPr>
          <w:lang w:val="lt-LT"/>
        </w:rPr>
        <w:t>Rokiškio r. sav., Rokiškio miesto sen., Rokiškio m., Tyzenhauzų g</w:t>
      </w:r>
      <w:r w:rsidR="00E81E38" w:rsidRPr="00E81E38">
        <w:rPr>
          <w:lang w:val="lt-LT"/>
        </w:rPr>
        <w:t>.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20A87536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98693E">
        <w:rPr>
          <w:lang w:val="lt-LT"/>
        </w:rPr>
        <w:t>Rokiškio rajono savivaldybė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6654F691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59370F" w:rsidRPr="0059370F">
        <w:rPr>
          <w:lang w:val="lt-LT"/>
        </w:rPr>
        <w:t>113670</w:t>
      </w:r>
      <w:r w:rsidRPr="00812EBE">
        <w:rPr>
          <w:lang w:val="lt-LT"/>
        </w:rPr>
        <w:t>;</w:t>
      </w:r>
    </w:p>
    <w:p w14:paraId="19B9FF30" w14:textId="535AF6E9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3741A5">
        <w:rPr>
          <w:lang w:val="lt-LT"/>
        </w:rPr>
        <w:t xml:space="preserve">Romualdas </w:t>
      </w:r>
      <w:proofErr w:type="spellStart"/>
      <w:r w:rsidR="003741A5">
        <w:rPr>
          <w:lang w:val="lt-LT"/>
        </w:rPr>
        <w:t>Jogminas</w:t>
      </w:r>
      <w:proofErr w:type="spellEnd"/>
      <w:r>
        <w:rPr>
          <w:lang w:val="lt-LT"/>
        </w:rPr>
        <w:t>;</w:t>
      </w:r>
    </w:p>
    <w:p w14:paraId="0F7F98A0" w14:textId="66A5EACC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 planavimo tikslas –</w:t>
      </w:r>
      <w:r w:rsidR="003C5C3E">
        <w:rPr>
          <w:lang w:val="lt-LT"/>
        </w:rPr>
        <w:t xml:space="preserve"> </w:t>
      </w:r>
      <w:r w:rsidR="00EF0B4A">
        <w:rPr>
          <w:lang w:val="lt-LT"/>
        </w:rPr>
        <w:t>f</w:t>
      </w:r>
      <w:r w:rsidR="00EF0B4A" w:rsidRPr="00EF0B4A">
        <w:rPr>
          <w:lang w:val="lt-LT"/>
        </w:rPr>
        <w:t>ormuoti naujus valstybinės žemės sklypus</w:t>
      </w:r>
      <w:r w:rsidR="00896E67" w:rsidRPr="00896E67">
        <w:rPr>
          <w:lang w:val="lt-LT"/>
        </w:rPr>
        <w:t>.</w:t>
      </w:r>
    </w:p>
    <w:p w14:paraId="09E0DC26" w14:textId="3A9D3801" w:rsidR="00CA11BF" w:rsidRDefault="00B07FED" w:rsidP="00A94E97">
      <w:pPr>
        <w:ind w:firstLine="851"/>
        <w:jc w:val="both"/>
        <w:rPr>
          <w:lang w:val="lt-LT"/>
        </w:rPr>
      </w:pPr>
      <w:r w:rsidRPr="00CB2BBA">
        <w:rPr>
          <w:lang w:val="lt-LT"/>
        </w:rPr>
        <w:t>2. N u s t a t a 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12143C">
        <w:rPr>
          <w:lang w:val="lt-LT"/>
        </w:rPr>
        <w:t>as</w:t>
      </w:r>
      <w:r w:rsidR="00CA11BF" w:rsidRPr="008920DC">
        <w:rPr>
          <w:lang w:val="lt-LT"/>
        </w:rPr>
        <w:t xml:space="preserve"> </w:t>
      </w:r>
      <w:r w:rsidR="0012143C">
        <w:rPr>
          <w:lang w:val="lt-LT"/>
        </w:rPr>
        <w:t>vienas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12143C">
        <w:rPr>
          <w:lang w:val="lt-LT"/>
        </w:rPr>
        <w:t>s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proj</w:t>
      </w:r>
      <w:r w:rsidR="00EA3CCC" w:rsidRPr="008920DC">
        <w:rPr>
          <w:lang w:val="lt-LT"/>
        </w:rPr>
        <w:t>ektinis</w:t>
      </w:r>
      <w:r w:rsidR="00CA11BF" w:rsidRPr="008920DC">
        <w:rPr>
          <w:lang w:val="lt-LT"/>
        </w:rPr>
        <w:t xml:space="preserve"> </w:t>
      </w:r>
      <w:r w:rsidR="00CA11BF" w:rsidRPr="00051900">
        <w:rPr>
          <w:lang w:val="lt-LT"/>
        </w:rPr>
        <w:t>skl</w:t>
      </w:r>
      <w:r w:rsidR="00EA3CCC" w:rsidRPr="00051900">
        <w:rPr>
          <w:lang w:val="lt-LT"/>
        </w:rPr>
        <w:t>ypas</w:t>
      </w:r>
      <w:r w:rsidR="00CA11BF" w:rsidRPr="00051900">
        <w:rPr>
          <w:lang w:val="lt-LT"/>
        </w:rPr>
        <w:t xml:space="preserve"> Nr. </w:t>
      </w:r>
      <w:r w:rsidR="00546E06">
        <w:rPr>
          <w:lang w:val="lt-LT"/>
        </w:rPr>
        <w:t>7375/7001-01</w:t>
      </w:r>
      <w:r w:rsidR="00CA11BF" w:rsidRPr="008920DC">
        <w:rPr>
          <w:lang w:val="lt-LT"/>
        </w:rPr>
        <w:t xml:space="preserve"> (</w:t>
      </w:r>
      <w:r w:rsidR="004C6E0D" w:rsidRPr="004C6E0D">
        <w:rPr>
          <w:lang w:val="lt-LT"/>
        </w:rPr>
        <w:t>0,</w:t>
      </w:r>
      <w:r w:rsidR="00546E06">
        <w:rPr>
          <w:lang w:val="lt-LT"/>
        </w:rPr>
        <w:t xml:space="preserve">9243 </w:t>
      </w:r>
      <w:r w:rsidR="00CA11BF" w:rsidRPr="008920DC">
        <w:rPr>
          <w:lang w:val="lt-LT"/>
        </w:rPr>
        <w:t xml:space="preserve">ha), </w:t>
      </w:r>
      <w:r w:rsidR="00E90DC3">
        <w:rPr>
          <w:lang w:val="lt-LT"/>
        </w:rPr>
        <w:t>kitos</w:t>
      </w:r>
      <w:r w:rsidR="00CA11BF" w:rsidRPr="008920DC">
        <w:rPr>
          <w:lang w:val="lt-LT"/>
        </w:rPr>
        <w:t xml:space="preserve"> paskirties žemės sklypas, naudojimo būdas – </w:t>
      </w:r>
      <w:r w:rsidR="00546E06">
        <w:rPr>
          <w:lang w:val="lt-LT"/>
        </w:rPr>
        <w:t>susisiekimo ir inžinerinių tinklų koridorių teritorijos</w:t>
      </w:r>
      <w:r w:rsidR="00976F1A">
        <w:rPr>
          <w:lang w:val="lt-LT"/>
        </w:rPr>
        <w:t>.</w:t>
      </w:r>
    </w:p>
    <w:p w14:paraId="3A5CE8C6" w14:textId="5A03355E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N u r o d a u, kad žemės </w:t>
      </w:r>
      <w:r w:rsidR="00087ABC">
        <w:rPr>
          <w:lang w:val="lt-LT"/>
        </w:rPr>
        <w:t>sklyp</w:t>
      </w:r>
      <w:r w:rsidR="00E81E38">
        <w:rPr>
          <w:lang w:val="lt-LT"/>
        </w:rPr>
        <w:t>o</w:t>
      </w:r>
      <w:r w:rsidR="00087ABC">
        <w:rPr>
          <w:lang w:val="lt-LT"/>
        </w:rPr>
        <w:t xml:space="preserve"> </w:t>
      </w:r>
      <w:r w:rsidR="0059370F" w:rsidRPr="0059370F">
        <w:rPr>
          <w:lang w:val="lt-LT"/>
        </w:rPr>
        <w:t>Rokiškio r. sav., Rokiškio miesto sen., Rokiškio m., Tyzenhauzų g.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D70694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5A3CA96F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Į </w:t>
      </w:r>
      <w:r w:rsidRPr="00A810D9">
        <w:rPr>
          <w:lang w:val="lt-LT"/>
        </w:rPr>
        <w:t xml:space="preserve">p a r e i g o j u ne vėliau kaip per 1 darbo dieną nuo šio </w:t>
      </w:r>
      <w:r w:rsidR="008A7ABD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3B70CD4E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F357D9" w:rsidRPr="00A810D9">
        <w:rPr>
          <w:lang w:val="lt-LT"/>
        </w:rPr>
        <w:t>į</w:t>
      </w:r>
      <w:r w:rsidR="008A7ABD">
        <w:rPr>
          <w:lang w:val="lt-LT"/>
        </w:rPr>
        <w:t>sakymą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hyperlink r:id="rId8" w:history="1">
        <w:r w:rsidRPr="009C7A5E">
          <w:rPr>
            <w:rStyle w:val="Hipersaitas"/>
            <w:lang w:val="lt-LT"/>
          </w:rPr>
          <w:t>www.rokiskis.lt</w:t>
        </w:r>
      </w:hyperlink>
      <w:r w:rsidRPr="009C7A5E">
        <w:rPr>
          <w:lang w:val="lt-LT"/>
        </w:rPr>
        <w:t xml:space="preserve">); </w:t>
      </w:r>
    </w:p>
    <w:p w14:paraId="1732DB82" w14:textId="0038FD00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98693E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hyperlink r:id="rId9" w:history="1">
        <w:r w:rsidRPr="009C7A5E">
          <w:rPr>
            <w:rStyle w:val="Hipersaitas"/>
            <w:lang w:val="lt-LT"/>
          </w:rPr>
          <w:t>www.zpdris.lt</w:t>
        </w:r>
      </w:hyperlink>
      <w:r w:rsidRPr="009C7A5E">
        <w:rPr>
          <w:lang w:val="lt-LT"/>
        </w:rPr>
        <w:t xml:space="preserve">. </w:t>
      </w:r>
    </w:p>
    <w:p w14:paraId="151BBFF4" w14:textId="31B43F0C" w:rsidR="00B07FED" w:rsidRDefault="00AA1BD8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7CFC96E9" w14:textId="77777777" w:rsidR="00BF5C0D" w:rsidRDefault="00BF5C0D" w:rsidP="00BF5C0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4DF4BDAD" w14:textId="10C6ADF2" w:rsidR="0099329A" w:rsidRDefault="00BF5C0D" w:rsidP="00BF5C0D">
      <w:pPr>
        <w:jc w:val="both"/>
      </w:pPr>
      <w:proofErr w:type="spellStart"/>
      <w:r>
        <w:t>vykdantis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                                                  Gediminas </w:t>
      </w:r>
      <w:proofErr w:type="spellStart"/>
      <w:r>
        <w:t>Kriovė</w:t>
      </w:r>
      <w:proofErr w:type="spellEnd"/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E8597F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B132" w14:textId="77777777" w:rsidR="00E8597F" w:rsidRDefault="00E8597F">
      <w:r>
        <w:separator/>
      </w:r>
    </w:p>
  </w:endnote>
  <w:endnote w:type="continuationSeparator" w:id="0">
    <w:p w14:paraId="06717C3C" w14:textId="77777777" w:rsidR="00E8597F" w:rsidRDefault="00E8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E058" w14:textId="77777777" w:rsidR="00E8597F" w:rsidRDefault="00E8597F">
      <w:r>
        <w:separator/>
      </w:r>
    </w:p>
  </w:footnote>
  <w:footnote w:type="continuationSeparator" w:id="0">
    <w:p w14:paraId="774F1E11" w14:textId="77777777" w:rsidR="00E8597F" w:rsidRDefault="00E8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43C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6BA3"/>
    <w:rsid w:val="004C6E0D"/>
    <w:rsid w:val="004E1415"/>
    <w:rsid w:val="004F35E2"/>
    <w:rsid w:val="004F5270"/>
    <w:rsid w:val="004F7547"/>
    <w:rsid w:val="00505878"/>
    <w:rsid w:val="00507B82"/>
    <w:rsid w:val="005270B1"/>
    <w:rsid w:val="00527FCF"/>
    <w:rsid w:val="00537893"/>
    <w:rsid w:val="00543D5D"/>
    <w:rsid w:val="00546E06"/>
    <w:rsid w:val="005505CA"/>
    <w:rsid w:val="00562839"/>
    <w:rsid w:val="005656B8"/>
    <w:rsid w:val="00570CBA"/>
    <w:rsid w:val="0058519F"/>
    <w:rsid w:val="005878DA"/>
    <w:rsid w:val="0059370F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53B"/>
    <w:rsid w:val="00707C52"/>
    <w:rsid w:val="00711752"/>
    <w:rsid w:val="007315E5"/>
    <w:rsid w:val="00732078"/>
    <w:rsid w:val="007403CD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5EA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0990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3048"/>
    <w:rsid w:val="0098693E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BF5C0D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1E38"/>
    <w:rsid w:val="00E8597F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C5199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BF5C0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2024-03-20T09:30:00Z</cp:lastPrinted>
  <dcterms:created xsi:type="dcterms:W3CDTF">2024-03-20T09:31:00Z</dcterms:created>
  <dcterms:modified xsi:type="dcterms:W3CDTF">2024-03-20T09:31:00Z</dcterms:modified>
</cp:coreProperties>
</file>