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00F8F" w14:textId="3989B159" w:rsidR="00B74AA5" w:rsidRPr="005F34B8" w:rsidRDefault="00BA164E" w:rsidP="00C44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noProof/>
          <w:color w:val="222222"/>
          <w:sz w:val="24"/>
          <w:szCs w:val="24"/>
          <w:lang w:eastAsia="lt-LT"/>
        </w:rPr>
        <w:drawing>
          <wp:inline distT="0" distB="0" distL="0" distR="0" wp14:anchorId="72657E11" wp14:editId="3AA2511B">
            <wp:extent cx="541020" cy="694690"/>
            <wp:effectExtent l="0" t="0" r="0" b="0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00F91" w14:textId="77777777" w:rsidR="0028523A" w:rsidRPr="005F34B8" w:rsidRDefault="0028523A" w:rsidP="00C44538">
      <w:pPr>
        <w:pStyle w:val="Antrats"/>
        <w:rPr>
          <w:rFonts w:ascii="Times New Roman" w:hAnsi="Times New Roman"/>
          <w:sz w:val="24"/>
          <w:szCs w:val="24"/>
        </w:rPr>
      </w:pPr>
    </w:p>
    <w:p w14:paraId="4EC00F93" w14:textId="3991DA99" w:rsidR="0028523A" w:rsidRPr="005F34B8" w:rsidRDefault="0028523A" w:rsidP="00BA16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7F4222">
        <w:rPr>
          <w:rFonts w:ascii="Times New Roman" w:eastAsia="Times New Roman" w:hAnsi="Times New Roman"/>
          <w:b/>
          <w:sz w:val="24"/>
          <w:szCs w:val="24"/>
          <w:lang w:val="pt-BR" w:eastAsia="lt-LT"/>
        </w:rPr>
        <w:t>ROKI</w:t>
      </w:r>
      <w:r w:rsidRPr="005F34B8">
        <w:rPr>
          <w:rFonts w:ascii="Times New Roman" w:eastAsia="Times New Roman" w:hAnsi="Times New Roman"/>
          <w:b/>
          <w:sz w:val="24"/>
          <w:szCs w:val="24"/>
          <w:lang w:eastAsia="lt-LT"/>
        </w:rPr>
        <w:t>Š</w:t>
      </w:r>
      <w:r w:rsidRPr="007F4222">
        <w:rPr>
          <w:rFonts w:ascii="Times New Roman" w:eastAsia="Times New Roman" w:hAnsi="Times New Roman"/>
          <w:b/>
          <w:sz w:val="24"/>
          <w:szCs w:val="24"/>
          <w:lang w:val="pt-BR" w:eastAsia="lt-LT"/>
        </w:rPr>
        <w:t>KIO RAJONO SAVIVALDYB</w:t>
      </w:r>
      <w:r w:rsidRPr="005F34B8">
        <w:rPr>
          <w:rFonts w:ascii="Times New Roman" w:eastAsia="Times New Roman" w:hAnsi="Times New Roman"/>
          <w:b/>
          <w:sz w:val="24"/>
          <w:szCs w:val="24"/>
          <w:lang w:eastAsia="lt-LT"/>
        </w:rPr>
        <w:t>ĖS ADMINISTRACIJOS</w:t>
      </w:r>
      <w:r w:rsidR="00BA164E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</w:t>
      </w:r>
      <w:r w:rsidRPr="005F34B8">
        <w:rPr>
          <w:rFonts w:ascii="Times New Roman" w:eastAsia="Times New Roman" w:hAnsi="Times New Roman"/>
          <w:b/>
          <w:sz w:val="24"/>
          <w:szCs w:val="24"/>
          <w:lang w:eastAsia="lt-LT"/>
        </w:rPr>
        <w:t>DIREKTORIUS</w:t>
      </w:r>
    </w:p>
    <w:p w14:paraId="4EC00F94" w14:textId="77777777" w:rsidR="0028523A" w:rsidRPr="005F34B8" w:rsidRDefault="0028523A" w:rsidP="00F34D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4EC00F95" w14:textId="00502984" w:rsidR="0028523A" w:rsidRPr="00F233A7" w:rsidRDefault="0028523A" w:rsidP="00F34D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F233A7">
        <w:rPr>
          <w:rFonts w:ascii="Times New Roman" w:eastAsia="Times New Roman" w:hAnsi="Times New Roman"/>
          <w:b/>
          <w:sz w:val="24"/>
          <w:szCs w:val="24"/>
          <w:lang w:eastAsia="lt-LT"/>
        </w:rPr>
        <w:t>ĮSAKYMAS</w:t>
      </w:r>
    </w:p>
    <w:p w14:paraId="4EC00F96" w14:textId="1625A42A" w:rsidR="00826188" w:rsidRPr="00C251EE" w:rsidRDefault="004E503A" w:rsidP="00C25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caps/>
          <w:sz w:val="24"/>
          <w:szCs w:val="24"/>
        </w:rPr>
      </w:pPr>
      <w:r w:rsidRPr="00F233A7">
        <w:rPr>
          <w:rFonts w:ascii="Times New Roman" w:hAnsi="Times New Roman"/>
          <w:b/>
          <w:sz w:val="24"/>
          <w:szCs w:val="24"/>
        </w:rPr>
        <w:t xml:space="preserve">DĖL </w:t>
      </w:r>
      <w:r w:rsidR="00F233A7" w:rsidRPr="00F233A7">
        <w:rPr>
          <w:rFonts w:ascii="Times New Roman" w:eastAsia="TimesNewRomanPS-BoldMT" w:hAnsi="Times New Roman"/>
          <w:b/>
          <w:bCs/>
          <w:caps/>
          <w:sz w:val="24"/>
          <w:szCs w:val="24"/>
        </w:rPr>
        <w:t>Sosnovskio barščio naikinimo Rokiškio rajono savivaldybėje paslaug</w:t>
      </w:r>
      <w:r w:rsidR="00C251EE">
        <w:rPr>
          <w:rFonts w:ascii="Times New Roman" w:eastAsia="TimesNewRomanPS-BoldMT" w:hAnsi="Times New Roman"/>
          <w:b/>
          <w:bCs/>
          <w:caps/>
          <w:sz w:val="24"/>
          <w:szCs w:val="24"/>
        </w:rPr>
        <w:t xml:space="preserve">ų </w:t>
      </w:r>
      <w:r w:rsidRPr="00830D24">
        <w:rPr>
          <w:rFonts w:ascii="Times New Roman" w:hAnsi="Times New Roman"/>
          <w:b/>
          <w:sz w:val="24"/>
          <w:szCs w:val="24"/>
        </w:rPr>
        <w:t>PIRKIMO</w:t>
      </w:r>
      <w:r w:rsidRPr="00830D24">
        <w:rPr>
          <w:rFonts w:ascii="Times New Roman" w:hAnsi="Times New Roman"/>
          <w:bCs/>
          <w:sz w:val="24"/>
          <w:szCs w:val="24"/>
        </w:rPr>
        <w:t xml:space="preserve"> </w:t>
      </w:r>
      <w:r w:rsidR="00826188" w:rsidRPr="00830D24">
        <w:rPr>
          <w:rFonts w:ascii="Times New Roman" w:hAnsi="Times New Roman"/>
          <w:b/>
          <w:sz w:val="24"/>
          <w:szCs w:val="24"/>
        </w:rPr>
        <w:t>PROCEDŪRŲ NUTRAUKIMO</w:t>
      </w:r>
    </w:p>
    <w:p w14:paraId="4EC00F97" w14:textId="77777777" w:rsidR="00AD4E85" w:rsidRPr="005F34B8" w:rsidRDefault="00AD4E85" w:rsidP="00C44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C00F98" w14:textId="6124A2AB" w:rsidR="00AD4E85" w:rsidRPr="00DA0D5C" w:rsidRDefault="003600B0" w:rsidP="00C44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4B8">
        <w:rPr>
          <w:rFonts w:ascii="Times New Roman" w:hAnsi="Times New Roman"/>
          <w:sz w:val="24"/>
          <w:szCs w:val="24"/>
        </w:rPr>
        <w:t>202</w:t>
      </w:r>
      <w:r w:rsidR="00660480">
        <w:rPr>
          <w:rFonts w:ascii="Times New Roman" w:hAnsi="Times New Roman"/>
          <w:sz w:val="24"/>
          <w:szCs w:val="24"/>
        </w:rPr>
        <w:t>4</w:t>
      </w:r>
      <w:r w:rsidR="00AD4E85" w:rsidRPr="005F34B8">
        <w:rPr>
          <w:rFonts w:ascii="Times New Roman" w:hAnsi="Times New Roman"/>
          <w:sz w:val="24"/>
          <w:szCs w:val="24"/>
        </w:rPr>
        <w:t xml:space="preserve"> m. </w:t>
      </w:r>
      <w:r w:rsidR="004D1AD4">
        <w:rPr>
          <w:rFonts w:ascii="Times New Roman" w:hAnsi="Times New Roman"/>
          <w:sz w:val="24"/>
          <w:szCs w:val="24"/>
        </w:rPr>
        <w:t>balandžio</w:t>
      </w:r>
      <w:r w:rsidR="00A853AF">
        <w:rPr>
          <w:rFonts w:ascii="Times New Roman" w:hAnsi="Times New Roman"/>
          <w:sz w:val="24"/>
          <w:szCs w:val="24"/>
        </w:rPr>
        <w:t xml:space="preserve"> </w:t>
      </w:r>
      <w:r w:rsidR="002313C6">
        <w:rPr>
          <w:rFonts w:ascii="Times New Roman" w:hAnsi="Times New Roman"/>
          <w:sz w:val="24"/>
          <w:szCs w:val="24"/>
        </w:rPr>
        <w:t xml:space="preserve"> </w:t>
      </w:r>
      <w:r w:rsidR="00CA0880">
        <w:rPr>
          <w:rFonts w:ascii="Times New Roman" w:hAnsi="Times New Roman"/>
          <w:sz w:val="24"/>
          <w:szCs w:val="24"/>
        </w:rPr>
        <w:t xml:space="preserve">22 </w:t>
      </w:r>
      <w:r w:rsidR="002313C6">
        <w:rPr>
          <w:rFonts w:ascii="Times New Roman" w:hAnsi="Times New Roman"/>
          <w:sz w:val="24"/>
          <w:szCs w:val="24"/>
        </w:rPr>
        <w:t xml:space="preserve">d. </w:t>
      </w:r>
      <w:r w:rsidR="002313C6" w:rsidRPr="00DA0D5C">
        <w:rPr>
          <w:rFonts w:ascii="Times New Roman" w:hAnsi="Times New Roman"/>
          <w:sz w:val="24"/>
          <w:szCs w:val="24"/>
        </w:rPr>
        <w:t xml:space="preserve">Nr. </w:t>
      </w:r>
      <w:r w:rsidR="00581228" w:rsidRPr="00DA0D5C">
        <w:rPr>
          <w:rFonts w:ascii="Times New Roman" w:hAnsi="Times New Roman"/>
          <w:sz w:val="24"/>
          <w:szCs w:val="24"/>
        </w:rPr>
        <w:t>ATF</w:t>
      </w:r>
      <w:r w:rsidR="00000F83" w:rsidRPr="00DA0D5C">
        <w:rPr>
          <w:rFonts w:ascii="Times New Roman" w:hAnsi="Times New Roman"/>
          <w:sz w:val="24"/>
          <w:szCs w:val="24"/>
        </w:rPr>
        <w:t>-</w:t>
      </w:r>
      <w:r w:rsidR="00CA0880">
        <w:rPr>
          <w:rFonts w:ascii="Times New Roman" w:hAnsi="Times New Roman"/>
          <w:sz w:val="24"/>
          <w:szCs w:val="24"/>
        </w:rPr>
        <w:t>32</w:t>
      </w:r>
    </w:p>
    <w:p w14:paraId="4EC00F99" w14:textId="77777777" w:rsidR="00AD4E85" w:rsidRPr="00DA0D5C" w:rsidRDefault="00AD4E85" w:rsidP="00C445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DA0D5C">
        <w:rPr>
          <w:rFonts w:ascii="Times New Roman" w:hAnsi="Times New Roman"/>
          <w:sz w:val="24"/>
          <w:szCs w:val="24"/>
        </w:rPr>
        <w:t>Rokiškis</w:t>
      </w:r>
    </w:p>
    <w:p w14:paraId="4EC00F9A" w14:textId="77777777" w:rsidR="00C44538" w:rsidRPr="00DA0D5C" w:rsidRDefault="00C44538" w:rsidP="00C445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9B" w14:textId="77777777" w:rsidR="00C44538" w:rsidRPr="00781474" w:rsidRDefault="00C44538" w:rsidP="00C44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C00F9C" w14:textId="69F17CE3" w:rsidR="000F61AB" w:rsidRPr="00781474" w:rsidRDefault="000F61AB" w:rsidP="00133B6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81474">
        <w:rPr>
          <w:rFonts w:ascii="Times New Roman" w:hAnsi="Times New Roman"/>
          <w:sz w:val="24"/>
          <w:szCs w:val="24"/>
        </w:rPr>
        <w:t>Vadovaudamasi</w:t>
      </w:r>
      <w:r w:rsidR="00D57483" w:rsidRPr="00781474">
        <w:rPr>
          <w:rFonts w:ascii="Times New Roman" w:hAnsi="Times New Roman"/>
          <w:sz w:val="24"/>
          <w:szCs w:val="24"/>
        </w:rPr>
        <w:t>s</w:t>
      </w:r>
      <w:r w:rsidRPr="00781474">
        <w:rPr>
          <w:rFonts w:ascii="Times New Roman" w:hAnsi="Times New Roman"/>
          <w:sz w:val="24"/>
          <w:szCs w:val="24"/>
        </w:rPr>
        <w:t xml:space="preserve"> Lietuvos Respublikos </w:t>
      </w:r>
      <w:r w:rsidR="00003DDD" w:rsidRPr="00781474">
        <w:rPr>
          <w:rFonts w:ascii="Times New Roman" w:hAnsi="Times New Roman"/>
          <w:sz w:val="24"/>
          <w:szCs w:val="24"/>
        </w:rPr>
        <w:t xml:space="preserve">viešųjų pirkimų įstatymo </w:t>
      </w:r>
      <w:r w:rsidR="00C34FF4" w:rsidRPr="00781474">
        <w:rPr>
          <w:rFonts w:ascii="Times New Roman" w:hAnsi="Times New Roman"/>
          <w:sz w:val="24"/>
          <w:szCs w:val="24"/>
        </w:rPr>
        <w:t>17</w:t>
      </w:r>
      <w:r w:rsidR="00003DDD" w:rsidRPr="00781474">
        <w:rPr>
          <w:rFonts w:ascii="Times New Roman" w:hAnsi="Times New Roman"/>
          <w:sz w:val="24"/>
          <w:szCs w:val="24"/>
        </w:rPr>
        <w:t xml:space="preserve"> straipsnio </w:t>
      </w:r>
      <w:r w:rsidR="00C34FF4" w:rsidRPr="00781474">
        <w:rPr>
          <w:rFonts w:ascii="Times New Roman" w:hAnsi="Times New Roman"/>
          <w:sz w:val="24"/>
          <w:szCs w:val="24"/>
        </w:rPr>
        <w:t>1</w:t>
      </w:r>
      <w:r w:rsidR="00003DDD" w:rsidRPr="00781474">
        <w:rPr>
          <w:rFonts w:ascii="Times New Roman" w:hAnsi="Times New Roman"/>
          <w:sz w:val="24"/>
          <w:szCs w:val="24"/>
        </w:rPr>
        <w:t xml:space="preserve"> dalimi</w:t>
      </w:r>
      <w:r w:rsidR="0005041F" w:rsidRPr="00781474">
        <w:rPr>
          <w:rFonts w:ascii="Times New Roman" w:hAnsi="Times New Roman"/>
          <w:sz w:val="24"/>
          <w:szCs w:val="24"/>
        </w:rPr>
        <w:t>,</w:t>
      </w:r>
      <w:r w:rsidR="00003DDD" w:rsidRPr="00781474">
        <w:rPr>
          <w:rFonts w:ascii="Times New Roman" w:hAnsi="Times New Roman"/>
          <w:sz w:val="24"/>
          <w:szCs w:val="24"/>
        </w:rPr>
        <w:t xml:space="preserve"> 29 straipsnio 3 dalimi</w:t>
      </w:r>
      <w:r w:rsidRPr="00781474">
        <w:rPr>
          <w:rFonts w:ascii="Times New Roman" w:hAnsi="Times New Roman"/>
          <w:sz w:val="24"/>
          <w:szCs w:val="24"/>
        </w:rPr>
        <w:t xml:space="preserve"> ir atsižvelgdama</w:t>
      </w:r>
      <w:r w:rsidR="00C34FF4" w:rsidRPr="00781474">
        <w:rPr>
          <w:rFonts w:ascii="Times New Roman" w:hAnsi="Times New Roman"/>
          <w:sz w:val="24"/>
          <w:szCs w:val="24"/>
        </w:rPr>
        <w:t>s</w:t>
      </w:r>
      <w:r w:rsidRPr="00781474">
        <w:rPr>
          <w:rFonts w:ascii="Times New Roman" w:hAnsi="Times New Roman"/>
          <w:sz w:val="24"/>
          <w:szCs w:val="24"/>
        </w:rPr>
        <w:t xml:space="preserve"> į Rokiškio rajono savivaldybės administracijo</w:t>
      </w:r>
      <w:r w:rsidR="00117E8E" w:rsidRPr="00781474">
        <w:rPr>
          <w:rFonts w:ascii="Times New Roman" w:hAnsi="Times New Roman"/>
          <w:sz w:val="24"/>
          <w:szCs w:val="24"/>
        </w:rPr>
        <w:t xml:space="preserve">s </w:t>
      </w:r>
      <w:r w:rsidR="00813451" w:rsidRPr="00781474">
        <w:rPr>
          <w:rFonts w:ascii="Times New Roman" w:hAnsi="Times New Roman"/>
          <w:sz w:val="24"/>
          <w:szCs w:val="24"/>
        </w:rPr>
        <w:t>viešųjų pirkimų komisijos 202</w:t>
      </w:r>
      <w:r w:rsidR="00660480">
        <w:rPr>
          <w:rFonts w:ascii="Times New Roman" w:hAnsi="Times New Roman"/>
          <w:sz w:val="24"/>
          <w:szCs w:val="24"/>
        </w:rPr>
        <w:t>4</w:t>
      </w:r>
      <w:r w:rsidRPr="00781474">
        <w:rPr>
          <w:rFonts w:ascii="Times New Roman" w:hAnsi="Times New Roman"/>
          <w:sz w:val="24"/>
          <w:szCs w:val="24"/>
        </w:rPr>
        <w:t>-</w:t>
      </w:r>
      <w:r w:rsidR="00660480">
        <w:rPr>
          <w:rFonts w:ascii="Times New Roman" w:hAnsi="Times New Roman"/>
          <w:sz w:val="24"/>
          <w:szCs w:val="24"/>
        </w:rPr>
        <w:t>0</w:t>
      </w:r>
      <w:r w:rsidR="0098067E">
        <w:rPr>
          <w:rFonts w:ascii="Times New Roman" w:hAnsi="Times New Roman"/>
          <w:sz w:val="24"/>
          <w:szCs w:val="24"/>
        </w:rPr>
        <w:t>4</w:t>
      </w:r>
      <w:r w:rsidR="00117E8E" w:rsidRPr="00781474">
        <w:rPr>
          <w:rFonts w:ascii="Times New Roman" w:hAnsi="Times New Roman"/>
          <w:sz w:val="24"/>
          <w:szCs w:val="24"/>
        </w:rPr>
        <w:t>-</w:t>
      </w:r>
      <w:r w:rsidR="0085353C">
        <w:rPr>
          <w:rFonts w:ascii="Times New Roman" w:hAnsi="Times New Roman"/>
          <w:sz w:val="24"/>
          <w:szCs w:val="24"/>
        </w:rPr>
        <w:t>22</w:t>
      </w:r>
      <w:r w:rsidRPr="00781474">
        <w:rPr>
          <w:rFonts w:ascii="Times New Roman" w:hAnsi="Times New Roman"/>
          <w:sz w:val="24"/>
          <w:szCs w:val="24"/>
        </w:rPr>
        <w:t xml:space="preserve"> posėdžio Nr. VPK-</w:t>
      </w:r>
      <w:r w:rsidR="004C22E2">
        <w:rPr>
          <w:rFonts w:ascii="Times New Roman" w:hAnsi="Times New Roman"/>
          <w:sz w:val="24"/>
          <w:szCs w:val="24"/>
        </w:rPr>
        <w:t>42</w:t>
      </w:r>
      <w:r w:rsidRPr="00781474">
        <w:rPr>
          <w:rFonts w:ascii="Times New Roman" w:hAnsi="Times New Roman"/>
          <w:sz w:val="24"/>
          <w:szCs w:val="24"/>
        </w:rPr>
        <w:t xml:space="preserve"> nutarimą,</w:t>
      </w:r>
    </w:p>
    <w:p w14:paraId="68F6DEA1" w14:textId="2CE31002" w:rsidR="002956AE" w:rsidRDefault="00813451" w:rsidP="00133B6F">
      <w:pPr>
        <w:spacing w:after="0" w:line="240" w:lineRule="auto"/>
        <w:ind w:firstLine="851"/>
        <w:jc w:val="both"/>
        <w:rPr>
          <w:rFonts w:ascii="Times New Roman" w:eastAsia="TimesNewRomanPS-BoldMT" w:hAnsi="Times New Roman"/>
          <w:sz w:val="24"/>
          <w:szCs w:val="24"/>
        </w:rPr>
      </w:pPr>
      <w:r w:rsidRPr="00BD405A">
        <w:rPr>
          <w:rFonts w:ascii="Times New Roman" w:hAnsi="Times New Roman"/>
          <w:spacing w:val="60"/>
          <w:sz w:val="24"/>
          <w:szCs w:val="24"/>
        </w:rPr>
        <w:t>nutraukiu</w:t>
      </w:r>
      <w:r w:rsidR="00BD405A" w:rsidRPr="00BD405A">
        <w:rPr>
          <w:rFonts w:ascii="Times New Roman" w:eastAsia="TimesNewRomanPS-BoldMT" w:hAnsi="Times New Roman"/>
          <w:sz w:val="24"/>
          <w:szCs w:val="24"/>
        </w:rPr>
        <w:t xml:space="preserve"> </w:t>
      </w:r>
      <w:proofErr w:type="spellStart"/>
      <w:r w:rsidR="00BD405A" w:rsidRPr="00BD405A">
        <w:rPr>
          <w:rFonts w:ascii="Times New Roman" w:eastAsia="TimesNewRomanPS-BoldMT" w:hAnsi="Times New Roman"/>
          <w:sz w:val="24"/>
          <w:szCs w:val="24"/>
        </w:rPr>
        <w:t>Sosnovskio</w:t>
      </w:r>
      <w:proofErr w:type="spellEnd"/>
      <w:r w:rsidR="00BD405A" w:rsidRPr="00BD405A">
        <w:rPr>
          <w:rFonts w:ascii="Times New Roman" w:eastAsia="TimesNewRomanPS-BoldMT" w:hAnsi="Times New Roman"/>
          <w:sz w:val="24"/>
          <w:szCs w:val="24"/>
        </w:rPr>
        <w:t xml:space="preserve"> barščio naikinimo Rokiškio rajono savivaldybėje paslaugų </w:t>
      </w:r>
      <w:r w:rsidR="00BD405A" w:rsidRPr="00BD405A">
        <w:rPr>
          <w:rFonts w:ascii="Times New Roman" w:hAnsi="Times New Roman"/>
          <w:sz w:val="24"/>
          <w:szCs w:val="24"/>
        </w:rPr>
        <w:t xml:space="preserve">(pirkimo Nr. </w:t>
      </w:r>
      <w:r w:rsidR="0081691E">
        <w:rPr>
          <w:rFonts w:ascii="Times New Roman" w:hAnsi="Times New Roman"/>
          <w:sz w:val="24"/>
          <w:szCs w:val="24"/>
        </w:rPr>
        <w:t>718099</w:t>
      </w:r>
      <w:r w:rsidR="00BD405A" w:rsidRPr="00BD405A">
        <w:rPr>
          <w:rFonts w:ascii="Times New Roman" w:hAnsi="Times New Roman"/>
          <w:sz w:val="24"/>
          <w:szCs w:val="24"/>
        </w:rPr>
        <w:t>) procedūras.</w:t>
      </w:r>
      <w:r w:rsidR="00BD405A" w:rsidRPr="00BD405A">
        <w:rPr>
          <w:rFonts w:ascii="Times New Roman" w:eastAsia="TimesNewRomanPS-BoldMT" w:hAnsi="Times New Roman"/>
          <w:sz w:val="24"/>
          <w:szCs w:val="24"/>
        </w:rPr>
        <w:t xml:space="preserve"> </w:t>
      </w:r>
      <w:r w:rsidR="00527BA6" w:rsidRPr="00BD405A">
        <w:rPr>
          <w:rFonts w:ascii="Times New Roman" w:eastAsia="TimesNewRomanPS-BoldMT" w:hAnsi="Times New Roman"/>
          <w:sz w:val="24"/>
          <w:szCs w:val="24"/>
        </w:rPr>
        <w:t xml:space="preserve"> </w:t>
      </w:r>
    </w:p>
    <w:p w14:paraId="4EC00F9E" w14:textId="7B5355BD" w:rsidR="00A62184" w:rsidRPr="00781474" w:rsidRDefault="00A62184" w:rsidP="00A62184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781474">
        <w:rPr>
          <w:rStyle w:val="Emfaz"/>
          <w:rFonts w:ascii="Times New Roman" w:hAnsi="Times New Roman"/>
          <w:b w:val="0"/>
          <w:sz w:val="24"/>
          <w:szCs w:val="24"/>
        </w:rPr>
        <w:t>Įsakymas per vieną mėnesį gali būti skundžiamas</w:t>
      </w:r>
      <w:r w:rsidRPr="00781474">
        <w:rPr>
          <w:rStyle w:val="st1"/>
          <w:rFonts w:ascii="Times New Roman" w:hAnsi="Times New Roman"/>
          <w:b/>
          <w:sz w:val="24"/>
          <w:szCs w:val="24"/>
        </w:rPr>
        <w:t xml:space="preserve"> </w:t>
      </w:r>
      <w:r w:rsidRPr="00781474">
        <w:rPr>
          <w:rStyle w:val="st1"/>
          <w:rFonts w:ascii="Times New Roman" w:hAnsi="Times New Roman"/>
          <w:bCs/>
          <w:sz w:val="24"/>
          <w:szCs w:val="24"/>
        </w:rPr>
        <w:t>Lietuvos Respublikos administrac</w:t>
      </w:r>
      <w:r w:rsidR="000D5B3E" w:rsidRPr="00781474">
        <w:rPr>
          <w:rStyle w:val="st1"/>
          <w:rFonts w:ascii="Times New Roman" w:hAnsi="Times New Roman"/>
          <w:bCs/>
          <w:sz w:val="24"/>
          <w:szCs w:val="24"/>
        </w:rPr>
        <w:t xml:space="preserve">inių ginčų komisijos Panevėžio </w:t>
      </w:r>
      <w:r w:rsidRPr="00781474">
        <w:rPr>
          <w:rStyle w:val="st1"/>
          <w:rFonts w:ascii="Times New Roman" w:hAnsi="Times New Roman"/>
          <w:bCs/>
          <w:sz w:val="24"/>
          <w:szCs w:val="24"/>
        </w:rPr>
        <w:t xml:space="preserve">apygardos skyriui </w:t>
      </w:r>
      <w:r w:rsidR="00257578" w:rsidRPr="00781474">
        <w:rPr>
          <w:rStyle w:val="st1"/>
          <w:rFonts w:ascii="Times New Roman" w:hAnsi="Times New Roman"/>
          <w:bCs/>
          <w:sz w:val="24"/>
          <w:szCs w:val="24"/>
        </w:rPr>
        <w:t>(</w:t>
      </w:r>
      <w:r w:rsidRPr="00781474">
        <w:rPr>
          <w:rStyle w:val="st1"/>
          <w:rFonts w:ascii="Times New Roman" w:hAnsi="Times New Roman"/>
          <w:bCs/>
          <w:sz w:val="24"/>
          <w:szCs w:val="24"/>
        </w:rPr>
        <w:t>Respublikos g. 62, Panevėžys</w:t>
      </w:r>
      <w:r w:rsidR="00257578" w:rsidRPr="00781474">
        <w:rPr>
          <w:rStyle w:val="st1"/>
          <w:rFonts w:ascii="Times New Roman" w:hAnsi="Times New Roman"/>
          <w:bCs/>
          <w:sz w:val="24"/>
          <w:szCs w:val="24"/>
        </w:rPr>
        <w:t>)</w:t>
      </w:r>
      <w:r w:rsidRPr="00781474">
        <w:rPr>
          <w:rStyle w:val="st1"/>
          <w:rFonts w:ascii="Times New Roman" w:hAnsi="Times New Roman"/>
          <w:bCs/>
          <w:sz w:val="24"/>
          <w:szCs w:val="24"/>
        </w:rPr>
        <w:t xml:space="preserve"> Lietuvos Respublikos ikiteisminio administracinių ginčų nagrinėjimo tvarkos įstatymo nustatyta tvarka.</w:t>
      </w:r>
    </w:p>
    <w:p w14:paraId="4EC00F9F" w14:textId="77777777" w:rsidR="00B97390" w:rsidRPr="005F34B8" w:rsidRDefault="00B97390" w:rsidP="00C44538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3" w14:textId="716A1693" w:rsidR="0028523A" w:rsidRDefault="00527BA6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</w:p>
    <w:p w14:paraId="71DB63C7" w14:textId="77777777" w:rsidR="00AC793D" w:rsidRPr="004E4FC7" w:rsidRDefault="00AC793D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1701996" w14:textId="77777777" w:rsidR="00AC793D" w:rsidRPr="005F34B8" w:rsidRDefault="00AC793D" w:rsidP="00AC79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bookmarkStart w:id="0" w:name="_Hlk163649332"/>
      <w:r w:rsidRPr="005F34B8">
        <w:rPr>
          <w:rFonts w:ascii="Times New Roman" w:eastAsia="Times New Roman" w:hAnsi="Times New Roman"/>
          <w:sz w:val="24"/>
          <w:szCs w:val="24"/>
          <w:lang w:eastAsia="lt-LT"/>
        </w:rPr>
        <w:t>Administracijos direktorius</w:t>
      </w:r>
      <w:r w:rsidRPr="005F34B8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Pr="005F34B8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Pr="005F34B8">
        <w:rPr>
          <w:rFonts w:ascii="Times New Roman" w:eastAsia="Times New Roman" w:hAnsi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         Valerijus Rancevas</w:t>
      </w:r>
    </w:p>
    <w:p w14:paraId="2BD0CAAD" w14:textId="77777777" w:rsidR="004E4FC7" w:rsidRPr="004E4FC7" w:rsidRDefault="004E4FC7" w:rsidP="004E4FC7">
      <w:pPr>
        <w:rPr>
          <w:rFonts w:ascii="Times New Roman" w:hAnsi="Times New Roman"/>
          <w:sz w:val="24"/>
          <w:szCs w:val="24"/>
        </w:rPr>
      </w:pPr>
    </w:p>
    <w:bookmarkEnd w:id="0"/>
    <w:p w14:paraId="0FD436CF" w14:textId="77777777" w:rsidR="004E4FC7" w:rsidRPr="005F34B8" w:rsidRDefault="004E4FC7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4" w14:textId="77777777" w:rsidR="0028523A" w:rsidRPr="005F34B8" w:rsidRDefault="0028523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5" w14:textId="77777777" w:rsidR="0028523A" w:rsidRPr="005F34B8" w:rsidRDefault="0028523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6" w14:textId="77777777" w:rsidR="0028523A" w:rsidRPr="005F34B8" w:rsidRDefault="0028523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E" w14:textId="77777777" w:rsidR="00C44538" w:rsidRDefault="00C44538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F" w14:textId="77777777" w:rsidR="00AC6F8A" w:rsidRDefault="00AC6F8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0" w14:textId="77777777" w:rsidR="00AC6F8A" w:rsidRDefault="00AC6F8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1" w14:textId="77777777" w:rsidR="00AC6F8A" w:rsidRPr="005F34B8" w:rsidRDefault="00AC6F8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2" w14:textId="77777777" w:rsidR="009C2C7F" w:rsidRPr="005F34B8" w:rsidRDefault="009C2C7F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3" w14:textId="77777777" w:rsidR="007B204B" w:rsidRDefault="007B204B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A7D5813" w14:textId="77777777" w:rsidR="00B4455B" w:rsidRDefault="00B4455B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C8FC7C1" w14:textId="77777777" w:rsidR="00BA164E" w:rsidRDefault="00BA164E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7563EBA" w14:textId="77777777" w:rsidR="00BA164E" w:rsidRDefault="00BA164E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16951CE7" w14:textId="77777777" w:rsidR="00BA164E" w:rsidRDefault="00BA164E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7A0250B" w14:textId="77777777" w:rsidR="009E7351" w:rsidRDefault="009E7351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1E7957D" w14:textId="77777777" w:rsidR="00B4455B" w:rsidRDefault="00B4455B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53D6DD4" w14:textId="77777777" w:rsidR="003C2628" w:rsidRDefault="003C2628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A31B399" w14:textId="77777777" w:rsidR="00B4455B" w:rsidRDefault="00B4455B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03A9828" w14:textId="77777777" w:rsidR="005D1939" w:rsidRDefault="005D1939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16242D36" w14:textId="77777777" w:rsidR="005D1939" w:rsidRDefault="005D1939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8CB3840" w14:textId="77777777" w:rsidR="005D1939" w:rsidRPr="005F34B8" w:rsidRDefault="005D1939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4" w14:textId="77777777" w:rsidR="00A811A4" w:rsidRPr="005F34B8" w:rsidRDefault="00A811A4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5" w14:textId="46EFD9DF" w:rsidR="00B97390" w:rsidRPr="005F34B8" w:rsidRDefault="00744508" w:rsidP="00C445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Saulius Matiukas</w:t>
      </w:r>
    </w:p>
    <w:sectPr w:rsidR="00B97390" w:rsidRPr="005F34B8" w:rsidSect="00874B9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0F83"/>
    <w:rsid w:val="00003DDD"/>
    <w:rsid w:val="00032384"/>
    <w:rsid w:val="000460CA"/>
    <w:rsid w:val="0005041F"/>
    <w:rsid w:val="00054E7A"/>
    <w:rsid w:val="000563F0"/>
    <w:rsid w:val="000969C2"/>
    <w:rsid w:val="000A0A44"/>
    <w:rsid w:val="000C4D4D"/>
    <w:rsid w:val="000D5B3E"/>
    <w:rsid w:val="000F61AB"/>
    <w:rsid w:val="0010761D"/>
    <w:rsid w:val="00117E8E"/>
    <w:rsid w:val="00121032"/>
    <w:rsid w:val="00124672"/>
    <w:rsid w:val="00133B6F"/>
    <w:rsid w:val="00164F34"/>
    <w:rsid w:val="0016787C"/>
    <w:rsid w:val="0018216C"/>
    <w:rsid w:val="001A71D1"/>
    <w:rsid w:val="001B62D2"/>
    <w:rsid w:val="001D0CDA"/>
    <w:rsid w:val="001F40D1"/>
    <w:rsid w:val="002169BA"/>
    <w:rsid w:val="002313C6"/>
    <w:rsid w:val="0023553F"/>
    <w:rsid w:val="0024258B"/>
    <w:rsid w:val="00257578"/>
    <w:rsid w:val="00281520"/>
    <w:rsid w:val="0028523A"/>
    <w:rsid w:val="00285B29"/>
    <w:rsid w:val="00291EA2"/>
    <w:rsid w:val="002956AE"/>
    <w:rsid w:val="002B3BF5"/>
    <w:rsid w:val="003600B0"/>
    <w:rsid w:val="00365616"/>
    <w:rsid w:val="00387FCC"/>
    <w:rsid w:val="0039149B"/>
    <w:rsid w:val="003A1D7E"/>
    <w:rsid w:val="003B4574"/>
    <w:rsid w:val="003C2628"/>
    <w:rsid w:val="003C55C9"/>
    <w:rsid w:val="003C6F7C"/>
    <w:rsid w:val="003D65FF"/>
    <w:rsid w:val="004277D2"/>
    <w:rsid w:val="00493708"/>
    <w:rsid w:val="004B4F10"/>
    <w:rsid w:val="004C22E2"/>
    <w:rsid w:val="004D1AD4"/>
    <w:rsid w:val="004D25FE"/>
    <w:rsid w:val="004E4FC7"/>
    <w:rsid w:val="004E503A"/>
    <w:rsid w:val="004E7A1E"/>
    <w:rsid w:val="00527BA6"/>
    <w:rsid w:val="00530006"/>
    <w:rsid w:val="005436A5"/>
    <w:rsid w:val="00563D39"/>
    <w:rsid w:val="00577B5F"/>
    <w:rsid w:val="00581228"/>
    <w:rsid w:val="00583895"/>
    <w:rsid w:val="00586D7F"/>
    <w:rsid w:val="005875D2"/>
    <w:rsid w:val="005B663F"/>
    <w:rsid w:val="005D1939"/>
    <w:rsid w:val="005F15CB"/>
    <w:rsid w:val="005F1EB2"/>
    <w:rsid w:val="005F34B8"/>
    <w:rsid w:val="00653537"/>
    <w:rsid w:val="00660480"/>
    <w:rsid w:val="0066642D"/>
    <w:rsid w:val="006672F6"/>
    <w:rsid w:val="00716C96"/>
    <w:rsid w:val="007305A7"/>
    <w:rsid w:val="007307A8"/>
    <w:rsid w:val="00731AB6"/>
    <w:rsid w:val="00744508"/>
    <w:rsid w:val="00781474"/>
    <w:rsid w:val="007A3E12"/>
    <w:rsid w:val="007B204B"/>
    <w:rsid w:val="007E5313"/>
    <w:rsid w:val="007F4222"/>
    <w:rsid w:val="00813451"/>
    <w:rsid w:val="0081691E"/>
    <w:rsid w:val="00826188"/>
    <w:rsid w:val="00830D24"/>
    <w:rsid w:val="0085353C"/>
    <w:rsid w:val="00856D40"/>
    <w:rsid w:val="008712A2"/>
    <w:rsid w:val="00874153"/>
    <w:rsid w:val="00874B96"/>
    <w:rsid w:val="00881EBB"/>
    <w:rsid w:val="008A2528"/>
    <w:rsid w:val="008B2D3A"/>
    <w:rsid w:val="008C42D0"/>
    <w:rsid w:val="009275E3"/>
    <w:rsid w:val="00932717"/>
    <w:rsid w:val="0098067E"/>
    <w:rsid w:val="009813DA"/>
    <w:rsid w:val="00983278"/>
    <w:rsid w:val="009B4780"/>
    <w:rsid w:val="009C2C7F"/>
    <w:rsid w:val="009C315C"/>
    <w:rsid w:val="009E7351"/>
    <w:rsid w:val="00A27907"/>
    <w:rsid w:val="00A47165"/>
    <w:rsid w:val="00A62184"/>
    <w:rsid w:val="00A658B6"/>
    <w:rsid w:val="00A66CF2"/>
    <w:rsid w:val="00A71E80"/>
    <w:rsid w:val="00A72722"/>
    <w:rsid w:val="00A811A4"/>
    <w:rsid w:val="00A853AF"/>
    <w:rsid w:val="00AC1F64"/>
    <w:rsid w:val="00AC64E6"/>
    <w:rsid w:val="00AC6F8A"/>
    <w:rsid w:val="00AC793D"/>
    <w:rsid w:val="00AD4E85"/>
    <w:rsid w:val="00B16B31"/>
    <w:rsid w:val="00B4455B"/>
    <w:rsid w:val="00B47DBD"/>
    <w:rsid w:val="00B557CA"/>
    <w:rsid w:val="00B74AA5"/>
    <w:rsid w:val="00B93C9C"/>
    <w:rsid w:val="00B97390"/>
    <w:rsid w:val="00BA164E"/>
    <w:rsid w:val="00BB1547"/>
    <w:rsid w:val="00BB2A8B"/>
    <w:rsid w:val="00BD405A"/>
    <w:rsid w:val="00BE4875"/>
    <w:rsid w:val="00C03D0D"/>
    <w:rsid w:val="00C251EE"/>
    <w:rsid w:val="00C34FF4"/>
    <w:rsid w:val="00C44538"/>
    <w:rsid w:val="00C539B5"/>
    <w:rsid w:val="00CA0880"/>
    <w:rsid w:val="00CF43AB"/>
    <w:rsid w:val="00D37E22"/>
    <w:rsid w:val="00D555F0"/>
    <w:rsid w:val="00D57483"/>
    <w:rsid w:val="00D673A1"/>
    <w:rsid w:val="00DA0D5C"/>
    <w:rsid w:val="00DB5237"/>
    <w:rsid w:val="00DB5987"/>
    <w:rsid w:val="00E1037F"/>
    <w:rsid w:val="00E37BA3"/>
    <w:rsid w:val="00E47E5C"/>
    <w:rsid w:val="00E71E60"/>
    <w:rsid w:val="00E85D49"/>
    <w:rsid w:val="00E9079D"/>
    <w:rsid w:val="00ED05EC"/>
    <w:rsid w:val="00ED30D3"/>
    <w:rsid w:val="00EE02B1"/>
    <w:rsid w:val="00EE7078"/>
    <w:rsid w:val="00F21245"/>
    <w:rsid w:val="00F233A7"/>
    <w:rsid w:val="00F34D53"/>
    <w:rsid w:val="00F4464F"/>
    <w:rsid w:val="00F46BCA"/>
    <w:rsid w:val="00F97D69"/>
    <w:rsid w:val="00FE43E0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0F8F"/>
  <w15:docId w15:val="{C376CE52-5AED-42DF-B243-74136771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  <w:pPr>
      <w:spacing w:after="200" w:line="276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link w:val="Antrat1Diagrama"/>
    <w:uiPriority w:val="9"/>
    <w:qFormat/>
    <w:rsid w:val="004D1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styleId="Emfaz">
    <w:name w:val="Emphasis"/>
    <w:uiPriority w:val="20"/>
    <w:qFormat/>
    <w:rsid w:val="00AD4E85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AD4E85"/>
  </w:style>
  <w:style w:type="character" w:customStyle="1" w:styleId="Antrat1Diagrama">
    <w:name w:val="Antraštė 1 Diagrama"/>
    <w:basedOn w:val="Numatytasispastraiposriftas"/>
    <w:link w:val="Antrat1"/>
    <w:uiPriority w:val="9"/>
    <w:rsid w:val="004D1AD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16677-D64B-412F-BCE2-3CE7DDF8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Jolita Kalačiovienė</cp:lastModifiedBy>
  <cp:revision>2</cp:revision>
  <cp:lastPrinted>2023-09-12T13:01:00Z</cp:lastPrinted>
  <dcterms:created xsi:type="dcterms:W3CDTF">2024-04-22T13:16:00Z</dcterms:created>
  <dcterms:modified xsi:type="dcterms:W3CDTF">2024-04-22T13:16:00Z</dcterms:modified>
</cp:coreProperties>
</file>