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BD747" w14:textId="77777777" w:rsidR="0028523A" w:rsidRPr="00E5314B" w:rsidRDefault="00B97390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176BD891" wp14:editId="176BD89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748" w14:textId="77777777" w:rsidR="0028523A" w:rsidRPr="00E5314B" w:rsidRDefault="0028523A" w:rsidP="00EA3863">
      <w:pPr>
        <w:pStyle w:val="Antrats"/>
        <w:rPr>
          <w:color w:val="000000" w:themeColor="text1"/>
          <w:sz w:val="16"/>
          <w:szCs w:val="16"/>
        </w:rPr>
      </w:pPr>
    </w:p>
    <w:p w14:paraId="176BD749" w14:textId="77777777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ROKIŠKIO RAJONO SAVIVALDYBĖS ADMINISTRACIJOS </w:t>
      </w:r>
    </w:p>
    <w:p w14:paraId="176BD74A" w14:textId="77777777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DIREKTORIUS</w:t>
      </w:r>
    </w:p>
    <w:p w14:paraId="176BD74B" w14:textId="77777777" w:rsidR="00E14382" w:rsidRPr="00E5314B" w:rsidRDefault="00E14382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176BD74C" w14:textId="48E11B33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</w:t>
      </w:r>
      <w:r w:rsidR="00070BCA"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SAKYMAS</w:t>
      </w:r>
    </w:p>
    <w:p w14:paraId="176BD74E" w14:textId="420B34F6" w:rsidR="00B97390" w:rsidRPr="00197252" w:rsidRDefault="008B2757" w:rsidP="00197252">
      <w:pPr>
        <w:pStyle w:val="Betarp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DĖL </w:t>
      </w:r>
      <w:r w:rsidR="00CD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TARNYBINIO AUTOMOBILIO </w:t>
      </w:r>
      <w:r w:rsidR="00197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ODOMETRO RODMENŲ</w:t>
      </w:r>
      <w:r w:rsidR="00CD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PATVIRTINIMO</w:t>
      </w:r>
      <w:r w:rsidR="00197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IR </w:t>
      </w:r>
      <w:r w:rsidR="00C134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KURO </w:t>
      </w:r>
      <w:r w:rsidR="00197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NORMOS NUSTATYMO</w:t>
      </w:r>
    </w:p>
    <w:p w14:paraId="176BD74F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176BD750" w14:textId="77A5B11E" w:rsidR="00252A1B" w:rsidRPr="00E5314B" w:rsidRDefault="008B2757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7D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7D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balandžio </w:t>
      </w:r>
      <w:r w:rsidR="00096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8A0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84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d. Nr. </w:t>
      </w:r>
      <w:r w:rsidR="0069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ATF-</w:t>
      </w:r>
      <w:r w:rsidR="002F5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39</w:t>
      </w:r>
    </w:p>
    <w:p w14:paraId="176BD751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76BD752" w14:textId="77777777" w:rsidR="00252A1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34C6A8" w14:textId="77777777" w:rsidR="00E52E15" w:rsidRPr="00E5314B" w:rsidRDefault="00E52E15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606C945" w14:textId="77777777" w:rsidR="00E2419C" w:rsidRDefault="008E24CA" w:rsidP="00E2419C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 w:rsidRPr="00A33C71">
        <w:rPr>
          <w:rFonts w:ascii="Times New Roman" w:hAnsi="Times New Roman" w:cs="Times New Roman"/>
          <w:sz w:val="24"/>
          <w:szCs w:val="24"/>
        </w:rPr>
        <w:t>Vadovaudamasi</w:t>
      </w:r>
      <w:bookmarkStart w:id="0" w:name="organizacija"/>
      <w:bookmarkEnd w:id="0"/>
      <w:r w:rsidRPr="00A33C71">
        <w:rPr>
          <w:rFonts w:ascii="Times New Roman" w:hAnsi="Times New Roman" w:cs="Times New Roman"/>
          <w:sz w:val="24"/>
          <w:szCs w:val="24"/>
        </w:rPr>
        <w:t xml:space="preserve">s </w:t>
      </w:r>
      <w:r w:rsidRPr="008E24CA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Tarnybinių automobilių įsigijimo, nuomos ir naudojimo Rokiškio rajono savivaldybės administracijoje ir jos teritoriniuose struktūriniuose padaliniuose taisyklėmis, patvirtintomis Rokiškio rajono savivaldybės administracijos direktoriaus 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202</w:t>
      </w:r>
      <w:r w:rsidR="007D5E41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4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sausio 22</w:t>
      </w:r>
      <w:r w:rsidR="00FC1A29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d. įsakymu Nr. AV-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39</w:t>
      </w:r>
      <w:r w:rsidR="00FC1A29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„Dėl T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arnybinių automobilių įsigijimo ir naudojimo Rokiškio rajono savivaldybės administracijoje ir jos 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filialuose- seniūnijose taisyklių patvirtinimo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“:</w:t>
      </w:r>
    </w:p>
    <w:p w14:paraId="492A0E01" w14:textId="5F083595" w:rsidR="00E46392" w:rsidRDefault="00E2419C" w:rsidP="00E46392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1. </w:t>
      </w:r>
      <w:r w:rsidRPr="00E2419C">
        <w:rPr>
          <w:rFonts w:ascii="Times New Roman" w:eastAsia="Times New Roman" w:hAnsi="Times New Roman" w:cs="Times New Roman"/>
          <w:color w:val="00000A"/>
          <w:spacing w:val="60"/>
          <w:sz w:val="24"/>
          <w:szCs w:val="24"/>
          <w:lang w:eastAsia="lt-LT" w:bidi="hi-IN"/>
        </w:rPr>
        <w:t>Nustatau</w:t>
      </w:r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, kad nuo 2024 m. balandžio 2</w:t>
      </w:r>
      <w:r w:rsidR="008A0888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4</w:t>
      </w:r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 d. Rokiškio rajono savivaldybės administracijos tarnybinio lengvojo automobilio </w:t>
      </w:r>
      <w:r w:rsidRPr="00E2419C">
        <w:rPr>
          <w:rFonts w:ascii="Times New Roman" w:hAnsi="Times New Roman" w:cs="Times New Roman"/>
          <w:sz w:val="24"/>
          <w:szCs w:val="24"/>
        </w:rPr>
        <w:t xml:space="preserve">„VW </w:t>
      </w:r>
      <w:proofErr w:type="spellStart"/>
      <w:r w:rsidRPr="00E2419C">
        <w:rPr>
          <w:rFonts w:ascii="Times New Roman" w:hAnsi="Times New Roman" w:cs="Times New Roman"/>
          <w:sz w:val="24"/>
          <w:szCs w:val="24"/>
        </w:rPr>
        <w:t>Transporter</w:t>
      </w:r>
      <w:proofErr w:type="spellEnd"/>
      <w:r w:rsidRPr="00E2419C">
        <w:rPr>
          <w:rFonts w:ascii="Times New Roman" w:hAnsi="Times New Roman" w:cs="Times New Roman"/>
          <w:sz w:val="24"/>
          <w:szCs w:val="24"/>
        </w:rPr>
        <w:t>“</w:t>
      </w:r>
      <w:r w:rsidR="00024F16">
        <w:rPr>
          <w:rFonts w:ascii="Times New Roman" w:hAnsi="Times New Roman" w:cs="Times New Roman"/>
          <w:sz w:val="24"/>
          <w:szCs w:val="24"/>
        </w:rPr>
        <w:t>,</w:t>
      </w:r>
      <w:r w:rsidRPr="00E2419C">
        <w:rPr>
          <w:rFonts w:ascii="Times New Roman" w:hAnsi="Times New Roman" w:cs="Times New Roman"/>
          <w:sz w:val="24"/>
          <w:szCs w:val="24"/>
        </w:rPr>
        <w:t xml:space="preserve"> </w:t>
      </w:r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valstybinis Nr. NAE 739 kuro sunaudojimo norma nustatoma pagal faktinį kuro sunaudojimą, remiantis „</w:t>
      </w:r>
      <w:proofErr w:type="spellStart"/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FleetComplete</w:t>
      </w:r>
      <w:proofErr w:type="spellEnd"/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“ </w:t>
      </w:r>
      <w:proofErr w:type="spellStart"/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telemetrijos</w:t>
      </w:r>
      <w:proofErr w:type="spellEnd"/>
      <w:r w:rsidRPr="00E2419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 duomenimis.</w:t>
      </w:r>
      <w:r w:rsidR="00E46392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 </w:t>
      </w:r>
    </w:p>
    <w:p w14:paraId="4FF57018" w14:textId="7F538ED5" w:rsidR="00E2419C" w:rsidRPr="00E46392" w:rsidRDefault="00E2419C" w:rsidP="00E46392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92">
        <w:rPr>
          <w:rFonts w:ascii="Times New Roman" w:hAnsi="Times New Roman" w:cs="Times New Roman"/>
          <w:sz w:val="24"/>
          <w:szCs w:val="24"/>
        </w:rPr>
        <w:t>2. T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>v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>i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>r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>t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>i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>n</w:t>
      </w:r>
      <w:r w:rsidR="00E46392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 xml:space="preserve">u </w:t>
      </w:r>
      <w:r w:rsidR="008A0888">
        <w:rPr>
          <w:rFonts w:ascii="Times New Roman" w:hAnsi="Times New Roman" w:cs="Times New Roman"/>
          <w:sz w:val="24"/>
          <w:szCs w:val="24"/>
        </w:rPr>
        <w:t xml:space="preserve"> </w:t>
      </w:r>
      <w:r w:rsidRPr="00E46392">
        <w:rPr>
          <w:rFonts w:ascii="Times New Roman" w:hAnsi="Times New Roman" w:cs="Times New Roman"/>
          <w:sz w:val="24"/>
          <w:szCs w:val="24"/>
        </w:rPr>
        <w:t xml:space="preserve">lengvojo automobilio „VW </w:t>
      </w:r>
      <w:proofErr w:type="spellStart"/>
      <w:r w:rsidRPr="00E46392">
        <w:rPr>
          <w:rFonts w:ascii="Times New Roman" w:hAnsi="Times New Roman" w:cs="Times New Roman"/>
          <w:sz w:val="24"/>
          <w:szCs w:val="24"/>
        </w:rPr>
        <w:t>Transporter</w:t>
      </w:r>
      <w:proofErr w:type="spellEnd"/>
      <w:r w:rsidRPr="00E46392">
        <w:rPr>
          <w:rFonts w:ascii="Times New Roman" w:hAnsi="Times New Roman" w:cs="Times New Roman"/>
          <w:sz w:val="24"/>
          <w:szCs w:val="24"/>
        </w:rPr>
        <w:t>“</w:t>
      </w:r>
      <w:r w:rsidR="00024F16" w:rsidRPr="00E46392">
        <w:rPr>
          <w:rFonts w:ascii="Times New Roman" w:hAnsi="Times New Roman" w:cs="Times New Roman"/>
          <w:sz w:val="24"/>
          <w:szCs w:val="24"/>
        </w:rPr>
        <w:t>,</w:t>
      </w:r>
      <w:r w:rsidRPr="00E46392">
        <w:rPr>
          <w:rFonts w:ascii="Times New Roman" w:hAnsi="Times New Roman" w:cs="Times New Roman"/>
          <w:sz w:val="24"/>
          <w:szCs w:val="24"/>
        </w:rPr>
        <w:t xml:space="preserve"> valstybinis Nr. NAE</w:t>
      </w:r>
      <w:r w:rsidR="002309A4" w:rsidRPr="00E46392">
        <w:rPr>
          <w:rFonts w:ascii="Times New Roman" w:hAnsi="Times New Roman" w:cs="Times New Roman"/>
          <w:sz w:val="24"/>
          <w:szCs w:val="24"/>
        </w:rPr>
        <w:t xml:space="preserve"> 739</w:t>
      </w:r>
      <w:r w:rsidR="00024F16" w:rsidRPr="00E46392">
        <w:rPr>
          <w:rFonts w:ascii="Times New Roman" w:hAnsi="Times New Roman" w:cs="Times New Roman"/>
          <w:sz w:val="24"/>
          <w:szCs w:val="24"/>
        </w:rPr>
        <w:t>,</w:t>
      </w:r>
      <w:r w:rsidRPr="00E46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392">
        <w:rPr>
          <w:rFonts w:ascii="Times New Roman" w:hAnsi="Times New Roman" w:cs="Times New Roman"/>
          <w:sz w:val="24"/>
          <w:szCs w:val="24"/>
        </w:rPr>
        <w:t>odometro</w:t>
      </w:r>
      <w:proofErr w:type="spellEnd"/>
      <w:r w:rsidRPr="00E46392">
        <w:rPr>
          <w:rFonts w:ascii="Times New Roman" w:hAnsi="Times New Roman" w:cs="Times New Roman"/>
          <w:sz w:val="24"/>
          <w:szCs w:val="24"/>
        </w:rPr>
        <w:t xml:space="preserve"> duomenis 2024 m. balandžio 24 d. 151 828,00 km.</w:t>
      </w:r>
    </w:p>
    <w:p w14:paraId="3753DAEA" w14:textId="439B8BC6" w:rsidR="00E2419C" w:rsidRPr="00E2419C" w:rsidRDefault="00E2419C" w:rsidP="00E2419C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3. </w:t>
      </w:r>
      <w:r w:rsidRPr="00E2419C">
        <w:rPr>
          <w:rFonts w:ascii="Times New Roman" w:eastAsia="Times New Roman" w:hAnsi="Times New Roman" w:cs="Times New Roman"/>
          <w:spacing w:val="60"/>
          <w:sz w:val="24"/>
          <w:szCs w:val="24"/>
          <w:lang w:eastAsia="lt-LT" w:bidi="hi-IN"/>
        </w:rPr>
        <w:t>Pripažįstu</w:t>
      </w:r>
      <w:r w:rsidR="008A0888">
        <w:rPr>
          <w:rFonts w:ascii="Times New Roman" w:eastAsia="Times New Roman" w:hAnsi="Times New Roman" w:cs="Times New Roman"/>
          <w:spacing w:val="60"/>
          <w:sz w:val="24"/>
          <w:szCs w:val="24"/>
          <w:lang w:eastAsia="lt-LT" w:bidi="hi-IN"/>
        </w:rPr>
        <w:t xml:space="preserve"> </w:t>
      </w:r>
      <w:r w:rsidRPr="00E2419C">
        <w:rPr>
          <w:rFonts w:ascii="Times New Roman" w:eastAsia="Times New Roman" w:hAnsi="Times New Roman" w:cs="Times New Roman"/>
          <w:sz w:val="24"/>
          <w:szCs w:val="24"/>
          <w:lang w:eastAsia="lt-LT" w:bidi="hi-IN"/>
        </w:rPr>
        <w:t xml:space="preserve">netekusiu galios Rokiškio rajono savivaldybės administracijos direktoriaus 2024 m. balandžio 15 d. įsakymą Nr. ATF-29 „Dėl tarnybinio automobilio </w:t>
      </w:r>
      <w:proofErr w:type="spellStart"/>
      <w:r w:rsidRPr="00E2419C">
        <w:rPr>
          <w:rFonts w:ascii="Times New Roman" w:eastAsia="Times New Roman" w:hAnsi="Times New Roman" w:cs="Times New Roman"/>
          <w:sz w:val="24"/>
          <w:szCs w:val="24"/>
          <w:lang w:eastAsia="lt-LT" w:bidi="hi-IN"/>
        </w:rPr>
        <w:t>odometro</w:t>
      </w:r>
      <w:proofErr w:type="spellEnd"/>
      <w:r w:rsidRPr="00E2419C">
        <w:rPr>
          <w:rFonts w:ascii="Times New Roman" w:eastAsia="Times New Roman" w:hAnsi="Times New Roman" w:cs="Times New Roman"/>
          <w:sz w:val="24"/>
          <w:szCs w:val="24"/>
          <w:lang w:eastAsia="lt-LT" w:bidi="hi-IN"/>
        </w:rPr>
        <w:t xml:space="preserve"> rodmenų patvirtinimo ir kuro normos nustatymo“.</w:t>
      </w:r>
    </w:p>
    <w:p w14:paraId="78F6D72D" w14:textId="774CF957" w:rsidR="00790EE3" w:rsidRPr="00FA301C" w:rsidRDefault="00790EE3" w:rsidP="004D5F8D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301C">
        <w:rPr>
          <w:rStyle w:val="Emfaz"/>
          <w:rFonts w:ascii="Times New Roman" w:hAnsi="Times New Roman" w:cs="Times New Roman"/>
          <w:b w:val="0"/>
          <w:color w:val="000000" w:themeColor="text1"/>
          <w:sz w:val="24"/>
          <w:szCs w:val="24"/>
        </w:rPr>
        <w:t>Įsakymas per vieną mėnesį gali būti skundžiamas</w:t>
      </w:r>
      <w:r w:rsidRPr="00FA301C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Lietuvos Respublikos administracinių ginčų komisijos Panevėžio  apygardos skyriui </w:t>
      </w:r>
      <w:r w:rsidR="009022BB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Respublikos g. 62, Panevėžys</w:t>
      </w:r>
      <w:r w:rsidR="009022BB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Lietuvos Respublikos ikiteisminio administracinių ginčų nagrinėjimo tvarkos įstatymo nustatyta tvarka.</w:t>
      </w:r>
    </w:p>
    <w:p w14:paraId="30A9C5B2" w14:textId="77777777" w:rsidR="00790EE3" w:rsidRPr="00FA301C" w:rsidRDefault="00790EE3" w:rsidP="00790EE3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120A50" w14:textId="77777777" w:rsidR="00790EE3" w:rsidRDefault="00790EE3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D6D4A1" w14:textId="77777777" w:rsidR="004D5F8D" w:rsidRDefault="004D5F8D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B22984C" w14:textId="77777777" w:rsidR="00790EE3" w:rsidRPr="00E5314B" w:rsidRDefault="00790EE3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6336CB1" w14:textId="758DE0A6" w:rsidR="00746125" w:rsidRDefault="00E2419C" w:rsidP="00790E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61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Valerijus Rancevas</w:t>
      </w:r>
    </w:p>
    <w:p w14:paraId="5939718D" w14:textId="32E8B26F" w:rsidR="00790EE3" w:rsidRPr="00E5314B" w:rsidRDefault="00CD3B46" w:rsidP="0079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C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C6152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92728DA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57144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B2B765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328D68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67C864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BAF75F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5B0F3F7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08C3FB1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094EF55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9E4109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B31DE1E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C957012" w14:textId="77777777" w:rsidR="009022BB" w:rsidRPr="00E5314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A53342C" w14:textId="708EB794" w:rsidR="00790EE3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Ernesta Jančienė</w:t>
      </w:r>
    </w:p>
    <w:sectPr w:rsidR="00790EE3" w:rsidSect="00A06E6D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52C8" w14:textId="77777777" w:rsidR="00A06E6D" w:rsidRDefault="00A06E6D" w:rsidP="00BF2286">
      <w:pPr>
        <w:spacing w:after="0" w:line="240" w:lineRule="auto"/>
      </w:pPr>
      <w:r>
        <w:separator/>
      </w:r>
    </w:p>
  </w:endnote>
  <w:endnote w:type="continuationSeparator" w:id="0">
    <w:p w14:paraId="3381406F" w14:textId="77777777" w:rsidR="00A06E6D" w:rsidRDefault="00A06E6D" w:rsidP="00BF2286">
      <w:pPr>
        <w:spacing w:after="0" w:line="240" w:lineRule="auto"/>
      </w:pPr>
      <w:r>
        <w:continuationSeparator/>
      </w:r>
    </w:p>
  </w:endnote>
  <w:endnote w:type="continuationNotice" w:id="1">
    <w:p w14:paraId="71990CAD" w14:textId="77777777" w:rsidR="00A06E6D" w:rsidRDefault="00A06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74911" w14:textId="77777777" w:rsidR="00A06E6D" w:rsidRDefault="00A06E6D" w:rsidP="00BF2286">
      <w:pPr>
        <w:spacing w:after="0" w:line="240" w:lineRule="auto"/>
      </w:pPr>
      <w:r>
        <w:separator/>
      </w:r>
    </w:p>
  </w:footnote>
  <w:footnote w:type="continuationSeparator" w:id="0">
    <w:p w14:paraId="37C65E4D" w14:textId="77777777" w:rsidR="00A06E6D" w:rsidRDefault="00A06E6D" w:rsidP="00BF2286">
      <w:pPr>
        <w:spacing w:after="0" w:line="240" w:lineRule="auto"/>
      </w:pPr>
      <w:r>
        <w:continuationSeparator/>
      </w:r>
    </w:p>
  </w:footnote>
  <w:footnote w:type="continuationNotice" w:id="1">
    <w:p w14:paraId="706FD2C9" w14:textId="77777777" w:rsidR="00A06E6D" w:rsidRDefault="00A06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5" w15:restartNumberingAfterBreak="0">
    <w:nsid w:val="130D7ACD"/>
    <w:multiLevelType w:val="multilevel"/>
    <w:tmpl w:val="CB644E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14BE743E"/>
    <w:multiLevelType w:val="hybridMultilevel"/>
    <w:tmpl w:val="78861DC0"/>
    <w:lvl w:ilvl="0" w:tplc="D61E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153C"/>
    <w:multiLevelType w:val="multilevel"/>
    <w:tmpl w:val="6CCAEC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2BA224D9"/>
    <w:multiLevelType w:val="multilevel"/>
    <w:tmpl w:val="42DC6E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10" w15:restartNumberingAfterBreak="0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11" w15:restartNumberingAfterBreak="0">
    <w:nsid w:val="2EA64B19"/>
    <w:multiLevelType w:val="hybridMultilevel"/>
    <w:tmpl w:val="62E44444"/>
    <w:lvl w:ilvl="0" w:tplc="E2CA02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5" w15:restartNumberingAfterBreak="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6" w15:restartNumberingAfterBreak="0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8" w15:restartNumberingAfterBreak="0">
    <w:nsid w:val="50B5017B"/>
    <w:multiLevelType w:val="multilevel"/>
    <w:tmpl w:val="1B142B5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19" w15:restartNumberingAfterBreak="0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4940"/>
    <w:multiLevelType w:val="multilevel"/>
    <w:tmpl w:val="23BA1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Times New Roman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Times New Roman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/>
        <w:color w:val="000000" w:themeColor="text1"/>
      </w:rPr>
    </w:lvl>
  </w:abstractNum>
  <w:abstractNum w:abstractNumId="21" w15:restartNumberingAfterBreak="0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C31657"/>
    <w:multiLevelType w:val="multilevel"/>
    <w:tmpl w:val="571E9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26" w15:restartNumberingAfterBreak="0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28" w15:restartNumberingAfterBreak="0">
    <w:nsid w:val="7A02759B"/>
    <w:multiLevelType w:val="multilevel"/>
    <w:tmpl w:val="73FE4D2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num w:numId="1" w16cid:durableId="420949653">
    <w:abstractNumId w:val="3"/>
  </w:num>
  <w:num w:numId="2" w16cid:durableId="1756003627">
    <w:abstractNumId w:val="16"/>
  </w:num>
  <w:num w:numId="3" w16cid:durableId="1892763544">
    <w:abstractNumId w:val="10"/>
  </w:num>
  <w:num w:numId="4" w16cid:durableId="146821656">
    <w:abstractNumId w:val="4"/>
  </w:num>
  <w:num w:numId="5" w16cid:durableId="617296353">
    <w:abstractNumId w:val="27"/>
  </w:num>
  <w:num w:numId="6" w16cid:durableId="1087461698">
    <w:abstractNumId w:val="17"/>
  </w:num>
  <w:num w:numId="7" w16cid:durableId="8877561">
    <w:abstractNumId w:val="0"/>
  </w:num>
  <w:num w:numId="8" w16cid:durableId="1320041862">
    <w:abstractNumId w:val="7"/>
  </w:num>
  <w:num w:numId="9" w16cid:durableId="250354330">
    <w:abstractNumId w:val="1"/>
  </w:num>
  <w:num w:numId="10" w16cid:durableId="1417092165">
    <w:abstractNumId w:val="22"/>
  </w:num>
  <w:num w:numId="11" w16cid:durableId="1315912192">
    <w:abstractNumId w:val="19"/>
  </w:num>
  <w:num w:numId="12" w16cid:durableId="1371029699">
    <w:abstractNumId w:val="23"/>
  </w:num>
  <w:num w:numId="13" w16cid:durableId="400445704">
    <w:abstractNumId w:val="13"/>
  </w:num>
  <w:num w:numId="14" w16cid:durableId="2092314746">
    <w:abstractNumId w:val="21"/>
  </w:num>
  <w:num w:numId="15" w16cid:durableId="324162053">
    <w:abstractNumId w:val="14"/>
  </w:num>
  <w:num w:numId="16" w16cid:durableId="68965693">
    <w:abstractNumId w:val="15"/>
  </w:num>
  <w:num w:numId="17" w16cid:durableId="1861502501">
    <w:abstractNumId w:val="12"/>
  </w:num>
  <w:num w:numId="18" w16cid:durableId="126164254">
    <w:abstractNumId w:val="26"/>
  </w:num>
  <w:num w:numId="19" w16cid:durableId="293411323">
    <w:abstractNumId w:val="2"/>
  </w:num>
  <w:num w:numId="20" w16cid:durableId="696005321">
    <w:abstractNumId w:val="24"/>
  </w:num>
  <w:num w:numId="21" w16cid:durableId="308559422">
    <w:abstractNumId w:val="25"/>
  </w:num>
  <w:num w:numId="22" w16cid:durableId="279073292">
    <w:abstractNumId w:val="6"/>
  </w:num>
  <w:num w:numId="23" w16cid:durableId="1449471295">
    <w:abstractNumId w:val="5"/>
  </w:num>
  <w:num w:numId="24" w16cid:durableId="613823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36">
    <w:abstractNumId w:val="8"/>
  </w:num>
  <w:num w:numId="26" w16cid:durableId="1850825579">
    <w:abstractNumId w:val="18"/>
  </w:num>
  <w:num w:numId="27" w16cid:durableId="1610969165">
    <w:abstractNumId w:val="9"/>
  </w:num>
  <w:num w:numId="28" w16cid:durableId="479462045">
    <w:abstractNumId w:val="28"/>
  </w:num>
  <w:num w:numId="29" w16cid:durableId="1942257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4F16"/>
    <w:rsid w:val="000255DF"/>
    <w:rsid w:val="00025B56"/>
    <w:rsid w:val="00030DF5"/>
    <w:rsid w:val="00032384"/>
    <w:rsid w:val="00036B9F"/>
    <w:rsid w:val="00037DA1"/>
    <w:rsid w:val="00040E9D"/>
    <w:rsid w:val="00042578"/>
    <w:rsid w:val="00042686"/>
    <w:rsid w:val="000454F3"/>
    <w:rsid w:val="00052C44"/>
    <w:rsid w:val="0005358D"/>
    <w:rsid w:val="0005374E"/>
    <w:rsid w:val="00055557"/>
    <w:rsid w:val="00057950"/>
    <w:rsid w:val="00062C32"/>
    <w:rsid w:val="0006377A"/>
    <w:rsid w:val="00067E75"/>
    <w:rsid w:val="00070BCA"/>
    <w:rsid w:val="00071BB8"/>
    <w:rsid w:val="00071CFE"/>
    <w:rsid w:val="00073222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960AB"/>
    <w:rsid w:val="000A0A44"/>
    <w:rsid w:val="000B1847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549F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539D"/>
    <w:rsid w:val="00120F93"/>
    <w:rsid w:val="00121662"/>
    <w:rsid w:val="00124F6E"/>
    <w:rsid w:val="0012659B"/>
    <w:rsid w:val="00127215"/>
    <w:rsid w:val="001315CD"/>
    <w:rsid w:val="0013190E"/>
    <w:rsid w:val="001335E0"/>
    <w:rsid w:val="001346AD"/>
    <w:rsid w:val="00136619"/>
    <w:rsid w:val="001376F4"/>
    <w:rsid w:val="001423DB"/>
    <w:rsid w:val="0015196F"/>
    <w:rsid w:val="0015387F"/>
    <w:rsid w:val="00160C60"/>
    <w:rsid w:val="00164F34"/>
    <w:rsid w:val="00165786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52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23F"/>
    <w:rsid w:val="001B7E21"/>
    <w:rsid w:val="001C29E2"/>
    <w:rsid w:val="001C36BF"/>
    <w:rsid w:val="001C5059"/>
    <w:rsid w:val="001D157C"/>
    <w:rsid w:val="001D3EEB"/>
    <w:rsid w:val="001D4327"/>
    <w:rsid w:val="001E5B81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3775"/>
    <w:rsid w:val="002169BA"/>
    <w:rsid w:val="00216AC0"/>
    <w:rsid w:val="00216E86"/>
    <w:rsid w:val="00224EFF"/>
    <w:rsid w:val="002261DD"/>
    <w:rsid w:val="00226A4C"/>
    <w:rsid w:val="00227DA1"/>
    <w:rsid w:val="00227DA8"/>
    <w:rsid w:val="002309A4"/>
    <w:rsid w:val="0023216E"/>
    <w:rsid w:val="00232651"/>
    <w:rsid w:val="00233946"/>
    <w:rsid w:val="00233A9D"/>
    <w:rsid w:val="002351E9"/>
    <w:rsid w:val="0023553F"/>
    <w:rsid w:val="002370FF"/>
    <w:rsid w:val="00237297"/>
    <w:rsid w:val="00243695"/>
    <w:rsid w:val="0024699F"/>
    <w:rsid w:val="0025007D"/>
    <w:rsid w:val="00250881"/>
    <w:rsid w:val="00252A1B"/>
    <w:rsid w:val="00254DE9"/>
    <w:rsid w:val="00261567"/>
    <w:rsid w:val="00262F8F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415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C7433"/>
    <w:rsid w:val="002D0AE7"/>
    <w:rsid w:val="002D3820"/>
    <w:rsid w:val="002D38E3"/>
    <w:rsid w:val="002D5153"/>
    <w:rsid w:val="002E01C8"/>
    <w:rsid w:val="002E05B3"/>
    <w:rsid w:val="002E1EB8"/>
    <w:rsid w:val="002E265A"/>
    <w:rsid w:val="002F2920"/>
    <w:rsid w:val="002F333B"/>
    <w:rsid w:val="002F5B06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443"/>
    <w:rsid w:val="00344F16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8699E"/>
    <w:rsid w:val="003943FD"/>
    <w:rsid w:val="003944F9"/>
    <w:rsid w:val="003A1D7E"/>
    <w:rsid w:val="003A2D46"/>
    <w:rsid w:val="003A6B51"/>
    <w:rsid w:val="003B576B"/>
    <w:rsid w:val="003C1FC9"/>
    <w:rsid w:val="003C2A98"/>
    <w:rsid w:val="003C3EDA"/>
    <w:rsid w:val="003C43F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B76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5F8D"/>
    <w:rsid w:val="004D7220"/>
    <w:rsid w:val="004E1C3D"/>
    <w:rsid w:val="004E277E"/>
    <w:rsid w:val="004E6867"/>
    <w:rsid w:val="004E7A1E"/>
    <w:rsid w:val="004F223D"/>
    <w:rsid w:val="004F362B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78EF"/>
    <w:rsid w:val="00517F34"/>
    <w:rsid w:val="0052348A"/>
    <w:rsid w:val="00526A84"/>
    <w:rsid w:val="00527084"/>
    <w:rsid w:val="0054039A"/>
    <w:rsid w:val="005413AC"/>
    <w:rsid w:val="00541619"/>
    <w:rsid w:val="00545559"/>
    <w:rsid w:val="00551DBD"/>
    <w:rsid w:val="0055268B"/>
    <w:rsid w:val="00554765"/>
    <w:rsid w:val="00556405"/>
    <w:rsid w:val="005616C0"/>
    <w:rsid w:val="0056494B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2E50"/>
    <w:rsid w:val="00613440"/>
    <w:rsid w:val="00615E40"/>
    <w:rsid w:val="0061640B"/>
    <w:rsid w:val="00616570"/>
    <w:rsid w:val="00621D8F"/>
    <w:rsid w:val="00625640"/>
    <w:rsid w:val="00626BF3"/>
    <w:rsid w:val="00631E63"/>
    <w:rsid w:val="00632B7F"/>
    <w:rsid w:val="00635B27"/>
    <w:rsid w:val="00635CF7"/>
    <w:rsid w:val="00636A1E"/>
    <w:rsid w:val="00641EB8"/>
    <w:rsid w:val="00642CEF"/>
    <w:rsid w:val="00645EFB"/>
    <w:rsid w:val="00646369"/>
    <w:rsid w:val="00646959"/>
    <w:rsid w:val="00653537"/>
    <w:rsid w:val="0065520C"/>
    <w:rsid w:val="006557F9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96CAF"/>
    <w:rsid w:val="006A0A52"/>
    <w:rsid w:val="006A3CA1"/>
    <w:rsid w:val="006A67BF"/>
    <w:rsid w:val="006A752D"/>
    <w:rsid w:val="006B03AC"/>
    <w:rsid w:val="006B6BFD"/>
    <w:rsid w:val="006D0DA3"/>
    <w:rsid w:val="006D2EAF"/>
    <w:rsid w:val="006E23D7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0690"/>
    <w:rsid w:val="00731488"/>
    <w:rsid w:val="007318C0"/>
    <w:rsid w:val="007344C6"/>
    <w:rsid w:val="00740E9B"/>
    <w:rsid w:val="007439C1"/>
    <w:rsid w:val="00745FE7"/>
    <w:rsid w:val="00746125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0EE3"/>
    <w:rsid w:val="00793284"/>
    <w:rsid w:val="007937AF"/>
    <w:rsid w:val="00794039"/>
    <w:rsid w:val="007943D0"/>
    <w:rsid w:val="00797B33"/>
    <w:rsid w:val="007A5706"/>
    <w:rsid w:val="007A6DF7"/>
    <w:rsid w:val="007B273B"/>
    <w:rsid w:val="007B2A2C"/>
    <w:rsid w:val="007C041F"/>
    <w:rsid w:val="007C3F34"/>
    <w:rsid w:val="007C7525"/>
    <w:rsid w:val="007D1B6E"/>
    <w:rsid w:val="007D2FE9"/>
    <w:rsid w:val="007D5413"/>
    <w:rsid w:val="007D5E41"/>
    <w:rsid w:val="007E7012"/>
    <w:rsid w:val="007F02C5"/>
    <w:rsid w:val="007F0541"/>
    <w:rsid w:val="007F1A27"/>
    <w:rsid w:val="007F58CC"/>
    <w:rsid w:val="007F6086"/>
    <w:rsid w:val="007F61E2"/>
    <w:rsid w:val="008013CB"/>
    <w:rsid w:val="00805633"/>
    <w:rsid w:val="00806673"/>
    <w:rsid w:val="00806CCB"/>
    <w:rsid w:val="00810E4A"/>
    <w:rsid w:val="00815860"/>
    <w:rsid w:val="00817797"/>
    <w:rsid w:val="00821B57"/>
    <w:rsid w:val="00823C1D"/>
    <w:rsid w:val="00825F94"/>
    <w:rsid w:val="008300BD"/>
    <w:rsid w:val="00830CC0"/>
    <w:rsid w:val="00834B6D"/>
    <w:rsid w:val="00841550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529A"/>
    <w:rsid w:val="00867B61"/>
    <w:rsid w:val="00870CB5"/>
    <w:rsid w:val="00872AC0"/>
    <w:rsid w:val="0087562C"/>
    <w:rsid w:val="00876B73"/>
    <w:rsid w:val="008775F1"/>
    <w:rsid w:val="00881EBB"/>
    <w:rsid w:val="00883466"/>
    <w:rsid w:val="008863A2"/>
    <w:rsid w:val="008903FB"/>
    <w:rsid w:val="008925DF"/>
    <w:rsid w:val="00892647"/>
    <w:rsid w:val="0089587A"/>
    <w:rsid w:val="008970E5"/>
    <w:rsid w:val="008A0888"/>
    <w:rsid w:val="008A08F9"/>
    <w:rsid w:val="008A36CA"/>
    <w:rsid w:val="008A3BD6"/>
    <w:rsid w:val="008A3BD7"/>
    <w:rsid w:val="008A3D44"/>
    <w:rsid w:val="008A7E5B"/>
    <w:rsid w:val="008B0361"/>
    <w:rsid w:val="008B2757"/>
    <w:rsid w:val="008B3CF8"/>
    <w:rsid w:val="008B444F"/>
    <w:rsid w:val="008B57A2"/>
    <w:rsid w:val="008B5C80"/>
    <w:rsid w:val="008B68DA"/>
    <w:rsid w:val="008B7CA0"/>
    <w:rsid w:val="008C2461"/>
    <w:rsid w:val="008C42D0"/>
    <w:rsid w:val="008D1B70"/>
    <w:rsid w:val="008D762C"/>
    <w:rsid w:val="008E06FB"/>
    <w:rsid w:val="008E24CA"/>
    <w:rsid w:val="008E3F56"/>
    <w:rsid w:val="008E6AFB"/>
    <w:rsid w:val="008F0E9F"/>
    <w:rsid w:val="008F20B9"/>
    <w:rsid w:val="008F5139"/>
    <w:rsid w:val="008F5881"/>
    <w:rsid w:val="008F7667"/>
    <w:rsid w:val="00901B31"/>
    <w:rsid w:val="009022BB"/>
    <w:rsid w:val="00903A4F"/>
    <w:rsid w:val="00904CB1"/>
    <w:rsid w:val="00904E43"/>
    <w:rsid w:val="00906C29"/>
    <w:rsid w:val="00906D60"/>
    <w:rsid w:val="009118CF"/>
    <w:rsid w:val="00912500"/>
    <w:rsid w:val="00912E78"/>
    <w:rsid w:val="00913C59"/>
    <w:rsid w:val="009175D3"/>
    <w:rsid w:val="00917E36"/>
    <w:rsid w:val="00920AAB"/>
    <w:rsid w:val="00923BE5"/>
    <w:rsid w:val="00932927"/>
    <w:rsid w:val="00932A70"/>
    <w:rsid w:val="00934621"/>
    <w:rsid w:val="00937017"/>
    <w:rsid w:val="00944462"/>
    <w:rsid w:val="00946B10"/>
    <w:rsid w:val="00952BB9"/>
    <w:rsid w:val="00953649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5A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9F3D16"/>
    <w:rsid w:val="00A06382"/>
    <w:rsid w:val="00A06A7C"/>
    <w:rsid w:val="00A06E6D"/>
    <w:rsid w:val="00A0742A"/>
    <w:rsid w:val="00A130FB"/>
    <w:rsid w:val="00A24A1B"/>
    <w:rsid w:val="00A2712D"/>
    <w:rsid w:val="00A27907"/>
    <w:rsid w:val="00A30829"/>
    <w:rsid w:val="00A30BD4"/>
    <w:rsid w:val="00A3387C"/>
    <w:rsid w:val="00A33C71"/>
    <w:rsid w:val="00A36221"/>
    <w:rsid w:val="00A371E5"/>
    <w:rsid w:val="00A40583"/>
    <w:rsid w:val="00A41E78"/>
    <w:rsid w:val="00A43A93"/>
    <w:rsid w:val="00A52CCC"/>
    <w:rsid w:val="00A5376A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0E20"/>
    <w:rsid w:val="00A817F6"/>
    <w:rsid w:val="00A81F1F"/>
    <w:rsid w:val="00A84429"/>
    <w:rsid w:val="00A85D13"/>
    <w:rsid w:val="00A87B04"/>
    <w:rsid w:val="00A92531"/>
    <w:rsid w:val="00AA00BE"/>
    <w:rsid w:val="00AA32D7"/>
    <w:rsid w:val="00AB0B1D"/>
    <w:rsid w:val="00AB25E2"/>
    <w:rsid w:val="00AB28EF"/>
    <w:rsid w:val="00AB2E8F"/>
    <w:rsid w:val="00AB351A"/>
    <w:rsid w:val="00AB3590"/>
    <w:rsid w:val="00AB59D3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7C6A"/>
    <w:rsid w:val="00AE1BC4"/>
    <w:rsid w:val="00AE6AB3"/>
    <w:rsid w:val="00AF0181"/>
    <w:rsid w:val="00AF08E8"/>
    <w:rsid w:val="00AF189F"/>
    <w:rsid w:val="00AF3CAF"/>
    <w:rsid w:val="00AF54C2"/>
    <w:rsid w:val="00AF6E3F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676FD"/>
    <w:rsid w:val="00B703B5"/>
    <w:rsid w:val="00B70FC6"/>
    <w:rsid w:val="00B71F17"/>
    <w:rsid w:val="00B755DA"/>
    <w:rsid w:val="00B8043D"/>
    <w:rsid w:val="00B80B0C"/>
    <w:rsid w:val="00B81F7E"/>
    <w:rsid w:val="00B8387F"/>
    <w:rsid w:val="00B84E59"/>
    <w:rsid w:val="00B8661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A7C58"/>
    <w:rsid w:val="00BB1EA9"/>
    <w:rsid w:val="00BB6445"/>
    <w:rsid w:val="00BC3307"/>
    <w:rsid w:val="00BC3876"/>
    <w:rsid w:val="00BC5ACA"/>
    <w:rsid w:val="00BC69FB"/>
    <w:rsid w:val="00BC7B47"/>
    <w:rsid w:val="00BD2661"/>
    <w:rsid w:val="00BD27BD"/>
    <w:rsid w:val="00BD4568"/>
    <w:rsid w:val="00BD4742"/>
    <w:rsid w:val="00BD4E22"/>
    <w:rsid w:val="00BE0C4A"/>
    <w:rsid w:val="00BE6D25"/>
    <w:rsid w:val="00BF2286"/>
    <w:rsid w:val="00BF3247"/>
    <w:rsid w:val="00BF33EF"/>
    <w:rsid w:val="00BF63B2"/>
    <w:rsid w:val="00C00AC0"/>
    <w:rsid w:val="00C05687"/>
    <w:rsid w:val="00C07132"/>
    <w:rsid w:val="00C07F64"/>
    <w:rsid w:val="00C10C65"/>
    <w:rsid w:val="00C13437"/>
    <w:rsid w:val="00C16727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5504"/>
    <w:rsid w:val="00C5708F"/>
    <w:rsid w:val="00C57F98"/>
    <w:rsid w:val="00C606EF"/>
    <w:rsid w:val="00C62615"/>
    <w:rsid w:val="00C62679"/>
    <w:rsid w:val="00C654FB"/>
    <w:rsid w:val="00C71081"/>
    <w:rsid w:val="00C7210B"/>
    <w:rsid w:val="00C732AF"/>
    <w:rsid w:val="00C75877"/>
    <w:rsid w:val="00C76517"/>
    <w:rsid w:val="00C81851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5A40"/>
    <w:rsid w:val="00CC7272"/>
    <w:rsid w:val="00CC794D"/>
    <w:rsid w:val="00CD1176"/>
    <w:rsid w:val="00CD3B46"/>
    <w:rsid w:val="00CD6132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4EBC"/>
    <w:rsid w:val="00D37E22"/>
    <w:rsid w:val="00D40033"/>
    <w:rsid w:val="00D4037A"/>
    <w:rsid w:val="00D419A1"/>
    <w:rsid w:val="00D44BA5"/>
    <w:rsid w:val="00D45F07"/>
    <w:rsid w:val="00D54B70"/>
    <w:rsid w:val="00D576FF"/>
    <w:rsid w:val="00D57DE6"/>
    <w:rsid w:val="00D66855"/>
    <w:rsid w:val="00D70DD3"/>
    <w:rsid w:val="00D72A27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A54B4"/>
    <w:rsid w:val="00DB1DF1"/>
    <w:rsid w:val="00DB259B"/>
    <w:rsid w:val="00DB6A22"/>
    <w:rsid w:val="00DB762F"/>
    <w:rsid w:val="00DC1497"/>
    <w:rsid w:val="00DC2874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DF6F3E"/>
    <w:rsid w:val="00E0102D"/>
    <w:rsid w:val="00E06483"/>
    <w:rsid w:val="00E0666A"/>
    <w:rsid w:val="00E07BE9"/>
    <w:rsid w:val="00E14382"/>
    <w:rsid w:val="00E2102A"/>
    <w:rsid w:val="00E2419C"/>
    <w:rsid w:val="00E25A8E"/>
    <w:rsid w:val="00E329FB"/>
    <w:rsid w:val="00E33E00"/>
    <w:rsid w:val="00E341E9"/>
    <w:rsid w:val="00E347F9"/>
    <w:rsid w:val="00E37BA3"/>
    <w:rsid w:val="00E40DDF"/>
    <w:rsid w:val="00E45EF5"/>
    <w:rsid w:val="00E46392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28C"/>
    <w:rsid w:val="00EE34F7"/>
    <w:rsid w:val="00EE3CED"/>
    <w:rsid w:val="00EE4B0D"/>
    <w:rsid w:val="00EF4781"/>
    <w:rsid w:val="00EF5668"/>
    <w:rsid w:val="00EF7857"/>
    <w:rsid w:val="00EF7F24"/>
    <w:rsid w:val="00F0496F"/>
    <w:rsid w:val="00F06E37"/>
    <w:rsid w:val="00F074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524EA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962E7"/>
    <w:rsid w:val="00FA05D5"/>
    <w:rsid w:val="00FA0866"/>
    <w:rsid w:val="00FA15BA"/>
    <w:rsid w:val="00FA6E46"/>
    <w:rsid w:val="00FB7FF0"/>
    <w:rsid w:val="00FC1A29"/>
    <w:rsid w:val="00FC532B"/>
    <w:rsid w:val="00FC6DA5"/>
    <w:rsid w:val="00FC71F1"/>
    <w:rsid w:val="00FC7537"/>
    <w:rsid w:val="00FD2545"/>
    <w:rsid w:val="00FD6502"/>
    <w:rsid w:val="00FE3C64"/>
    <w:rsid w:val="00FE5110"/>
    <w:rsid w:val="00FE72FA"/>
    <w:rsid w:val="00FE77C2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  <w15:docId w15:val="{48B18B20-E06A-4D8B-B23D-6C5F956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2024-04-25T08:28:00Z</cp:lastPrinted>
  <dcterms:created xsi:type="dcterms:W3CDTF">2024-04-25T08:28:00Z</dcterms:created>
  <dcterms:modified xsi:type="dcterms:W3CDTF">2024-04-25T08:28:00Z</dcterms:modified>
</cp:coreProperties>
</file>