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F1C9" w14:textId="77777777" w:rsidR="008A73DE" w:rsidRPr="008A73DE" w:rsidRDefault="008A73DE" w:rsidP="00D829E4">
      <w:pPr>
        <w:tabs>
          <w:tab w:val="left" w:pos="851"/>
        </w:tabs>
        <w:ind w:right="-999"/>
        <w:jc w:val="right"/>
        <w:rPr>
          <w:rFonts w:eastAsia="Calibri"/>
          <w:b/>
          <w:i/>
          <w:lang w:val="lt-LT"/>
        </w:rPr>
      </w:pPr>
      <w:bookmarkStart w:id="0" w:name="Pavadinimas"/>
    </w:p>
    <w:p w14:paraId="7DB495AA" w14:textId="2C152F38" w:rsidR="008A73DE" w:rsidRPr="008A73DE" w:rsidRDefault="00390E9E" w:rsidP="008A73DE">
      <w:pPr>
        <w:tabs>
          <w:tab w:val="left" w:pos="5812"/>
          <w:tab w:val="left" w:pos="6096"/>
        </w:tabs>
        <w:ind w:firstLine="5245"/>
        <w:jc w:val="both"/>
        <w:rPr>
          <w:lang w:val="lt-LT"/>
        </w:rPr>
      </w:pPr>
      <w:r>
        <w:rPr>
          <w:lang w:val="lt-LT"/>
        </w:rPr>
        <w:t xml:space="preserve">                </w:t>
      </w:r>
    </w:p>
    <w:p w14:paraId="13DE9F75" w14:textId="6E40D394" w:rsidR="008A73DE" w:rsidRPr="008A73DE" w:rsidRDefault="008A73DE" w:rsidP="008A73DE">
      <w:pPr>
        <w:tabs>
          <w:tab w:val="left" w:pos="5812"/>
          <w:tab w:val="left" w:pos="6096"/>
        </w:tabs>
        <w:ind w:firstLine="5245"/>
        <w:jc w:val="both"/>
        <w:rPr>
          <w:lang w:val="lt-LT"/>
        </w:rPr>
      </w:pPr>
      <w:r w:rsidRPr="008A73DE">
        <w:rPr>
          <w:lang w:val="lt-LT"/>
        </w:rPr>
        <w:t xml:space="preserve">Rokiškio rajono savivaldybės </w:t>
      </w:r>
      <w:r w:rsidR="002020C4">
        <w:rPr>
          <w:lang w:val="lt-LT"/>
        </w:rPr>
        <w:t>mero</w:t>
      </w:r>
    </w:p>
    <w:p w14:paraId="07D97145" w14:textId="7DC5B751" w:rsidR="002020C4" w:rsidRDefault="008A73DE" w:rsidP="008A73DE">
      <w:pPr>
        <w:tabs>
          <w:tab w:val="left" w:pos="5812"/>
          <w:tab w:val="left" w:pos="6096"/>
        </w:tabs>
        <w:ind w:firstLine="5245"/>
        <w:jc w:val="both"/>
        <w:rPr>
          <w:lang w:val="lt-LT"/>
        </w:rPr>
      </w:pPr>
      <w:r w:rsidRPr="008A73DE">
        <w:rPr>
          <w:lang w:val="lt-LT"/>
        </w:rPr>
        <w:t>20</w:t>
      </w:r>
      <w:r w:rsidR="00DE733C">
        <w:rPr>
          <w:lang w:val="lt-LT"/>
        </w:rPr>
        <w:t>2</w:t>
      </w:r>
      <w:r w:rsidR="00D21E69">
        <w:rPr>
          <w:lang w:val="lt-LT"/>
        </w:rPr>
        <w:t>4</w:t>
      </w:r>
      <w:r w:rsidRPr="008A73DE">
        <w:rPr>
          <w:lang w:val="lt-LT"/>
        </w:rPr>
        <w:t xml:space="preserve"> m. </w:t>
      </w:r>
      <w:r w:rsidR="002020C4">
        <w:rPr>
          <w:lang w:val="lt-LT"/>
        </w:rPr>
        <w:t>balandžio</w:t>
      </w:r>
      <w:r w:rsidR="00D21E69">
        <w:rPr>
          <w:lang w:val="lt-LT"/>
        </w:rPr>
        <w:t xml:space="preserve">  </w:t>
      </w:r>
      <w:r w:rsidR="002020C4">
        <w:rPr>
          <w:lang w:val="lt-LT"/>
        </w:rPr>
        <w:t>26</w:t>
      </w:r>
      <w:r w:rsidRPr="008A73DE">
        <w:rPr>
          <w:lang w:val="lt-LT"/>
        </w:rPr>
        <w:t xml:space="preserve"> d. </w:t>
      </w:r>
      <w:r w:rsidR="002020C4">
        <w:rPr>
          <w:lang w:val="lt-LT"/>
        </w:rPr>
        <w:t>potvarkio</w:t>
      </w:r>
    </w:p>
    <w:p w14:paraId="5E98195A" w14:textId="5A0E9DB9" w:rsidR="008A73DE" w:rsidRPr="008A73DE" w:rsidRDefault="008A73DE" w:rsidP="008A73DE">
      <w:pPr>
        <w:tabs>
          <w:tab w:val="left" w:pos="5812"/>
          <w:tab w:val="left" w:pos="6096"/>
        </w:tabs>
        <w:ind w:firstLine="5245"/>
        <w:jc w:val="both"/>
        <w:rPr>
          <w:lang w:val="lt-LT"/>
        </w:rPr>
      </w:pPr>
      <w:r w:rsidRPr="008A73DE">
        <w:rPr>
          <w:lang w:val="lt-LT"/>
        </w:rPr>
        <w:t xml:space="preserve"> Nr. </w:t>
      </w:r>
      <w:r w:rsidR="002020C4">
        <w:rPr>
          <w:lang w:val="lt-LT"/>
        </w:rPr>
        <w:t>MV</w:t>
      </w:r>
      <w:r w:rsidR="007F1C45">
        <w:rPr>
          <w:lang w:val="lt-LT"/>
        </w:rPr>
        <w:t>-226</w:t>
      </w:r>
      <w:r w:rsidR="002020C4">
        <w:rPr>
          <w:lang w:val="lt-LT"/>
        </w:rPr>
        <w:t xml:space="preserve">   priedas</w:t>
      </w:r>
    </w:p>
    <w:p w14:paraId="0C118756" w14:textId="77777777" w:rsidR="008A73DE" w:rsidRPr="008A73DE" w:rsidRDefault="008A73DE" w:rsidP="008A73DE">
      <w:pPr>
        <w:widowControl w:val="0"/>
        <w:jc w:val="center"/>
        <w:rPr>
          <w:b/>
          <w:lang w:val="lt-LT"/>
        </w:rPr>
      </w:pPr>
    </w:p>
    <w:p w14:paraId="1781A877" w14:textId="77777777" w:rsidR="008A73DE" w:rsidRPr="008A73DE" w:rsidRDefault="008A73DE" w:rsidP="00A551AD">
      <w:pPr>
        <w:widowControl w:val="0"/>
        <w:jc w:val="center"/>
        <w:rPr>
          <w:b/>
          <w:lang w:val="lt-LT"/>
        </w:rPr>
      </w:pPr>
      <w:r w:rsidRPr="008A73DE">
        <w:rPr>
          <w:b/>
          <w:lang w:val="lt-LT"/>
        </w:rPr>
        <w:t>BIUDŽETINĖS ĮSTAIGOS ROKIŠKIO BASEINO NUOSTATAI</w:t>
      </w:r>
    </w:p>
    <w:p w14:paraId="642895E0" w14:textId="77777777" w:rsidR="008A73DE" w:rsidRPr="008A73DE" w:rsidRDefault="008A73DE" w:rsidP="00A551AD">
      <w:pPr>
        <w:jc w:val="center"/>
        <w:rPr>
          <w:lang w:val="lt-LT"/>
        </w:rPr>
      </w:pPr>
    </w:p>
    <w:p w14:paraId="040A9882" w14:textId="77777777" w:rsidR="00BE7DC0" w:rsidRDefault="008A73DE" w:rsidP="00A551AD">
      <w:pPr>
        <w:widowControl w:val="0"/>
        <w:jc w:val="center"/>
        <w:rPr>
          <w:b/>
          <w:lang w:val="lt-LT"/>
        </w:rPr>
      </w:pPr>
      <w:r w:rsidRPr="008A73DE">
        <w:rPr>
          <w:b/>
          <w:lang w:val="lt-LT"/>
        </w:rPr>
        <w:t>I</w:t>
      </w:r>
      <w:r w:rsidR="00BE7DC0">
        <w:rPr>
          <w:b/>
          <w:lang w:val="lt-LT"/>
        </w:rPr>
        <w:t xml:space="preserve"> SKYRIUS</w:t>
      </w:r>
    </w:p>
    <w:p w14:paraId="25895672" w14:textId="4B262D27" w:rsidR="008A73DE" w:rsidRPr="008A73DE" w:rsidRDefault="008A73DE" w:rsidP="00A551AD">
      <w:pPr>
        <w:widowControl w:val="0"/>
        <w:jc w:val="center"/>
        <w:rPr>
          <w:b/>
          <w:lang w:val="lt-LT" w:eastAsia="lt-LT"/>
        </w:rPr>
      </w:pPr>
      <w:r w:rsidRPr="008A73DE">
        <w:rPr>
          <w:b/>
          <w:lang w:val="lt-LT"/>
        </w:rPr>
        <w:t>BENDROSIOS NUOSTATOS</w:t>
      </w:r>
    </w:p>
    <w:p w14:paraId="20C61521" w14:textId="77777777" w:rsidR="008A73DE" w:rsidRPr="008A73DE" w:rsidRDefault="008A73DE" w:rsidP="008A73DE">
      <w:pPr>
        <w:widowControl w:val="0"/>
        <w:jc w:val="center"/>
        <w:rPr>
          <w:lang w:val="lt-LT"/>
        </w:rPr>
      </w:pPr>
    </w:p>
    <w:p w14:paraId="6A2551ED" w14:textId="77777777" w:rsidR="008A73DE" w:rsidRPr="00DA5296" w:rsidRDefault="00D829E4" w:rsidP="00D829E4">
      <w:pPr>
        <w:widowControl w:val="0"/>
        <w:tabs>
          <w:tab w:val="left" w:pos="851"/>
        </w:tabs>
        <w:ind w:right="17"/>
        <w:jc w:val="both"/>
        <w:rPr>
          <w:lang w:val="lt-LT"/>
        </w:rPr>
      </w:pPr>
      <w:r>
        <w:rPr>
          <w:lang w:val="lt-LT"/>
        </w:rPr>
        <w:tab/>
      </w:r>
      <w:r w:rsidR="008A73DE" w:rsidRPr="008A73DE">
        <w:rPr>
          <w:lang w:val="lt-LT"/>
        </w:rPr>
        <w:t>1. Rokiškio baseino nuostatai (toliau – Nuostatai) reglamentuoja biudžetinės įstaigos Rokiškio baseino (toliau – Įstaigos) veiklos tikslus, funkcijas, teises ir pareigas, teisinę formą, priklausomybę, savininką, savininko teises ir pareigas įgyvendinančią instituciją, buveinę, tipą, pagrindinę paskirtį</w:t>
      </w:r>
      <w:r w:rsidR="008A73DE" w:rsidRPr="00DA5296">
        <w:rPr>
          <w:lang w:val="lt-LT"/>
        </w:rPr>
        <w:t xml:space="preserve">, </w:t>
      </w:r>
      <w:r w:rsidR="00D35245" w:rsidRPr="00DA5296">
        <w:rPr>
          <w:lang w:val="lt-LT"/>
        </w:rPr>
        <w:t>viešų pranešimų skelbimo ir visuomenės informavimo tvarką,</w:t>
      </w:r>
      <w:r w:rsidR="00D21E69" w:rsidRPr="00DA5296">
        <w:rPr>
          <w:lang w:val="lt-LT"/>
        </w:rPr>
        <w:t xml:space="preserve"> </w:t>
      </w:r>
      <w:r w:rsidR="008A73DE" w:rsidRPr="00DA5296">
        <w:rPr>
          <w:lang w:val="lt-LT"/>
        </w:rPr>
        <w:t>veiklos teisinį pagrindą, darbuotojų priėmimą į darbą, jų darbo apmokėjimo tvarką ir atestaciją, lėšas, jų naudojimo tvarką ir finansinės veiklos kontrolę, reorganizavimo, likvidavimo ir pertvarkymo tvarką.</w:t>
      </w:r>
    </w:p>
    <w:p w14:paraId="34C4E11E" w14:textId="77777777" w:rsidR="008A73DE" w:rsidRPr="00DA5296" w:rsidRDefault="00D829E4" w:rsidP="00D829E4">
      <w:pPr>
        <w:widowControl w:val="0"/>
        <w:tabs>
          <w:tab w:val="left" w:pos="851"/>
        </w:tabs>
        <w:ind w:right="17"/>
        <w:jc w:val="both"/>
        <w:rPr>
          <w:lang w:val="lt-LT"/>
        </w:rPr>
      </w:pPr>
      <w:r w:rsidRPr="00DA5296">
        <w:rPr>
          <w:lang w:val="lt-LT"/>
        </w:rPr>
        <w:tab/>
      </w:r>
      <w:r w:rsidR="008A73DE" w:rsidRPr="00DA5296">
        <w:rPr>
          <w:lang w:val="lt-LT"/>
        </w:rPr>
        <w:t xml:space="preserve">2. </w:t>
      </w:r>
      <w:r w:rsidR="003C23D3" w:rsidRPr="00DA5296">
        <w:rPr>
          <w:lang w:val="lt-LT"/>
        </w:rPr>
        <w:t xml:space="preserve"> </w:t>
      </w:r>
      <w:r w:rsidR="008A73DE" w:rsidRPr="00DA5296">
        <w:rPr>
          <w:lang w:val="lt-LT"/>
        </w:rPr>
        <w:t xml:space="preserve">Įstaigos oficialus pavadinimas – Rokiškio baseinas. </w:t>
      </w:r>
    </w:p>
    <w:p w14:paraId="7FFD0493" w14:textId="77777777" w:rsidR="008A73DE" w:rsidRPr="00DA5296" w:rsidRDefault="00D829E4" w:rsidP="00D829E4">
      <w:pPr>
        <w:widowControl w:val="0"/>
        <w:tabs>
          <w:tab w:val="left" w:pos="851"/>
        </w:tabs>
        <w:ind w:right="17"/>
        <w:jc w:val="both"/>
        <w:rPr>
          <w:lang w:val="lt-LT"/>
        </w:rPr>
      </w:pPr>
      <w:r w:rsidRPr="00DA5296">
        <w:rPr>
          <w:lang w:val="lt-LT"/>
        </w:rPr>
        <w:tab/>
      </w:r>
      <w:r w:rsidR="003C23D3" w:rsidRPr="00DA5296">
        <w:rPr>
          <w:lang w:val="lt-LT"/>
        </w:rPr>
        <w:t xml:space="preserve">3.  </w:t>
      </w:r>
      <w:r w:rsidR="008A73DE" w:rsidRPr="00DA5296">
        <w:rPr>
          <w:lang w:val="lt-LT"/>
        </w:rPr>
        <w:t>Įstaigos teisinė forma – biudžetinė įstaiga.</w:t>
      </w:r>
    </w:p>
    <w:p w14:paraId="28A582F3" w14:textId="77777777" w:rsidR="008A73DE" w:rsidRPr="00DA5296" w:rsidRDefault="00D829E4" w:rsidP="00D829E4">
      <w:pPr>
        <w:widowControl w:val="0"/>
        <w:tabs>
          <w:tab w:val="left" w:pos="851"/>
          <w:tab w:val="left" w:pos="1134"/>
        </w:tabs>
        <w:ind w:right="17"/>
        <w:jc w:val="both"/>
        <w:rPr>
          <w:lang w:val="lt-LT"/>
        </w:rPr>
      </w:pPr>
      <w:r w:rsidRPr="00DA5296">
        <w:rPr>
          <w:lang w:val="lt-LT"/>
        </w:rPr>
        <w:tab/>
      </w:r>
      <w:r w:rsidR="003C23D3" w:rsidRPr="00DA5296">
        <w:rPr>
          <w:lang w:val="lt-LT"/>
        </w:rPr>
        <w:t xml:space="preserve">4. </w:t>
      </w:r>
      <w:r w:rsidR="00E0203F" w:rsidRPr="00DA5296">
        <w:rPr>
          <w:lang w:val="lt-LT"/>
        </w:rPr>
        <w:t xml:space="preserve"> </w:t>
      </w:r>
      <w:r w:rsidR="008A73DE" w:rsidRPr="00DA5296">
        <w:rPr>
          <w:lang w:val="lt-LT"/>
        </w:rPr>
        <w:t>Įstaigos savininkas – Rokiškio rajono savivaldybė</w:t>
      </w:r>
      <w:r w:rsidR="00E0203F" w:rsidRPr="00DA5296">
        <w:rPr>
          <w:lang w:val="lt-LT"/>
        </w:rPr>
        <w:t>.</w:t>
      </w:r>
    </w:p>
    <w:p w14:paraId="709D6E61" w14:textId="77777777" w:rsidR="008A73DE" w:rsidRPr="00DA5296" w:rsidRDefault="00D829E4" w:rsidP="00D829E4">
      <w:pPr>
        <w:widowControl w:val="0"/>
        <w:tabs>
          <w:tab w:val="left" w:pos="851"/>
        </w:tabs>
        <w:ind w:right="18"/>
        <w:jc w:val="both"/>
        <w:rPr>
          <w:color w:val="FF0000"/>
          <w:lang w:val="lt-LT"/>
        </w:rPr>
      </w:pPr>
      <w:r w:rsidRPr="00DA5296">
        <w:rPr>
          <w:lang w:val="lt-LT"/>
        </w:rPr>
        <w:tab/>
      </w:r>
      <w:r w:rsidR="008A73DE" w:rsidRPr="00DA5296">
        <w:rPr>
          <w:lang w:val="lt-LT"/>
        </w:rPr>
        <w:t>5.</w:t>
      </w:r>
      <w:r w:rsidR="00D35245" w:rsidRPr="00DA5296">
        <w:rPr>
          <w:lang w:val="lt-LT"/>
        </w:rPr>
        <w:t xml:space="preserve"> Savininko teises ir pareigas įgyvendinanti institucija – Rokiškio rajono savivaldybės meras, išskyrus tas Įstaigos savininko teises ir pareigas, kurios yra priskirtos išimtinei ir paprastajai Rokiškio rajono savivaldybės tarybos (toliau – Savivaldybės taryba)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p>
    <w:p w14:paraId="62A071BA" w14:textId="77777777" w:rsidR="008A73DE" w:rsidRPr="008A73DE" w:rsidRDefault="00D829E4" w:rsidP="00FE50FF">
      <w:pPr>
        <w:widowControl w:val="0"/>
        <w:tabs>
          <w:tab w:val="left" w:pos="851"/>
        </w:tabs>
        <w:ind w:right="18"/>
        <w:jc w:val="both"/>
        <w:rPr>
          <w:lang w:val="lt-LT"/>
        </w:rPr>
      </w:pPr>
      <w:r w:rsidRPr="00DA5296">
        <w:rPr>
          <w:lang w:val="lt-LT"/>
        </w:rPr>
        <w:tab/>
      </w:r>
      <w:r w:rsidR="00EA4103" w:rsidRPr="00DA5296">
        <w:rPr>
          <w:lang w:val="lt-LT"/>
        </w:rPr>
        <w:t>6</w:t>
      </w:r>
      <w:r w:rsidR="008A73DE" w:rsidRPr="00DA5296">
        <w:rPr>
          <w:lang w:val="lt-LT"/>
        </w:rPr>
        <w:t>. Įstaigos paskirtis – sporto, sveikatingumo, poilsio ir laisvalaikio praleidimo paskirties įstaiga.</w:t>
      </w:r>
      <w:r w:rsidR="008A73DE" w:rsidRPr="008A73DE">
        <w:rPr>
          <w:lang w:val="lt-LT"/>
        </w:rPr>
        <w:t xml:space="preserve"> </w:t>
      </w:r>
    </w:p>
    <w:p w14:paraId="4037DB64" w14:textId="77777777" w:rsidR="008A73DE" w:rsidRPr="008A73DE" w:rsidRDefault="00FE50FF" w:rsidP="00FE50FF">
      <w:pPr>
        <w:widowControl w:val="0"/>
        <w:tabs>
          <w:tab w:val="left" w:pos="851"/>
        </w:tabs>
        <w:ind w:right="18"/>
        <w:jc w:val="both"/>
        <w:rPr>
          <w:lang w:val="lt-LT"/>
        </w:rPr>
      </w:pPr>
      <w:r>
        <w:rPr>
          <w:lang w:val="lt-LT"/>
        </w:rPr>
        <w:tab/>
      </w:r>
      <w:r w:rsidR="00EA4103">
        <w:rPr>
          <w:lang w:val="lt-LT"/>
        </w:rPr>
        <w:t>7</w:t>
      </w:r>
      <w:r w:rsidR="008A73DE" w:rsidRPr="008A73DE">
        <w:rPr>
          <w:lang w:val="lt-LT"/>
        </w:rPr>
        <w:t xml:space="preserve">. Įstaiga yra viešasis juridinis asmuo, turintis antspaudą, atsiskaitomąją ir kitas sąskaitas Lietuvos Respublikos įregistruotuose bankuose, atributiką, savo veiklą grindžiantis Lietuvos Respublikos Konstitucija, Lietuvos Respublikos įstatymais, Lietuvos Respublikos Vyriausybės nutarimais, </w:t>
      </w:r>
      <w:r w:rsidR="00BC1B18" w:rsidRPr="003C23D3">
        <w:rPr>
          <w:lang w:val="lt-LT"/>
        </w:rPr>
        <w:t>Lietuvos Respublikos švietimo, mokslo ir sporto ministro įsakymais</w:t>
      </w:r>
      <w:r w:rsidR="00BC1B18">
        <w:rPr>
          <w:lang w:val="lt-LT"/>
        </w:rPr>
        <w:t>,</w:t>
      </w:r>
      <w:r w:rsidR="008A73DE" w:rsidRPr="008A73DE">
        <w:rPr>
          <w:lang w:val="lt-LT"/>
        </w:rPr>
        <w:t xml:space="preserve"> kitais teisės aktais ir šiais Nuostatais. </w:t>
      </w:r>
    </w:p>
    <w:p w14:paraId="39E8579B" w14:textId="77777777" w:rsidR="008A73DE" w:rsidRPr="008A73DE" w:rsidRDefault="00FE50FF" w:rsidP="00FE50FF">
      <w:pPr>
        <w:widowControl w:val="0"/>
        <w:tabs>
          <w:tab w:val="left" w:pos="851"/>
        </w:tabs>
        <w:ind w:right="18"/>
        <w:jc w:val="both"/>
        <w:rPr>
          <w:lang w:val="lt-LT"/>
        </w:rPr>
      </w:pPr>
      <w:r>
        <w:rPr>
          <w:lang w:val="lt-LT"/>
        </w:rPr>
        <w:tab/>
      </w:r>
      <w:r w:rsidR="00EA4103">
        <w:rPr>
          <w:lang w:val="lt-LT"/>
        </w:rPr>
        <w:t>8</w:t>
      </w:r>
      <w:r w:rsidR="008A73DE" w:rsidRPr="008A73DE">
        <w:rPr>
          <w:lang w:val="lt-LT"/>
        </w:rPr>
        <w:t xml:space="preserve">. Įstaigos veikla yra neterminuota. </w:t>
      </w:r>
    </w:p>
    <w:p w14:paraId="2175ABB4" w14:textId="77777777" w:rsidR="008A73DE" w:rsidRPr="008A73DE" w:rsidRDefault="008A73DE" w:rsidP="008A73DE">
      <w:pPr>
        <w:rPr>
          <w:lang w:val="lt-LT"/>
        </w:rPr>
      </w:pPr>
    </w:p>
    <w:p w14:paraId="3A48DC6D" w14:textId="77777777" w:rsidR="00630EA2" w:rsidRDefault="008A73DE" w:rsidP="008A73DE">
      <w:pPr>
        <w:widowControl w:val="0"/>
        <w:jc w:val="center"/>
        <w:rPr>
          <w:b/>
          <w:lang w:val="lt-LT"/>
        </w:rPr>
      </w:pPr>
      <w:r w:rsidRPr="008A73DE">
        <w:rPr>
          <w:b/>
          <w:lang w:val="lt-LT"/>
        </w:rPr>
        <w:t>II</w:t>
      </w:r>
      <w:r w:rsidR="00630EA2" w:rsidRPr="00630EA2">
        <w:rPr>
          <w:b/>
          <w:lang w:val="lt-LT"/>
        </w:rPr>
        <w:t xml:space="preserve"> </w:t>
      </w:r>
      <w:r w:rsidR="00630EA2">
        <w:rPr>
          <w:b/>
          <w:lang w:val="lt-LT"/>
        </w:rPr>
        <w:t>SKYRIUS</w:t>
      </w:r>
    </w:p>
    <w:p w14:paraId="183D18BE" w14:textId="77777777" w:rsidR="008A73DE" w:rsidRPr="008A73DE" w:rsidRDefault="008A73DE" w:rsidP="008A73DE">
      <w:pPr>
        <w:widowControl w:val="0"/>
        <w:jc w:val="center"/>
        <w:rPr>
          <w:b/>
          <w:lang w:val="lt-LT" w:eastAsia="lt-LT"/>
        </w:rPr>
      </w:pPr>
      <w:r w:rsidRPr="008A73DE">
        <w:rPr>
          <w:b/>
          <w:lang w:val="lt-LT"/>
        </w:rPr>
        <w:t xml:space="preserve"> ĮSTAIGOS VEIKLOS SRITYS IR RŪŠYS, TIKSLAI, UŽDAVINIAI </w:t>
      </w:r>
      <w:r w:rsidRPr="008A73DE">
        <w:rPr>
          <w:b/>
          <w:bCs/>
          <w:lang w:val="lt-LT"/>
        </w:rPr>
        <w:t xml:space="preserve">IR </w:t>
      </w:r>
      <w:r w:rsidRPr="008A73DE">
        <w:rPr>
          <w:b/>
          <w:lang w:val="lt-LT"/>
        </w:rPr>
        <w:t>FUNKCIJOS</w:t>
      </w:r>
    </w:p>
    <w:p w14:paraId="7AEAEE03" w14:textId="77777777" w:rsidR="008A73DE" w:rsidRPr="008A73DE" w:rsidRDefault="008A73DE" w:rsidP="008A73DE">
      <w:pPr>
        <w:rPr>
          <w:lang w:val="lt-LT"/>
        </w:rPr>
      </w:pPr>
    </w:p>
    <w:p w14:paraId="21B9E3C0" w14:textId="77777777" w:rsidR="008A73DE" w:rsidRPr="008A73DE" w:rsidRDefault="00CD7442" w:rsidP="00CD7442">
      <w:pPr>
        <w:widowControl w:val="0"/>
        <w:tabs>
          <w:tab w:val="left" w:pos="851"/>
        </w:tabs>
        <w:jc w:val="both"/>
        <w:rPr>
          <w:lang w:val="lt-LT" w:eastAsia="lt-LT"/>
        </w:rPr>
      </w:pPr>
      <w:r>
        <w:rPr>
          <w:lang w:val="lt-LT"/>
        </w:rPr>
        <w:tab/>
      </w:r>
      <w:r w:rsidR="00EA4103">
        <w:rPr>
          <w:lang w:val="lt-LT"/>
        </w:rPr>
        <w:t>9</w:t>
      </w:r>
      <w:r w:rsidR="008A73DE" w:rsidRPr="008A73DE">
        <w:rPr>
          <w:lang w:val="lt-LT"/>
        </w:rPr>
        <w:t>. Įstaigos veiklos sritis – sportinė veikla, pramogų ir poilsio organizavimas.</w:t>
      </w:r>
    </w:p>
    <w:p w14:paraId="7362FD8F" w14:textId="77777777" w:rsidR="008A73DE" w:rsidRPr="008A73DE" w:rsidRDefault="00CD7442" w:rsidP="00CD7442">
      <w:pPr>
        <w:widowControl w:val="0"/>
        <w:tabs>
          <w:tab w:val="left" w:pos="851"/>
        </w:tabs>
        <w:jc w:val="both"/>
        <w:rPr>
          <w:lang w:val="lt-LT"/>
        </w:rPr>
      </w:pPr>
      <w:r>
        <w:rPr>
          <w:lang w:val="lt-LT"/>
        </w:rPr>
        <w:tab/>
      </w:r>
      <w:r w:rsidR="008A73DE" w:rsidRPr="008A73DE">
        <w:rPr>
          <w:lang w:val="lt-LT"/>
        </w:rPr>
        <w:t>1</w:t>
      </w:r>
      <w:r w:rsidR="00EA4103">
        <w:rPr>
          <w:lang w:val="lt-LT"/>
        </w:rPr>
        <w:t>0</w:t>
      </w:r>
      <w:r w:rsidR="008A73DE" w:rsidRPr="008A73DE">
        <w:rPr>
          <w:lang w:val="lt-LT"/>
        </w:rPr>
        <w:t>. Įstaigos pagrindinė veiklos rūšis – sportinė veikla, kodas 93.1.</w:t>
      </w:r>
    </w:p>
    <w:p w14:paraId="37A65BB9" w14:textId="77777777" w:rsidR="008A73DE" w:rsidRPr="008A73DE" w:rsidRDefault="005E08A9" w:rsidP="005E08A9">
      <w:pPr>
        <w:pStyle w:val="Betarp"/>
        <w:tabs>
          <w:tab w:val="left" w:pos="851"/>
        </w:tabs>
        <w:rPr>
          <w:lang w:val="lt-LT"/>
        </w:rPr>
      </w:pPr>
      <w:r>
        <w:rPr>
          <w:lang w:val="lt-LT"/>
        </w:rPr>
        <w:tab/>
      </w:r>
      <w:r w:rsidR="008A73DE" w:rsidRPr="008A73DE">
        <w:rPr>
          <w:lang w:val="lt-LT"/>
        </w:rPr>
        <w:t>1</w:t>
      </w:r>
      <w:r w:rsidR="00EA4103">
        <w:rPr>
          <w:lang w:val="lt-LT"/>
        </w:rPr>
        <w:t>1</w:t>
      </w:r>
      <w:r w:rsidR="00CD7442">
        <w:rPr>
          <w:lang w:val="lt-LT"/>
        </w:rPr>
        <w:t xml:space="preserve">. </w:t>
      </w:r>
      <w:r w:rsidR="008A73DE" w:rsidRPr="008A73DE">
        <w:rPr>
          <w:lang w:val="lt-LT"/>
        </w:rPr>
        <w:t xml:space="preserve">Kitos veiklos rūšys: </w:t>
      </w:r>
    </w:p>
    <w:p w14:paraId="04199CF4" w14:textId="77777777" w:rsidR="008A73DE" w:rsidRPr="008A73DE" w:rsidRDefault="005E08A9" w:rsidP="005E08A9">
      <w:pPr>
        <w:widowControl w:val="0"/>
        <w:tabs>
          <w:tab w:val="left" w:pos="851"/>
        </w:tabs>
        <w:jc w:val="both"/>
        <w:rPr>
          <w:lang w:val="lt-LT"/>
        </w:rPr>
      </w:pPr>
      <w:r>
        <w:rPr>
          <w:bCs/>
          <w:lang w:val="lt-LT"/>
        </w:rPr>
        <w:tab/>
      </w:r>
      <w:r w:rsidR="008A73DE" w:rsidRPr="008A73DE">
        <w:rPr>
          <w:bCs/>
          <w:lang w:val="lt-LT"/>
        </w:rPr>
        <w:t>1</w:t>
      </w:r>
      <w:r w:rsidR="00EA4103">
        <w:rPr>
          <w:bCs/>
          <w:lang w:val="lt-LT"/>
        </w:rPr>
        <w:t>1</w:t>
      </w:r>
      <w:r w:rsidR="008A73DE" w:rsidRPr="008A73DE">
        <w:rPr>
          <w:bCs/>
          <w:lang w:val="lt-LT"/>
        </w:rPr>
        <w:t>.1. v</w:t>
      </w:r>
      <w:r w:rsidR="008A73DE" w:rsidRPr="008A73DE">
        <w:rPr>
          <w:lang w:val="lt-LT"/>
        </w:rPr>
        <w:t>aikų poilsio stovyklų veikla, kodas 55.20.20;</w:t>
      </w:r>
    </w:p>
    <w:p w14:paraId="65A700D3" w14:textId="77777777" w:rsidR="008A73DE" w:rsidRPr="008A73DE" w:rsidRDefault="005E08A9" w:rsidP="005E08A9">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.2</w:t>
      </w:r>
      <w:r w:rsidR="008A73DE" w:rsidRPr="008A73DE">
        <w:rPr>
          <w:bCs/>
          <w:lang w:val="lt-LT"/>
        </w:rPr>
        <w:t>. poilsio ir sporto reikmenų nuoma ir išperkamoji nuoma</w:t>
      </w:r>
      <w:r w:rsidR="008A73DE" w:rsidRPr="008A73DE">
        <w:rPr>
          <w:lang w:val="lt-LT"/>
        </w:rPr>
        <w:t>, kodas 77.21;</w:t>
      </w:r>
    </w:p>
    <w:p w14:paraId="52D783BB"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.3. sporto įrangos nuoma, kodas 77.21.40;</w:t>
      </w:r>
    </w:p>
    <w:p w14:paraId="30E5780C"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.4</w:t>
      </w:r>
      <w:r w:rsidR="008A73DE" w:rsidRPr="00BC1B18">
        <w:rPr>
          <w:lang w:val="lt-LT"/>
        </w:rPr>
        <w:t>. sportinis ir rekreacinis švietimas, kodas 85.51;</w:t>
      </w:r>
    </w:p>
    <w:p w14:paraId="6E3B3967"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.5. k</w:t>
      </w:r>
      <w:r w:rsidR="008A73DE" w:rsidRPr="008A73DE">
        <w:rPr>
          <w:bCs/>
          <w:lang w:val="lt-LT"/>
        </w:rPr>
        <w:t>itas, niekur kitur nepriskirtas, švietimas,</w:t>
      </w:r>
      <w:r w:rsidR="008A73DE" w:rsidRPr="008A73DE">
        <w:rPr>
          <w:lang w:val="lt-LT"/>
        </w:rPr>
        <w:t xml:space="preserve"> kodas 85.59;</w:t>
      </w:r>
    </w:p>
    <w:p w14:paraId="71160479" w14:textId="77777777" w:rsidR="008A73DE" w:rsidRPr="008A73DE" w:rsidRDefault="001916E1" w:rsidP="001916E1">
      <w:pPr>
        <w:widowControl w:val="0"/>
        <w:tabs>
          <w:tab w:val="left" w:pos="851"/>
        </w:tabs>
        <w:jc w:val="both"/>
        <w:rPr>
          <w:lang w:val="lt-LT"/>
        </w:rPr>
      </w:pPr>
      <w:r>
        <w:rPr>
          <w:lang w:val="lt-LT"/>
        </w:rPr>
        <w:tab/>
      </w:r>
      <w:r w:rsidR="008A73DE" w:rsidRPr="008A73DE">
        <w:rPr>
          <w:lang w:val="lt-LT"/>
        </w:rPr>
        <w:t>1</w:t>
      </w:r>
      <w:r w:rsidR="00EA4103">
        <w:rPr>
          <w:lang w:val="lt-LT"/>
        </w:rPr>
        <w:t>1</w:t>
      </w:r>
      <w:r w:rsidR="008A73DE" w:rsidRPr="008A73DE">
        <w:rPr>
          <w:lang w:val="lt-LT"/>
        </w:rPr>
        <w:t>.6. s</w:t>
      </w:r>
      <w:r w:rsidR="008A73DE" w:rsidRPr="008A73DE">
        <w:rPr>
          <w:bCs/>
          <w:lang w:val="lt-LT"/>
        </w:rPr>
        <w:t>porto įrenginių eksploatavimas, kodas 93.11;</w:t>
      </w:r>
    </w:p>
    <w:p w14:paraId="74B69110" w14:textId="77777777" w:rsidR="008A73DE" w:rsidRPr="008A73DE" w:rsidRDefault="001916E1" w:rsidP="001916E1">
      <w:pPr>
        <w:widowControl w:val="0"/>
        <w:tabs>
          <w:tab w:val="left" w:pos="851"/>
        </w:tabs>
        <w:jc w:val="both"/>
        <w:rPr>
          <w:bCs/>
          <w:lang w:val="lt-LT"/>
        </w:rPr>
      </w:pPr>
      <w:r>
        <w:rPr>
          <w:lang w:val="lt-LT"/>
        </w:rPr>
        <w:tab/>
      </w:r>
      <w:r w:rsidR="008A73DE" w:rsidRPr="008A73DE">
        <w:rPr>
          <w:lang w:val="lt-LT"/>
        </w:rPr>
        <w:t>1</w:t>
      </w:r>
      <w:r w:rsidR="00EA4103">
        <w:rPr>
          <w:lang w:val="lt-LT"/>
        </w:rPr>
        <w:t>1</w:t>
      </w:r>
      <w:r w:rsidR="008A73DE" w:rsidRPr="008A73DE">
        <w:rPr>
          <w:lang w:val="lt-LT"/>
        </w:rPr>
        <w:t>.7. s</w:t>
      </w:r>
      <w:r w:rsidR="008A73DE" w:rsidRPr="008A73DE">
        <w:rPr>
          <w:bCs/>
          <w:lang w:val="lt-LT"/>
        </w:rPr>
        <w:t>porto klubų veikla kodas 93.12;</w:t>
      </w:r>
    </w:p>
    <w:p w14:paraId="1AE7FD70" w14:textId="77777777" w:rsidR="008A73DE" w:rsidRPr="008A73DE" w:rsidRDefault="001916E1" w:rsidP="001916E1">
      <w:pPr>
        <w:widowControl w:val="0"/>
        <w:tabs>
          <w:tab w:val="left" w:pos="851"/>
        </w:tabs>
        <w:jc w:val="both"/>
        <w:rPr>
          <w:bCs/>
          <w:lang w:val="lt-LT"/>
        </w:rPr>
      </w:pPr>
      <w:r>
        <w:rPr>
          <w:lang w:val="lt-LT"/>
        </w:rPr>
        <w:tab/>
      </w:r>
      <w:r w:rsidR="008A73DE" w:rsidRPr="008A73DE">
        <w:rPr>
          <w:lang w:val="lt-LT"/>
        </w:rPr>
        <w:t>1</w:t>
      </w:r>
      <w:r w:rsidR="00EA4103">
        <w:rPr>
          <w:lang w:val="lt-LT"/>
        </w:rPr>
        <w:t>1</w:t>
      </w:r>
      <w:r w:rsidR="008A73DE" w:rsidRPr="008A73DE">
        <w:rPr>
          <w:lang w:val="lt-LT"/>
        </w:rPr>
        <w:t>.8.</w:t>
      </w:r>
      <w:r w:rsidR="008A73DE" w:rsidRPr="008A73DE">
        <w:rPr>
          <w:bCs/>
          <w:lang w:val="lt-LT"/>
        </w:rPr>
        <w:t xml:space="preserve"> kūno rengybos centrų veikla</w:t>
      </w:r>
      <w:r w:rsidR="008A73DE" w:rsidRPr="008A73DE">
        <w:rPr>
          <w:lang w:val="lt-LT"/>
        </w:rPr>
        <w:t>, kodas 93.13;</w:t>
      </w:r>
    </w:p>
    <w:p w14:paraId="50F27772" w14:textId="77777777" w:rsidR="008A73DE" w:rsidRPr="008A73DE" w:rsidRDefault="001916E1" w:rsidP="001916E1">
      <w:pPr>
        <w:widowControl w:val="0"/>
        <w:tabs>
          <w:tab w:val="left" w:pos="851"/>
        </w:tabs>
        <w:jc w:val="both"/>
        <w:rPr>
          <w:lang w:val="lt-LT"/>
        </w:rPr>
      </w:pPr>
      <w:r>
        <w:rPr>
          <w:bCs/>
          <w:lang w:val="lt-LT"/>
        </w:rPr>
        <w:tab/>
      </w:r>
      <w:r w:rsidR="008A73DE" w:rsidRPr="008A73DE">
        <w:rPr>
          <w:bCs/>
          <w:lang w:val="lt-LT"/>
        </w:rPr>
        <w:t>1</w:t>
      </w:r>
      <w:r w:rsidR="00EA4103">
        <w:rPr>
          <w:bCs/>
          <w:lang w:val="lt-LT"/>
        </w:rPr>
        <w:t>1</w:t>
      </w:r>
      <w:r w:rsidR="008A73DE" w:rsidRPr="008A73DE">
        <w:rPr>
          <w:bCs/>
          <w:lang w:val="lt-LT"/>
        </w:rPr>
        <w:t>.</w:t>
      </w:r>
      <w:r w:rsidR="008A73DE" w:rsidRPr="008A73DE">
        <w:rPr>
          <w:lang w:val="lt-LT"/>
        </w:rPr>
        <w:t>9. kita sportinė veikla, kodas 93.19;</w:t>
      </w:r>
    </w:p>
    <w:p w14:paraId="00DD2E61" w14:textId="77777777" w:rsidR="008A73DE" w:rsidRPr="008A73DE" w:rsidRDefault="001916E1" w:rsidP="001916E1">
      <w:pPr>
        <w:widowControl w:val="0"/>
        <w:tabs>
          <w:tab w:val="left" w:pos="851"/>
        </w:tabs>
        <w:jc w:val="both"/>
        <w:rPr>
          <w:lang w:val="lt-LT"/>
        </w:rPr>
      </w:pPr>
      <w:r>
        <w:rPr>
          <w:lang w:val="lt-LT"/>
        </w:rPr>
        <w:lastRenderedPageBreak/>
        <w:tab/>
      </w:r>
      <w:r w:rsidR="008A73DE" w:rsidRPr="008A73DE">
        <w:rPr>
          <w:lang w:val="lt-LT"/>
        </w:rPr>
        <w:t>1</w:t>
      </w:r>
      <w:r w:rsidR="00EA4103">
        <w:rPr>
          <w:lang w:val="lt-LT"/>
        </w:rPr>
        <w:t>1</w:t>
      </w:r>
      <w:r w:rsidR="008A73DE" w:rsidRPr="008A73DE">
        <w:rPr>
          <w:lang w:val="lt-LT"/>
        </w:rPr>
        <w:t>.10. p</w:t>
      </w:r>
      <w:r w:rsidR="008A73DE" w:rsidRPr="008A73DE">
        <w:rPr>
          <w:bCs/>
          <w:lang w:val="lt-LT"/>
        </w:rPr>
        <w:t>ramogų ir poilsio organizavimo veikla, kodas 93.2;</w:t>
      </w:r>
    </w:p>
    <w:p w14:paraId="4048EA2C" w14:textId="77777777" w:rsidR="008A73DE" w:rsidRPr="008A73DE" w:rsidRDefault="001916E1" w:rsidP="001916E1">
      <w:pPr>
        <w:widowControl w:val="0"/>
        <w:tabs>
          <w:tab w:val="left" w:pos="851"/>
        </w:tabs>
        <w:jc w:val="both"/>
        <w:rPr>
          <w:bCs/>
          <w:lang w:val="lt-LT"/>
        </w:rPr>
      </w:pPr>
      <w:r>
        <w:rPr>
          <w:lang w:val="lt-LT"/>
        </w:rPr>
        <w:tab/>
      </w:r>
      <w:r w:rsidR="008A73DE" w:rsidRPr="008A73DE">
        <w:rPr>
          <w:lang w:val="lt-LT"/>
        </w:rPr>
        <w:t>1</w:t>
      </w:r>
      <w:r w:rsidR="00EA4103">
        <w:rPr>
          <w:lang w:val="lt-LT"/>
        </w:rPr>
        <w:t>1</w:t>
      </w:r>
      <w:r w:rsidR="008A73DE" w:rsidRPr="008A73DE">
        <w:rPr>
          <w:lang w:val="lt-LT"/>
        </w:rPr>
        <w:t>.11.</w:t>
      </w:r>
      <w:r w:rsidR="008A73DE" w:rsidRPr="008A73DE">
        <w:rPr>
          <w:bCs/>
          <w:lang w:val="lt-LT"/>
        </w:rPr>
        <w:t xml:space="preserve"> kita pramogų ir poilsio organizavimo veikla, kodas 93.29;</w:t>
      </w:r>
    </w:p>
    <w:p w14:paraId="484C76E5" w14:textId="77777777" w:rsidR="008A73DE" w:rsidRPr="008A73DE" w:rsidRDefault="001916E1" w:rsidP="001916E1">
      <w:pPr>
        <w:widowControl w:val="0"/>
        <w:tabs>
          <w:tab w:val="left" w:pos="851"/>
        </w:tabs>
        <w:jc w:val="both"/>
        <w:rPr>
          <w:bCs/>
          <w:lang w:val="lt-LT"/>
        </w:rPr>
      </w:pPr>
      <w:r>
        <w:rPr>
          <w:bCs/>
          <w:lang w:val="lt-LT"/>
        </w:rPr>
        <w:tab/>
      </w:r>
      <w:r w:rsidR="008A73DE" w:rsidRPr="008A73DE">
        <w:rPr>
          <w:bCs/>
          <w:lang w:val="lt-LT"/>
        </w:rPr>
        <w:t>1</w:t>
      </w:r>
      <w:r w:rsidR="00EA4103">
        <w:rPr>
          <w:bCs/>
          <w:lang w:val="lt-LT"/>
        </w:rPr>
        <w:t>1</w:t>
      </w:r>
      <w:r w:rsidR="008A73DE" w:rsidRPr="008A73DE">
        <w:rPr>
          <w:bCs/>
          <w:lang w:val="lt-LT"/>
        </w:rPr>
        <w:t>.12. fizinės gerovės užtikrinimo veikla,</w:t>
      </w:r>
      <w:r w:rsidR="008A73DE" w:rsidRPr="008A73DE">
        <w:rPr>
          <w:lang w:val="lt-LT"/>
        </w:rPr>
        <w:t xml:space="preserve"> kodas </w:t>
      </w:r>
      <w:r w:rsidR="008A73DE" w:rsidRPr="008A73DE">
        <w:rPr>
          <w:bCs/>
          <w:lang w:val="lt-LT"/>
        </w:rPr>
        <w:t>96.04;</w:t>
      </w:r>
    </w:p>
    <w:p w14:paraId="387A1D7D" w14:textId="77777777" w:rsidR="008A73DE" w:rsidRPr="008A73DE" w:rsidRDefault="001916E1" w:rsidP="001916E1">
      <w:pPr>
        <w:widowControl w:val="0"/>
        <w:tabs>
          <w:tab w:val="left" w:pos="851"/>
        </w:tabs>
        <w:jc w:val="both"/>
        <w:rPr>
          <w:bCs/>
          <w:lang w:val="lt-LT"/>
        </w:rPr>
      </w:pPr>
      <w:r>
        <w:rPr>
          <w:bCs/>
          <w:lang w:val="lt-LT"/>
        </w:rPr>
        <w:tab/>
      </w:r>
      <w:r w:rsidR="008A73DE" w:rsidRPr="008A73DE">
        <w:rPr>
          <w:bCs/>
          <w:lang w:val="lt-LT"/>
        </w:rPr>
        <w:t>1</w:t>
      </w:r>
      <w:r w:rsidR="00EA4103">
        <w:rPr>
          <w:bCs/>
          <w:lang w:val="lt-LT"/>
        </w:rPr>
        <w:t>1</w:t>
      </w:r>
      <w:r w:rsidR="008A73DE" w:rsidRPr="008A73DE">
        <w:rPr>
          <w:bCs/>
          <w:lang w:val="lt-LT"/>
        </w:rPr>
        <w:t>.13. kultūros ir poilsio prekių mažmeninė prekyba specializuotose parduotuvėse, kodas 47.6;</w:t>
      </w:r>
    </w:p>
    <w:p w14:paraId="3FCA0646" w14:textId="77777777" w:rsidR="008A73DE" w:rsidRPr="008A73DE" w:rsidRDefault="00966C27" w:rsidP="00966C27">
      <w:pPr>
        <w:widowControl w:val="0"/>
        <w:tabs>
          <w:tab w:val="left" w:pos="851"/>
        </w:tabs>
        <w:jc w:val="both"/>
        <w:rPr>
          <w:bCs/>
          <w:lang w:val="lt-LT" w:eastAsia="lt-LT"/>
        </w:rPr>
      </w:pPr>
      <w:r>
        <w:rPr>
          <w:bCs/>
          <w:lang w:val="lt-LT"/>
        </w:rPr>
        <w:tab/>
      </w:r>
      <w:r w:rsidR="008A73DE" w:rsidRPr="008A73DE">
        <w:rPr>
          <w:bCs/>
          <w:lang w:val="lt-LT"/>
        </w:rPr>
        <w:t>1</w:t>
      </w:r>
      <w:r w:rsidR="009D58D1">
        <w:rPr>
          <w:bCs/>
          <w:lang w:val="lt-LT"/>
        </w:rPr>
        <w:t>1</w:t>
      </w:r>
      <w:r w:rsidR="008A73DE" w:rsidRPr="008A73DE">
        <w:rPr>
          <w:bCs/>
          <w:lang w:val="lt-LT"/>
        </w:rPr>
        <w:t>.14. kitų prekių mažmeninė prekyba specializuotose parduotuvėse, kodas 47.7;</w:t>
      </w:r>
    </w:p>
    <w:p w14:paraId="445F784E" w14:textId="77777777" w:rsidR="008A73DE" w:rsidRPr="008A73DE" w:rsidRDefault="007F41F8" w:rsidP="007F41F8">
      <w:pPr>
        <w:widowControl w:val="0"/>
        <w:tabs>
          <w:tab w:val="left" w:pos="851"/>
        </w:tabs>
        <w:jc w:val="both"/>
        <w:rPr>
          <w:bCs/>
          <w:lang w:val="lt-LT"/>
        </w:rPr>
      </w:pPr>
      <w:r>
        <w:rPr>
          <w:bCs/>
          <w:lang w:val="lt-LT"/>
        </w:rPr>
        <w:tab/>
      </w:r>
      <w:r w:rsidR="008A73DE" w:rsidRPr="008A73DE">
        <w:rPr>
          <w:bCs/>
          <w:lang w:val="lt-LT"/>
        </w:rPr>
        <w:t>1</w:t>
      </w:r>
      <w:r w:rsidR="009D58D1">
        <w:rPr>
          <w:bCs/>
          <w:lang w:val="lt-LT"/>
        </w:rPr>
        <w:t>1</w:t>
      </w:r>
      <w:r w:rsidR="008A73DE" w:rsidRPr="008A73DE">
        <w:rPr>
          <w:bCs/>
          <w:lang w:val="lt-LT"/>
        </w:rPr>
        <w:t>.15. kosmetikos ir tualeto reikmenų mažmeninė prekyba specializuotose parduotuvėse, kodas 47.75;</w:t>
      </w:r>
    </w:p>
    <w:p w14:paraId="1D97301D" w14:textId="77777777" w:rsidR="008A73DE" w:rsidRDefault="007F41F8" w:rsidP="007F41F8">
      <w:pPr>
        <w:widowControl w:val="0"/>
        <w:tabs>
          <w:tab w:val="left" w:pos="851"/>
        </w:tabs>
        <w:jc w:val="both"/>
        <w:rPr>
          <w:bCs/>
          <w:lang w:val="lt-LT"/>
        </w:rPr>
      </w:pPr>
      <w:r>
        <w:rPr>
          <w:bCs/>
          <w:lang w:val="lt-LT"/>
        </w:rPr>
        <w:tab/>
      </w:r>
      <w:r w:rsidR="008A73DE" w:rsidRPr="008A73DE">
        <w:rPr>
          <w:bCs/>
          <w:lang w:val="lt-LT"/>
        </w:rPr>
        <w:t>1</w:t>
      </w:r>
      <w:r w:rsidR="009D58D1">
        <w:rPr>
          <w:bCs/>
          <w:lang w:val="lt-LT"/>
        </w:rPr>
        <w:t>1</w:t>
      </w:r>
      <w:r w:rsidR="008A73DE" w:rsidRPr="008A73DE">
        <w:rPr>
          <w:bCs/>
          <w:lang w:val="lt-LT"/>
        </w:rPr>
        <w:t>.16. nuosavo arba nuomojamo nekilnojamojo turto nuoma</w:t>
      </w:r>
      <w:r w:rsidR="0082275E">
        <w:rPr>
          <w:bCs/>
          <w:lang w:val="lt-LT"/>
        </w:rPr>
        <w:t xml:space="preserve"> ir eksploatavimas, kodas 68.20;</w:t>
      </w:r>
    </w:p>
    <w:p w14:paraId="4C1D91F7" w14:textId="77777777" w:rsidR="0082275E" w:rsidRPr="0008181A" w:rsidRDefault="0082275E" w:rsidP="007F41F8">
      <w:pPr>
        <w:widowControl w:val="0"/>
        <w:tabs>
          <w:tab w:val="left" w:pos="851"/>
        </w:tabs>
        <w:jc w:val="both"/>
        <w:rPr>
          <w:bCs/>
          <w:lang w:val="lt-LT"/>
        </w:rPr>
      </w:pPr>
      <w:r>
        <w:rPr>
          <w:bCs/>
          <w:lang w:val="lt-LT"/>
        </w:rPr>
        <w:tab/>
      </w:r>
      <w:r w:rsidRPr="009B3D32">
        <w:rPr>
          <w:bCs/>
          <w:lang w:val="lt-LT"/>
        </w:rPr>
        <w:t>11.17</w:t>
      </w:r>
      <w:r w:rsidRPr="0008181A">
        <w:rPr>
          <w:bCs/>
          <w:lang w:val="lt-LT"/>
        </w:rPr>
        <w:t>.</w:t>
      </w:r>
      <w:r w:rsidR="00AD54AB" w:rsidRPr="0008181A">
        <w:rPr>
          <w:bCs/>
          <w:lang w:val="lt-LT"/>
        </w:rPr>
        <w:t xml:space="preserve"> </w:t>
      </w:r>
      <w:r w:rsidR="00AC13CC" w:rsidRPr="0008181A">
        <w:rPr>
          <w:bCs/>
          <w:lang w:val="lt-LT"/>
        </w:rPr>
        <w:t>g</w:t>
      </w:r>
      <w:r w:rsidR="00AD54AB" w:rsidRPr="0008181A">
        <w:rPr>
          <w:bCs/>
          <w:lang w:val="lt-LT"/>
        </w:rPr>
        <w:t>aivinamųjų gėrimų ma</w:t>
      </w:r>
      <w:r w:rsidR="001B4C62" w:rsidRPr="0008181A">
        <w:rPr>
          <w:bCs/>
          <w:lang w:val="lt-LT"/>
        </w:rPr>
        <w:t>žmeninė prekyba, kodas 47.25.20</w:t>
      </w:r>
      <w:r w:rsidR="00AD54AB" w:rsidRPr="0008181A">
        <w:rPr>
          <w:bCs/>
          <w:lang w:val="lt-LT"/>
        </w:rPr>
        <w:t>;</w:t>
      </w:r>
    </w:p>
    <w:p w14:paraId="25758ADF" w14:textId="77777777" w:rsidR="00286709" w:rsidRPr="0008181A" w:rsidRDefault="00286709" w:rsidP="007F41F8">
      <w:pPr>
        <w:widowControl w:val="0"/>
        <w:tabs>
          <w:tab w:val="left" w:pos="851"/>
        </w:tabs>
        <w:jc w:val="both"/>
        <w:rPr>
          <w:bCs/>
          <w:lang w:val="lt-LT"/>
        </w:rPr>
      </w:pPr>
      <w:r w:rsidRPr="0008181A">
        <w:rPr>
          <w:bCs/>
          <w:lang w:val="lt-LT"/>
        </w:rPr>
        <w:tab/>
        <w:t>11.18. konditerijos gaminių ir saldumynų mažmeninė prekyba, kodas 47.24.20.</w:t>
      </w:r>
    </w:p>
    <w:p w14:paraId="295D5432" w14:textId="77777777" w:rsidR="008A73DE" w:rsidRPr="008A73DE" w:rsidRDefault="007F41F8" w:rsidP="007F41F8">
      <w:pPr>
        <w:widowControl w:val="0"/>
        <w:tabs>
          <w:tab w:val="left" w:pos="851"/>
        </w:tabs>
        <w:jc w:val="both"/>
        <w:rPr>
          <w:bCs/>
          <w:lang w:val="lt-LT"/>
        </w:rPr>
      </w:pPr>
      <w:r w:rsidRPr="0008181A">
        <w:rPr>
          <w:lang w:val="lt-LT"/>
        </w:rPr>
        <w:tab/>
      </w:r>
      <w:r w:rsidR="008A73DE" w:rsidRPr="0008181A">
        <w:rPr>
          <w:lang w:val="lt-LT"/>
        </w:rPr>
        <w:t>1</w:t>
      </w:r>
      <w:r w:rsidR="009D58D1" w:rsidRPr="0008181A">
        <w:rPr>
          <w:lang w:val="lt-LT"/>
        </w:rPr>
        <w:t>2</w:t>
      </w:r>
      <w:r w:rsidR="008A73DE" w:rsidRPr="0008181A">
        <w:rPr>
          <w:lang w:val="lt-LT"/>
        </w:rPr>
        <w:t>. Įstaigos tikslai:</w:t>
      </w:r>
      <w:r w:rsidR="008A73DE" w:rsidRPr="008A73DE">
        <w:rPr>
          <w:lang w:val="lt-LT"/>
        </w:rPr>
        <w:t xml:space="preserve"> </w:t>
      </w:r>
    </w:p>
    <w:p w14:paraId="7C73CB11" w14:textId="77777777" w:rsidR="008A73DE" w:rsidRPr="008A73DE" w:rsidRDefault="007F41F8" w:rsidP="007F41F8">
      <w:pPr>
        <w:widowControl w:val="0"/>
        <w:tabs>
          <w:tab w:val="left" w:pos="851"/>
        </w:tabs>
        <w:jc w:val="both"/>
        <w:rPr>
          <w:bCs/>
          <w:lang w:val="lt-LT"/>
        </w:rPr>
      </w:pPr>
      <w:r>
        <w:rPr>
          <w:lang w:val="lt-LT"/>
        </w:rPr>
        <w:tab/>
      </w:r>
      <w:r w:rsidR="008A73DE" w:rsidRPr="008A73DE">
        <w:rPr>
          <w:lang w:val="lt-LT"/>
        </w:rPr>
        <w:t>1</w:t>
      </w:r>
      <w:r w:rsidR="009D58D1">
        <w:rPr>
          <w:lang w:val="lt-LT"/>
        </w:rPr>
        <w:t>2</w:t>
      </w:r>
      <w:r w:rsidR="008A73DE" w:rsidRPr="008A73DE">
        <w:rPr>
          <w:lang w:val="lt-LT"/>
        </w:rPr>
        <w:t>.1. teikti baseinų, saunų ir pirčių, laisvalaikio, sveikatos ir kitas paslaugas visuomenei, organizuoti sportinius ir pramoginius renginius, plėtoti ir tobulinti teikiamų paslaugų infrastruktūrą, užtikri</w:t>
      </w:r>
      <w:r w:rsidR="00704E58">
        <w:rPr>
          <w:lang w:val="lt-LT"/>
        </w:rPr>
        <w:t>nti jų kokybę ir efektyvumą;</w:t>
      </w:r>
    </w:p>
    <w:p w14:paraId="01424144" w14:textId="77777777" w:rsidR="008A73DE" w:rsidRPr="00C22754" w:rsidRDefault="007F41F8" w:rsidP="007F41F8">
      <w:pPr>
        <w:widowControl w:val="0"/>
        <w:tabs>
          <w:tab w:val="left" w:pos="851"/>
        </w:tabs>
        <w:ind w:right="36"/>
        <w:jc w:val="both"/>
        <w:rPr>
          <w:strike/>
          <w:color w:val="FF0000"/>
          <w:lang w:val="lt-LT"/>
        </w:rPr>
      </w:pPr>
      <w:r>
        <w:rPr>
          <w:lang w:val="lt-LT"/>
        </w:rPr>
        <w:tab/>
      </w:r>
      <w:r w:rsidR="008A73DE" w:rsidRPr="008A73DE">
        <w:rPr>
          <w:lang w:val="lt-LT"/>
        </w:rPr>
        <w:t>1</w:t>
      </w:r>
      <w:r w:rsidR="009D58D1">
        <w:rPr>
          <w:lang w:val="lt-LT"/>
        </w:rPr>
        <w:t>2</w:t>
      </w:r>
      <w:r w:rsidR="008A73DE" w:rsidRPr="008A73DE">
        <w:rPr>
          <w:lang w:val="lt-LT"/>
        </w:rPr>
        <w:t xml:space="preserve">.2. </w:t>
      </w:r>
      <w:r w:rsidR="008A73DE" w:rsidRPr="00BC1B18">
        <w:rPr>
          <w:lang w:val="lt-LT"/>
        </w:rPr>
        <w:t xml:space="preserve">vykdyti neformalųjį vaikų </w:t>
      </w:r>
      <w:r w:rsidR="008A73DE" w:rsidRPr="00BC1B18">
        <w:rPr>
          <w:w w:val="118"/>
          <w:lang w:val="lt-LT"/>
        </w:rPr>
        <w:t xml:space="preserve">ir </w:t>
      </w:r>
      <w:r w:rsidR="008A73DE" w:rsidRPr="00BC1B18">
        <w:rPr>
          <w:lang w:val="lt-LT"/>
        </w:rPr>
        <w:t>suaugusiųjų švietimą</w:t>
      </w:r>
      <w:r w:rsidR="006A0CD1" w:rsidRPr="00BC1B18">
        <w:rPr>
          <w:lang w:val="lt-LT"/>
        </w:rPr>
        <w:t>.</w:t>
      </w:r>
      <w:r w:rsidR="008A73DE" w:rsidRPr="008A73DE">
        <w:rPr>
          <w:lang w:val="lt-LT"/>
        </w:rPr>
        <w:t xml:space="preserve"> </w:t>
      </w:r>
    </w:p>
    <w:p w14:paraId="65CE8B5E" w14:textId="77777777" w:rsidR="008A73DE" w:rsidRPr="008A73DE" w:rsidRDefault="007F41F8" w:rsidP="007F41F8">
      <w:pPr>
        <w:widowControl w:val="0"/>
        <w:tabs>
          <w:tab w:val="left" w:pos="851"/>
        </w:tabs>
        <w:ind w:right="36"/>
        <w:jc w:val="both"/>
        <w:rPr>
          <w:lang w:val="lt-LT"/>
        </w:rPr>
      </w:pPr>
      <w:r>
        <w:rPr>
          <w:lang w:val="lt-LT"/>
        </w:rPr>
        <w:tab/>
      </w:r>
      <w:r w:rsidR="008A73DE" w:rsidRPr="008A73DE">
        <w:rPr>
          <w:lang w:val="lt-LT"/>
        </w:rPr>
        <w:t>1</w:t>
      </w:r>
      <w:r w:rsidR="009D58D1">
        <w:rPr>
          <w:lang w:val="lt-LT"/>
        </w:rPr>
        <w:t>2</w:t>
      </w:r>
      <w:r w:rsidR="008A73DE" w:rsidRPr="008A73DE">
        <w:rPr>
          <w:lang w:val="lt-LT"/>
        </w:rPr>
        <w:t>.3. profesionaliai įgyvendinti numatytas sveikatos, socialinės gerovės, reklamos srities paslaugas, skatinti laisvalaikio paslaugų ir pramogų plėtrą;</w:t>
      </w:r>
    </w:p>
    <w:p w14:paraId="3FC581CC" w14:textId="77777777" w:rsidR="008A73DE" w:rsidRDefault="007F41F8" w:rsidP="007F41F8">
      <w:pPr>
        <w:widowControl w:val="0"/>
        <w:tabs>
          <w:tab w:val="left" w:pos="851"/>
        </w:tabs>
        <w:ind w:right="36"/>
        <w:jc w:val="both"/>
        <w:rPr>
          <w:lang w:val="lt-LT"/>
        </w:rPr>
      </w:pPr>
      <w:r>
        <w:rPr>
          <w:lang w:val="lt-LT"/>
        </w:rPr>
        <w:tab/>
      </w:r>
      <w:r w:rsidR="008A73DE" w:rsidRPr="008A73DE">
        <w:rPr>
          <w:lang w:val="lt-LT"/>
        </w:rPr>
        <w:t>1</w:t>
      </w:r>
      <w:r w:rsidR="009D58D1">
        <w:rPr>
          <w:lang w:val="lt-LT"/>
        </w:rPr>
        <w:t>2</w:t>
      </w:r>
      <w:r w:rsidR="008A73DE" w:rsidRPr="008A73DE">
        <w:rPr>
          <w:lang w:val="lt-LT"/>
        </w:rPr>
        <w:t>.4. vykdyti jaunimo užimtumo programą;</w:t>
      </w:r>
    </w:p>
    <w:p w14:paraId="17113C97" w14:textId="77777777" w:rsidR="003C23D3" w:rsidRDefault="003C23D3" w:rsidP="007F41F8">
      <w:pPr>
        <w:widowControl w:val="0"/>
        <w:tabs>
          <w:tab w:val="left" w:pos="851"/>
        </w:tabs>
        <w:ind w:right="36"/>
        <w:jc w:val="both"/>
        <w:rPr>
          <w:lang w:val="lt-LT"/>
        </w:rPr>
      </w:pPr>
      <w:r>
        <w:rPr>
          <w:lang w:val="lt-LT"/>
        </w:rPr>
        <w:tab/>
        <w:t>12.5. dalyvauti miesto, regiono, šalies ir tarptautiniuose renginiuose;</w:t>
      </w:r>
    </w:p>
    <w:p w14:paraId="0B4E194B" w14:textId="77777777" w:rsidR="003C23D3" w:rsidRPr="008A73DE" w:rsidRDefault="003C23D3" w:rsidP="007F41F8">
      <w:pPr>
        <w:widowControl w:val="0"/>
        <w:tabs>
          <w:tab w:val="left" w:pos="851"/>
        </w:tabs>
        <w:ind w:right="36"/>
        <w:jc w:val="both"/>
        <w:rPr>
          <w:lang w:val="lt-LT"/>
        </w:rPr>
      </w:pPr>
      <w:r>
        <w:rPr>
          <w:lang w:val="lt-LT"/>
        </w:rPr>
        <w:tab/>
        <w:t>12.6. skatinti įsijungti į aktyvią sportinę veiklą asmenis, turinčius specialiuosius poreikius ar fizinę negalią</w:t>
      </w:r>
      <w:r w:rsidR="00DA2054">
        <w:rPr>
          <w:lang w:val="lt-LT"/>
        </w:rPr>
        <w:t>;</w:t>
      </w:r>
    </w:p>
    <w:p w14:paraId="4E2CFAB5"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A73DE" w:rsidRPr="008A73DE">
        <w:rPr>
          <w:lang w:val="lt-LT"/>
        </w:rPr>
        <w:t>.7. propaguoti kūno kultūrą ir sportą;</w:t>
      </w:r>
    </w:p>
    <w:p w14:paraId="2E9ACEE4"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A73DE" w:rsidRPr="008A73DE">
        <w:rPr>
          <w:lang w:val="lt-LT"/>
        </w:rPr>
        <w:t>.8. prisidėti prie Rokiškio rajono turizmo sektoriaus infrastruktūros plėtojimo, teikiant laisvalaikio praleidimo, aktyvaus poilsio, sporto bei sveikatinimo paslaugas šalies ir užsienio gyventojams;</w:t>
      </w:r>
    </w:p>
    <w:p w14:paraId="03FFD234"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A73DE" w:rsidRPr="008A73DE">
        <w:rPr>
          <w:lang w:val="lt-LT"/>
        </w:rPr>
        <w:t>.9. sukurti materialinę infrastruktūrą, reikalingą sveikatingumo, rekreacijos ir sporto, aktyvaus poilsio ir laisvalaikio praleidimo paslaugų  teikimui;</w:t>
      </w:r>
    </w:p>
    <w:p w14:paraId="082FD269"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2</w:t>
      </w:r>
      <w:r w:rsidR="00865819">
        <w:rPr>
          <w:lang w:val="lt-LT"/>
        </w:rPr>
        <w:t>.10. vystyti plauki</w:t>
      </w:r>
      <w:r w:rsidR="008A73DE" w:rsidRPr="008A73DE">
        <w:rPr>
          <w:lang w:val="lt-LT"/>
        </w:rPr>
        <w:t>mo sporto šaką.</w:t>
      </w:r>
    </w:p>
    <w:p w14:paraId="2DA7BE7E"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 xml:space="preserve">. Įstaigos uždaviniai: </w:t>
      </w:r>
    </w:p>
    <w:p w14:paraId="1743B208"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.1. teikti įvairias kūno kultūros ir sporto, sveikatingumo, aktyvaus poilsio ir laisvalaikio praleidimo paslaugas šalies ir užsienio gyventojams;</w:t>
      </w:r>
    </w:p>
    <w:p w14:paraId="1B11909C"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.2. vykdyti sportinį vaikų ir jaunimo užimtumą;</w:t>
      </w:r>
    </w:p>
    <w:p w14:paraId="0BE570E4" w14:textId="77777777" w:rsidR="008A73DE" w:rsidRPr="008A73DE" w:rsidRDefault="007F41F8" w:rsidP="007F41F8">
      <w:pPr>
        <w:widowControl w:val="0"/>
        <w:tabs>
          <w:tab w:val="left" w:pos="851"/>
        </w:tabs>
        <w:jc w:val="both"/>
        <w:rPr>
          <w:lang w:val="lt-LT"/>
        </w:rPr>
      </w:pPr>
      <w:r>
        <w:rPr>
          <w:lang w:val="lt-LT"/>
        </w:rPr>
        <w:tab/>
      </w:r>
      <w:r w:rsidR="008A73DE" w:rsidRPr="008A73DE">
        <w:rPr>
          <w:lang w:val="lt-LT"/>
        </w:rPr>
        <w:t>1</w:t>
      </w:r>
      <w:r w:rsidR="009D58D1">
        <w:rPr>
          <w:lang w:val="lt-LT"/>
        </w:rPr>
        <w:t>3</w:t>
      </w:r>
      <w:r w:rsidR="008A73DE" w:rsidRPr="008A73DE">
        <w:rPr>
          <w:lang w:val="lt-LT"/>
        </w:rPr>
        <w:t>.3. siekti, kad būtų mokomi plaukti visų rajono bendrojo lavinimo mokyklų pradinių klasių moksleiviai, organizuoti sporto, sveikatingumo renginius baseine;</w:t>
      </w:r>
    </w:p>
    <w:p w14:paraId="7C28817D" w14:textId="77777777" w:rsidR="008A73DE" w:rsidRPr="008A73DE" w:rsidRDefault="007F41F8" w:rsidP="007F41F8">
      <w:pPr>
        <w:widowControl w:val="0"/>
        <w:tabs>
          <w:tab w:val="left" w:pos="851"/>
        </w:tabs>
        <w:ind w:right="18"/>
        <w:jc w:val="both"/>
        <w:rPr>
          <w:lang w:val="lt-LT" w:eastAsia="lt-LT"/>
        </w:rPr>
      </w:pPr>
      <w:r>
        <w:rPr>
          <w:lang w:val="lt-LT"/>
        </w:rPr>
        <w:tab/>
      </w:r>
      <w:r w:rsidR="008A73DE" w:rsidRPr="008A73DE">
        <w:rPr>
          <w:lang w:val="lt-LT"/>
        </w:rPr>
        <w:t>1</w:t>
      </w:r>
      <w:r w:rsidR="009D58D1">
        <w:rPr>
          <w:lang w:val="lt-LT"/>
        </w:rPr>
        <w:t>3</w:t>
      </w:r>
      <w:r w:rsidR="008A73DE" w:rsidRPr="008A73DE">
        <w:rPr>
          <w:lang w:val="lt-LT"/>
        </w:rPr>
        <w:t>.4. sudaryti geras sanitarines-higienines sąlygas baseino lankytojams, nuolat jas gerinti;</w:t>
      </w:r>
    </w:p>
    <w:p w14:paraId="38FC8E20"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3</w:t>
      </w:r>
      <w:r w:rsidR="008A73DE" w:rsidRPr="008A73DE">
        <w:rPr>
          <w:lang w:val="lt-LT"/>
        </w:rPr>
        <w:t>.5. skatinti jaunimo ir suaugusiųjų saviraišką;</w:t>
      </w:r>
    </w:p>
    <w:p w14:paraId="4BE522E3" w14:textId="77777777" w:rsidR="008A73DE" w:rsidRPr="008A73DE" w:rsidRDefault="007F41F8" w:rsidP="007F41F8">
      <w:pPr>
        <w:widowControl w:val="0"/>
        <w:tabs>
          <w:tab w:val="left" w:pos="851"/>
        </w:tabs>
        <w:ind w:right="18"/>
        <w:jc w:val="both"/>
        <w:rPr>
          <w:lang w:val="lt-LT"/>
        </w:rPr>
      </w:pPr>
      <w:r>
        <w:rPr>
          <w:lang w:val="lt-LT"/>
        </w:rPr>
        <w:tab/>
      </w:r>
      <w:r w:rsidR="008A73DE" w:rsidRPr="008A73DE">
        <w:rPr>
          <w:lang w:val="lt-LT"/>
        </w:rPr>
        <w:t>1</w:t>
      </w:r>
      <w:r w:rsidR="009D58D1">
        <w:rPr>
          <w:lang w:val="lt-LT"/>
        </w:rPr>
        <w:t>3</w:t>
      </w:r>
      <w:r w:rsidR="008A73DE" w:rsidRPr="008A73DE">
        <w:rPr>
          <w:lang w:val="lt-LT"/>
        </w:rPr>
        <w:t>.6. sudaryti galimybes ir sąlygas vaikų, jaunimo ir suaugusiųjų tobulėjimui kūno kultūros ir sporto srityje.</w:t>
      </w:r>
    </w:p>
    <w:p w14:paraId="30784053" w14:textId="77777777" w:rsidR="008A73DE" w:rsidRPr="008A73DE" w:rsidRDefault="007F41F8" w:rsidP="007F41F8">
      <w:pPr>
        <w:widowControl w:val="0"/>
        <w:tabs>
          <w:tab w:val="left" w:pos="851"/>
        </w:tabs>
        <w:ind w:right="2608"/>
        <w:jc w:val="both"/>
        <w:rPr>
          <w:lang w:val="lt-LT"/>
        </w:rPr>
      </w:pPr>
      <w:r>
        <w:rPr>
          <w:lang w:val="lt-LT"/>
        </w:rPr>
        <w:tab/>
      </w:r>
      <w:r w:rsidR="008A73DE" w:rsidRPr="008A73DE">
        <w:rPr>
          <w:lang w:val="lt-LT"/>
        </w:rPr>
        <w:t>1</w:t>
      </w:r>
      <w:r w:rsidR="009D58D1">
        <w:rPr>
          <w:lang w:val="lt-LT"/>
        </w:rPr>
        <w:t>4</w:t>
      </w:r>
      <w:r w:rsidR="008A73DE" w:rsidRPr="008A73DE">
        <w:rPr>
          <w:lang w:val="lt-LT"/>
        </w:rPr>
        <w:t>. Vykdydama uždavinius, įstaiga atlieka šias funkcijas:</w:t>
      </w:r>
    </w:p>
    <w:p w14:paraId="10486C2C" w14:textId="77777777" w:rsidR="008A73DE" w:rsidRPr="008A73DE" w:rsidRDefault="007F41F8" w:rsidP="007F41F8">
      <w:pPr>
        <w:widowControl w:val="0"/>
        <w:tabs>
          <w:tab w:val="left" w:pos="851"/>
        </w:tabs>
        <w:ind w:right="-8"/>
        <w:jc w:val="both"/>
        <w:rPr>
          <w:lang w:val="lt-LT"/>
        </w:rPr>
      </w:pPr>
      <w:r>
        <w:rPr>
          <w:lang w:val="lt-LT"/>
        </w:rPr>
        <w:tab/>
      </w:r>
      <w:r w:rsidR="008A73DE" w:rsidRPr="008A73DE">
        <w:rPr>
          <w:lang w:val="lt-LT"/>
        </w:rPr>
        <w:t>1</w:t>
      </w:r>
      <w:r w:rsidR="009D58D1">
        <w:rPr>
          <w:lang w:val="lt-LT"/>
        </w:rPr>
        <w:t>4</w:t>
      </w:r>
      <w:r w:rsidR="008A73DE" w:rsidRPr="008A73DE">
        <w:rPr>
          <w:lang w:val="lt-LT"/>
        </w:rPr>
        <w:t>. 1. teikia baseinų, saunų ir pirčių, laisvalaikio, sveikatos ir kitas paslaugas visuomenei;</w:t>
      </w:r>
    </w:p>
    <w:p w14:paraId="456A9A6B" w14:textId="77777777" w:rsidR="008A73DE" w:rsidRPr="008A73DE" w:rsidRDefault="007F41F8" w:rsidP="007F41F8">
      <w:pPr>
        <w:widowControl w:val="0"/>
        <w:tabs>
          <w:tab w:val="left" w:pos="851"/>
        </w:tabs>
        <w:ind w:right="-8"/>
        <w:jc w:val="both"/>
        <w:rPr>
          <w:lang w:val="lt-LT"/>
        </w:rPr>
      </w:pPr>
      <w:r>
        <w:rPr>
          <w:lang w:val="lt-LT"/>
        </w:rPr>
        <w:tab/>
      </w:r>
      <w:r w:rsidR="008A73DE" w:rsidRPr="008A73DE">
        <w:rPr>
          <w:lang w:val="lt-LT"/>
        </w:rPr>
        <w:t>1</w:t>
      </w:r>
      <w:r w:rsidR="009D58D1">
        <w:rPr>
          <w:lang w:val="lt-LT"/>
        </w:rPr>
        <w:t>4</w:t>
      </w:r>
      <w:r w:rsidR="008A73DE" w:rsidRPr="008A73DE">
        <w:rPr>
          <w:lang w:val="lt-LT"/>
        </w:rPr>
        <w:t>.2. kartu su švietimo įstaigomis, sporto šakų federacijomis, klubais, visuomeninėmis organizacijomis organizuoja ir vykdo vaikų, jaunimo ir suaugusiųjų sporto varžybas, kūno kultūros, sveikatingumo šventes;</w:t>
      </w:r>
    </w:p>
    <w:p w14:paraId="25B2CAD2"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.3. organizuoja sporto žaidynes, sporto ir sveikatingumo renginius vaikams, jaunimui, suaugusiesiems ir neįgaliesiems;</w:t>
      </w:r>
    </w:p>
    <w:p w14:paraId="571BACDC"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 xml:space="preserve">.4. dalyvauja sporto varžybose ir sporto renginiuose, šventėse; </w:t>
      </w:r>
    </w:p>
    <w:p w14:paraId="5BC35434"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 xml:space="preserve">.5. vykdo projektinę veiklą; </w:t>
      </w:r>
    </w:p>
    <w:p w14:paraId="6F823863"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.6. bendradarbiauja su Lietuvos Respublikos ir užsienio šalių plaukimo baseinais ir sporto organizacijomis;</w:t>
      </w:r>
    </w:p>
    <w:p w14:paraId="71BA2493"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D62CAE">
        <w:rPr>
          <w:lang w:val="lt-LT"/>
        </w:rPr>
        <w:t xml:space="preserve">.7. teikia kitas </w:t>
      </w:r>
      <w:r w:rsidR="008A73DE" w:rsidRPr="008A73DE">
        <w:rPr>
          <w:lang w:val="lt-LT"/>
        </w:rPr>
        <w:t xml:space="preserve">mokamas paslaugas, susijusias su Įstaigos veikla, pagal savivaldybės </w:t>
      </w:r>
      <w:r w:rsidR="008A73DE" w:rsidRPr="008A73DE">
        <w:rPr>
          <w:lang w:val="lt-LT"/>
        </w:rPr>
        <w:lastRenderedPageBreak/>
        <w:t xml:space="preserve">tarybos patvirtintus įkainius; </w:t>
      </w:r>
    </w:p>
    <w:p w14:paraId="0D1A09ED"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 xml:space="preserve">.8. viešai skelbia informaciją apie Įstaigos veiklą; </w:t>
      </w:r>
    </w:p>
    <w:p w14:paraId="3AFB7994"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.9. atlieka kitas įstatymų ir kitų teisės aktų numatytas funkcijas;</w:t>
      </w:r>
    </w:p>
    <w:p w14:paraId="5C73EA3F"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.10. sudaro sąlygas vaikams ir jaunimui dalyvauti Įstaigos sportinėje veikloje;</w:t>
      </w:r>
    </w:p>
    <w:p w14:paraId="65EE57AA"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.11. vykdo apmokymą ir mokymą plaukti;</w:t>
      </w:r>
    </w:p>
    <w:p w14:paraId="03A5FA5D" w14:textId="77777777" w:rsidR="008A73DE" w:rsidRPr="008A73DE" w:rsidRDefault="007F41F8"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.12.rengia ir vykdo vaikų, jaunimo ir suaugusiųjų neformaliojo švietimo programas;</w:t>
      </w:r>
    </w:p>
    <w:p w14:paraId="118280F4" w14:textId="77777777" w:rsidR="008A73DE" w:rsidRPr="008A73DE" w:rsidRDefault="00AF0763"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.13.vykdo kūno kultūros, sveikatos stiprinimo ir laisvalaikio funkcijas;</w:t>
      </w:r>
    </w:p>
    <w:p w14:paraId="5699C8D6" w14:textId="77777777" w:rsidR="008A73DE" w:rsidRPr="008A73DE" w:rsidRDefault="00AF0763" w:rsidP="007F41F8">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.14. propaguoja kūno kultūros, sporto ir sveikatingumo renginius;</w:t>
      </w:r>
    </w:p>
    <w:p w14:paraId="64BA9C6C" w14:textId="77777777" w:rsidR="008A73DE" w:rsidRPr="008A73DE" w:rsidRDefault="00AF0763" w:rsidP="00AF0763">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A73DE" w:rsidRPr="008A73DE">
        <w:rPr>
          <w:lang w:val="lt-LT"/>
        </w:rPr>
        <w:t>.15. teikia mokymo įstaigoms ir organizacijoms metodinę paramą kūno kultūros ir sporto klausimais;</w:t>
      </w:r>
    </w:p>
    <w:p w14:paraId="660FBD8A" w14:textId="77777777" w:rsidR="008A73DE" w:rsidRPr="008A73DE" w:rsidRDefault="00AF0763" w:rsidP="00AF0763">
      <w:pPr>
        <w:widowControl w:val="0"/>
        <w:tabs>
          <w:tab w:val="left" w:pos="851"/>
        </w:tabs>
        <w:ind w:right="27"/>
        <w:jc w:val="both"/>
        <w:rPr>
          <w:lang w:val="lt-LT"/>
        </w:rPr>
      </w:pPr>
      <w:r>
        <w:rPr>
          <w:lang w:val="lt-LT"/>
        </w:rPr>
        <w:tab/>
      </w:r>
      <w:r w:rsidR="008A73DE" w:rsidRPr="008A73DE">
        <w:rPr>
          <w:lang w:val="lt-LT"/>
        </w:rPr>
        <w:t>1</w:t>
      </w:r>
      <w:r w:rsidR="009D58D1">
        <w:rPr>
          <w:lang w:val="lt-LT"/>
        </w:rPr>
        <w:t>4</w:t>
      </w:r>
      <w:r w:rsidR="00865819">
        <w:rPr>
          <w:lang w:val="lt-LT"/>
        </w:rPr>
        <w:t>.16. rengia plauki</w:t>
      </w:r>
      <w:r w:rsidR="008A73DE" w:rsidRPr="008A73DE">
        <w:rPr>
          <w:lang w:val="lt-LT"/>
        </w:rPr>
        <w:t>mo sporto šakos sportininkus.</w:t>
      </w:r>
    </w:p>
    <w:p w14:paraId="04E73CF7" w14:textId="77777777" w:rsidR="008A73DE" w:rsidRPr="008A73DE" w:rsidRDefault="008A73DE" w:rsidP="008A73DE">
      <w:pPr>
        <w:widowControl w:val="0"/>
        <w:tabs>
          <w:tab w:val="left" w:pos="1134"/>
        </w:tabs>
        <w:ind w:right="27" w:firstLine="567"/>
        <w:jc w:val="both"/>
        <w:rPr>
          <w:lang w:val="lt-LT"/>
        </w:rPr>
      </w:pPr>
    </w:p>
    <w:p w14:paraId="361A7D70" w14:textId="77777777" w:rsidR="00630EA2" w:rsidRDefault="008A73DE" w:rsidP="00A551AD">
      <w:pPr>
        <w:widowControl w:val="0"/>
        <w:jc w:val="center"/>
        <w:rPr>
          <w:b/>
          <w:lang w:val="lt-LT"/>
        </w:rPr>
      </w:pPr>
      <w:r w:rsidRPr="008A73DE">
        <w:rPr>
          <w:b/>
          <w:lang w:val="lt-LT"/>
        </w:rPr>
        <w:t>III</w:t>
      </w:r>
      <w:r w:rsidR="00630EA2" w:rsidRPr="00630EA2">
        <w:rPr>
          <w:b/>
          <w:lang w:val="lt-LT"/>
        </w:rPr>
        <w:t xml:space="preserve"> </w:t>
      </w:r>
      <w:r w:rsidR="00630EA2">
        <w:rPr>
          <w:b/>
          <w:lang w:val="lt-LT"/>
        </w:rPr>
        <w:t>SKYRIUS</w:t>
      </w:r>
    </w:p>
    <w:p w14:paraId="314B03E3" w14:textId="129C8A1F" w:rsidR="008A73DE" w:rsidRPr="008A73DE" w:rsidRDefault="008A73DE" w:rsidP="00A551AD">
      <w:pPr>
        <w:widowControl w:val="0"/>
        <w:jc w:val="center"/>
        <w:rPr>
          <w:b/>
          <w:lang w:val="lt-LT" w:eastAsia="lt-LT"/>
        </w:rPr>
      </w:pPr>
      <w:r w:rsidRPr="008A73DE">
        <w:rPr>
          <w:b/>
          <w:lang w:val="lt-LT"/>
        </w:rPr>
        <w:t>SAVININKO TEISES IR PAREIGAS ĮGYVENDINANTI INSTITUCIJA</w:t>
      </w:r>
    </w:p>
    <w:p w14:paraId="25E0D8E8" w14:textId="77777777" w:rsidR="008A73DE" w:rsidRPr="008A73DE" w:rsidRDefault="008A73DE" w:rsidP="008A73DE">
      <w:pPr>
        <w:rPr>
          <w:lang w:val="lt-LT"/>
        </w:rPr>
      </w:pPr>
    </w:p>
    <w:p w14:paraId="3DEE1406" w14:textId="2E079094" w:rsidR="008A73DE" w:rsidRPr="001A22BE" w:rsidRDefault="00C93FAE" w:rsidP="00C93FAE">
      <w:pPr>
        <w:widowControl w:val="0"/>
        <w:tabs>
          <w:tab w:val="left" w:pos="851"/>
          <w:tab w:val="left" w:pos="1134"/>
        </w:tabs>
        <w:jc w:val="both"/>
        <w:rPr>
          <w:strike/>
          <w:lang w:val="lt-LT" w:eastAsia="lt-LT"/>
        </w:rPr>
      </w:pPr>
      <w:r>
        <w:rPr>
          <w:lang w:val="lt-LT"/>
        </w:rPr>
        <w:tab/>
      </w:r>
      <w:r w:rsidR="008A73DE" w:rsidRPr="00DA5296">
        <w:rPr>
          <w:lang w:val="lt-LT"/>
        </w:rPr>
        <w:t>1</w:t>
      </w:r>
      <w:r w:rsidR="00F955EE" w:rsidRPr="00DA5296">
        <w:rPr>
          <w:lang w:val="lt-LT"/>
        </w:rPr>
        <w:t>5</w:t>
      </w:r>
      <w:r w:rsidR="008A73DE" w:rsidRPr="00DA5296">
        <w:rPr>
          <w:lang w:val="lt-LT"/>
        </w:rPr>
        <w:t xml:space="preserve">. Biudžetinės įstaigos savininkė yra Rokiškio rajono savivaldybė. </w:t>
      </w:r>
    </w:p>
    <w:p w14:paraId="7182F88D" w14:textId="77777777" w:rsidR="008A73DE" w:rsidRPr="00DA5296" w:rsidRDefault="00C93FAE" w:rsidP="00C93FAE">
      <w:pPr>
        <w:widowControl w:val="0"/>
        <w:tabs>
          <w:tab w:val="left" w:pos="851"/>
          <w:tab w:val="left" w:pos="1134"/>
        </w:tabs>
        <w:jc w:val="both"/>
        <w:rPr>
          <w:lang w:val="lt-LT"/>
        </w:rPr>
      </w:pPr>
      <w:r w:rsidRPr="00DA5296">
        <w:rPr>
          <w:lang w:val="lt-LT"/>
        </w:rPr>
        <w:tab/>
      </w:r>
      <w:r w:rsidR="008A73DE" w:rsidRPr="00DA5296">
        <w:rPr>
          <w:lang w:val="lt-LT"/>
        </w:rPr>
        <w:t>1</w:t>
      </w:r>
      <w:r w:rsidR="00F955EE" w:rsidRPr="00DA5296">
        <w:rPr>
          <w:lang w:val="lt-LT"/>
        </w:rPr>
        <w:t>6</w:t>
      </w:r>
      <w:r w:rsidR="008A73DE" w:rsidRPr="00DA5296">
        <w:rPr>
          <w:lang w:val="lt-LT"/>
        </w:rPr>
        <w:t>. Įstaigos savininko teises ir pareigas įgyvendinanti institucija:</w:t>
      </w:r>
    </w:p>
    <w:p w14:paraId="48863946"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16.1. steigia, reorganizuoja ir likviduoja Įstaigą; </w:t>
      </w:r>
    </w:p>
    <w:p w14:paraId="60501C9A"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16.2. bendradarbiaudama su Įstaiga, nustato Įstaigos veiklos prioritetus; </w:t>
      </w:r>
    </w:p>
    <w:p w14:paraId="7C66288B"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16.3. skiria Įstaigos veiklai savivaldybės biudžeto lėšas;</w:t>
      </w:r>
    </w:p>
    <w:p w14:paraId="762E4C36"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16.4. suteikia leidimą Įstaigai sudaryti ilgalaikės turto nuomos sutartis;</w:t>
      </w:r>
    </w:p>
    <w:p w14:paraId="692EAD39"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16.5. analizuoja ir kontroliuoja Įstaigos veiklą, tvirtina įstaigos metinių ataskaitų rinkinį; </w:t>
      </w:r>
    </w:p>
    <w:p w14:paraId="3EB85C6B"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16.6. tvirtina ir keičia Nuostatus, įgalioja asmenį juos pasirašyti; </w:t>
      </w:r>
    </w:p>
    <w:p w14:paraId="41BE4040"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16.7. tvirtina Įstaigos teikiamų mokamų paslaugų sąrašą ir įkainius;</w:t>
      </w:r>
    </w:p>
    <w:p w14:paraId="3AB3A6C0" w14:textId="77777777" w:rsidR="00863D8C" w:rsidRPr="00DA5296" w:rsidRDefault="00863D8C" w:rsidP="00863D8C">
      <w:pPr>
        <w:pStyle w:val="Sraopastraipa"/>
        <w:widowControl w:val="0"/>
        <w:ind w:left="0" w:firstLine="851"/>
        <w:jc w:val="both"/>
        <w:rPr>
          <w:sz w:val="24"/>
          <w:szCs w:val="24"/>
          <w:lang w:val="lt-LT"/>
        </w:rPr>
      </w:pPr>
      <w:r w:rsidRPr="00DA5296">
        <w:rPr>
          <w:sz w:val="24"/>
          <w:szCs w:val="24"/>
          <w:lang w:val="lt-LT"/>
        </w:rPr>
        <w:t xml:space="preserve">16.8. koordinuoja ir kontroliuoja Įstaigos veiklą, organizuoja jo teikiamų paslaugų kokybės stebėseną; </w:t>
      </w:r>
    </w:p>
    <w:p w14:paraId="1910E2E1" w14:textId="77777777" w:rsidR="008A73DE" w:rsidRPr="00DA5296" w:rsidRDefault="00863D8C" w:rsidP="00863D8C">
      <w:pPr>
        <w:pStyle w:val="Sraopastraipa"/>
        <w:widowControl w:val="0"/>
        <w:ind w:left="0" w:firstLine="851"/>
        <w:jc w:val="both"/>
        <w:rPr>
          <w:sz w:val="24"/>
          <w:szCs w:val="24"/>
          <w:lang w:val="lt-LT"/>
        </w:rPr>
      </w:pPr>
      <w:r w:rsidRPr="00DA5296">
        <w:rPr>
          <w:sz w:val="24"/>
          <w:szCs w:val="24"/>
          <w:lang w:val="lt-LT"/>
        </w:rPr>
        <w:t>16.9. atlieka kitas teisės aktuose nustatytas funkcijas, susijusias su Įstaigos veiklos valdymu savivaldybės teritorijoje.</w:t>
      </w:r>
    </w:p>
    <w:p w14:paraId="37DC7E06" w14:textId="77777777" w:rsidR="008A73DE" w:rsidRPr="008A73DE" w:rsidRDefault="00C93FAE" w:rsidP="00DB35E9">
      <w:pPr>
        <w:widowControl w:val="0"/>
        <w:tabs>
          <w:tab w:val="left" w:pos="851"/>
        </w:tabs>
        <w:jc w:val="both"/>
        <w:rPr>
          <w:lang w:val="lt-LT"/>
        </w:rPr>
      </w:pPr>
      <w:r w:rsidRPr="00DA5296">
        <w:rPr>
          <w:lang w:val="lt-LT"/>
        </w:rPr>
        <w:tab/>
      </w:r>
      <w:r w:rsidR="008A73DE" w:rsidRPr="00DA5296">
        <w:rPr>
          <w:lang w:val="lt-LT"/>
        </w:rPr>
        <w:t>1</w:t>
      </w:r>
      <w:r w:rsidR="00F955EE" w:rsidRPr="00DA5296">
        <w:rPr>
          <w:lang w:val="lt-LT"/>
        </w:rPr>
        <w:t>7</w:t>
      </w:r>
      <w:r w:rsidR="008A73DE" w:rsidRPr="00DA5296">
        <w:rPr>
          <w:lang w:val="lt-LT"/>
        </w:rPr>
        <w:t>. Savininko teises ir pareigas</w:t>
      </w:r>
      <w:r w:rsidR="008A73DE" w:rsidRPr="008A73DE">
        <w:rPr>
          <w:lang w:val="lt-LT"/>
        </w:rPr>
        <w:t xml:space="preserve"> įgyvendinanči</w:t>
      </w:r>
      <w:r w:rsidR="006A1EE9">
        <w:rPr>
          <w:lang w:val="lt-LT"/>
        </w:rPr>
        <w:t>os</w:t>
      </w:r>
      <w:r w:rsidR="008A73DE" w:rsidRPr="008A73DE">
        <w:rPr>
          <w:lang w:val="lt-LT"/>
        </w:rPr>
        <w:t xml:space="preserve"> institucij</w:t>
      </w:r>
      <w:r w:rsidR="006A1EE9">
        <w:rPr>
          <w:lang w:val="lt-LT"/>
        </w:rPr>
        <w:t>os</w:t>
      </w:r>
      <w:r w:rsidR="008A73DE" w:rsidRPr="008A73DE">
        <w:rPr>
          <w:lang w:val="lt-LT"/>
        </w:rPr>
        <w:t xml:space="preserve"> sprendimai įforminami </w:t>
      </w:r>
      <w:r w:rsidR="004B3167" w:rsidRPr="003C23D3">
        <w:rPr>
          <w:lang w:val="lt-LT"/>
        </w:rPr>
        <w:t>raštu</w:t>
      </w:r>
      <w:r w:rsidR="004B3167">
        <w:rPr>
          <w:lang w:val="lt-LT"/>
        </w:rPr>
        <w:t xml:space="preserve"> </w:t>
      </w:r>
      <w:r w:rsidR="008A73DE" w:rsidRPr="008A73DE">
        <w:rPr>
          <w:lang w:val="lt-LT"/>
        </w:rPr>
        <w:t>tarybos sprendimais.</w:t>
      </w:r>
    </w:p>
    <w:p w14:paraId="20DB6D12" w14:textId="77777777" w:rsidR="008A73DE" w:rsidRPr="008A73DE" w:rsidRDefault="008A73DE" w:rsidP="00C93FAE">
      <w:pPr>
        <w:tabs>
          <w:tab w:val="left" w:pos="851"/>
        </w:tabs>
        <w:rPr>
          <w:lang w:val="lt-LT"/>
        </w:rPr>
      </w:pPr>
    </w:p>
    <w:p w14:paraId="1CF40A8E" w14:textId="77777777" w:rsidR="00BC1B18" w:rsidRDefault="008A73DE" w:rsidP="008A73DE">
      <w:pPr>
        <w:widowControl w:val="0"/>
        <w:jc w:val="center"/>
        <w:rPr>
          <w:b/>
          <w:lang w:val="lt-LT"/>
        </w:rPr>
      </w:pPr>
      <w:r w:rsidRPr="008A73DE">
        <w:rPr>
          <w:b/>
          <w:lang w:val="lt-LT"/>
        </w:rPr>
        <w:t>IV</w:t>
      </w:r>
      <w:r w:rsidR="00630EA2" w:rsidRPr="00630EA2">
        <w:rPr>
          <w:b/>
          <w:lang w:val="lt-LT"/>
        </w:rPr>
        <w:t xml:space="preserve"> </w:t>
      </w:r>
      <w:r w:rsidR="00630EA2">
        <w:rPr>
          <w:b/>
          <w:lang w:val="lt-LT"/>
        </w:rPr>
        <w:t>SKYRIUS</w:t>
      </w:r>
    </w:p>
    <w:p w14:paraId="5945BA35" w14:textId="77777777" w:rsidR="00630EA2" w:rsidRDefault="00BC1B18" w:rsidP="008A73DE">
      <w:pPr>
        <w:widowControl w:val="0"/>
        <w:jc w:val="center"/>
        <w:rPr>
          <w:b/>
          <w:lang w:val="lt-LT"/>
        </w:rPr>
      </w:pPr>
      <w:r>
        <w:rPr>
          <w:b/>
          <w:lang w:val="lt-LT"/>
        </w:rPr>
        <w:t>ĮSTAIGOS TEISĖS IR PAREIGOS</w:t>
      </w:r>
    </w:p>
    <w:p w14:paraId="63056E2D" w14:textId="77777777" w:rsidR="008A73DE" w:rsidRPr="008A73DE" w:rsidRDefault="008A73DE" w:rsidP="008A73DE">
      <w:pPr>
        <w:rPr>
          <w:lang w:val="lt-LT"/>
        </w:rPr>
      </w:pPr>
    </w:p>
    <w:p w14:paraId="626095E7" w14:textId="77777777" w:rsidR="008A73DE" w:rsidRPr="008A73DE" w:rsidRDefault="00A21EEA" w:rsidP="00A21EEA">
      <w:pPr>
        <w:widowControl w:val="0"/>
        <w:tabs>
          <w:tab w:val="left" w:pos="851"/>
        </w:tabs>
        <w:jc w:val="both"/>
        <w:rPr>
          <w:lang w:val="lt-LT" w:eastAsia="lt-LT"/>
        </w:rPr>
      </w:pPr>
      <w:r>
        <w:rPr>
          <w:lang w:val="lt-LT"/>
        </w:rPr>
        <w:tab/>
      </w:r>
      <w:r w:rsidR="008A73DE" w:rsidRPr="008A73DE">
        <w:rPr>
          <w:lang w:val="lt-LT"/>
        </w:rPr>
        <w:t>1</w:t>
      </w:r>
      <w:r w:rsidR="0051778B">
        <w:rPr>
          <w:lang w:val="lt-LT"/>
        </w:rPr>
        <w:t>8</w:t>
      </w:r>
      <w:r w:rsidR="008A73DE" w:rsidRPr="008A73DE">
        <w:rPr>
          <w:lang w:val="lt-LT"/>
        </w:rPr>
        <w:t xml:space="preserve">. Įstaiga, įgyvendindama jai pavestus tikslus </w:t>
      </w:r>
      <w:r w:rsidR="008A73DE" w:rsidRPr="008A73DE">
        <w:rPr>
          <w:w w:val="115"/>
          <w:lang w:val="lt-LT"/>
        </w:rPr>
        <w:t xml:space="preserve">ir </w:t>
      </w:r>
      <w:r w:rsidR="008A73DE" w:rsidRPr="008A73DE">
        <w:rPr>
          <w:lang w:val="lt-LT"/>
        </w:rPr>
        <w:t>uždavinius, atlikdama jai priskirtas funkcijas, turi teisę:</w:t>
      </w:r>
    </w:p>
    <w:p w14:paraId="2E63ABCA" w14:textId="77777777" w:rsidR="008A73DE" w:rsidRPr="008A73DE" w:rsidRDefault="00A21EEA" w:rsidP="00A21EEA">
      <w:pPr>
        <w:widowControl w:val="0"/>
        <w:tabs>
          <w:tab w:val="left" w:pos="851"/>
        </w:tabs>
        <w:jc w:val="both"/>
        <w:rPr>
          <w:lang w:val="lt-LT"/>
        </w:rPr>
      </w:pPr>
      <w:r>
        <w:rPr>
          <w:lang w:val="lt-LT"/>
        </w:rPr>
        <w:tab/>
      </w:r>
      <w:r w:rsidR="008A73DE" w:rsidRPr="008A73DE">
        <w:rPr>
          <w:lang w:val="lt-LT"/>
        </w:rPr>
        <w:t>1</w:t>
      </w:r>
      <w:r w:rsidR="0051778B">
        <w:rPr>
          <w:lang w:val="lt-LT"/>
        </w:rPr>
        <w:t>8</w:t>
      </w:r>
      <w:r w:rsidR="008A73DE" w:rsidRPr="008A73DE">
        <w:rPr>
          <w:lang w:val="lt-LT"/>
        </w:rPr>
        <w:t xml:space="preserve">.1. gauti paramą Lietuvos Respublikos labdaros ir paramos įstatymo nustatyta tvarka; </w:t>
      </w:r>
    </w:p>
    <w:p w14:paraId="40C23B4D" w14:textId="77777777" w:rsidR="008A73DE" w:rsidRDefault="00A21EEA" w:rsidP="00A21EEA">
      <w:pPr>
        <w:widowControl w:val="0"/>
        <w:tabs>
          <w:tab w:val="left" w:pos="851"/>
        </w:tabs>
        <w:ind w:right="18"/>
        <w:jc w:val="both"/>
        <w:rPr>
          <w:lang w:val="lt-LT"/>
        </w:rPr>
      </w:pPr>
      <w:r>
        <w:rPr>
          <w:lang w:val="lt-LT"/>
        </w:rPr>
        <w:tab/>
      </w:r>
      <w:r w:rsidR="008A73DE" w:rsidRPr="008A73DE">
        <w:rPr>
          <w:lang w:val="lt-LT"/>
        </w:rPr>
        <w:t>1</w:t>
      </w:r>
      <w:r w:rsidR="0051778B">
        <w:rPr>
          <w:lang w:val="lt-LT"/>
        </w:rPr>
        <w:t>8</w:t>
      </w:r>
      <w:r w:rsidR="008A73DE" w:rsidRPr="008A73DE">
        <w:rPr>
          <w:lang w:val="lt-LT"/>
        </w:rPr>
        <w:t xml:space="preserve">.2. teikti pasiūlymus dėl teikiamų sporto ar papildomų paslaugų kainų, įkainių savininko teises ir pareigas įgyvendinančiajai institucijai; </w:t>
      </w:r>
    </w:p>
    <w:p w14:paraId="7669C76B" w14:textId="77777777" w:rsidR="00D21E69" w:rsidRPr="008A73DE" w:rsidRDefault="00D21E69" w:rsidP="00A21EEA">
      <w:pPr>
        <w:widowControl w:val="0"/>
        <w:tabs>
          <w:tab w:val="left" w:pos="851"/>
        </w:tabs>
        <w:ind w:right="18"/>
        <w:jc w:val="both"/>
        <w:rPr>
          <w:lang w:val="lt-LT"/>
        </w:rPr>
      </w:pPr>
      <w:r>
        <w:rPr>
          <w:lang w:val="lt-LT"/>
        </w:rPr>
        <w:tab/>
        <w:t>18.3.</w:t>
      </w:r>
      <w:r w:rsidRPr="002020C4">
        <w:rPr>
          <w:lang w:val="lt-LT"/>
        </w:rPr>
        <w:t xml:space="preserve"> </w:t>
      </w:r>
      <w:r w:rsidRPr="00D21E69">
        <w:rPr>
          <w:lang w:val="lt-LT"/>
        </w:rPr>
        <w:t>pagal kompetenciją suteikti sportininkams kvalifikacines kategorijas;</w:t>
      </w:r>
    </w:p>
    <w:p w14:paraId="53145AE4" w14:textId="77777777" w:rsidR="008A73DE" w:rsidRPr="008A73DE" w:rsidRDefault="00A21EEA" w:rsidP="00A21EEA">
      <w:pPr>
        <w:widowControl w:val="0"/>
        <w:tabs>
          <w:tab w:val="left" w:pos="851"/>
        </w:tabs>
        <w:ind w:right="570"/>
        <w:jc w:val="both"/>
        <w:rPr>
          <w:lang w:val="lt-LT"/>
        </w:rPr>
      </w:pPr>
      <w:r>
        <w:rPr>
          <w:lang w:val="lt-LT"/>
        </w:rPr>
        <w:tab/>
      </w:r>
      <w:r w:rsidR="008A73DE" w:rsidRPr="008A73DE">
        <w:rPr>
          <w:lang w:val="lt-LT"/>
        </w:rPr>
        <w:t>1</w:t>
      </w:r>
      <w:r w:rsidR="0051778B">
        <w:rPr>
          <w:lang w:val="lt-LT"/>
        </w:rPr>
        <w:t>8</w:t>
      </w:r>
      <w:r w:rsidR="0081403D">
        <w:rPr>
          <w:lang w:val="lt-LT"/>
        </w:rPr>
        <w:t>.4</w:t>
      </w:r>
      <w:r w:rsidR="008A73DE" w:rsidRPr="008A73DE">
        <w:rPr>
          <w:lang w:val="lt-LT"/>
        </w:rPr>
        <w:t>. stoti į ne pelno siekiančių organizacijų asociacijas ir dalyvauti jų veikloje;</w:t>
      </w:r>
    </w:p>
    <w:p w14:paraId="4EEFC2F4" w14:textId="77777777" w:rsidR="008A73DE" w:rsidRPr="008A73DE" w:rsidRDefault="00A21EEA" w:rsidP="00A21EEA">
      <w:pPr>
        <w:widowControl w:val="0"/>
        <w:tabs>
          <w:tab w:val="left" w:pos="851"/>
        </w:tabs>
        <w:jc w:val="both"/>
        <w:rPr>
          <w:lang w:val="lt-LT"/>
        </w:rPr>
      </w:pPr>
      <w:r>
        <w:rPr>
          <w:lang w:val="lt-LT"/>
        </w:rPr>
        <w:tab/>
      </w:r>
      <w:r w:rsidR="008A73DE" w:rsidRPr="008A73DE">
        <w:rPr>
          <w:lang w:val="lt-LT"/>
        </w:rPr>
        <w:t>1</w:t>
      </w:r>
      <w:r w:rsidR="0051778B">
        <w:rPr>
          <w:lang w:val="lt-LT"/>
        </w:rPr>
        <w:t>8</w:t>
      </w:r>
      <w:r w:rsidR="0081403D">
        <w:rPr>
          <w:lang w:val="lt-LT"/>
        </w:rPr>
        <w:t>.5</w:t>
      </w:r>
      <w:r w:rsidR="008A73DE" w:rsidRPr="008A73DE">
        <w:rPr>
          <w:lang w:val="lt-LT"/>
        </w:rPr>
        <w:t xml:space="preserve">. naudotis kitomis teisės aktų suteiktomis teisėmis. </w:t>
      </w:r>
    </w:p>
    <w:p w14:paraId="5F16FA95" w14:textId="77777777" w:rsidR="008A73DE" w:rsidRPr="008A73DE" w:rsidRDefault="00A21EEA" w:rsidP="00A21EEA">
      <w:pPr>
        <w:widowControl w:val="0"/>
        <w:tabs>
          <w:tab w:val="left" w:pos="851"/>
        </w:tabs>
        <w:ind w:right="570"/>
        <w:jc w:val="both"/>
        <w:rPr>
          <w:lang w:val="lt-LT"/>
        </w:rPr>
      </w:pPr>
      <w:r>
        <w:rPr>
          <w:lang w:val="lt-LT"/>
        </w:rPr>
        <w:tab/>
      </w:r>
      <w:r w:rsidR="00F71FB1">
        <w:rPr>
          <w:lang w:val="lt-LT"/>
        </w:rPr>
        <w:t>19</w:t>
      </w:r>
      <w:r w:rsidR="008A73DE" w:rsidRPr="008A73DE">
        <w:rPr>
          <w:lang w:val="lt-LT"/>
        </w:rPr>
        <w:t>. Įstaiga, vykdydama Nuostatuose nustatytą veiklą, turi šias pareigas:</w:t>
      </w:r>
    </w:p>
    <w:p w14:paraId="0F980E35" w14:textId="77777777" w:rsidR="008A73DE" w:rsidRPr="008A73DE" w:rsidRDefault="00A21EEA" w:rsidP="00A21EEA">
      <w:pPr>
        <w:widowControl w:val="0"/>
        <w:tabs>
          <w:tab w:val="left" w:pos="851"/>
        </w:tabs>
        <w:ind w:right="-1"/>
        <w:jc w:val="both"/>
        <w:rPr>
          <w:lang w:val="lt-LT"/>
        </w:rPr>
      </w:pPr>
      <w:r>
        <w:rPr>
          <w:lang w:val="lt-LT"/>
        </w:rPr>
        <w:tab/>
      </w:r>
      <w:r w:rsidR="006A1EE9">
        <w:rPr>
          <w:lang w:val="lt-LT"/>
        </w:rPr>
        <w:t>19.1.</w:t>
      </w:r>
      <w:r w:rsidR="00E0203F">
        <w:rPr>
          <w:lang w:val="lt-LT"/>
        </w:rPr>
        <w:t xml:space="preserve"> teikti</w:t>
      </w:r>
      <w:r w:rsidR="008A73DE" w:rsidRPr="008A73DE">
        <w:rPr>
          <w:lang w:val="lt-LT"/>
        </w:rPr>
        <w:t xml:space="preserve"> baseinų, saunų ir pirčių, laisvalaikio, sveikatos, kūno kultūros ir sporto bei kitas paslaugas visuomenei;</w:t>
      </w:r>
    </w:p>
    <w:p w14:paraId="5765C631"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.2. pasirinkti tinkamas veiklos organizavimo formas ir metodus;</w:t>
      </w:r>
    </w:p>
    <w:p w14:paraId="767135D1"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.3. užtikrinti valstybės ir savivaldybės biudžeto ir kitų lėšų efektyvų panaudojimą;</w:t>
      </w:r>
    </w:p>
    <w:p w14:paraId="702A81F8"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.4. analizuoti savo veiklą, vertinti pasiektus rezultatus;</w:t>
      </w:r>
    </w:p>
    <w:p w14:paraId="29C8E86D" w14:textId="77777777" w:rsidR="008A73DE" w:rsidRPr="008A73DE" w:rsidRDefault="00A21EEA" w:rsidP="00A21EEA">
      <w:pPr>
        <w:widowControl w:val="0"/>
        <w:tabs>
          <w:tab w:val="left" w:pos="851"/>
        </w:tabs>
        <w:ind w:right="27"/>
        <w:jc w:val="both"/>
        <w:rPr>
          <w:lang w:val="lt-LT"/>
        </w:rPr>
      </w:pPr>
      <w:r>
        <w:rPr>
          <w:lang w:val="lt-LT"/>
        </w:rPr>
        <w:tab/>
      </w:r>
      <w:r w:rsidR="00F71FB1">
        <w:rPr>
          <w:lang w:val="lt-LT"/>
        </w:rPr>
        <w:t>19</w:t>
      </w:r>
      <w:r w:rsidR="008A73DE" w:rsidRPr="008A73DE">
        <w:rPr>
          <w:lang w:val="lt-LT"/>
        </w:rPr>
        <w:t>.5. užtikrinti Įstaigos teikiamų paslaugų kokybę ir prieinamumą;</w:t>
      </w:r>
    </w:p>
    <w:p w14:paraId="1B8975A4" w14:textId="77777777" w:rsidR="008A73DE" w:rsidRPr="008A73DE" w:rsidRDefault="00A21EEA" w:rsidP="00A21EEA">
      <w:pPr>
        <w:widowControl w:val="0"/>
        <w:tabs>
          <w:tab w:val="left" w:pos="851"/>
        </w:tabs>
        <w:ind w:right="570"/>
        <w:jc w:val="both"/>
        <w:rPr>
          <w:lang w:val="lt-LT"/>
        </w:rPr>
      </w:pPr>
      <w:r>
        <w:rPr>
          <w:lang w:val="lt-LT"/>
        </w:rPr>
        <w:tab/>
      </w:r>
      <w:r w:rsidR="00F71FB1">
        <w:rPr>
          <w:lang w:val="lt-LT"/>
        </w:rPr>
        <w:t>19</w:t>
      </w:r>
      <w:r w:rsidR="008A73DE" w:rsidRPr="008A73DE">
        <w:rPr>
          <w:lang w:val="lt-LT"/>
        </w:rPr>
        <w:t>.6. vykdyti įsipareigojimus pagal sudarytas sutartis.</w:t>
      </w:r>
    </w:p>
    <w:p w14:paraId="0372D878" w14:textId="77777777" w:rsidR="008A73DE" w:rsidRPr="008A73DE" w:rsidRDefault="00A21EEA" w:rsidP="00A21EEA">
      <w:pPr>
        <w:widowControl w:val="0"/>
        <w:tabs>
          <w:tab w:val="left" w:pos="851"/>
        </w:tabs>
        <w:ind w:right="-1"/>
        <w:jc w:val="both"/>
        <w:rPr>
          <w:lang w:val="lt-LT"/>
        </w:rPr>
      </w:pPr>
      <w:r>
        <w:rPr>
          <w:lang w:val="lt-LT"/>
        </w:rPr>
        <w:tab/>
      </w:r>
      <w:r w:rsidR="008A73DE" w:rsidRPr="008A73DE">
        <w:rPr>
          <w:lang w:val="lt-LT"/>
        </w:rPr>
        <w:t>2</w:t>
      </w:r>
      <w:r w:rsidR="00306BA9">
        <w:rPr>
          <w:lang w:val="lt-LT"/>
        </w:rPr>
        <w:t>0</w:t>
      </w:r>
      <w:r w:rsidR="008A73DE" w:rsidRPr="008A73DE">
        <w:rPr>
          <w:lang w:val="lt-LT"/>
        </w:rPr>
        <w:t>. Įstaiga gali turėti ir kitų teisių ir pareigų, jeigu jos neprieštarauja Lietuvos Respublikos įstatymams, Lietuvos Respublikos Vyriausybės nutarimams ir kitiems teisės aktams.</w:t>
      </w:r>
    </w:p>
    <w:p w14:paraId="27548BEC" w14:textId="77777777" w:rsidR="00630EA2" w:rsidRDefault="008A73DE" w:rsidP="00A551AD">
      <w:pPr>
        <w:widowControl w:val="0"/>
        <w:jc w:val="center"/>
        <w:rPr>
          <w:b/>
          <w:lang w:val="lt-LT"/>
        </w:rPr>
      </w:pPr>
      <w:r w:rsidRPr="008A73DE">
        <w:rPr>
          <w:b/>
          <w:lang w:val="lt-LT"/>
        </w:rPr>
        <w:lastRenderedPageBreak/>
        <w:t>V</w:t>
      </w:r>
      <w:r w:rsidR="00630EA2" w:rsidRPr="00630EA2">
        <w:rPr>
          <w:b/>
          <w:lang w:val="lt-LT"/>
        </w:rPr>
        <w:t xml:space="preserve"> </w:t>
      </w:r>
      <w:r w:rsidR="00630EA2">
        <w:rPr>
          <w:b/>
          <w:lang w:val="lt-LT"/>
        </w:rPr>
        <w:t>SKYRIUS</w:t>
      </w:r>
    </w:p>
    <w:p w14:paraId="7188B047" w14:textId="2A951C36" w:rsidR="008A73DE" w:rsidRPr="008A73DE" w:rsidRDefault="008A73DE" w:rsidP="00A551AD">
      <w:pPr>
        <w:widowControl w:val="0"/>
        <w:jc w:val="center"/>
        <w:rPr>
          <w:b/>
          <w:lang w:val="lt-LT"/>
        </w:rPr>
      </w:pPr>
      <w:r w:rsidRPr="008A73DE">
        <w:rPr>
          <w:b/>
          <w:lang w:val="lt-LT"/>
        </w:rPr>
        <w:t>Į</w:t>
      </w:r>
      <w:r w:rsidR="0053010C">
        <w:rPr>
          <w:b/>
          <w:lang w:val="lt-LT"/>
        </w:rPr>
        <w:t>STAIGOS</w:t>
      </w:r>
      <w:r w:rsidRPr="008A73DE">
        <w:rPr>
          <w:b/>
          <w:lang w:val="lt-LT"/>
        </w:rPr>
        <w:t xml:space="preserve"> VALDYMAS</w:t>
      </w:r>
    </w:p>
    <w:p w14:paraId="23DF81F1" w14:textId="77777777" w:rsidR="008A73DE" w:rsidRPr="008A73DE" w:rsidRDefault="008A73DE" w:rsidP="008A73DE">
      <w:pPr>
        <w:rPr>
          <w:lang w:val="lt-LT"/>
        </w:rPr>
      </w:pPr>
    </w:p>
    <w:p w14:paraId="5088AEA0" w14:textId="7EA6BDBE" w:rsidR="0053010C" w:rsidRPr="00DA5296" w:rsidRDefault="0053010C" w:rsidP="0053010C">
      <w:pPr>
        <w:widowControl w:val="0"/>
        <w:shd w:val="clear" w:color="auto" w:fill="FFFFFF"/>
        <w:suppressAutoHyphens/>
        <w:ind w:firstLine="851"/>
        <w:jc w:val="both"/>
        <w:rPr>
          <w:rFonts w:eastAsia="Lucida Sans Unicode"/>
          <w:color w:val="000000"/>
          <w:lang w:val="lt-LT"/>
        </w:rPr>
      </w:pPr>
      <w:r w:rsidRPr="00DA5296">
        <w:rPr>
          <w:rFonts w:eastAsia="Lucida Sans Unicode"/>
          <w:color w:val="000000"/>
          <w:szCs w:val="20"/>
          <w:lang w:val="lt-LT"/>
        </w:rPr>
        <w:t xml:space="preserve">21. Įstaigos vadovas yra Įstaigos direktorius – vienasmenis Įstaigos valdymo organas, kurį </w:t>
      </w:r>
      <w:r w:rsidRPr="00DA5296">
        <w:rPr>
          <w:rFonts w:eastAsia="Lucida Sans Unicode"/>
          <w:szCs w:val="20"/>
          <w:lang w:val="lt-LT"/>
        </w:rPr>
        <w:t xml:space="preserve">Darbo kodekso, Nuostatų ir kitų </w:t>
      </w:r>
      <w:r w:rsidRPr="00DA5296">
        <w:rPr>
          <w:rFonts w:eastAsia="Lucida Sans Unicode"/>
          <w:color w:val="000000"/>
          <w:szCs w:val="20"/>
          <w:lang w:val="lt-LT"/>
        </w:rPr>
        <w:t xml:space="preserve">teisės aktų nustatyta tvarka konkurso būdu </w:t>
      </w:r>
      <w:r w:rsidRPr="00DA5296">
        <w:rPr>
          <w:color w:val="000000"/>
          <w:lang w:val="lt-LT" w:eastAsia="lt-LT"/>
        </w:rPr>
        <w:t xml:space="preserve">5 metų kadencijai į pareigas priima ir atleidžia iš jų </w:t>
      </w:r>
      <w:r w:rsidR="00A551AD">
        <w:rPr>
          <w:color w:val="000000"/>
          <w:lang w:val="lt-LT" w:eastAsia="lt-LT"/>
        </w:rPr>
        <w:t>Savivaldybės m</w:t>
      </w:r>
      <w:r w:rsidRPr="00DA5296">
        <w:rPr>
          <w:color w:val="000000"/>
          <w:lang w:val="lt-LT" w:eastAsia="lt-LT"/>
        </w:rPr>
        <w:t>eras. Asmuo gali eiti Įstaigos direktoriaus pareigas ne daugiau kaip dvi kadencijas iš eilės.</w:t>
      </w:r>
    </w:p>
    <w:p w14:paraId="26A0132F" w14:textId="50EC22D1" w:rsidR="0053010C" w:rsidRPr="00985323" w:rsidRDefault="0053010C" w:rsidP="0053010C">
      <w:pPr>
        <w:widowControl w:val="0"/>
        <w:shd w:val="clear" w:color="auto" w:fill="FFFFFF"/>
        <w:suppressAutoHyphens/>
        <w:ind w:firstLine="851"/>
        <w:jc w:val="both"/>
        <w:rPr>
          <w:lang w:val="lt-LT"/>
        </w:rPr>
      </w:pPr>
      <w:r w:rsidRPr="00DA5296">
        <w:rPr>
          <w:rFonts w:eastAsia="Lucida Sans Unicode"/>
          <w:color w:val="000000"/>
          <w:szCs w:val="20"/>
          <w:lang w:val="lt-LT"/>
        </w:rPr>
        <w:t xml:space="preserve">22. Laikinai nesant direktoriui (ligos, atostogų, komandiruotės metu), jo pareigas laikinai eina Įstaigos darbuotojas, kuriam tokia funkcija priskirta pareigybės aprašyme, </w:t>
      </w:r>
      <w:r w:rsidRPr="00985323">
        <w:rPr>
          <w:rFonts w:eastAsia="Lucida Sans Unicode"/>
          <w:szCs w:val="20"/>
          <w:lang w:val="lt-LT"/>
        </w:rPr>
        <w:t xml:space="preserve">arba kitas Įstaigos specialistas, paskirtas </w:t>
      </w:r>
      <w:r w:rsidR="000E5C8A" w:rsidRPr="00985323">
        <w:rPr>
          <w:rFonts w:eastAsia="Lucida Sans Unicode"/>
          <w:szCs w:val="20"/>
          <w:lang w:val="lt-LT"/>
        </w:rPr>
        <w:t>Įstaigos direktori</w:t>
      </w:r>
      <w:r w:rsidR="00985323" w:rsidRPr="00985323">
        <w:rPr>
          <w:rFonts w:eastAsia="Lucida Sans Unicode"/>
          <w:szCs w:val="20"/>
          <w:lang w:val="lt-LT"/>
        </w:rPr>
        <w:t>a</w:t>
      </w:r>
      <w:r w:rsidR="000E5C8A" w:rsidRPr="00985323">
        <w:rPr>
          <w:rFonts w:eastAsia="Lucida Sans Unicode"/>
          <w:szCs w:val="20"/>
          <w:lang w:val="lt-LT"/>
        </w:rPr>
        <w:t>us</w:t>
      </w:r>
      <w:r w:rsidRPr="00985323">
        <w:rPr>
          <w:rFonts w:eastAsia="Lucida Sans Unicode"/>
          <w:szCs w:val="20"/>
          <w:lang w:val="lt-LT"/>
        </w:rPr>
        <w:t xml:space="preserve"> </w:t>
      </w:r>
      <w:r w:rsidR="000E5C8A" w:rsidRPr="00985323">
        <w:rPr>
          <w:rFonts w:eastAsia="Lucida Sans Unicode"/>
          <w:szCs w:val="20"/>
          <w:lang w:val="lt-LT"/>
        </w:rPr>
        <w:t>įsakymu</w:t>
      </w:r>
      <w:r w:rsidRPr="00985323">
        <w:rPr>
          <w:rFonts w:eastAsia="Lucida Sans Unicode"/>
          <w:szCs w:val="20"/>
          <w:lang w:val="lt-LT"/>
        </w:rPr>
        <w:t>.</w:t>
      </w:r>
    </w:p>
    <w:p w14:paraId="660CAA7E" w14:textId="77777777" w:rsidR="0053010C" w:rsidRPr="00DA5296" w:rsidRDefault="0053010C" w:rsidP="0053010C">
      <w:pPr>
        <w:tabs>
          <w:tab w:val="left" w:pos="252"/>
          <w:tab w:val="left" w:pos="1276"/>
        </w:tabs>
        <w:ind w:firstLine="851"/>
        <w:contextualSpacing/>
        <w:jc w:val="both"/>
        <w:rPr>
          <w:lang w:val="lt-LT" w:eastAsia="lt-LT"/>
        </w:rPr>
      </w:pPr>
      <w:r w:rsidRPr="00DA5296">
        <w:rPr>
          <w:lang w:val="lt-LT" w:eastAsia="lt-LT"/>
        </w:rPr>
        <w:t>23. Įstaigos direktorius gali būti fizinis asmuo, kurio kvalifikacija atitinka kvalifikacinius reikalavimus. Įstaigos direktoriumi negali būti asmuo, kuris pagal teisės aktus neturi teisės eiti tokių pareigų.</w:t>
      </w:r>
    </w:p>
    <w:p w14:paraId="0EF59B5D" w14:textId="77777777" w:rsidR="0053010C" w:rsidRPr="00DA5296" w:rsidRDefault="0053010C" w:rsidP="0053010C">
      <w:pPr>
        <w:tabs>
          <w:tab w:val="left" w:pos="252"/>
          <w:tab w:val="left" w:pos="1276"/>
        </w:tabs>
        <w:ind w:firstLine="851"/>
        <w:contextualSpacing/>
        <w:jc w:val="both"/>
        <w:rPr>
          <w:lang w:val="lt-LT" w:eastAsia="lt-LT"/>
        </w:rPr>
      </w:pPr>
      <w:r w:rsidRPr="00DA5296">
        <w:rPr>
          <w:lang w:val="lt-LT" w:eastAsia="lt-LT"/>
        </w:rPr>
        <w:t xml:space="preserve">24. Įstaigos direktorius: </w:t>
      </w:r>
    </w:p>
    <w:p w14:paraId="7F55EE5C" w14:textId="77777777" w:rsidR="0053010C" w:rsidRPr="00DA5296" w:rsidRDefault="0053010C" w:rsidP="0053010C">
      <w:pPr>
        <w:ind w:firstLine="851"/>
        <w:jc w:val="both"/>
        <w:rPr>
          <w:lang w:val="lt-LT" w:eastAsia="lt-LT"/>
        </w:rPr>
      </w:pPr>
      <w:r w:rsidRPr="00DA5296">
        <w:rPr>
          <w:lang w:val="lt-LT" w:eastAsia="lt-LT"/>
        </w:rPr>
        <w:t>24.1. organizuoja Įstaigos darbą, kad būtų įgyvendinami Įstaigos veiklos tikslai ir atliekamos nustatytos funkcijos;</w:t>
      </w:r>
    </w:p>
    <w:p w14:paraId="1EA64CBD" w14:textId="77777777" w:rsidR="0053010C" w:rsidRPr="00DA5296" w:rsidRDefault="0053010C" w:rsidP="0053010C">
      <w:pPr>
        <w:ind w:firstLine="851"/>
        <w:jc w:val="both"/>
        <w:rPr>
          <w:lang w:val="lt-LT" w:eastAsia="lt-LT"/>
        </w:rPr>
      </w:pPr>
      <w:r w:rsidRPr="00DA5296">
        <w:rPr>
          <w:lang w:val="lt-LT" w:eastAsia="lt-LT"/>
        </w:rPr>
        <w:t>24.2. užtikrina, kad Įstaigos veikloje būtų laikomasi įstatymų, kitų teisės aktų ir Įstaigos nuostatų;</w:t>
      </w:r>
    </w:p>
    <w:p w14:paraId="6CDAB850" w14:textId="77777777" w:rsidR="0053010C" w:rsidRPr="00DA5296" w:rsidRDefault="0053010C" w:rsidP="0053010C">
      <w:pPr>
        <w:ind w:firstLine="851"/>
        <w:jc w:val="both"/>
        <w:rPr>
          <w:lang w:val="lt-LT" w:eastAsia="lt-LT"/>
        </w:rPr>
      </w:pPr>
      <w:r w:rsidRPr="00DA5296">
        <w:rPr>
          <w:lang w:val="lt-LT" w:eastAsia="lt-LT"/>
        </w:rPr>
        <w:t>24.3. planuoja Įstaigos žmogiškuosius, materialiuosius ir finansinius išteklius, atsako už jų panaudojimą ir vykdo su tuo susijusias funkcijas;</w:t>
      </w:r>
    </w:p>
    <w:p w14:paraId="1DDDC41C" w14:textId="77777777" w:rsidR="0053010C" w:rsidRPr="00DA5296" w:rsidRDefault="0053010C" w:rsidP="0053010C">
      <w:pPr>
        <w:ind w:firstLine="851"/>
        <w:jc w:val="both"/>
        <w:rPr>
          <w:lang w:val="lt-LT" w:eastAsia="lt-LT"/>
        </w:rPr>
      </w:pPr>
      <w:r w:rsidRPr="00DA5296">
        <w:rPr>
          <w:lang w:val="lt-LT" w:eastAsia="lt-LT"/>
        </w:rPr>
        <w:t>24.4. vykdo Lietuvos Respublikos biudžetinių įstaigų įstatyme nustatytas pareigas;</w:t>
      </w:r>
    </w:p>
    <w:p w14:paraId="5FB92124" w14:textId="77777777" w:rsidR="0053010C" w:rsidRPr="00DA5296" w:rsidRDefault="0053010C" w:rsidP="0053010C">
      <w:pPr>
        <w:ind w:firstLine="851"/>
        <w:jc w:val="both"/>
        <w:rPr>
          <w:lang w:val="lt-LT" w:eastAsia="lt-LT"/>
        </w:rPr>
      </w:pPr>
      <w:r w:rsidRPr="00DA5296">
        <w:rPr>
          <w:lang w:val="lt-LT" w:eastAsia="lt-LT"/>
        </w:rPr>
        <w:t xml:space="preserve">24.5. atstovauja Įstaigai valstybės valdžios ir valdymo institucijose bei santykiuose su kitais juridiniais ir fiziniais asmenimis; </w:t>
      </w:r>
    </w:p>
    <w:p w14:paraId="5C393A0B" w14:textId="77777777" w:rsidR="0053010C" w:rsidRPr="00DA5296" w:rsidRDefault="0053010C" w:rsidP="0053010C">
      <w:pPr>
        <w:ind w:firstLine="851"/>
        <w:jc w:val="both"/>
        <w:rPr>
          <w:lang w:val="pt-BR" w:eastAsia="lt-LT"/>
        </w:rPr>
      </w:pPr>
      <w:r w:rsidRPr="00DA5296">
        <w:rPr>
          <w:lang w:val="pt-BR" w:eastAsia="lt-LT"/>
        </w:rPr>
        <w:t xml:space="preserve">24.6. sudaro sutartis pagal savo kompetenciją; </w:t>
      </w:r>
    </w:p>
    <w:p w14:paraId="1A749B47" w14:textId="77777777" w:rsidR="0053010C" w:rsidRPr="00DA5296" w:rsidRDefault="0053010C" w:rsidP="0053010C">
      <w:pPr>
        <w:ind w:firstLine="851"/>
        <w:jc w:val="both"/>
        <w:rPr>
          <w:lang w:val="pt-BR" w:eastAsia="lt-LT"/>
        </w:rPr>
      </w:pPr>
      <w:r w:rsidRPr="00DA5296">
        <w:rPr>
          <w:lang w:val="pt-BR" w:eastAsia="lt-LT"/>
        </w:rPr>
        <w:t xml:space="preserve">24.7. valdo Įstaigai skirtus asignavimus; </w:t>
      </w:r>
    </w:p>
    <w:p w14:paraId="0675C01F" w14:textId="77777777" w:rsidR="0053010C" w:rsidRPr="00DA5296" w:rsidRDefault="0053010C" w:rsidP="0053010C">
      <w:pPr>
        <w:ind w:firstLine="851"/>
        <w:jc w:val="both"/>
        <w:rPr>
          <w:lang w:val="pt-BR" w:eastAsia="lt-LT"/>
        </w:rPr>
      </w:pPr>
      <w:r w:rsidRPr="00DA5296">
        <w:rPr>
          <w:lang w:val="pt-BR" w:eastAsia="lt-LT"/>
        </w:rPr>
        <w:t xml:space="preserve">24.8. įstatymų nustatyta tvarka valdo ir naudoja Savivaldybės patikėtą turtą; </w:t>
      </w:r>
    </w:p>
    <w:p w14:paraId="6E582A1E" w14:textId="77777777" w:rsidR="0053010C" w:rsidRPr="00DA5296" w:rsidRDefault="0053010C" w:rsidP="0053010C">
      <w:pPr>
        <w:ind w:firstLine="851"/>
        <w:jc w:val="both"/>
        <w:rPr>
          <w:lang w:val="pt-BR" w:eastAsia="lt-LT"/>
        </w:rPr>
      </w:pPr>
      <w:r w:rsidRPr="00DA5296">
        <w:rPr>
          <w:lang w:val="pt-BR" w:eastAsia="lt-LT"/>
        </w:rPr>
        <w:t xml:space="preserve">24.9. pagal savo kompetenciją leidžia įsakymus ir užtikrina jų vykdymą; </w:t>
      </w:r>
    </w:p>
    <w:p w14:paraId="4754BE54" w14:textId="77777777" w:rsidR="0053010C" w:rsidRPr="00DA5296" w:rsidRDefault="0053010C" w:rsidP="0053010C">
      <w:pPr>
        <w:ind w:firstLine="851"/>
        <w:jc w:val="both"/>
        <w:rPr>
          <w:lang w:val="pt-BR" w:eastAsia="lt-LT"/>
        </w:rPr>
      </w:pPr>
      <w:r w:rsidRPr="00DA5296">
        <w:rPr>
          <w:lang w:val="pt-BR" w:eastAsia="lt-LT"/>
        </w:rPr>
        <w:t>24.10. išduoda įgaliojimus Įstaigos darbuotojams veikti Įstaigos vardu;</w:t>
      </w:r>
    </w:p>
    <w:p w14:paraId="1916790E" w14:textId="77777777" w:rsidR="0053010C" w:rsidRPr="00DA5296" w:rsidRDefault="0053010C" w:rsidP="0053010C">
      <w:pPr>
        <w:ind w:firstLine="851"/>
        <w:jc w:val="both"/>
        <w:rPr>
          <w:lang w:val="pt-BR" w:eastAsia="lt-LT"/>
        </w:rPr>
      </w:pPr>
      <w:r w:rsidRPr="00DA5296">
        <w:rPr>
          <w:lang w:val="pt-BR" w:eastAsia="lt-LT"/>
        </w:rPr>
        <w:t xml:space="preserve">24.11. teisės aktų nustatyta tvarka priima į darbą ir atleidžia Įstaigos darbuotojus, skiria paskatinimus ir nuobaudas; </w:t>
      </w:r>
    </w:p>
    <w:p w14:paraId="0E2ECE14" w14:textId="77777777" w:rsidR="0053010C" w:rsidRPr="00DA5296" w:rsidRDefault="0053010C" w:rsidP="0053010C">
      <w:pPr>
        <w:ind w:firstLine="851"/>
        <w:jc w:val="both"/>
        <w:rPr>
          <w:lang w:val="pt-BR" w:eastAsia="lt-LT"/>
        </w:rPr>
      </w:pPr>
      <w:r w:rsidRPr="00DA5296">
        <w:rPr>
          <w:lang w:val="pt-BR" w:eastAsia="lt-LT"/>
        </w:rPr>
        <w:t xml:space="preserve">24.12. </w:t>
      </w:r>
      <w:r w:rsidRPr="00DA5296">
        <w:rPr>
          <w:lang w:val="lt-LT" w:eastAsia="lt-LT"/>
        </w:rPr>
        <w:t>nustato Įstaigos darbuotojų darbo apmokėjimo sistemą;</w:t>
      </w:r>
    </w:p>
    <w:p w14:paraId="34A48D63" w14:textId="77777777" w:rsidR="0053010C" w:rsidRPr="00DA5296" w:rsidRDefault="0053010C" w:rsidP="0053010C">
      <w:pPr>
        <w:ind w:firstLine="851"/>
        <w:jc w:val="both"/>
        <w:rPr>
          <w:lang w:val="lt-LT" w:eastAsia="lt-LT"/>
        </w:rPr>
      </w:pPr>
      <w:r w:rsidRPr="00DA5296">
        <w:rPr>
          <w:lang w:val="pt-BR" w:eastAsia="lt-LT"/>
        </w:rPr>
        <w:t xml:space="preserve">24.13. </w:t>
      </w:r>
      <w:r w:rsidRPr="00DA5296">
        <w:rPr>
          <w:lang w:val="lt-LT" w:eastAsia="lt-LT"/>
        </w:rPr>
        <w:t>nustato Įstaigos struktūrą ir darbuotojų pareigybių sąrašą, suderinęs su Savivaldybės vykdomąja institucija;</w:t>
      </w:r>
    </w:p>
    <w:p w14:paraId="27D0EAAE" w14:textId="77777777" w:rsidR="0053010C" w:rsidRPr="00DA5296" w:rsidRDefault="0053010C" w:rsidP="0053010C">
      <w:pPr>
        <w:ind w:firstLine="851"/>
        <w:jc w:val="both"/>
        <w:rPr>
          <w:lang w:val="lt-LT" w:eastAsia="lt-LT"/>
        </w:rPr>
      </w:pPr>
      <w:r w:rsidRPr="00DA5296">
        <w:rPr>
          <w:lang w:val="lt-LT" w:eastAsia="lt-LT"/>
        </w:rPr>
        <w:t xml:space="preserve">24.14. tvirtina Įstaigos vidaus tvarkos taisykles; </w:t>
      </w:r>
    </w:p>
    <w:p w14:paraId="14C7D547" w14:textId="77777777" w:rsidR="0053010C" w:rsidRPr="00DA5296" w:rsidRDefault="0053010C" w:rsidP="0053010C">
      <w:pPr>
        <w:ind w:firstLine="851"/>
        <w:jc w:val="both"/>
        <w:rPr>
          <w:lang w:val="lt-LT" w:eastAsia="lt-LT"/>
        </w:rPr>
      </w:pPr>
      <w:r w:rsidRPr="00DA5296">
        <w:rPr>
          <w:lang w:val="lt-LT" w:eastAsia="lt-LT"/>
        </w:rPr>
        <w:t xml:space="preserve">24.15. organizuoja </w:t>
      </w:r>
      <w:r w:rsidR="00F10E0D" w:rsidRPr="00DA5296">
        <w:rPr>
          <w:lang w:val="lt-LT" w:eastAsia="lt-LT"/>
        </w:rPr>
        <w:t>Įstaigos</w:t>
      </w:r>
      <w:r w:rsidRPr="00DA5296">
        <w:rPr>
          <w:lang w:val="lt-LT" w:eastAsia="lt-LT"/>
        </w:rPr>
        <w:t xml:space="preserve"> finansinę apskaitą pagal Lietuvos Respublikos finansinės apskaitos įstatymą;</w:t>
      </w:r>
    </w:p>
    <w:p w14:paraId="514DC3E2"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.16. užtikrina racionalų ir taup</w:t>
      </w:r>
      <w:r w:rsidRPr="00DA5296">
        <w:rPr>
          <w:lang w:val="lt-LT" w:eastAsia="lt-LT"/>
        </w:rPr>
        <w:t>ų lėšų ir turto naudojimą, Įstaigos</w:t>
      </w:r>
      <w:r w:rsidR="0053010C" w:rsidRPr="00DA5296">
        <w:rPr>
          <w:lang w:val="lt-LT" w:eastAsia="lt-LT"/>
        </w:rPr>
        <w:t xml:space="preserve"> veiksmingos vidaus kontrolės sistemos sukūrimą, jos veikimą ir tobulinimą;</w:t>
      </w:r>
    </w:p>
    <w:p w14:paraId="2F608CB2"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.17</w:t>
      </w:r>
      <w:r w:rsidRPr="00DA5296">
        <w:rPr>
          <w:lang w:val="lt-LT" w:eastAsia="lt-LT"/>
        </w:rPr>
        <w:t>. tvirtina Įstaigos</w:t>
      </w:r>
      <w:r w:rsidR="0053010C" w:rsidRPr="00DA5296">
        <w:rPr>
          <w:lang w:val="lt-LT" w:eastAsia="lt-LT"/>
        </w:rPr>
        <w:t xml:space="preserve"> darbuotojų pareigybių aprašymus; </w:t>
      </w:r>
    </w:p>
    <w:p w14:paraId="2602491B"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 xml:space="preserve">.18. rūpinasi darbuotojų kvalifikacija ir profesionalumu; </w:t>
      </w:r>
    </w:p>
    <w:p w14:paraId="40BB4C60"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.19.</w:t>
      </w:r>
      <w:r w:rsidRPr="00DA5296">
        <w:rPr>
          <w:lang w:val="lt-LT" w:eastAsia="lt-LT"/>
        </w:rPr>
        <w:t xml:space="preserve"> vadovauja Įstaigos</w:t>
      </w:r>
      <w:r w:rsidR="0053010C" w:rsidRPr="00DA5296">
        <w:rPr>
          <w:lang w:val="lt-LT" w:eastAsia="lt-LT"/>
        </w:rPr>
        <w:t xml:space="preserve"> strateginio pla</w:t>
      </w:r>
      <w:r w:rsidRPr="00DA5296">
        <w:rPr>
          <w:lang w:val="lt-LT" w:eastAsia="lt-LT"/>
        </w:rPr>
        <w:t xml:space="preserve">no ir metinių veiklos programų, </w:t>
      </w:r>
      <w:r w:rsidR="0053010C" w:rsidRPr="00DA5296">
        <w:rPr>
          <w:lang w:val="lt-LT" w:eastAsia="lt-LT"/>
        </w:rPr>
        <w:t>jas tvirtina, vadovauja jų vykdymui;</w:t>
      </w:r>
    </w:p>
    <w:p w14:paraId="6C6DE839" w14:textId="77777777" w:rsidR="0053010C" w:rsidRPr="00DA5296" w:rsidRDefault="00F10E0D" w:rsidP="0053010C">
      <w:pPr>
        <w:ind w:firstLine="851"/>
        <w:jc w:val="both"/>
        <w:rPr>
          <w:lang w:val="lt-LT" w:eastAsia="lt-LT"/>
        </w:rPr>
      </w:pPr>
      <w:r w:rsidRPr="00DA5296">
        <w:rPr>
          <w:lang w:val="lt-LT" w:eastAsia="lt-LT"/>
        </w:rPr>
        <w:t>24</w:t>
      </w:r>
      <w:r w:rsidR="0053010C" w:rsidRPr="00DA5296">
        <w:rPr>
          <w:lang w:val="lt-LT" w:eastAsia="lt-LT"/>
        </w:rPr>
        <w:t>.20. atlieka kitas direktori</w:t>
      </w:r>
      <w:r w:rsidRPr="00DA5296">
        <w:rPr>
          <w:lang w:val="lt-LT" w:eastAsia="lt-LT"/>
        </w:rPr>
        <w:t>aus pareigybės aprašyme ir savin</w:t>
      </w:r>
      <w:r w:rsidR="0053010C" w:rsidRPr="00DA5296">
        <w:rPr>
          <w:lang w:val="lt-LT" w:eastAsia="lt-LT"/>
        </w:rPr>
        <w:t>inko teises ir pareigas įgyvendinančios institucijos įgaliojimais  ar kitais teisės aktais nustatytas funkcijas.</w:t>
      </w:r>
      <w:bookmarkStart w:id="1" w:name="part_47a6058af4c04e5dbb014d4fea615c4e"/>
      <w:bookmarkStart w:id="2" w:name="part_c436350a0f7441e7a85f13dbd005cb80"/>
      <w:bookmarkStart w:id="3" w:name="part_ccfdf5add09b46828fc2f726c1d6a1f0"/>
      <w:bookmarkStart w:id="4" w:name="part_677f7745bb324861ac85ece1e82ad2fc"/>
      <w:bookmarkStart w:id="5" w:name="part_da2fe945a6124387b84584dde30349f2"/>
      <w:bookmarkStart w:id="6" w:name="part_09c78da3644c400cb0e626af850a996e"/>
      <w:bookmarkStart w:id="7" w:name="part_8aac288bb7054980b02f7fc7ca1a6d62"/>
      <w:bookmarkEnd w:id="1"/>
      <w:bookmarkEnd w:id="2"/>
      <w:bookmarkEnd w:id="3"/>
      <w:bookmarkEnd w:id="4"/>
      <w:bookmarkEnd w:id="5"/>
      <w:bookmarkEnd w:id="6"/>
      <w:bookmarkEnd w:id="7"/>
    </w:p>
    <w:p w14:paraId="4F72BB62" w14:textId="77777777" w:rsidR="0053010C" w:rsidRPr="00DA5296" w:rsidRDefault="00F10E0D" w:rsidP="0053010C">
      <w:pPr>
        <w:ind w:firstLine="851"/>
        <w:jc w:val="both"/>
        <w:rPr>
          <w:lang w:val="lt-LT" w:eastAsia="lt-LT"/>
        </w:rPr>
      </w:pPr>
      <w:r w:rsidRPr="00DA5296">
        <w:rPr>
          <w:lang w:val="lt-LT" w:eastAsia="lt-LT"/>
        </w:rPr>
        <w:t>25. Įstaigos</w:t>
      </w:r>
      <w:r w:rsidR="0053010C" w:rsidRPr="00DA5296">
        <w:rPr>
          <w:lang w:val="lt-LT" w:eastAsia="lt-LT"/>
        </w:rPr>
        <w:t xml:space="preserve"> direktoriaus pavaduotojai ir padalinių vadovai į pareigas skiriami ir atleidžiami teisės aktų nustatyta tvarka ir tiesiogiai vadovauja jų kompetencijai priskirtai darbo sričiai. </w:t>
      </w:r>
    </w:p>
    <w:p w14:paraId="7F8B6EFF" w14:textId="77777777" w:rsidR="0053010C" w:rsidRPr="00DA5296" w:rsidRDefault="00F10E0D" w:rsidP="0053010C">
      <w:pPr>
        <w:ind w:firstLine="851"/>
        <w:jc w:val="both"/>
        <w:rPr>
          <w:lang w:val="lt-LT" w:eastAsia="lt-LT"/>
        </w:rPr>
      </w:pPr>
      <w:r w:rsidRPr="00DA5296">
        <w:rPr>
          <w:lang w:val="lt-LT" w:eastAsia="lt-LT"/>
        </w:rPr>
        <w:t>26. Įstaigoje</w:t>
      </w:r>
      <w:r w:rsidR="0053010C" w:rsidRPr="00DA5296">
        <w:rPr>
          <w:lang w:val="lt-LT" w:eastAsia="lt-LT"/>
        </w:rPr>
        <w:t xml:space="preserve"> gali būti sudaryti kolegialūs valdymo organai</w:t>
      </w:r>
      <w:r w:rsidRPr="00DA5296">
        <w:rPr>
          <w:lang w:val="lt-LT" w:eastAsia="lt-LT"/>
        </w:rPr>
        <w:t>, kurių nuostatus tvirtina Įstaigos</w:t>
      </w:r>
      <w:r w:rsidR="0053010C" w:rsidRPr="00DA5296">
        <w:rPr>
          <w:lang w:val="lt-LT" w:eastAsia="lt-LT"/>
        </w:rPr>
        <w:t xml:space="preserve"> direktorius. </w:t>
      </w:r>
    </w:p>
    <w:p w14:paraId="3B926442" w14:textId="77777777" w:rsidR="0081403D" w:rsidRPr="00DA5296" w:rsidRDefault="0081403D" w:rsidP="002D34A2">
      <w:pPr>
        <w:widowControl w:val="0"/>
        <w:tabs>
          <w:tab w:val="left" w:pos="851"/>
        </w:tabs>
        <w:ind w:right="27"/>
        <w:jc w:val="both"/>
        <w:rPr>
          <w:lang w:val="lt-LT"/>
        </w:rPr>
      </w:pPr>
    </w:p>
    <w:p w14:paraId="7A1D1974" w14:textId="77777777" w:rsidR="00630EA2" w:rsidRPr="00DA5296" w:rsidRDefault="008A73DE" w:rsidP="00A551AD">
      <w:pPr>
        <w:widowControl w:val="0"/>
        <w:jc w:val="center"/>
        <w:rPr>
          <w:b/>
          <w:lang w:val="lt-LT"/>
        </w:rPr>
      </w:pPr>
      <w:r w:rsidRPr="00DA5296">
        <w:rPr>
          <w:b/>
          <w:lang w:val="lt-LT"/>
        </w:rPr>
        <w:t>VI</w:t>
      </w:r>
      <w:r w:rsidR="00630EA2" w:rsidRPr="00DA5296">
        <w:rPr>
          <w:b/>
          <w:lang w:val="lt-LT"/>
        </w:rPr>
        <w:t xml:space="preserve"> SKYRIUS</w:t>
      </w:r>
    </w:p>
    <w:p w14:paraId="49668368" w14:textId="3568022F" w:rsidR="008A73DE" w:rsidRPr="00DA5296" w:rsidRDefault="008A73DE" w:rsidP="00A551AD">
      <w:pPr>
        <w:widowControl w:val="0"/>
        <w:jc w:val="center"/>
        <w:rPr>
          <w:b/>
          <w:lang w:val="lt-LT"/>
        </w:rPr>
      </w:pPr>
      <w:r w:rsidRPr="00DA5296">
        <w:rPr>
          <w:b/>
          <w:lang w:val="lt-LT"/>
        </w:rPr>
        <w:t>DARBUOTOJŲ PRIĖMIMAS Į DARBĄ, JŲ DARBO APMOKĖJIMO TVARKA IR ATESTACIJA</w:t>
      </w:r>
    </w:p>
    <w:p w14:paraId="7CCC07D1" w14:textId="77777777" w:rsidR="008A73DE" w:rsidRPr="00DA5296" w:rsidRDefault="008A73DE" w:rsidP="008A73DE">
      <w:pPr>
        <w:rPr>
          <w:lang w:val="lt-LT"/>
        </w:rPr>
      </w:pPr>
    </w:p>
    <w:p w14:paraId="3A54D15D" w14:textId="77777777" w:rsidR="008A73DE" w:rsidRPr="00DA5296" w:rsidRDefault="00C27B80" w:rsidP="00C27B80">
      <w:pPr>
        <w:pStyle w:val="Betarp"/>
        <w:tabs>
          <w:tab w:val="left" w:pos="851"/>
        </w:tabs>
        <w:rPr>
          <w:lang w:val="lt-LT" w:eastAsia="lt-LT"/>
        </w:rPr>
      </w:pPr>
      <w:r w:rsidRPr="00DA5296">
        <w:rPr>
          <w:lang w:val="lt-LT"/>
        </w:rPr>
        <w:tab/>
      </w:r>
      <w:r w:rsidR="0081403D" w:rsidRPr="00DA5296">
        <w:rPr>
          <w:lang w:val="lt-LT"/>
        </w:rPr>
        <w:t>27</w:t>
      </w:r>
      <w:r w:rsidR="00094580" w:rsidRPr="00DA5296">
        <w:rPr>
          <w:lang w:val="lt-LT"/>
        </w:rPr>
        <w:t>.</w:t>
      </w:r>
      <w:r w:rsidRPr="00DA5296">
        <w:rPr>
          <w:lang w:val="lt-LT"/>
        </w:rPr>
        <w:t xml:space="preserve"> </w:t>
      </w:r>
      <w:r w:rsidR="008A73DE" w:rsidRPr="00DA5296">
        <w:rPr>
          <w:lang w:val="lt-LT"/>
        </w:rPr>
        <w:t>Darbuotojų darbo santykius reglamentuoja Lietuvos Respublikos darbo kodeksas ir kiti teisės aktai.</w:t>
      </w:r>
    </w:p>
    <w:p w14:paraId="62F0C11D" w14:textId="77777777" w:rsidR="008A73DE" w:rsidRPr="00DA5296" w:rsidRDefault="00C27B80" w:rsidP="00C27B80">
      <w:pPr>
        <w:pStyle w:val="Betarp"/>
        <w:tabs>
          <w:tab w:val="left" w:pos="851"/>
        </w:tabs>
        <w:rPr>
          <w:lang w:val="lt-LT"/>
        </w:rPr>
      </w:pPr>
      <w:r w:rsidRPr="00DA5296">
        <w:rPr>
          <w:lang w:val="lt-LT"/>
        </w:rPr>
        <w:tab/>
      </w:r>
      <w:r w:rsidR="0081403D" w:rsidRPr="00DA5296">
        <w:rPr>
          <w:lang w:val="lt-LT"/>
        </w:rPr>
        <w:t>28</w:t>
      </w:r>
      <w:r w:rsidR="00094580" w:rsidRPr="00DA5296">
        <w:rPr>
          <w:lang w:val="lt-LT"/>
        </w:rPr>
        <w:t>.</w:t>
      </w:r>
      <w:r w:rsidRPr="00DA5296">
        <w:rPr>
          <w:lang w:val="lt-LT"/>
        </w:rPr>
        <w:t xml:space="preserve"> </w:t>
      </w:r>
      <w:r w:rsidR="008A73DE" w:rsidRPr="00DA5296">
        <w:rPr>
          <w:lang w:val="lt-LT"/>
        </w:rPr>
        <w:t>Įstaigos darbuotojų darbo užmokestis nustatomas Lietuvos Respublikos įstatymų ir kitų teisės aktų nustatyta tvarka.</w:t>
      </w:r>
    </w:p>
    <w:p w14:paraId="492D57B1" w14:textId="77777777" w:rsidR="008A73DE" w:rsidRPr="00DA5296" w:rsidRDefault="00C27B80" w:rsidP="00C27B80">
      <w:pPr>
        <w:pStyle w:val="Betarp"/>
        <w:tabs>
          <w:tab w:val="left" w:pos="851"/>
        </w:tabs>
        <w:rPr>
          <w:lang w:val="lt-LT"/>
        </w:rPr>
      </w:pPr>
      <w:r w:rsidRPr="00DA5296">
        <w:rPr>
          <w:lang w:val="lt-LT"/>
        </w:rPr>
        <w:tab/>
      </w:r>
      <w:r w:rsidR="0081403D" w:rsidRPr="00DA5296">
        <w:rPr>
          <w:lang w:val="lt-LT"/>
        </w:rPr>
        <w:t>29</w:t>
      </w:r>
      <w:r w:rsidR="00094580" w:rsidRPr="00DA5296">
        <w:rPr>
          <w:lang w:val="lt-LT"/>
        </w:rPr>
        <w:t>.</w:t>
      </w:r>
      <w:r w:rsidRPr="00DA5296">
        <w:rPr>
          <w:lang w:val="lt-LT"/>
        </w:rPr>
        <w:t xml:space="preserve"> </w:t>
      </w:r>
      <w:r w:rsidR="008A73DE" w:rsidRPr="00DA5296">
        <w:rPr>
          <w:lang w:val="lt-LT"/>
        </w:rPr>
        <w:t xml:space="preserve">Direktorius, administracijos darbuotojai atestuojasi ir kvalifikaciją tobulina teisės aktų nustatyta tvarka. </w:t>
      </w:r>
    </w:p>
    <w:p w14:paraId="6B89F930" w14:textId="77777777" w:rsidR="008A73DE" w:rsidRPr="00DA5296" w:rsidRDefault="008A73DE" w:rsidP="008A73DE">
      <w:pPr>
        <w:widowControl w:val="0"/>
        <w:jc w:val="center"/>
        <w:rPr>
          <w:lang w:val="lt-LT"/>
        </w:rPr>
      </w:pPr>
    </w:p>
    <w:p w14:paraId="2729A91D" w14:textId="77777777" w:rsidR="00630EA2" w:rsidRPr="00DA5296" w:rsidRDefault="008A73DE" w:rsidP="00A551AD">
      <w:pPr>
        <w:widowControl w:val="0"/>
        <w:jc w:val="center"/>
        <w:rPr>
          <w:b/>
          <w:lang w:val="lt-LT"/>
        </w:rPr>
      </w:pPr>
      <w:r w:rsidRPr="00DA5296">
        <w:rPr>
          <w:b/>
          <w:lang w:val="lt-LT"/>
        </w:rPr>
        <w:t>VII</w:t>
      </w:r>
      <w:r w:rsidR="00630EA2" w:rsidRPr="00DA5296">
        <w:rPr>
          <w:b/>
          <w:lang w:val="lt-LT"/>
        </w:rPr>
        <w:t xml:space="preserve"> SKYRIUS</w:t>
      </w:r>
    </w:p>
    <w:p w14:paraId="04498EFC" w14:textId="7228923F" w:rsidR="008A73DE" w:rsidRPr="00DA5296" w:rsidRDefault="008A73DE" w:rsidP="00A551AD">
      <w:pPr>
        <w:widowControl w:val="0"/>
        <w:jc w:val="center"/>
        <w:rPr>
          <w:b/>
          <w:lang w:val="lt-LT"/>
        </w:rPr>
      </w:pPr>
      <w:r w:rsidRPr="00DA5296">
        <w:rPr>
          <w:b/>
          <w:lang w:val="lt-LT"/>
        </w:rPr>
        <w:t>ĮSTAIGOS TURTAS, LĖŠOS, JŲ PANAUDOJIMO TVARKA, FINANSINĖS VEIKLOS KONTROLĖ IR BASEINO VEIKLOS PRIEŽIŪRA</w:t>
      </w:r>
    </w:p>
    <w:p w14:paraId="14FF1E09" w14:textId="77777777" w:rsidR="008A73DE" w:rsidRPr="00DA5296" w:rsidRDefault="008A73DE" w:rsidP="00A551AD">
      <w:pPr>
        <w:widowControl w:val="0"/>
        <w:ind w:firstLine="567"/>
        <w:jc w:val="center"/>
        <w:rPr>
          <w:lang w:val="lt-LT"/>
        </w:rPr>
      </w:pPr>
    </w:p>
    <w:p w14:paraId="1A2FF37F"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0</w:t>
      </w:r>
      <w:r w:rsidR="008A73DE" w:rsidRPr="00DA5296">
        <w:rPr>
          <w:lang w:val="lt-LT"/>
        </w:rPr>
        <w:t xml:space="preserve">. Įstaiga patikėjimo teise perduotą Rokiškio rajono savivaldybės turtą valdo, naudoja ir disponuoja juo pagal įstatymus Rokiškio rajono savivaldybės tarybos sprendimų nustatyta tvarka. </w:t>
      </w:r>
    </w:p>
    <w:p w14:paraId="3C9D19C4"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 Įstaigos lėšos: </w:t>
      </w:r>
    </w:p>
    <w:p w14:paraId="71F24ABE"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.1. valstybės biudžeto lėšos;</w:t>
      </w:r>
    </w:p>
    <w:p w14:paraId="772A535B"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.2. savivaldybės biudžeto lėšos;</w:t>
      </w:r>
    </w:p>
    <w:p w14:paraId="2DCCBF79"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.3. pajamos už teikiamas paslaugas; </w:t>
      </w:r>
    </w:p>
    <w:p w14:paraId="22DA50B6"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.4. fondų, programų, organizacijų, kitų juridinių ir fizinių asmenų dovanotos ar kitaip teisėtais būdais perduotos lėšos, tikslinės paskirties lėšos pagal pavedimus; </w:t>
      </w:r>
    </w:p>
    <w:p w14:paraId="2C572219"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1</w:t>
      </w:r>
      <w:r w:rsidR="008A73DE" w:rsidRPr="00DA5296">
        <w:rPr>
          <w:lang w:val="lt-LT"/>
        </w:rPr>
        <w:t xml:space="preserve">.5. kitos teisėtu būdu įgytos lėšos. </w:t>
      </w:r>
    </w:p>
    <w:p w14:paraId="25C3D39A" w14:textId="77777777" w:rsidR="008A73DE" w:rsidRPr="00DA5296" w:rsidRDefault="00C27B80" w:rsidP="00C27B80">
      <w:pPr>
        <w:widowControl w:val="0"/>
        <w:tabs>
          <w:tab w:val="left" w:pos="851"/>
        </w:tabs>
        <w:jc w:val="both"/>
        <w:rPr>
          <w:lang w:val="lt-LT"/>
        </w:rPr>
      </w:pPr>
      <w:r w:rsidRPr="00DA5296">
        <w:rPr>
          <w:lang w:val="lt-LT"/>
        </w:rPr>
        <w:tab/>
      </w:r>
      <w:r w:rsidR="00094580" w:rsidRPr="00DA5296">
        <w:rPr>
          <w:lang w:val="lt-LT"/>
        </w:rPr>
        <w:t>3</w:t>
      </w:r>
      <w:r w:rsidR="0081403D" w:rsidRPr="00DA5296">
        <w:rPr>
          <w:lang w:val="lt-LT"/>
        </w:rPr>
        <w:t>2</w:t>
      </w:r>
      <w:r w:rsidR="008A73DE" w:rsidRPr="00DA5296">
        <w:rPr>
          <w:lang w:val="lt-LT"/>
        </w:rPr>
        <w:t xml:space="preserve">. Lėšos naudojamos teisės aktų nustatyta tvarka. </w:t>
      </w:r>
    </w:p>
    <w:p w14:paraId="64998F76" w14:textId="77777777" w:rsidR="008A73DE" w:rsidRPr="00DA5296" w:rsidRDefault="00C27B80" w:rsidP="00C27B80">
      <w:pPr>
        <w:widowControl w:val="0"/>
        <w:tabs>
          <w:tab w:val="left" w:pos="851"/>
        </w:tabs>
        <w:jc w:val="both"/>
        <w:rPr>
          <w:strike/>
          <w:lang w:val="lt-LT"/>
        </w:rPr>
      </w:pPr>
      <w:r w:rsidRPr="00DA5296">
        <w:rPr>
          <w:lang w:val="lt-LT"/>
        </w:rPr>
        <w:tab/>
      </w:r>
      <w:r w:rsidR="0081403D" w:rsidRPr="00DA5296">
        <w:rPr>
          <w:lang w:val="lt-LT"/>
        </w:rPr>
        <w:t>33</w:t>
      </w:r>
      <w:r w:rsidR="008A73DE" w:rsidRPr="00DA5296">
        <w:rPr>
          <w:lang w:val="lt-LT"/>
        </w:rPr>
        <w:t>. Įstaigos buhalterinę apskaitą teisės aktų nustatyta tvarka organizuoja ir vykdo</w:t>
      </w:r>
      <w:r w:rsidR="006A1EE9" w:rsidRPr="00DA5296">
        <w:rPr>
          <w:lang w:val="lt-LT"/>
        </w:rPr>
        <w:t xml:space="preserve"> Rokiškio rajono </w:t>
      </w:r>
      <w:r w:rsidR="008A73DE" w:rsidRPr="00DA5296">
        <w:rPr>
          <w:lang w:val="lt-LT"/>
        </w:rPr>
        <w:t>savivaldybės administracijos centralizuotos buhalterinės apskaitos skyrius.</w:t>
      </w:r>
      <w:r w:rsidR="008A73DE" w:rsidRPr="00DA5296">
        <w:rPr>
          <w:strike/>
          <w:lang w:val="lt-LT"/>
        </w:rPr>
        <w:t xml:space="preserve"> </w:t>
      </w:r>
    </w:p>
    <w:p w14:paraId="72219DDF" w14:textId="77777777" w:rsidR="008A73DE" w:rsidRPr="00DA5296" w:rsidRDefault="00C27B80" w:rsidP="00C27B80">
      <w:pPr>
        <w:widowControl w:val="0"/>
        <w:tabs>
          <w:tab w:val="left" w:pos="851"/>
        </w:tabs>
        <w:jc w:val="both"/>
        <w:rPr>
          <w:lang w:val="lt-LT"/>
        </w:rPr>
      </w:pPr>
      <w:r w:rsidRPr="00DA5296">
        <w:rPr>
          <w:lang w:val="lt-LT"/>
        </w:rPr>
        <w:tab/>
      </w:r>
      <w:r w:rsidR="0081403D" w:rsidRPr="00DA5296">
        <w:rPr>
          <w:lang w:val="lt-LT"/>
        </w:rPr>
        <w:t>34</w:t>
      </w:r>
      <w:r w:rsidR="008A73DE" w:rsidRPr="00DA5296">
        <w:rPr>
          <w:lang w:val="lt-LT"/>
        </w:rPr>
        <w:t xml:space="preserve">. Įstaigos finansinė veikla kontroliuojama teisės aktų nustatyta tvarka. </w:t>
      </w:r>
    </w:p>
    <w:p w14:paraId="0EB26575" w14:textId="77777777" w:rsidR="008A73DE" w:rsidRPr="00DA5296" w:rsidRDefault="00C27B80" w:rsidP="00C27B80">
      <w:pPr>
        <w:widowControl w:val="0"/>
        <w:tabs>
          <w:tab w:val="left" w:pos="851"/>
        </w:tabs>
        <w:jc w:val="both"/>
        <w:rPr>
          <w:lang w:val="lt-LT"/>
        </w:rPr>
      </w:pPr>
      <w:r w:rsidRPr="00DA5296">
        <w:rPr>
          <w:lang w:val="lt-LT"/>
        </w:rPr>
        <w:tab/>
      </w:r>
      <w:r w:rsidR="0081403D" w:rsidRPr="00DA5296">
        <w:rPr>
          <w:lang w:val="lt-LT"/>
        </w:rPr>
        <w:t>35</w:t>
      </w:r>
      <w:r w:rsidR="008A73DE" w:rsidRPr="00DA5296">
        <w:rPr>
          <w:lang w:val="lt-LT"/>
        </w:rPr>
        <w:t>. Įstaigos veiklos kontrolę atlieka Rokiškio rajono savivaldybės administracijos Centralizuota vidaus audito tarnyba.</w:t>
      </w:r>
    </w:p>
    <w:p w14:paraId="6CEAED47" w14:textId="77777777" w:rsidR="008A73DE" w:rsidRPr="00DA5296" w:rsidRDefault="008A73DE" w:rsidP="008A73DE">
      <w:pPr>
        <w:widowControl w:val="0"/>
        <w:jc w:val="center"/>
        <w:rPr>
          <w:b/>
          <w:lang w:val="lt-LT"/>
        </w:rPr>
      </w:pPr>
    </w:p>
    <w:p w14:paraId="0B9DAA57" w14:textId="77777777" w:rsidR="00630EA2" w:rsidRPr="00DA5296" w:rsidRDefault="008A73DE" w:rsidP="00A551AD">
      <w:pPr>
        <w:widowControl w:val="0"/>
        <w:jc w:val="center"/>
        <w:rPr>
          <w:b/>
          <w:lang w:val="lt-LT"/>
        </w:rPr>
      </w:pPr>
      <w:r w:rsidRPr="00DA5296">
        <w:rPr>
          <w:b/>
          <w:lang w:val="lt-LT"/>
        </w:rPr>
        <w:t>VIII</w:t>
      </w:r>
      <w:r w:rsidR="00630EA2" w:rsidRPr="00DA5296">
        <w:rPr>
          <w:b/>
          <w:lang w:val="lt-LT"/>
        </w:rPr>
        <w:t xml:space="preserve"> SKYRIUS</w:t>
      </w:r>
    </w:p>
    <w:p w14:paraId="3A9C94A9" w14:textId="197F7E8A" w:rsidR="008A73DE" w:rsidRPr="00DA5296" w:rsidRDefault="008A73DE" w:rsidP="00A551AD">
      <w:pPr>
        <w:widowControl w:val="0"/>
        <w:jc w:val="center"/>
        <w:rPr>
          <w:b/>
          <w:lang w:val="lt-LT"/>
        </w:rPr>
      </w:pPr>
      <w:r w:rsidRPr="00DA5296">
        <w:rPr>
          <w:b/>
          <w:lang w:val="lt-LT"/>
        </w:rPr>
        <w:t>BAIGIAMOSIOS NUOSTATOS</w:t>
      </w:r>
    </w:p>
    <w:p w14:paraId="23FFF50F" w14:textId="77777777" w:rsidR="008A73DE" w:rsidRPr="00DA5296" w:rsidRDefault="008A73DE" w:rsidP="00A551AD">
      <w:pPr>
        <w:jc w:val="center"/>
        <w:rPr>
          <w:lang w:val="lt-LT"/>
        </w:rPr>
      </w:pPr>
    </w:p>
    <w:p w14:paraId="2D68F5E0" w14:textId="77777777" w:rsidR="008A73DE" w:rsidRPr="00DA5296" w:rsidRDefault="00683F5B" w:rsidP="00683F5B">
      <w:pPr>
        <w:widowControl w:val="0"/>
        <w:tabs>
          <w:tab w:val="left" w:pos="851"/>
        </w:tabs>
        <w:jc w:val="both"/>
        <w:rPr>
          <w:lang w:val="lt-LT" w:eastAsia="lt-LT"/>
        </w:rPr>
      </w:pPr>
      <w:r w:rsidRPr="00DA5296">
        <w:rPr>
          <w:lang w:val="lt-LT"/>
        </w:rPr>
        <w:tab/>
      </w:r>
      <w:r w:rsidR="0081403D" w:rsidRPr="00DA5296">
        <w:rPr>
          <w:lang w:val="lt-LT"/>
        </w:rPr>
        <w:t>36</w:t>
      </w:r>
      <w:r w:rsidR="008A73DE" w:rsidRPr="00DA5296">
        <w:rPr>
          <w:lang w:val="lt-LT"/>
        </w:rPr>
        <w:t>. Įstaiga turi interneto svetainę, atitinkančią teisės aktų nustatytus reikalavimus. Joje skelbiama informacija visuomenei apie Įstaigos veiklą.</w:t>
      </w:r>
    </w:p>
    <w:p w14:paraId="2EAD5969" w14:textId="77777777" w:rsidR="008A73DE" w:rsidRPr="00DA5296" w:rsidRDefault="00683F5B" w:rsidP="00683F5B">
      <w:pPr>
        <w:widowControl w:val="0"/>
        <w:tabs>
          <w:tab w:val="left" w:pos="851"/>
        </w:tabs>
        <w:jc w:val="both"/>
        <w:rPr>
          <w:lang w:val="lt-LT"/>
        </w:rPr>
      </w:pPr>
      <w:r w:rsidRPr="00DA5296">
        <w:rPr>
          <w:lang w:val="lt-LT"/>
        </w:rPr>
        <w:tab/>
      </w:r>
      <w:r w:rsidR="0081403D" w:rsidRPr="00DA5296">
        <w:rPr>
          <w:lang w:val="lt-LT"/>
        </w:rPr>
        <w:t>37</w:t>
      </w:r>
      <w:r w:rsidR="008A73DE" w:rsidRPr="00DA5296">
        <w:rPr>
          <w:lang w:val="lt-LT"/>
        </w:rPr>
        <w:t>. Pranešimus, kuriuos remiantis Nuostatais ar Lietuvos Respublikos teisės aktais reikia paskelbti viešai, Įstaiga skelbia Įstaigos interneto svetainėje. Teisės aktų nustatytais atvejais vieši pranešimai skelbiami ir kitose visuomenės informavimo priemonėse.</w:t>
      </w:r>
    </w:p>
    <w:p w14:paraId="4B4BCC1D" w14:textId="77777777" w:rsidR="008A73DE" w:rsidRPr="00DA5296" w:rsidRDefault="00683F5B" w:rsidP="00683F5B">
      <w:pPr>
        <w:widowControl w:val="0"/>
        <w:tabs>
          <w:tab w:val="left" w:pos="851"/>
        </w:tabs>
        <w:jc w:val="both"/>
        <w:rPr>
          <w:lang w:val="lt-LT"/>
        </w:rPr>
      </w:pPr>
      <w:r w:rsidRPr="00DA5296">
        <w:rPr>
          <w:lang w:val="lt-LT"/>
        </w:rPr>
        <w:tab/>
      </w:r>
      <w:r w:rsidR="0081403D" w:rsidRPr="00DA5296">
        <w:rPr>
          <w:lang w:val="lt-LT"/>
        </w:rPr>
        <w:t>38</w:t>
      </w:r>
      <w:r w:rsidR="008A73DE" w:rsidRPr="00DA5296">
        <w:rPr>
          <w:lang w:val="lt-LT"/>
        </w:rPr>
        <w:t xml:space="preserve">. Įstaigos nuostatai keičiami ir papildomi Įstaigos savininko ar Įstaigos direktoriaus iniciatyva. </w:t>
      </w:r>
    </w:p>
    <w:p w14:paraId="35E24C80" w14:textId="230BB146" w:rsidR="008A73DE" w:rsidRPr="00DA5296" w:rsidRDefault="00683F5B" w:rsidP="00683F5B">
      <w:pPr>
        <w:widowControl w:val="0"/>
        <w:tabs>
          <w:tab w:val="left" w:pos="851"/>
        </w:tabs>
        <w:jc w:val="both"/>
        <w:rPr>
          <w:lang w:val="lt-LT"/>
        </w:rPr>
      </w:pPr>
      <w:r w:rsidRPr="00DA5296">
        <w:rPr>
          <w:lang w:val="lt-LT"/>
        </w:rPr>
        <w:tab/>
      </w:r>
      <w:r w:rsidR="0081403D" w:rsidRPr="00DA5296">
        <w:rPr>
          <w:lang w:val="lt-LT"/>
        </w:rPr>
        <w:t>39</w:t>
      </w:r>
      <w:r w:rsidR="008A73DE" w:rsidRPr="00DA5296">
        <w:rPr>
          <w:lang w:val="lt-LT"/>
        </w:rPr>
        <w:t>. Įstaigos nuostatus, jų pakeitimus tvirtina Rokiškio rajono savivaldybės taryba</w:t>
      </w:r>
      <w:r w:rsidR="006A1EE9" w:rsidRPr="00DA5296">
        <w:rPr>
          <w:lang w:val="lt-LT"/>
        </w:rPr>
        <w:t xml:space="preserve"> </w:t>
      </w:r>
      <w:r w:rsidR="00A551AD">
        <w:rPr>
          <w:lang w:val="lt-LT"/>
        </w:rPr>
        <w:t xml:space="preserve">Savivaldybės mero </w:t>
      </w:r>
      <w:r w:rsidR="006A1EE9" w:rsidRPr="00DA5296">
        <w:rPr>
          <w:lang w:val="lt-LT"/>
        </w:rPr>
        <w:t>teikimu</w:t>
      </w:r>
      <w:r w:rsidR="008A73DE" w:rsidRPr="00DA5296">
        <w:rPr>
          <w:lang w:val="lt-LT"/>
        </w:rPr>
        <w:t>.</w:t>
      </w:r>
    </w:p>
    <w:p w14:paraId="459DADC8" w14:textId="77777777" w:rsidR="008A73DE" w:rsidRPr="00DA5296" w:rsidRDefault="00683F5B" w:rsidP="00683F5B">
      <w:pPr>
        <w:widowControl w:val="0"/>
        <w:tabs>
          <w:tab w:val="left" w:pos="851"/>
        </w:tabs>
        <w:jc w:val="both"/>
        <w:rPr>
          <w:lang w:val="lt-LT"/>
        </w:rPr>
      </w:pPr>
      <w:r w:rsidRPr="00DA5296">
        <w:rPr>
          <w:lang w:val="lt-LT"/>
        </w:rPr>
        <w:tab/>
      </w:r>
      <w:r w:rsidR="00094580" w:rsidRPr="00DA5296">
        <w:rPr>
          <w:lang w:val="lt-LT"/>
        </w:rPr>
        <w:t>4</w:t>
      </w:r>
      <w:r w:rsidR="0081403D" w:rsidRPr="00DA5296">
        <w:rPr>
          <w:lang w:val="lt-LT"/>
        </w:rPr>
        <w:t>0</w:t>
      </w:r>
      <w:r w:rsidR="008A73DE" w:rsidRPr="00DA5296">
        <w:rPr>
          <w:lang w:val="lt-LT"/>
        </w:rPr>
        <w:t>. Įstaiga reorganizuojama, likviduojama ar pertvarkoma teisės aktų nustatyta tvarka.</w:t>
      </w:r>
    </w:p>
    <w:p w14:paraId="4D209EFB" w14:textId="77777777" w:rsidR="008A73DE" w:rsidRPr="00DA5296" w:rsidRDefault="008A73DE" w:rsidP="008A73DE">
      <w:pPr>
        <w:widowControl w:val="0"/>
        <w:tabs>
          <w:tab w:val="left" w:pos="1134"/>
        </w:tabs>
        <w:jc w:val="center"/>
        <w:rPr>
          <w:lang w:val="lt-LT"/>
        </w:rPr>
      </w:pPr>
      <w:r w:rsidRPr="00DA5296">
        <w:rPr>
          <w:lang w:val="lt-LT"/>
        </w:rPr>
        <w:t>_________________________</w:t>
      </w:r>
    </w:p>
    <w:p w14:paraId="777FEE67" w14:textId="77777777" w:rsidR="008A73DE" w:rsidRPr="00DA5296" w:rsidRDefault="008A73DE" w:rsidP="008A73DE">
      <w:pPr>
        <w:rPr>
          <w:lang w:val="lt-LT"/>
        </w:rPr>
      </w:pPr>
    </w:p>
    <w:p w14:paraId="01E9E2DA" w14:textId="77777777" w:rsidR="008A73DE" w:rsidRPr="00DA5296" w:rsidRDefault="008A73DE" w:rsidP="008A73DE">
      <w:pPr>
        <w:rPr>
          <w:lang w:val="lt-LT"/>
        </w:rPr>
      </w:pPr>
    </w:p>
    <w:bookmarkEnd w:id="0"/>
    <w:p w14:paraId="04B07B5F" w14:textId="77777777" w:rsidR="008A73DE" w:rsidRPr="00DA5296" w:rsidRDefault="008A73DE" w:rsidP="008A73DE">
      <w:pPr>
        <w:rPr>
          <w:lang w:val="lt-LT"/>
        </w:rPr>
      </w:pPr>
    </w:p>
    <w:p w14:paraId="0179AB82" w14:textId="77777777" w:rsidR="003C4A04" w:rsidRPr="002020C4" w:rsidRDefault="00390E9E">
      <w:pPr>
        <w:rPr>
          <w:lang w:val="lt-LT"/>
        </w:rPr>
      </w:pPr>
      <w:r w:rsidRPr="00DA5296">
        <w:rPr>
          <w:lang w:val="lt-LT"/>
        </w:rPr>
        <w:t>Biudžetinės įstaigos Rokiškio baseino direktorius</w:t>
      </w:r>
      <w:r w:rsidRPr="00DA5296">
        <w:rPr>
          <w:lang w:val="lt-LT"/>
        </w:rPr>
        <w:tab/>
      </w:r>
      <w:r w:rsidRPr="00DA5296">
        <w:rPr>
          <w:lang w:val="lt-LT"/>
        </w:rPr>
        <w:tab/>
      </w:r>
      <w:r w:rsidRPr="00DA5296">
        <w:rPr>
          <w:lang w:val="lt-LT"/>
        </w:rPr>
        <w:tab/>
        <w:t xml:space="preserve">                     Vitalijus Jocys</w:t>
      </w:r>
    </w:p>
    <w:sectPr w:rsidR="003C4A04" w:rsidRPr="002020C4" w:rsidSect="007E3EE7">
      <w:pgSz w:w="11906" w:h="16838"/>
      <w:pgMar w:top="1134" w:right="567"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DE"/>
    <w:rsid w:val="00005086"/>
    <w:rsid w:val="00021D57"/>
    <w:rsid w:val="00042906"/>
    <w:rsid w:val="00044A7D"/>
    <w:rsid w:val="00071163"/>
    <w:rsid w:val="0008181A"/>
    <w:rsid w:val="00092CC2"/>
    <w:rsid w:val="00094580"/>
    <w:rsid w:val="000B70B9"/>
    <w:rsid w:val="000E5C8A"/>
    <w:rsid w:val="00100A80"/>
    <w:rsid w:val="0011775F"/>
    <w:rsid w:val="001227A1"/>
    <w:rsid w:val="001261A4"/>
    <w:rsid w:val="001365D6"/>
    <w:rsid w:val="00185C28"/>
    <w:rsid w:val="001916E1"/>
    <w:rsid w:val="001A22BE"/>
    <w:rsid w:val="001B4C62"/>
    <w:rsid w:val="001E0ED0"/>
    <w:rsid w:val="001F1848"/>
    <w:rsid w:val="002020C4"/>
    <w:rsid w:val="0021086A"/>
    <w:rsid w:val="00272A42"/>
    <w:rsid w:val="002823A5"/>
    <w:rsid w:val="00286709"/>
    <w:rsid w:val="002B4E3B"/>
    <w:rsid w:val="002D34A2"/>
    <w:rsid w:val="00306BA9"/>
    <w:rsid w:val="003106B7"/>
    <w:rsid w:val="003167C3"/>
    <w:rsid w:val="00390E9E"/>
    <w:rsid w:val="003A3F1D"/>
    <w:rsid w:val="003C23D3"/>
    <w:rsid w:val="003C4A04"/>
    <w:rsid w:val="003E103E"/>
    <w:rsid w:val="00481136"/>
    <w:rsid w:val="004B219B"/>
    <w:rsid w:val="004B3167"/>
    <w:rsid w:val="004D4371"/>
    <w:rsid w:val="0051778B"/>
    <w:rsid w:val="00526A97"/>
    <w:rsid w:val="0053010C"/>
    <w:rsid w:val="005517AA"/>
    <w:rsid w:val="005720F0"/>
    <w:rsid w:val="0057474A"/>
    <w:rsid w:val="005A1554"/>
    <w:rsid w:val="005D6103"/>
    <w:rsid w:val="005E08A9"/>
    <w:rsid w:val="005E4584"/>
    <w:rsid w:val="0060427E"/>
    <w:rsid w:val="00612EBA"/>
    <w:rsid w:val="00630EA2"/>
    <w:rsid w:val="0064301E"/>
    <w:rsid w:val="00683F5B"/>
    <w:rsid w:val="006A0CD1"/>
    <w:rsid w:val="006A1EE9"/>
    <w:rsid w:val="006A416A"/>
    <w:rsid w:val="006B085E"/>
    <w:rsid w:val="00702B7F"/>
    <w:rsid w:val="00704E58"/>
    <w:rsid w:val="007469FB"/>
    <w:rsid w:val="00766DAE"/>
    <w:rsid w:val="007E3EE7"/>
    <w:rsid w:val="007F1C45"/>
    <w:rsid w:val="007F41F8"/>
    <w:rsid w:val="0081403D"/>
    <w:rsid w:val="0082275E"/>
    <w:rsid w:val="008265D9"/>
    <w:rsid w:val="008504C3"/>
    <w:rsid w:val="00863D8C"/>
    <w:rsid w:val="00865819"/>
    <w:rsid w:val="008A2478"/>
    <w:rsid w:val="008A73DE"/>
    <w:rsid w:val="00925E83"/>
    <w:rsid w:val="00964A51"/>
    <w:rsid w:val="00966C27"/>
    <w:rsid w:val="00970792"/>
    <w:rsid w:val="00985323"/>
    <w:rsid w:val="009B3D32"/>
    <w:rsid w:val="009D58D1"/>
    <w:rsid w:val="00A21EEA"/>
    <w:rsid w:val="00A551AD"/>
    <w:rsid w:val="00A6209A"/>
    <w:rsid w:val="00A62D95"/>
    <w:rsid w:val="00A64564"/>
    <w:rsid w:val="00A87B20"/>
    <w:rsid w:val="00AA1049"/>
    <w:rsid w:val="00AC13CC"/>
    <w:rsid w:val="00AD54AB"/>
    <w:rsid w:val="00AD7868"/>
    <w:rsid w:val="00AF0763"/>
    <w:rsid w:val="00BC1B18"/>
    <w:rsid w:val="00BC4119"/>
    <w:rsid w:val="00BE7DC0"/>
    <w:rsid w:val="00C22754"/>
    <w:rsid w:val="00C27B80"/>
    <w:rsid w:val="00C93FAE"/>
    <w:rsid w:val="00CD7442"/>
    <w:rsid w:val="00D21E69"/>
    <w:rsid w:val="00D318AE"/>
    <w:rsid w:val="00D35245"/>
    <w:rsid w:val="00D56ED4"/>
    <w:rsid w:val="00D6228B"/>
    <w:rsid w:val="00D62CAE"/>
    <w:rsid w:val="00D724DB"/>
    <w:rsid w:val="00D829E4"/>
    <w:rsid w:val="00DA2054"/>
    <w:rsid w:val="00DA5296"/>
    <w:rsid w:val="00DB35E9"/>
    <w:rsid w:val="00DE733C"/>
    <w:rsid w:val="00E0203F"/>
    <w:rsid w:val="00E620F6"/>
    <w:rsid w:val="00E64F01"/>
    <w:rsid w:val="00E855DB"/>
    <w:rsid w:val="00E85DA2"/>
    <w:rsid w:val="00EA4103"/>
    <w:rsid w:val="00F10E0D"/>
    <w:rsid w:val="00F6105B"/>
    <w:rsid w:val="00F71FB1"/>
    <w:rsid w:val="00F955EE"/>
    <w:rsid w:val="00FE50FF"/>
    <w:rsid w:val="00FF4D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A8B1D"/>
  <w15:docId w15:val="{4E4E2A7E-4267-4AFD-A761-06E2BC22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szCs w:val="24"/>
      <w:lang w:eastAsia="en-US"/>
    </w:rPr>
  </w:style>
  <w:style w:type="paragraph" w:styleId="Antrat2">
    <w:name w:val="heading 2"/>
    <w:basedOn w:val="prastasis"/>
    <w:qFormat/>
    <w:pPr>
      <w:spacing w:before="100" w:beforeAutospacing="1" w:after="100" w:afterAutospacing="1"/>
      <w:outlineLvl w:val="1"/>
    </w:pPr>
    <w:rPr>
      <w:b/>
      <w:bCs/>
      <w:sz w:val="36"/>
      <w:szCs w:val="36"/>
    </w:rPr>
  </w:style>
  <w:style w:type="paragraph" w:styleId="Antrat3">
    <w:name w:val="heading 3"/>
    <w:basedOn w:val="prastasis"/>
    <w:qFormat/>
    <w:pPr>
      <w:spacing w:before="100" w:beforeAutospacing="1" w:after="100" w:afterAutospacing="1"/>
      <w:outlineLvl w:val="2"/>
    </w:pPr>
    <w:rPr>
      <w:b/>
      <w:bCs/>
      <w:sz w:val="27"/>
      <w:szCs w:val="27"/>
    </w:rPr>
  </w:style>
  <w:style w:type="paragraph" w:styleId="Antrat4">
    <w:name w:val="heading 4"/>
    <w:basedOn w:val="prastasis"/>
    <w:qFormat/>
    <w:pPr>
      <w:spacing w:before="100" w:beforeAutospacing="1" w:after="100" w:afterAutospacing="1"/>
      <w:outlineLvl w:val="3"/>
    </w:pPr>
    <w:rPr>
      <w:b/>
      <w:bCs/>
    </w:rPr>
  </w:style>
  <w:style w:type="paragraph" w:styleId="Antrat7">
    <w:name w:val="heading 7"/>
    <w:basedOn w:val="prastasis"/>
    <w:qFormat/>
    <w:pPr>
      <w:spacing w:before="100" w:beforeAutospacing="1" w:after="100" w:afterAutospacing="1"/>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spacing w:before="100" w:beforeAutospacing="1" w:after="100" w:afterAutospacing="1"/>
    </w:pPr>
  </w:style>
  <w:style w:type="paragraph" w:styleId="Pagrindiniotekstotrauka2">
    <w:name w:val="Body Text Indent 2"/>
    <w:basedOn w:val="prastasis"/>
    <w:semiHidden/>
    <w:pPr>
      <w:spacing w:before="100" w:beforeAutospacing="1" w:after="100" w:afterAutospacing="1"/>
    </w:pPr>
  </w:style>
  <w:style w:type="paragraph" w:styleId="Pagrindinistekstas">
    <w:name w:val="Body Text"/>
    <w:basedOn w:val="prastasis"/>
    <w:semiHidden/>
    <w:pPr>
      <w:spacing w:before="100" w:beforeAutospacing="1" w:after="100" w:afterAutospacing="1"/>
    </w:pPr>
  </w:style>
  <w:style w:type="paragraph" w:styleId="prastasiniatinklio">
    <w:name w:val="Normal (Web)"/>
    <w:basedOn w:val="prastasis"/>
    <w:semiHidden/>
    <w:pPr>
      <w:spacing w:before="100" w:beforeAutospacing="1" w:after="100" w:afterAutospacing="1"/>
    </w:pPr>
  </w:style>
  <w:style w:type="paragraph" w:styleId="Betarp">
    <w:name w:val="No Spacing"/>
    <w:uiPriority w:val="1"/>
    <w:qFormat/>
    <w:rsid w:val="00CD7442"/>
    <w:rPr>
      <w:sz w:val="24"/>
      <w:szCs w:val="24"/>
      <w:lang w:eastAsia="en-US"/>
    </w:rPr>
  </w:style>
  <w:style w:type="paragraph" w:styleId="Sraopastraipa">
    <w:name w:val="List Paragraph"/>
    <w:basedOn w:val="prastasis"/>
    <w:uiPriority w:val="99"/>
    <w:qFormat/>
    <w:rsid w:val="00863D8C"/>
    <w:pPr>
      <w:ind w:left="720"/>
      <w:contextualSpacing/>
    </w:pPr>
    <w:rPr>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9233</Words>
  <Characters>5264</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METODINĖS REKOMENDACIJOS SAVIVALDYBĖS TARYBOS VEIKLOS</vt:lpstr>
      <vt:lpstr>METODINĖS REKOMENDACIJOS SAVIVALDYBĖS TARYBOS VEIKLOS </vt:lpstr>
    </vt:vector>
  </TitlesOfParts>
  <Company>Rokiskio rajono savivaldybe</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METODINĖS REKOMENDACIJOS SAVIVALDYBĖS TARYBOS VEIKLOS</dc:title>
  <dc:creator>Juristai</dc:creator>
  <cp:lastModifiedBy>Jolita Kalačiovienė</cp:lastModifiedBy>
  <cp:revision>2</cp:revision>
  <cp:lastPrinted>2024-04-26T06:22:00Z</cp:lastPrinted>
  <dcterms:created xsi:type="dcterms:W3CDTF">2024-04-26T06:23:00Z</dcterms:created>
  <dcterms:modified xsi:type="dcterms:W3CDTF">2024-04-26T06:23:00Z</dcterms:modified>
</cp:coreProperties>
</file>