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8E301C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Roboto" w:hAnsi="Roboto" w:cs="Arial"/>
          <w:noProof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8E301C" w:rsidRDefault="0028523A" w:rsidP="0028523A">
      <w:pPr>
        <w:pStyle w:val="Antrats"/>
        <w:rPr>
          <w:sz w:val="24"/>
          <w:szCs w:val="24"/>
        </w:rPr>
      </w:pPr>
    </w:p>
    <w:p w14:paraId="194789D3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ADMINISTRACIJOS </w:t>
      </w:r>
    </w:p>
    <w:p w14:paraId="194789D4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216C1ED4" w:rsidR="0028523A" w:rsidRPr="008E301C" w:rsidRDefault="00B60DC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6C6505EE" w14:textId="74DB64A1" w:rsidR="003518E2" w:rsidRPr="008E301C" w:rsidRDefault="00B97390" w:rsidP="00351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KOMISIJOS</w:t>
      </w:r>
      <w:r w:rsidR="002D2E13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PROJEKTO „</w:t>
      </w:r>
      <w:r w:rsidR="000D5D7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MINGĖLIŲ</w:t>
      </w:r>
      <w:r w:rsidR="006E058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MSNA NARIAMS PRIKLAUSANČIŲ IR VALSTYBINIŲ MELIORACIJOS STATINIŲ REKONSTRAVIMAS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BAIGTIEMS DARBAMS PRIPAŽINIMO TINKAMAIS NAUDOTI</w:t>
      </w:r>
      <w:r w:rsidR="00FB20BE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SUDARYMO </w:t>
      </w:r>
      <w:r w:rsidR="001E421A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27C03B76" w14:textId="77777777" w:rsidR="00400D1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35AD7" w14:textId="34FF37CD" w:rsidR="003518E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20</w:t>
      </w:r>
      <w:r w:rsidR="007B334C" w:rsidRPr="008E301C">
        <w:rPr>
          <w:rFonts w:ascii="Times New Roman" w:hAnsi="Times New Roman" w:cs="Times New Roman"/>
          <w:sz w:val="24"/>
          <w:szCs w:val="24"/>
        </w:rPr>
        <w:t>2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Pr="008E301C">
        <w:rPr>
          <w:rFonts w:ascii="Times New Roman" w:hAnsi="Times New Roman" w:cs="Times New Roman"/>
          <w:sz w:val="24"/>
          <w:szCs w:val="24"/>
        </w:rPr>
        <w:t xml:space="preserve"> m. </w:t>
      </w:r>
      <w:r w:rsidR="006E058B">
        <w:rPr>
          <w:rFonts w:ascii="Times New Roman" w:hAnsi="Times New Roman" w:cs="Times New Roman"/>
          <w:sz w:val="24"/>
          <w:szCs w:val="24"/>
        </w:rPr>
        <w:t>gegužės</w:t>
      </w:r>
      <w:r w:rsidR="003C639F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4D4201">
        <w:rPr>
          <w:rFonts w:ascii="Times New Roman" w:hAnsi="Times New Roman" w:cs="Times New Roman"/>
          <w:sz w:val="24"/>
          <w:szCs w:val="24"/>
        </w:rPr>
        <w:t xml:space="preserve"> 15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 xml:space="preserve">d. </w:t>
      </w:r>
      <w:r w:rsidRPr="008E301C">
        <w:rPr>
          <w:rFonts w:ascii="Times New Roman" w:hAnsi="Times New Roman" w:cs="Times New Roman"/>
          <w:sz w:val="24"/>
          <w:szCs w:val="24"/>
        </w:rPr>
        <w:t>Nr.</w:t>
      </w:r>
      <w:r w:rsidR="007168C0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>AV-</w:t>
      </w:r>
      <w:r w:rsidR="004D4201">
        <w:rPr>
          <w:rFonts w:ascii="Times New Roman" w:hAnsi="Times New Roman" w:cs="Times New Roman"/>
          <w:sz w:val="24"/>
          <w:szCs w:val="24"/>
        </w:rPr>
        <w:t>314</w:t>
      </w:r>
    </w:p>
    <w:p w14:paraId="3C009EA1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Rokiškis</w:t>
      </w:r>
    </w:p>
    <w:p w14:paraId="7ED26CFD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C1254" w14:textId="77777777" w:rsidR="003518E2" w:rsidRPr="008E301C" w:rsidRDefault="003518E2" w:rsidP="003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FC3B5" w14:textId="17BF2A20" w:rsidR="00AF5FC3" w:rsidRPr="008E301C" w:rsidRDefault="003518E2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Vadovaudamasi</w:t>
      </w:r>
      <w:r w:rsidR="00910AEE">
        <w:rPr>
          <w:rFonts w:ascii="Times New Roman" w:hAnsi="Times New Roman" w:cs="Times New Roman"/>
          <w:sz w:val="24"/>
          <w:szCs w:val="24"/>
        </w:rPr>
        <w:t>s</w:t>
      </w:r>
      <w:r w:rsidRPr="008E301C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447463" w:rsidRPr="008E301C"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F973C0" w:rsidRPr="008E301C">
        <w:rPr>
          <w:rFonts w:ascii="Times New Roman" w:hAnsi="Times New Roman" w:cs="Times New Roman"/>
          <w:sz w:val="24"/>
          <w:szCs w:val="24"/>
        </w:rPr>
        <w:t>34 straipsnio 6 dalies 2 punktu</w:t>
      </w:r>
      <w:r w:rsidR="00B92876" w:rsidRPr="008E301C">
        <w:rPr>
          <w:rFonts w:ascii="Times New Roman" w:hAnsi="Times New Roman" w:cs="Times New Roman"/>
          <w:sz w:val="24"/>
          <w:szCs w:val="24"/>
        </w:rPr>
        <w:t>,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 Melioracijos technini</w:t>
      </w:r>
      <w:r w:rsidR="003F418B" w:rsidRPr="008E301C">
        <w:rPr>
          <w:rFonts w:ascii="Times New Roman" w:hAnsi="Times New Roman" w:cs="Times New Roman"/>
          <w:sz w:val="24"/>
          <w:szCs w:val="24"/>
        </w:rPr>
        <w:t>u reglamentu MTR 1.11.01.2006 „</w:t>
      </w:r>
      <w:r w:rsidR="002B3429" w:rsidRPr="008E301C">
        <w:rPr>
          <w:rFonts w:ascii="Times New Roman" w:hAnsi="Times New Roman" w:cs="Times New Roman"/>
          <w:sz w:val="24"/>
          <w:szCs w:val="24"/>
        </w:rPr>
        <w:t>Melioracijos statinių pripa</w:t>
      </w:r>
      <w:r w:rsidR="003F418B" w:rsidRPr="008E301C">
        <w:rPr>
          <w:rFonts w:ascii="Times New Roman" w:hAnsi="Times New Roman" w:cs="Times New Roman"/>
          <w:sz w:val="24"/>
          <w:szCs w:val="24"/>
        </w:rPr>
        <w:t>žinimo tinkamais naudoti tvarka“</w:t>
      </w:r>
      <w:r w:rsidR="002B3429" w:rsidRPr="008E301C">
        <w:rPr>
          <w:rFonts w:ascii="Times New Roman" w:hAnsi="Times New Roman" w:cs="Times New Roman"/>
          <w:sz w:val="24"/>
          <w:szCs w:val="24"/>
        </w:rPr>
        <w:t>‚ patvirtintu Lietuvos Respublikos žemės ūkio ministro 2006 m. sausio 31 d. įsakymu Nr.</w:t>
      </w:r>
      <w:r w:rsidR="003F418B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3D-35 </w:t>
      </w:r>
      <w:r w:rsidR="00FB20BE" w:rsidRPr="008E301C">
        <w:rPr>
          <w:rFonts w:ascii="Times New Roman" w:hAnsi="Times New Roman" w:cs="Times New Roman"/>
          <w:sz w:val="24"/>
          <w:szCs w:val="24"/>
        </w:rPr>
        <w:t>„</w:t>
      </w:r>
      <w:r w:rsidR="002B3429" w:rsidRPr="008E301C">
        <w:rPr>
          <w:rFonts w:ascii="Times New Roman" w:hAnsi="Times New Roman" w:cs="Times New Roman"/>
          <w:sz w:val="24"/>
          <w:szCs w:val="24"/>
        </w:rPr>
        <w:t>Dėl Melioracijos techninio reglamento MTR 1.11.01.2006 „Melioracijos statinių pripažinimo tinkamais naudoti tvarka“ patvirtinimo“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, atsižvelgdamas į </w:t>
      </w:r>
      <w:proofErr w:type="spellStart"/>
      <w:r w:rsidR="00A04AF5">
        <w:rPr>
          <w:rFonts w:ascii="Times New Roman" w:hAnsi="Times New Roman" w:cs="Times New Roman"/>
          <w:sz w:val="24"/>
          <w:szCs w:val="24"/>
        </w:rPr>
        <w:t>Mingėlių</w:t>
      </w:r>
      <w:proofErr w:type="spellEnd"/>
      <w:r w:rsidR="00A04AF5">
        <w:rPr>
          <w:rFonts w:ascii="Times New Roman" w:hAnsi="Times New Roman" w:cs="Times New Roman"/>
          <w:sz w:val="24"/>
          <w:szCs w:val="24"/>
        </w:rPr>
        <w:t xml:space="preserve"> melioracijos statinių naudotojų asociacijos </w:t>
      </w:r>
      <w:r w:rsidR="00C15D56" w:rsidRPr="008E301C">
        <w:rPr>
          <w:rFonts w:ascii="Times New Roman" w:hAnsi="Times New Roman" w:cs="Times New Roman"/>
          <w:sz w:val="24"/>
          <w:szCs w:val="24"/>
        </w:rPr>
        <w:t>202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m. </w:t>
      </w:r>
      <w:r w:rsidR="006E058B">
        <w:rPr>
          <w:rFonts w:ascii="Times New Roman" w:hAnsi="Times New Roman" w:cs="Times New Roman"/>
          <w:sz w:val="24"/>
          <w:szCs w:val="24"/>
        </w:rPr>
        <w:t>gegužės</w:t>
      </w:r>
      <w:r w:rsidR="003C639F" w:rsidRPr="008E301C">
        <w:rPr>
          <w:rFonts w:ascii="Times New Roman" w:hAnsi="Times New Roman" w:cs="Times New Roman"/>
          <w:sz w:val="24"/>
          <w:szCs w:val="24"/>
        </w:rPr>
        <w:t xml:space="preserve"> 1</w:t>
      </w:r>
      <w:r w:rsidR="00A04AF5">
        <w:rPr>
          <w:rFonts w:ascii="Times New Roman" w:hAnsi="Times New Roman" w:cs="Times New Roman"/>
          <w:sz w:val="24"/>
          <w:szCs w:val="24"/>
        </w:rPr>
        <w:t>5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d. </w:t>
      </w:r>
      <w:r w:rsidR="003C639F" w:rsidRPr="008E301C">
        <w:rPr>
          <w:rFonts w:ascii="Times New Roman" w:hAnsi="Times New Roman" w:cs="Times New Roman"/>
          <w:sz w:val="24"/>
          <w:szCs w:val="24"/>
        </w:rPr>
        <w:t>pra</w:t>
      </w:r>
      <w:r w:rsidR="006E058B">
        <w:rPr>
          <w:rFonts w:ascii="Times New Roman" w:hAnsi="Times New Roman" w:cs="Times New Roman"/>
          <w:sz w:val="24"/>
          <w:szCs w:val="24"/>
        </w:rPr>
        <w:t>šymą</w:t>
      </w:r>
      <w:r w:rsidR="007168C0" w:rsidRPr="008E301C">
        <w:rPr>
          <w:rFonts w:ascii="Times New Roman" w:hAnsi="Times New Roman" w:cs="Times New Roman"/>
          <w:sz w:val="24"/>
          <w:szCs w:val="24"/>
        </w:rPr>
        <w:t>,</w:t>
      </w:r>
    </w:p>
    <w:p w14:paraId="26F67F65" w14:textId="24C0F857" w:rsidR="00AF5FC3" w:rsidRPr="008E301C" w:rsidRDefault="007168C0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s</w:t>
      </w:r>
      <w:r w:rsidR="003F418B" w:rsidRPr="008E301C">
        <w:rPr>
          <w:rFonts w:ascii="Times New Roman" w:hAnsi="Times New Roman" w:cs="Times New Roman"/>
          <w:sz w:val="24"/>
          <w:szCs w:val="24"/>
        </w:rPr>
        <w:t xml:space="preserve"> u d a r a u </w:t>
      </w:r>
      <w:r w:rsidR="00AA60FD" w:rsidRPr="008E301C">
        <w:rPr>
          <w:rFonts w:ascii="Times New Roman" w:hAnsi="Times New Roman" w:cs="Times New Roman"/>
          <w:sz w:val="24"/>
          <w:szCs w:val="24"/>
        </w:rPr>
        <w:t>k</w:t>
      </w:r>
      <w:r w:rsidR="002B3429" w:rsidRPr="008E301C">
        <w:rPr>
          <w:rFonts w:ascii="Times New Roman" w:hAnsi="Times New Roman" w:cs="Times New Roman"/>
          <w:sz w:val="24"/>
          <w:szCs w:val="24"/>
        </w:rPr>
        <w:t>omisiją projekto „</w:t>
      </w:r>
      <w:proofErr w:type="spellStart"/>
      <w:r w:rsidR="00A04AF5">
        <w:rPr>
          <w:rFonts w:ascii="Times New Roman" w:hAnsi="Times New Roman" w:cs="Times New Roman"/>
          <w:sz w:val="24"/>
          <w:szCs w:val="24"/>
        </w:rPr>
        <w:t>Mingėlių</w:t>
      </w:r>
      <w:proofErr w:type="spellEnd"/>
      <w:r w:rsidR="006E058B">
        <w:rPr>
          <w:rFonts w:ascii="Times New Roman" w:hAnsi="Times New Roman" w:cs="Times New Roman"/>
          <w:sz w:val="24"/>
          <w:szCs w:val="24"/>
        </w:rPr>
        <w:t xml:space="preserve"> MSNA nariams priklausančių ir valstybinių melioracijos statinių rekonstravimas</w:t>
      </w:r>
      <w:r w:rsidR="00B92876" w:rsidRPr="008E301C">
        <w:rPr>
          <w:rFonts w:ascii="Times New Roman" w:hAnsi="Times New Roman" w:cs="Times New Roman"/>
          <w:sz w:val="24"/>
          <w:szCs w:val="24"/>
        </w:rPr>
        <w:t>“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0F050F" w:rsidRPr="008E301C">
        <w:rPr>
          <w:rFonts w:ascii="Times New Roman" w:hAnsi="Times New Roman" w:cs="Times New Roman"/>
          <w:sz w:val="24"/>
          <w:szCs w:val="24"/>
        </w:rPr>
        <w:t>baigtiems darbams pripažinti tinkamais:</w:t>
      </w:r>
    </w:p>
    <w:p w14:paraId="1C627331" w14:textId="03DB4785" w:rsidR="00AE6FC4" w:rsidRDefault="00AE6FC4" w:rsidP="00AE6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Jolanta Jasiūnienė – Žemės ūkio skyriaus vedėja</w:t>
      </w:r>
      <w:r w:rsidR="00252154">
        <w:rPr>
          <w:rFonts w:ascii="Times New Roman" w:hAnsi="Times New Roman" w:cs="Times New Roman"/>
          <w:sz w:val="24"/>
          <w:szCs w:val="24"/>
        </w:rPr>
        <w:t xml:space="preserve"> (</w:t>
      </w:r>
      <w:r w:rsidRPr="008E301C">
        <w:rPr>
          <w:rFonts w:ascii="Times New Roman" w:hAnsi="Times New Roman" w:cs="Times New Roman"/>
          <w:sz w:val="24"/>
          <w:szCs w:val="24"/>
        </w:rPr>
        <w:t>komisijos pirmininkė</w:t>
      </w:r>
      <w:r w:rsidR="00252154">
        <w:rPr>
          <w:rFonts w:ascii="Times New Roman" w:hAnsi="Times New Roman" w:cs="Times New Roman"/>
          <w:sz w:val="24"/>
          <w:szCs w:val="24"/>
        </w:rPr>
        <w:t>)</w:t>
      </w:r>
      <w:r w:rsidRPr="008E301C">
        <w:rPr>
          <w:rFonts w:ascii="Times New Roman" w:hAnsi="Times New Roman" w:cs="Times New Roman"/>
          <w:sz w:val="24"/>
          <w:szCs w:val="24"/>
        </w:rPr>
        <w:t>;</w:t>
      </w:r>
    </w:p>
    <w:p w14:paraId="1DE752FE" w14:textId="13AA98F3" w:rsidR="00F23780" w:rsidRPr="008E301C" w:rsidRDefault="00F23780" w:rsidP="00AE6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Bronius Kontrimas – techninis prižiūrėtojas;</w:t>
      </w:r>
    </w:p>
    <w:p w14:paraId="6963581F" w14:textId="057FF00F" w:rsidR="007918C7" w:rsidRDefault="00A04AF5" w:rsidP="0079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Gintaras Pauliukevičius</w:t>
      </w:r>
      <w:r w:rsidR="006E05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AB „Anykščių melioracija“ direktorius</w:t>
      </w:r>
      <w:r w:rsidR="007918C7" w:rsidRPr="008E301C">
        <w:rPr>
          <w:rFonts w:ascii="Times New Roman" w:hAnsi="Times New Roman" w:cs="Times New Roman"/>
          <w:sz w:val="24"/>
          <w:szCs w:val="24"/>
        </w:rPr>
        <w:t>;</w:t>
      </w:r>
    </w:p>
    <w:p w14:paraId="7A92CDC5" w14:textId="3EE7332E" w:rsidR="00A04AF5" w:rsidRPr="008E301C" w:rsidRDefault="00A04AF5" w:rsidP="0079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Petras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statinio projekto vadovas;</w:t>
      </w:r>
    </w:p>
    <w:p w14:paraId="2F70FCF6" w14:textId="59E9EC52" w:rsidR="003C639F" w:rsidRDefault="003C639F" w:rsidP="003C6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Vilmantas Sirvydis – Žemės ūkio skyriaus vyriausiasis specialistas</w:t>
      </w:r>
      <w:r w:rsidR="006E058B">
        <w:rPr>
          <w:rFonts w:ascii="Times New Roman" w:hAnsi="Times New Roman" w:cs="Times New Roman"/>
          <w:sz w:val="24"/>
          <w:szCs w:val="24"/>
        </w:rPr>
        <w:t>;</w:t>
      </w:r>
    </w:p>
    <w:p w14:paraId="1183D0F4" w14:textId="008C959E" w:rsidR="006E058B" w:rsidRPr="008E301C" w:rsidRDefault="00A04AF5" w:rsidP="003C6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Simas</w:t>
      </w:r>
      <w:r w:rsidR="006E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8B">
        <w:rPr>
          <w:rFonts w:ascii="Times New Roman" w:hAnsi="Times New Roman" w:cs="Times New Roman"/>
          <w:sz w:val="24"/>
          <w:szCs w:val="24"/>
        </w:rPr>
        <w:t>Smalinskas</w:t>
      </w:r>
      <w:proofErr w:type="spellEnd"/>
      <w:r w:rsidR="006E058B">
        <w:rPr>
          <w:rFonts w:ascii="Times New Roman" w:hAnsi="Times New Roman" w:cs="Times New Roman"/>
          <w:sz w:val="24"/>
          <w:szCs w:val="24"/>
        </w:rPr>
        <w:t xml:space="preserve"> </w:t>
      </w:r>
      <w:r w:rsidR="000F4197">
        <w:rPr>
          <w:rFonts w:ascii="Times New Roman" w:hAnsi="Times New Roman" w:cs="Times New Roman"/>
          <w:sz w:val="24"/>
          <w:szCs w:val="24"/>
        </w:rPr>
        <w:t>–</w:t>
      </w:r>
      <w:r w:rsidR="006E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melioracijos statinių naudotojų asociacijos valdybos pirmininkas</w:t>
      </w:r>
      <w:r w:rsidR="000F4197">
        <w:rPr>
          <w:rFonts w:ascii="Times New Roman" w:hAnsi="Times New Roman" w:cs="Times New Roman"/>
          <w:sz w:val="24"/>
          <w:szCs w:val="24"/>
        </w:rPr>
        <w:t>.</w:t>
      </w:r>
    </w:p>
    <w:p w14:paraId="214FB424" w14:textId="49F9A81A" w:rsidR="007965EE" w:rsidRPr="008E301C" w:rsidRDefault="00311515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Šis į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sakymas per vieną mėnesį gali būti skundžiamas Lietuvos administracinių ginčų komisijos Panevėžio apygardos skyriui </w:t>
      </w:r>
      <w:r w:rsidR="000D5D7E">
        <w:rPr>
          <w:rFonts w:ascii="Times New Roman" w:hAnsi="Times New Roman" w:cs="Times New Roman"/>
          <w:sz w:val="24"/>
          <w:szCs w:val="24"/>
        </w:rPr>
        <w:t>(</w:t>
      </w:r>
      <w:r w:rsidR="00DE2FAE" w:rsidRPr="008E301C">
        <w:rPr>
          <w:rFonts w:ascii="Times New Roman" w:hAnsi="Times New Roman" w:cs="Times New Roman"/>
          <w:sz w:val="24"/>
          <w:szCs w:val="24"/>
        </w:rPr>
        <w:t>Respublikos g. 62, Panevėžys</w:t>
      </w:r>
      <w:r w:rsidR="000D5D7E">
        <w:rPr>
          <w:rFonts w:ascii="Times New Roman" w:hAnsi="Times New Roman" w:cs="Times New Roman"/>
          <w:sz w:val="24"/>
          <w:szCs w:val="24"/>
        </w:rPr>
        <w:t>)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3F9A61EC" w14:textId="3A5308C4" w:rsidR="003518E2" w:rsidRPr="008E301C" w:rsidRDefault="003518E2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64AC" w14:textId="77777777" w:rsidR="003F680F" w:rsidRPr="008E301C" w:rsidRDefault="003F680F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8CE00" w14:textId="77777777" w:rsidR="003C639F" w:rsidRPr="008E301C" w:rsidRDefault="003C639F" w:rsidP="003C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Valerijus Rancevas</w:t>
      </w:r>
    </w:p>
    <w:p w14:paraId="20AB6B36" w14:textId="29829ABD" w:rsidR="003518E2" w:rsidRPr="008E301C" w:rsidRDefault="003518E2" w:rsidP="00C7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11F917" w14:textId="77777777" w:rsidR="00AF5FC3" w:rsidRPr="008E301C" w:rsidRDefault="00AF5FC3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FC3" w:rsidRPr="008E301C" w:rsidSect="00FB20B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A6AF" w14:textId="77777777" w:rsidR="00040506" w:rsidRDefault="00040506" w:rsidP="00057A7C">
      <w:pPr>
        <w:spacing w:after="0" w:line="240" w:lineRule="auto"/>
      </w:pPr>
      <w:r>
        <w:separator/>
      </w:r>
    </w:p>
  </w:endnote>
  <w:endnote w:type="continuationSeparator" w:id="0">
    <w:p w14:paraId="08885AD4" w14:textId="77777777" w:rsidR="00040506" w:rsidRDefault="00040506" w:rsidP="0005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A2DD" w14:textId="4EF4963D" w:rsidR="00057A7C" w:rsidRPr="00057A7C" w:rsidRDefault="00300200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A28B" w14:textId="77777777" w:rsidR="00040506" w:rsidRDefault="00040506" w:rsidP="00057A7C">
      <w:pPr>
        <w:spacing w:after="0" w:line="240" w:lineRule="auto"/>
      </w:pPr>
      <w:r>
        <w:separator/>
      </w:r>
    </w:p>
  </w:footnote>
  <w:footnote w:type="continuationSeparator" w:id="0">
    <w:p w14:paraId="0A9CBEB6" w14:textId="77777777" w:rsidR="00040506" w:rsidRDefault="00040506" w:rsidP="0005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6AD"/>
    <w:multiLevelType w:val="hybridMultilevel"/>
    <w:tmpl w:val="C87277E4"/>
    <w:lvl w:ilvl="0" w:tplc="31BC54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78F4025"/>
    <w:multiLevelType w:val="multilevel"/>
    <w:tmpl w:val="BFD84BD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 w15:restartNumberingAfterBreak="0">
    <w:nsid w:val="5E301841"/>
    <w:multiLevelType w:val="hybridMultilevel"/>
    <w:tmpl w:val="B8507C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0216">
    <w:abstractNumId w:val="2"/>
  </w:num>
  <w:num w:numId="2" w16cid:durableId="1746344464">
    <w:abstractNumId w:val="0"/>
  </w:num>
  <w:num w:numId="3" w16cid:durableId="92819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3C"/>
    <w:rsid w:val="00032384"/>
    <w:rsid w:val="00040506"/>
    <w:rsid w:val="00057A7C"/>
    <w:rsid w:val="0006652F"/>
    <w:rsid w:val="0008026D"/>
    <w:rsid w:val="000A0A44"/>
    <w:rsid w:val="000C4D4D"/>
    <w:rsid w:val="000D2593"/>
    <w:rsid w:val="000D5D7E"/>
    <w:rsid w:val="000E2E0E"/>
    <w:rsid w:val="000E78F9"/>
    <w:rsid w:val="000F050F"/>
    <w:rsid w:val="000F4197"/>
    <w:rsid w:val="0010761D"/>
    <w:rsid w:val="0014021A"/>
    <w:rsid w:val="00145E63"/>
    <w:rsid w:val="00164F34"/>
    <w:rsid w:val="0016787C"/>
    <w:rsid w:val="00184993"/>
    <w:rsid w:val="001D7D56"/>
    <w:rsid w:val="001E421A"/>
    <w:rsid w:val="001F40D1"/>
    <w:rsid w:val="002008DC"/>
    <w:rsid w:val="002169BA"/>
    <w:rsid w:val="0023553F"/>
    <w:rsid w:val="00252154"/>
    <w:rsid w:val="0028523A"/>
    <w:rsid w:val="00285B29"/>
    <w:rsid w:val="002B3429"/>
    <w:rsid w:val="002B61B3"/>
    <w:rsid w:val="002D2E13"/>
    <w:rsid w:val="002E1C6D"/>
    <w:rsid w:val="002F2D25"/>
    <w:rsid w:val="00300200"/>
    <w:rsid w:val="00311515"/>
    <w:rsid w:val="00347215"/>
    <w:rsid w:val="003518E2"/>
    <w:rsid w:val="00356698"/>
    <w:rsid w:val="00396990"/>
    <w:rsid w:val="003A1D7E"/>
    <w:rsid w:val="003A57EF"/>
    <w:rsid w:val="003B53F5"/>
    <w:rsid w:val="003C639F"/>
    <w:rsid w:val="003C7AE2"/>
    <w:rsid w:val="003F418B"/>
    <w:rsid w:val="003F680F"/>
    <w:rsid w:val="00400D12"/>
    <w:rsid w:val="00411A69"/>
    <w:rsid w:val="00447463"/>
    <w:rsid w:val="004757AE"/>
    <w:rsid w:val="004D4201"/>
    <w:rsid w:val="004E7A1E"/>
    <w:rsid w:val="00543B67"/>
    <w:rsid w:val="005B663F"/>
    <w:rsid w:val="00653537"/>
    <w:rsid w:val="0065783C"/>
    <w:rsid w:val="0066642D"/>
    <w:rsid w:val="006C2F3B"/>
    <w:rsid w:val="006E058B"/>
    <w:rsid w:val="006E2387"/>
    <w:rsid w:val="00701126"/>
    <w:rsid w:val="007168C0"/>
    <w:rsid w:val="00716C96"/>
    <w:rsid w:val="00717335"/>
    <w:rsid w:val="00771A6B"/>
    <w:rsid w:val="00790D49"/>
    <w:rsid w:val="00790EA9"/>
    <w:rsid w:val="007918C7"/>
    <w:rsid w:val="007965EE"/>
    <w:rsid w:val="007B334C"/>
    <w:rsid w:val="007C1A4E"/>
    <w:rsid w:val="007C56BE"/>
    <w:rsid w:val="007D09BE"/>
    <w:rsid w:val="008365B8"/>
    <w:rsid w:val="00862564"/>
    <w:rsid w:val="00881EBB"/>
    <w:rsid w:val="008C42D0"/>
    <w:rsid w:val="008C476B"/>
    <w:rsid w:val="008E301C"/>
    <w:rsid w:val="00910AEE"/>
    <w:rsid w:val="009300A8"/>
    <w:rsid w:val="009302B1"/>
    <w:rsid w:val="00963CB1"/>
    <w:rsid w:val="00983278"/>
    <w:rsid w:val="009C2C7F"/>
    <w:rsid w:val="009D6709"/>
    <w:rsid w:val="00A04AF5"/>
    <w:rsid w:val="00A12CE5"/>
    <w:rsid w:val="00A27907"/>
    <w:rsid w:val="00A306B7"/>
    <w:rsid w:val="00A41915"/>
    <w:rsid w:val="00A4775E"/>
    <w:rsid w:val="00A658B6"/>
    <w:rsid w:val="00AA60FD"/>
    <w:rsid w:val="00AC1F64"/>
    <w:rsid w:val="00AC2FAA"/>
    <w:rsid w:val="00AE6FC4"/>
    <w:rsid w:val="00AF5FC3"/>
    <w:rsid w:val="00B20EC5"/>
    <w:rsid w:val="00B2588A"/>
    <w:rsid w:val="00B444C6"/>
    <w:rsid w:val="00B477FE"/>
    <w:rsid w:val="00B60DCD"/>
    <w:rsid w:val="00B64657"/>
    <w:rsid w:val="00B652D8"/>
    <w:rsid w:val="00B757E0"/>
    <w:rsid w:val="00B92876"/>
    <w:rsid w:val="00B93C9C"/>
    <w:rsid w:val="00B97390"/>
    <w:rsid w:val="00BC3642"/>
    <w:rsid w:val="00BD089C"/>
    <w:rsid w:val="00BF19C6"/>
    <w:rsid w:val="00C15D56"/>
    <w:rsid w:val="00C221F7"/>
    <w:rsid w:val="00C539B5"/>
    <w:rsid w:val="00C77A89"/>
    <w:rsid w:val="00C95EF4"/>
    <w:rsid w:val="00CC271E"/>
    <w:rsid w:val="00CC3392"/>
    <w:rsid w:val="00CF62B8"/>
    <w:rsid w:val="00D00B57"/>
    <w:rsid w:val="00D24DDA"/>
    <w:rsid w:val="00D30E5F"/>
    <w:rsid w:val="00D348B9"/>
    <w:rsid w:val="00D37E22"/>
    <w:rsid w:val="00D57224"/>
    <w:rsid w:val="00D91C44"/>
    <w:rsid w:val="00DE2FAE"/>
    <w:rsid w:val="00DE77DA"/>
    <w:rsid w:val="00E3357D"/>
    <w:rsid w:val="00E37BA3"/>
    <w:rsid w:val="00E50C3C"/>
    <w:rsid w:val="00E71E60"/>
    <w:rsid w:val="00E73978"/>
    <w:rsid w:val="00E85D49"/>
    <w:rsid w:val="00ED30D3"/>
    <w:rsid w:val="00ED67F1"/>
    <w:rsid w:val="00F23780"/>
    <w:rsid w:val="00F336DC"/>
    <w:rsid w:val="00F4464F"/>
    <w:rsid w:val="00F5280B"/>
    <w:rsid w:val="00F73A16"/>
    <w:rsid w:val="00F909CA"/>
    <w:rsid w:val="00F973C0"/>
    <w:rsid w:val="00FA4014"/>
    <w:rsid w:val="00FB20BE"/>
    <w:rsid w:val="00FC061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24529805-DFA4-4863-9817-AF8CC813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B53F5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4746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05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2024-05-15T11:21:00Z</cp:lastPrinted>
  <dcterms:created xsi:type="dcterms:W3CDTF">2024-05-15T11:21:00Z</dcterms:created>
  <dcterms:modified xsi:type="dcterms:W3CDTF">2024-05-15T11:21:00Z</dcterms:modified>
</cp:coreProperties>
</file>