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A5BF2" w14:textId="77777777" w:rsidR="007A633B" w:rsidRPr="00DF17D7" w:rsidRDefault="007A633B" w:rsidP="007A633B">
      <w:pPr>
        <w:spacing w:after="0" w:line="240" w:lineRule="auto"/>
        <w:ind w:left="5184" w:firstLine="1296"/>
        <w:rPr>
          <w:rFonts w:ascii="Times New Roman" w:hAnsi="Times New Roman"/>
          <w:sz w:val="24"/>
          <w:szCs w:val="24"/>
        </w:rPr>
      </w:pPr>
      <w:r w:rsidRPr="00DF17D7">
        <w:rPr>
          <w:rFonts w:ascii="Times New Roman" w:hAnsi="Times New Roman"/>
          <w:sz w:val="24"/>
          <w:szCs w:val="24"/>
        </w:rPr>
        <w:t>PATVIRTINTA</w:t>
      </w:r>
      <w:r w:rsidRPr="00DF17D7">
        <w:rPr>
          <w:rFonts w:ascii="Times New Roman" w:hAnsi="Times New Roman"/>
          <w:sz w:val="24"/>
          <w:szCs w:val="24"/>
        </w:rPr>
        <w:tab/>
      </w:r>
    </w:p>
    <w:p w14:paraId="4A863405" w14:textId="3D751476" w:rsidR="007A633B" w:rsidRPr="00DF17D7" w:rsidRDefault="007A633B" w:rsidP="007A633B">
      <w:pPr>
        <w:spacing w:after="0" w:line="240" w:lineRule="auto"/>
        <w:ind w:left="5184" w:firstLine="1296"/>
        <w:rPr>
          <w:rFonts w:ascii="Times New Roman" w:hAnsi="Times New Roman"/>
          <w:sz w:val="24"/>
          <w:szCs w:val="24"/>
        </w:rPr>
      </w:pPr>
      <w:r w:rsidRPr="00DF17D7">
        <w:rPr>
          <w:rFonts w:ascii="Times New Roman" w:hAnsi="Times New Roman"/>
          <w:sz w:val="24"/>
          <w:szCs w:val="24"/>
        </w:rPr>
        <w:t>Rokiškio rajono savivaldybės</w:t>
      </w:r>
      <w:r>
        <w:rPr>
          <w:rFonts w:ascii="Times New Roman" w:hAnsi="Times New Roman"/>
          <w:sz w:val="24"/>
          <w:szCs w:val="24"/>
        </w:rPr>
        <w:tab/>
      </w:r>
      <w:r w:rsidRPr="00DF17D7">
        <w:rPr>
          <w:rFonts w:ascii="Times New Roman" w:hAnsi="Times New Roman"/>
          <w:sz w:val="24"/>
          <w:szCs w:val="24"/>
        </w:rPr>
        <w:tab/>
        <w:t>a</w:t>
      </w:r>
      <w:r>
        <w:rPr>
          <w:rFonts w:ascii="Times New Roman" w:hAnsi="Times New Roman"/>
          <w:sz w:val="24"/>
          <w:szCs w:val="24"/>
        </w:rPr>
        <w:t xml:space="preserve">dministracijos direktoriaus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2024</w:t>
      </w:r>
      <w:r w:rsidRPr="00DF17D7">
        <w:rPr>
          <w:rFonts w:ascii="Times New Roman" w:hAnsi="Times New Roman"/>
          <w:sz w:val="24"/>
          <w:szCs w:val="24"/>
        </w:rPr>
        <w:t xml:space="preserve"> m. gegužės </w:t>
      </w:r>
      <w:r w:rsidR="00E72CBE">
        <w:rPr>
          <w:rFonts w:ascii="Times New Roman" w:hAnsi="Times New Roman"/>
          <w:sz w:val="24"/>
          <w:szCs w:val="24"/>
        </w:rPr>
        <w:t>23</w:t>
      </w:r>
      <w:r w:rsidRPr="00DF17D7">
        <w:rPr>
          <w:rFonts w:ascii="Times New Roman" w:hAnsi="Times New Roman"/>
          <w:sz w:val="24"/>
          <w:szCs w:val="24"/>
        </w:rPr>
        <w:t xml:space="preserve"> d.</w:t>
      </w:r>
    </w:p>
    <w:p w14:paraId="19868D3E" w14:textId="3B67DB38" w:rsidR="007A633B" w:rsidRPr="00DF17D7" w:rsidRDefault="007A633B" w:rsidP="007A63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7D7">
        <w:rPr>
          <w:rFonts w:ascii="Times New Roman" w:hAnsi="Times New Roman"/>
          <w:sz w:val="24"/>
          <w:szCs w:val="24"/>
        </w:rPr>
        <w:tab/>
      </w:r>
      <w:r w:rsidRPr="00DF17D7">
        <w:rPr>
          <w:rFonts w:ascii="Times New Roman" w:hAnsi="Times New Roman"/>
          <w:sz w:val="24"/>
          <w:szCs w:val="24"/>
        </w:rPr>
        <w:tab/>
      </w:r>
      <w:r w:rsidRPr="00DF17D7">
        <w:rPr>
          <w:rFonts w:ascii="Times New Roman" w:hAnsi="Times New Roman"/>
          <w:sz w:val="24"/>
          <w:szCs w:val="24"/>
        </w:rPr>
        <w:tab/>
      </w:r>
      <w:r w:rsidRPr="00DF17D7">
        <w:rPr>
          <w:rFonts w:ascii="Times New Roman" w:hAnsi="Times New Roman"/>
          <w:sz w:val="24"/>
          <w:szCs w:val="24"/>
        </w:rPr>
        <w:tab/>
      </w:r>
      <w:r w:rsidRPr="00DF17D7">
        <w:rPr>
          <w:rFonts w:ascii="Times New Roman" w:hAnsi="Times New Roman"/>
          <w:sz w:val="24"/>
          <w:szCs w:val="24"/>
        </w:rPr>
        <w:tab/>
        <w:t>įsakymu Nr. AV-</w:t>
      </w:r>
      <w:r w:rsidR="00E72CBE">
        <w:rPr>
          <w:rFonts w:ascii="Times New Roman" w:hAnsi="Times New Roman"/>
          <w:sz w:val="24"/>
          <w:szCs w:val="24"/>
        </w:rPr>
        <w:t>327</w:t>
      </w:r>
    </w:p>
    <w:p w14:paraId="59E54CCD" w14:textId="77777777" w:rsidR="007A633B" w:rsidRPr="00DF17D7" w:rsidRDefault="007A633B" w:rsidP="007A633B">
      <w:pPr>
        <w:rPr>
          <w:rFonts w:ascii="Times New Roman" w:hAnsi="Times New Roman"/>
          <w:sz w:val="24"/>
          <w:szCs w:val="24"/>
        </w:rPr>
      </w:pPr>
    </w:p>
    <w:p w14:paraId="5F7CEF2A" w14:textId="77777777" w:rsidR="00F42E91" w:rsidRDefault="007A633B" w:rsidP="007A633B">
      <w:pPr>
        <w:jc w:val="center"/>
        <w:rPr>
          <w:rFonts w:ascii="Times New Roman" w:hAnsi="Times New Roman"/>
          <w:b/>
          <w:sz w:val="24"/>
          <w:szCs w:val="24"/>
        </w:rPr>
      </w:pPr>
      <w:r w:rsidRPr="00DF17D7">
        <w:rPr>
          <w:rFonts w:ascii="Times New Roman" w:hAnsi="Times New Roman"/>
          <w:b/>
          <w:sz w:val="24"/>
          <w:szCs w:val="24"/>
        </w:rPr>
        <w:t xml:space="preserve">ROKIŠKIO RAJONO SAVIVALDYBĖS ADMINISTRACIJOS DARBUOTOJŲ, ATSAKINGŲ UŽ ARCHYVINIŲ BYLŲ SUTVARKYMĄ, </w:t>
      </w:r>
    </w:p>
    <w:p w14:paraId="4CC0470A" w14:textId="69CC58F0" w:rsidR="007A633B" w:rsidRPr="00DF17D7" w:rsidRDefault="007A633B" w:rsidP="007A633B">
      <w:pPr>
        <w:jc w:val="center"/>
        <w:rPr>
          <w:rFonts w:ascii="Times New Roman" w:hAnsi="Times New Roman"/>
          <w:b/>
          <w:sz w:val="24"/>
          <w:szCs w:val="24"/>
        </w:rPr>
      </w:pPr>
      <w:r w:rsidRPr="00DF17D7">
        <w:rPr>
          <w:rFonts w:ascii="Times New Roman" w:hAnsi="Times New Roman"/>
          <w:b/>
          <w:sz w:val="24"/>
          <w:szCs w:val="24"/>
        </w:rPr>
        <w:t>SĄRAŠAS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2261"/>
        <w:gridCol w:w="3260"/>
        <w:gridCol w:w="3537"/>
      </w:tblGrid>
      <w:tr w:rsidR="007A633B" w:rsidRPr="00DF17D7" w14:paraId="2B7BD432" w14:textId="77777777" w:rsidTr="00804289">
        <w:trPr>
          <w:jc w:val="center"/>
        </w:trPr>
        <w:tc>
          <w:tcPr>
            <w:tcW w:w="570" w:type="dxa"/>
          </w:tcPr>
          <w:p w14:paraId="07721A10" w14:textId="77777777" w:rsidR="007A633B" w:rsidRPr="00DF17D7" w:rsidRDefault="007A633B" w:rsidP="008042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17D7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262" w:type="dxa"/>
          </w:tcPr>
          <w:p w14:paraId="3F5E799B" w14:textId="77777777" w:rsidR="007A633B" w:rsidRPr="00DF17D7" w:rsidRDefault="007A633B" w:rsidP="008042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17D7">
              <w:rPr>
                <w:rFonts w:ascii="Times New Roman" w:hAnsi="Times New Roman"/>
                <w:b/>
                <w:sz w:val="24"/>
                <w:szCs w:val="24"/>
              </w:rPr>
              <w:t>Vardas ir pavardė</w:t>
            </w:r>
          </w:p>
        </w:tc>
        <w:tc>
          <w:tcPr>
            <w:tcW w:w="3261" w:type="dxa"/>
          </w:tcPr>
          <w:p w14:paraId="266C0614" w14:textId="77777777" w:rsidR="007A633B" w:rsidRPr="00DF17D7" w:rsidRDefault="007A633B" w:rsidP="008042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17D7">
              <w:rPr>
                <w:rFonts w:ascii="Times New Roman" w:hAnsi="Times New Roman"/>
                <w:b/>
                <w:sz w:val="24"/>
                <w:szCs w:val="24"/>
              </w:rPr>
              <w:t>Skyriaus pavadinimas</w:t>
            </w:r>
          </w:p>
        </w:tc>
        <w:tc>
          <w:tcPr>
            <w:tcW w:w="3538" w:type="dxa"/>
          </w:tcPr>
          <w:p w14:paraId="1931EDC8" w14:textId="77777777" w:rsidR="007A633B" w:rsidRPr="00DF17D7" w:rsidRDefault="007A633B" w:rsidP="008042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17D7">
              <w:rPr>
                <w:rFonts w:ascii="Times New Roman" w:hAnsi="Times New Roman"/>
                <w:b/>
                <w:sz w:val="24"/>
                <w:szCs w:val="24"/>
              </w:rPr>
              <w:t>Pareigos</w:t>
            </w:r>
          </w:p>
        </w:tc>
      </w:tr>
      <w:tr w:rsidR="007A633B" w:rsidRPr="001147EF" w14:paraId="7B1CF5AC" w14:textId="77777777" w:rsidTr="00804289">
        <w:trPr>
          <w:jc w:val="center"/>
        </w:trPr>
        <w:tc>
          <w:tcPr>
            <w:tcW w:w="570" w:type="dxa"/>
          </w:tcPr>
          <w:p w14:paraId="48884107" w14:textId="77777777" w:rsidR="007A633B" w:rsidRPr="001147EF" w:rsidRDefault="007A633B" w:rsidP="0080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14:paraId="2E339298" w14:textId="77777777" w:rsidR="007A633B" w:rsidRPr="001147EF" w:rsidRDefault="007A633B" w:rsidP="0080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EF">
              <w:rPr>
                <w:rFonts w:ascii="Times New Roman" w:hAnsi="Times New Roman"/>
                <w:sz w:val="24"/>
                <w:szCs w:val="24"/>
              </w:rPr>
              <w:t>Birutė Šlikienė</w:t>
            </w:r>
          </w:p>
        </w:tc>
        <w:tc>
          <w:tcPr>
            <w:tcW w:w="3261" w:type="dxa"/>
          </w:tcPr>
          <w:p w14:paraId="0B8B9E06" w14:textId="77777777" w:rsidR="007A633B" w:rsidRPr="001147EF" w:rsidRDefault="007A633B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063A06A1" w14:textId="77777777" w:rsidR="007A633B" w:rsidRPr="001147EF" w:rsidRDefault="007A633B" w:rsidP="0080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EF">
              <w:rPr>
                <w:rFonts w:ascii="Times New Roman" w:hAnsi="Times New Roman"/>
              </w:rPr>
              <w:t>Tarpinstitucinio</w:t>
            </w:r>
            <w:r>
              <w:rPr>
                <w:rFonts w:ascii="Times New Roman" w:hAnsi="Times New Roman"/>
              </w:rPr>
              <w:t xml:space="preserve"> bendradarbiavimo koordinatorė</w:t>
            </w:r>
            <w:r w:rsidRPr="001147EF">
              <w:rPr>
                <w:rFonts w:ascii="Times New Roman" w:hAnsi="Times New Roman"/>
              </w:rPr>
              <w:t xml:space="preserve"> (vyr. specialist</w:t>
            </w:r>
            <w:r>
              <w:rPr>
                <w:rFonts w:ascii="Times New Roman" w:hAnsi="Times New Roman"/>
              </w:rPr>
              <w:t>ė</w:t>
            </w:r>
            <w:r w:rsidRPr="001147EF">
              <w:rPr>
                <w:rFonts w:ascii="Times New Roman" w:hAnsi="Times New Roman"/>
              </w:rPr>
              <w:t>)</w:t>
            </w:r>
          </w:p>
        </w:tc>
      </w:tr>
      <w:tr w:rsidR="007A633B" w:rsidRPr="001147EF" w14:paraId="508D5EA5" w14:textId="77777777" w:rsidTr="00804289">
        <w:trPr>
          <w:jc w:val="center"/>
        </w:trPr>
        <w:tc>
          <w:tcPr>
            <w:tcW w:w="570" w:type="dxa"/>
          </w:tcPr>
          <w:p w14:paraId="2109C79D" w14:textId="77777777" w:rsidR="007A633B" w:rsidRPr="001147EF" w:rsidRDefault="007A633B" w:rsidP="0080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2" w:type="dxa"/>
          </w:tcPr>
          <w:p w14:paraId="0F3B9CE4" w14:textId="77777777" w:rsidR="007A633B" w:rsidRPr="001147EF" w:rsidRDefault="007A633B" w:rsidP="0080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EF">
              <w:rPr>
                <w:rFonts w:ascii="Times New Roman" w:hAnsi="Times New Roman"/>
                <w:sz w:val="24"/>
                <w:szCs w:val="24"/>
              </w:rPr>
              <w:t xml:space="preserve">Audronė Gavėnienė </w:t>
            </w:r>
          </w:p>
          <w:p w14:paraId="7CFE9BE9" w14:textId="77777777" w:rsidR="007A633B" w:rsidRPr="001147EF" w:rsidRDefault="007A633B" w:rsidP="0080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EB0259E" w14:textId="77777777" w:rsidR="007A633B" w:rsidRPr="001147EF" w:rsidRDefault="007A633B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EF">
              <w:rPr>
                <w:rFonts w:ascii="Times New Roman" w:hAnsi="Times New Roman"/>
                <w:sz w:val="24"/>
                <w:szCs w:val="24"/>
              </w:rPr>
              <w:t>Architektūros ir paveldosaugos skyrius</w:t>
            </w:r>
          </w:p>
        </w:tc>
        <w:tc>
          <w:tcPr>
            <w:tcW w:w="3538" w:type="dxa"/>
          </w:tcPr>
          <w:p w14:paraId="569FEE7F" w14:textId="77777777" w:rsidR="007A633B" w:rsidRPr="001147EF" w:rsidRDefault="007A633B" w:rsidP="0080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EF">
              <w:rPr>
                <w:rFonts w:ascii="Times New Roman" w:hAnsi="Times New Roman"/>
                <w:sz w:val="24"/>
                <w:szCs w:val="24"/>
              </w:rPr>
              <w:t>Vyriausioji specialistė</w:t>
            </w:r>
          </w:p>
        </w:tc>
      </w:tr>
      <w:tr w:rsidR="007A633B" w:rsidRPr="001147EF" w14:paraId="18348D7C" w14:textId="77777777" w:rsidTr="00804289">
        <w:trPr>
          <w:jc w:val="center"/>
        </w:trPr>
        <w:tc>
          <w:tcPr>
            <w:tcW w:w="570" w:type="dxa"/>
          </w:tcPr>
          <w:p w14:paraId="5A74B7FB" w14:textId="77777777" w:rsidR="007A633B" w:rsidRPr="001147EF" w:rsidRDefault="007A633B" w:rsidP="0080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2" w:type="dxa"/>
          </w:tcPr>
          <w:p w14:paraId="4AC3026E" w14:textId="77777777" w:rsidR="007A633B" w:rsidRPr="001147EF" w:rsidRDefault="007A633B" w:rsidP="0080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Jurgita Jurkonytė</w:t>
            </w:r>
          </w:p>
        </w:tc>
        <w:tc>
          <w:tcPr>
            <w:tcW w:w="3261" w:type="dxa"/>
          </w:tcPr>
          <w:p w14:paraId="7C4997A3" w14:textId="052837B6" w:rsidR="007A633B" w:rsidRPr="001147EF" w:rsidRDefault="007A633B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EF">
              <w:rPr>
                <w:rFonts w:ascii="Times New Roman" w:hAnsi="Times New Roman"/>
                <w:sz w:val="24"/>
                <w:szCs w:val="24"/>
              </w:rPr>
              <w:t>Bendrasis skyrius</w:t>
            </w:r>
          </w:p>
        </w:tc>
        <w:tc>
          <w:tcPr>
            <w:tcW w:w="3538" w:type="dxa"/>
          </w:tcPr>
          <w:p w14:paraId="2E4B4220" w14:textId="77777777" w:rsidR="007A633B" w:rsidRPr="001147EF" w:rsidRDefault="007A633B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Vyresnioji specialistė</w:t>
            </w:r>
          </w:p>
        </w:tc>
      </w:tr>
      <w:tr w:rsidR="007A633B" w:rsidRPr="001147EF" w14:paraId="13E625CD" w14:textId="77777777" w:rsidTr="00804289">
        <w:trPr>
          <w:jc w:val="center"/>
        </w:trPr>
        <w:tc>
          <w:tcPr>
            <w:tcW w:w="570" w:type="dxa"/>
          </w:tcPr>
          <w:p w14:paraId="332488F1" w14:textId="77777777" w:rsidR="007A633B" w:rsidRPr="001147EF" w:rsidRDefault="007A633B" w:rsidP="0080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2" w:type="dxa"/>
          </w:tcPr>
          <w:p w14:paraId="1BA6568D" w14:textId="77777777" w:rsidR="007A633B" w:rsidRPr="001147EF" w:rsidRDefault="007A633B" w:rsidP="0080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EF">
              <w:rPr>
                <w:rFonts w:ascii="Times New Roman" w:hAnsi="Times New Roman"/>
                <w:sz w:val="24"/>
                <w:szCs w:val="24"/>
              </w:rPr>
              <w:t>Jolita Kalačiovienė</w:t>
            </w:r>
          </w:p>
        </w:tc>
        <w:tc>
          <w:tcPr>
            <w:tcW w:w="3261" w:type="dxa"/>
          </w:tcPr>
          <w:p w14:paraId="2B09774B" w14:textId="72EDFF4E" w:rsidR="007A633B" w:rsidRPr="001147EF" w:rsidRDefault="007A633B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EF">
              <w:rPr>
                <w:rFonts w:ascii="Times New Roman" w:hAnsi="Times New Roman"/>
                <w:sz w:val="24"/>
                <w:szCs w:val="24"/>
              </w:rPr>
              <w:t>Bendrasis skyrius</w:t>
            </w:r>
          </w:p>
        </w:tc>
        <w:tc>
          <w:tcPr>
            <w:tcW w:w="3538" w:type="dxa"/>
          </w:tcPr>
          <w:p w14:paraId="253240A1" w14:textId="77777777" w:rsidR="007A633B" w:rsidRPr="001147EF" w:rsidRDefault="007A633B" w:rsidP="0080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EF">
              <w:rPr>
                <w:rFonts w:ascii="Times New Roman" w:hAnsi="Times New Roman"/>
                <w:sz w:val="24"/>
                <w:szCs w:val="24"/>
              </w:rPr>
              <w:t xml:space="preserve">Vyresnioji specialistė </w:t>
            </w:r>
          </w:p>
        </w:tc>
      </w:tr>
      <w:tr w:rsidR="007A633B" w:rsidRPr="001147EF" w14:paraId="316DA055" w14:textId="77777777" w:rsidTr="00804289">
        <w:trPr>
          <w:jc w:val="center"/>
        </w:trPr>
        <w:tc>
          <w:tcPr>
            <w:tcW w:w="570" w:type="dxa"/>
          </w:tcPr>
          <w:p w14:paraId="7F44DD9F" w14:textId="77777777" w:rsidR="007A633B" w:rsidRPr="001147EF" w:rsidRDefault="007A633B" w:rsidP="0080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2" w:type="dxa"/>
          </w:tcPr>
          <w:p w14:paraId="0FF706CA" w14:textId="77777777" w:rsidR="007A633B" w:rsidRPr="001147EF" w:rsidRDefault="007A633B" w:rsidP="0080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EF">
              <w:rPr>
                <w:rFonts w:ascii="Times New Roman" w:hAnsi="Times New Roman"/>
                <w:sz w:val="24"/>
                <w:szCs w:val="24"/>
              </w:rPr>
              <w:t>Simona Šulienė</w:t>
            </w:r>
          </w:p>
        </w:tc>
        <w:tc>
          <w:tcPr>
            <w:tcW w:w="3261" w:type="dxa"/>
          </w:tcPr>
          <w:p w14:paraId="12CC27C3" w14:textId="77777777" w:rsidR="007A633B" w:rsidRPr="001147EF" w:rsidRDefault="007A633B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EF">
              <w:rPr>
                <w:rFonts w:ascii="Times New Roman" w:hAnsi="Times New Roman"/>
                <w:sz w:val="24"/>
                <w:szCs w:val="24"/>
              </w:rPr>
              <w:t xml:space="preserve">Centralizuota vidaus audito tarnyba </w:t>
            </w:r>
          </w:p>
        </w:tc>
        <w:tc>
          <w:tcPr>
            <w:tcW w:w="3538" w:type="dxa"/>
          </w:tcPr>
          <w:p w14:paraId="3D1E160B" w14:textId="77777777" w:rsidR="007A633B" w:rsidRPr="001147EF" w:rsidRDefault="007A633B" w:rsidP="0080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EF">
              <w:rPr>
                <w:rFonts w:ascii="Times New Roman" w:hAnsi="Times New Roman"/>
                <w:sz w:val="24"/>
                <w:szCs w:val="24"/>
              </w:rPr>
              <w:t>Vyriausioji specialistė</w:t>
            </w:r>
          </w:p>
          <w:p w14:paraId="4640724C" w14:textId="77777777" w:rsidR="007A633B" w:rsidRPr="001147EF" w:rsidRDefault="007A633B" w:rsidP="0080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33B" w:rsidRPr="001147EF" w14:paraId="4C0F9A5B" w14:textId="77777777" w:rsidTr="00804289">
        <w:trPr>
          <w:jc w:val="center"/>
        </w:trPr>
        <w:tc>
          <w:tcPr>
            <w:tcW w:w="570" w:type="dxa"/>
          </w:tcPr>
          <w:p w14:paraId="55ACA4BC" w14:textId="77777777" w:rsidR="007A633B" w:rsidRPr="001147EF" w:rsidRDefault="007A633B" w:rsidP="0080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2" w:type="dxa"/>
          </w:tcPr>
          <w:p w14:paraId="5B38A18D" w14:textId="77777777" w:rsidR="007A633B" w:rsidRPr="001147EF" w:rsidRDefault="007A633B" w:rsidP="0080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EF">
              <w:rPr>
                <w:rFonts w:ascii="Times New Roman" w:hAnsi="Times New Roman"/>
                <w:sz w:val="24"/>
                <w:szCs w:val="24"/>
              </w:rPr>
              <w:t>Nijolė Prievelienė</w:t>
            </w:r>
          </w:p>
        </w:tc>
        <w:tc>
          <w:tcPr>
            <w:tcW w:w="3261" w:type="dxa"/>
          </w:tcPr>
          <w:p w14:paraId="269A9596" w14:textId="77777777" w:rsidR="007A633B" w:rsidRPr="001147EF" w:rsidRDefault="007A633B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EF">
              <w:rPr>
                <w:rFonts w:ascii="Times New Roman" w:hAnsi="Times New Roman"/>
                <w:sz w:val="24"/>
                <w:szCs w:val="24"/>
              </w:rPr>
              <w:t>Centralizuotos buhalterinės apskaitos skyrius</w:t>
            </w:r>
          </w:p>
        </w:tc>
        <w:tc>
          <w:tcPr>
            <w:tcW w:w="3538" w:type="dxa"/>
          </w:tcPr>
          <w:p w14:paraId="13695C88" w14:textId="77777777" w:rsidR="007A633B" w:rsidRPr="001147EF" w:rsidRDefault="007A633B" w:rsidP="0080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EF">
              <w:rPr>
                <w:rFonts w:ascii="Times New Roman" w:hAnsi="Times New Roman"/>
                <w:sz w:val="24"/>
                <w:szCs w:val="24"/>
              </w:rPr>
              <w:t>Vedėjo pavaduotoja</w:t>
            </w:r>
          </w:p>
        </w:tc>
      </w:tr>
      <w:tr w:rsidR="007A633B" w:rsidRPr="001147EF" w14:paraId="4DC91A6C" w14:textId="77777777" w:rsidTr="00804289">
        <w:trPr>
          <w:jc w:val="center"/>
        </w:trPr>
        <w:tc>
          <w:tcPr>
            <w:tcW w:w="570" w:type="dxa"/>
          </w:tcPr>
          <w:p w14:paraId="0DA183CE" w14:textId="77777777" w:rsidR="007A633B" w:rsidRPr="001147EF" w:rsidRDefault="007A633B" w:rsidP="0080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2" w:type="dxa"/>
          </w:tcPr>
          <w:p w14:paraId="084A3B26" w14:textId="77777777" w:rsidR="007A633B" w:rsidRPr="001147EF" w:rsidRDefault="007A633B" w:rsidP="0080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EF">
              <w:rPr>
                <w:rFonts w:ascii="Times New Roman" w:hAnsi="Times New Roman"/>
                <w:sz w:val="24"/>
                <w:szCs w:val="24"/>
              </w:rPr>
              <w:t>Dangira Kunigonienė</w:t>
            </w:r>
          </w:p>
        </w:tc>
        <w:tc>
          <w:tcPr>
            <w:tcW w:w="3261" w:type="dxa"/>
          </w:tcPr>
          <w:p w14:paraId="22CBD4F5" w14:textId="77777777" w:rsidR="007A633B" w:rsidRPr="001147EF" w:rsidRDefault="007A633B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EF">
              <w:rPr>
                <w:rFonts w:ascii="Times New Roman" w:hAnsi="Times New Roman"/>
                <w:sz w:val="24"/>
                <w:szCs w:val="24"/>
              </w:rPr>
              <w:t>Centralizuotos buhalterinės apskaitos skyrius</w:t>
            </w:r>
          </w:p>
        </w:tc>
        <w:tc>
          <w:tcPr>
            <w:tcW w:w="3538" w:type="dxa"/>
          </w:tcPr>
          <w:p w14:paraId="00B57EAB" w14:textId="77777777" w:rsidR="007A633B" w:rsidRPr="001147EF" w:rsidRDefault="007A633B" w:rsidP="0080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EF">
              <w:rPr>
                <w:rFonts w:ascii="Times New Roman" w:hAnsi="Times New Roman"/>
                <w:sz w:val="24"/>
                <w:szCs w:val="24"/>
              </w:rPr>
              <w:t xml:space="preserve">Buhalterė </w:t>
            </w:r>
          </w:p>
        </w:tc>
      </w:tr>
      <w:tr w:rsidR="007A633B" w:rsidRPr="001147EF" w14:paraId="6353D2A4" w14:textId="77777777" w:rsidTr="00804289">
        <w:trPr>
          <w:jc w:val="center"/>
        </w:trPr>
        <w:tc>
          <w:tcPr>
            <w:tcW w:w="570" w:type="dxa"/>
          </w:tcPr>
          <w:p w14:paraId="370772D5" w14:textId="77777777" w:rsidR="007A633B" w:rsidRPr="001147EF" w:rsidRDefault="007A633B" w:rsidP="0080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2" w:type="dxa"/>
          </w:tcPr>
          <w:p w14:paraId="33CD3344" w14:textId="77777777" w:rsidR="007A633B" w:rsidRPr="001147EF" w:rsidRDefault="007A633B" w:rsidP="0080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Rasa Pugžlienė</w:t>
            </w:r>
          </w:p>
        </w:tc>
        <w:tc>
          <w:tcPr>
            <w:tcW w:w="3261" w:type="dxa"/>
          </w:tcPr>
          <w:p w14:paraId="62348208" w14:textId="77777777" w:rsidR="007A633B" w:rsidRPr="001147EF" w:rsidRDefault="007A633B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EF">
              <w:rPr>
                <w:rFonts w:ascii="Times New Roman" w:hAnsi="Times New Roman"/>
                <w:sz w:val="24"/>
                <w:szCs w:val="24"/>
              </w:rPr>
              <w:t xml:space="preserve">Komunikacijos ir kultūros skyrius </w:t>
            </w:r>
          </w:p>
        </w:tc>
        <w:tc>
          <w:tcPr>
            <w:tcW w:w="3538" w:type="dxa"/>
          </w:tcPr>
          <w:p w14:paraId="136D4DF1" w14:textId="77777777" w:rsidR="007A633B" w:rsidRPr="001147EF" w:rsidRDefault="007A633B" w:rsidP="0080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EF">
              <w:rPr>
                <w:rFonts w:ascii="Times New Roman" w:hAnsi="Times New Roman"/>
                <w:sz w:val="24"/>
                <w:szCs w:val="24"/>
              </w:rPr>
              <w:t>Vyresnioji specialistė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633B" w:rsidRPr="001147EF" w14:paraId="471CC4B1" w14:textId="77777777" w:rsidTr="00804289">
        <w:trPr>
          <w:jc w:val="center"/>
        </w:trPr>
        <w:tc>
          <w:tcPr>
            <w:tcW w:w="570" w:type="dxa"/>
          </w:tcPr>
          <w:p w14:paraId="21C4D158" w14:textId="77777777" w:rsidR="007A633B" w:rsidRDefault="007A633B" w:rsidP="0080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2" w:type="dxa"/>
          </w:tcPr>
          <w:p w14:paraId="169FE8CD" w14:textId="226D428C" w:rsidR="007A633B" w:rsidRDefault="007A633B" w:rsidP="0080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Agnė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Gri</w:t>
            </w:r>
            <w:r w:rsidR="00543F85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evičiūtė</w:t>
            </w:r>
            <w:proofErr w:type="spellEnd"/>
          </w:p>
        </w:tc>
        <w:tc>
          <w:tcPr>
            <w:tcW w:w="3261" w:type="dxa"/>
          </w:tcPr>
          <w:p w14:paraId="0FB2AD0F" w14:textId="77777777" w:rsidR="007A633B" w:rsidRPr="001147EF" w:rsidRDefault="007A633B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Strateginio planavimo ir investicijų skyrius</w:t>
            </w:r>
          </w:p>
        </w:tc>
        <w:tc>
          <w:tcPr>
            <w:tcW w:w="3538" w:type="dxa"/>
          </w:tcPr>
          <w:p w14:paraId="77FD2FB9" w14:textId="43A0A6B5" w:rsidR="007A633B" w:rsidRPr="001147EF" w:rsidRDefault="007A633B" w:rsidP="0080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EF">
              <w:rPr>
                <w:rFonts w:ascii="Times New Roman" w:hAnsi="Times New Roman"/>
                <w:sz w:val="24"/>
                <w:szCs w:val="24"/>
              </w:rPr>
              <w:t>Vyriausioji specialistė</w:t>
            </w:r>
          </w:p>
        </w:tc>
      </w:tr>
      <w:tr w:rsidR="007A633B" w:rsidRPr="001147EF" w14:paraId="5CEBFE97" w14:textId="77777777" w:rsidTr="00804289">
        <w:trPr>
          <w:jc w:val="center"/>
        </w:trPr>
        <w:tc>
          <w:tcPr>
            <w:tcW w:w="570" w:type="dxa"/>
          </w:tcPr>
          <w:p w14:paraId="35B29723" w14:textId="77777777" w:rsidR="007A633B" w:rsidRPr="001147EF" w:rsidRDefault="007A633B" w:rsidP="0080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2" w:type="dxa"/>
          </w:tcPr>
          <w:p w14:paraId="1F5CF594" w14:textId="77777777" w:rsidR="007A633B" w:rsidRPr="001147EF" w:rsidRDefault="007A633B" w:rsidP="0080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EF">
              <w:rPr>
                <w:rFonts w:ascii="Times New Roman" w:hAnsi="Times New Roman"/>
                <w:sz w:val="24"/>
                <w:szCs w:val="24"/>
              </w:rPr>
              <w:t>Danutė Kniazytė</w:t>
            </w:r>
          </w:p>
        </w:tc>
        <w:tc>
          <w:tcPr>
            <w:tcW w:w="3261" w:type="dxa"/>
          </w:tcPr>
          <w:p w14:paraId="4C45FCC4" w14:textId="77777777" w:rsidR="007A633B" w:rsidRPr="001147EF" w:rsidRDefault="007A633B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EF">
              <w:rPr>
                <w:rFonts w:ascii="Times New Roman" w:hAnsi="Times New Roman"/>
                <w:sz w:val="24"/>
                <w:szCs w:val="24"/>
              </w:rPr>
              <w:t>Švietimo ir sporto skyrius</w:t>
            </w:r>
          </w:p>
        </w:tc>
        <w:tc>
          <w:tcPr>
            <w:tcW w:w="3538" w:type="dxa"/>
          </w:tcPr>
          <w:p w14:paraId="505B62D9" w14:textId="508CC64F" w:rsidR="007A633B" w:rsidRPr="001147EF" w:rsidRDefault="007A633B" w:rsidP="0080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EF">
              <w:rPr>
                <w:rFonts w:ascii="Times New Roman" w:hAnsi="Times New Roman"/>
                <w:sz w:val="24"/>
                <w:szCs w:val="24"/>
              </w:rPr>
              <w:t>Vyriausioji specialistė</w:t>
            </w:r>
          </w:p>
        </w:tc>
      </w:tr>
      <w:tr w:rsidR="007A633B" w:rsidRPr="001147EF" w14:paraId="23F3C723" w14:textId="77777777" w:rsidTr="00804289">
        <w:trPr>
          <w:jc w:val="center"/>
        </w:trPr>
        <w:tc>
          <w:tcPr>
            <w:tcW w:w="570" w:type="dxa"/>
          </w:tcPr>
          <w:p w14:paraId="6492C5F0" w14:textId="77777777" w:rsidR="007A633B" w:rsidRPr="001147EF" w:rsidRDefault="007A633B" w:rsidP="0080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2" w:type="dxa"/>
          </w:tcPr>
          <w:p w14:paraId="6DC07548" w14:textId="77777777" w:rsidR="007A633B" w:rsidRPr="001147EF" w:rsidRDefault="007A633B" w:rsidP="0080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Lidija Jasiūnienė</w:t>
            </w:r>
          </w:p>
        </w:tc>
        <w:tc>
          <w:tcPr>
            <w:tcW w:w="3261" w:type="dxa"/>
          </w:tcPr>
          <w:p w14:paraId="0B6036FB" w14:textId="77777777" w:rsidR="007A633B" w:rsidRPr="001147EF" w:rsidRDefault="007A633B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EF">
              <w:rPr>
                <w:rFonts w:ascii="Times New Roman" w:hAnsi="Times New Roman"/>
                <w:sz w:val="24"/>
                <w:szCs w:val="24"/>
              </w:rPr>
              <w:t>Teisės ir personalo skyrius</w:t>
            </w:r>
          </w:p>
        </w:tc>
        <w:tc>
          <w:tcPr>
            <w:tcW w:w="3538" w:type="dxa"/>
          </w:tcPr>
          <w:p w14:paraId="36E901B8" w14:textId="51C01259" w:rsidR="007A633B" w:rsidRPr="001147EF" w:rsidRDefault="007A633B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EF">
              <w:rPr>
                <w:rFonts w:ascii="Times New Roman" w:hAnsi="Times New Roman"/>
                <w:sz w:val="24"/>
                <w:szCs w:val="24"/>
              </w:rPr>
              <w:t xml:space="preserve">Vyriausioji specialistė </w:t>
            </w:r>
          </w:p>
        </w:tc>
      </w:tr>
      <w:tr w:rsidR="007A633B" w:rsidRPr="001147EF" w14:paraId="25AC44F5" w14:textId="77777777" w:rsidTr="00804289">
        <w:trPr>
          <w:jc w:val="center"/>
        </w:trPr>
        <w:tc>
          <w:tcPr>
            <w:tcW w:w="570" w:type="dxa"/>
          </w:tcPr>
          <w:p w14:paraId="5A2B54A4" w14:textId="77777777" w:rsidR="007A633B" w:rsidRPr="001147EF" w:rsidRDefault="007A633B" w:rsidP="0080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62" w:type="dxa"/>
          </w:tcPr>
          <w:p w14:paraId="4B5B09FE" w14:textId="77777777" w:rsidR="007A633B" w:rsidRPr="001147EF" w:rsidRDefault="007A633B" w:rsidP="0080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EF">
              <w:rPr>
                <w:rFonts w:ascii="Times New Roman" w:hAnsi="Times New Roman"/>
                <w:sz w:val="24"/>
                <w:szCs w:val="24"/>
              </w:rPr>
              <w:t>Rita Danienė</w:t>
            </w:r>
          </w:p>
        </w:tc>
        <w:tc>
          <w:tcPr>
            <w:tcW w:w="3261" w:type="dxa"/>
          </w:tcPr>
          <w:p w14:paraId="2484C506" w14:textId="77CB6A75" w:rsidR="007A633B" w:rsidRPr="001147EF" w:rsidRDefault="007A633B" w:rsidP="008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EF">
              <w:rPr>
                <w:rFonts w:ascii="Times New Roman" w:hAnsi="Times New Roman"/>
                <w:sz w:val="24"/>
                <w:szCs w:val="24"/>
              </w:rPr>
              <w:t xml:space="preserve">Turto valdymo ir ūkio skyrius </w:t>
            </w:r>
          </w:p>
        </w:tc>
        <w:tc>
          <w:tcPr>
            <w:tcW w:w="3538" w:type="dxa"/>
          </w:tcPr>
          <w:p w14:paraId="14874D46" w14:textId="77777777" w:rsidR="007A633B" w:rsidRPr="00DF17D7" w:rsidRDefault="007A633B" w:rsidP="00804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EF">
              <w:rPr>
                <w:rFonts w:ascii="Times New Roman" w:hAnsi="Times New Roman"/>
                <w:sz w:val="24"/>
                <w:szCs w:val="24"/>
              </w:rPr>
              <w:t>Vyriausioji specialistė (ūkiui)</w:t>
            </w:r>
          </w:p>
        </w:tc>
      </w:tr>
    </w:tbl>
    <w:p w14:paraId="434DF286" w14:textId="77777777" w:rsidR="007A633B" w:rsidRDefault="007A633B" w:rsidP="007A6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9C22562" w14:textId="698A4023" w:rsidR="00EF7C02" w:rsidRDefault="00F42E91" w:rsidP="00F42E91">
      <w:pPr>
        <w:jc w:val="center"/>
      </w:pPr>
      <w:r>
        <w:t>______________________</w:t>
      </w:r>
    </w:p>
    <w:sectPr w:rsidR="00EF7C0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3B"/>
    <w:rsid w:val="000B02C1"/>
    <w:rsid w:val="00111C7A"/>
    <w:rsid w:val="00293961"/>
    <w:rsid w:val="00543F85"/>
    <w:rsid w:val="00581AF2"/>
    <w:rsid w:val="007A633B"/>
    <w:rsid w:val="00900175"/>
    <w:rsid w:val="00C94C25"/>
    <w:rsid w:val="00D2230F"/>
    <w:rsid w:val="00DB2490"/>
    <w:rsid w:val="00E72CBE"/>
    <w:rsid w:val="00EF7C02"/>
    <w:rsid w:val="00F4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2AE4"/>
  <w15:chartTrackingRefBased/>
  <w15:docId w15:val="{5AC3E1F4-4A42-40DD-9370-D5F4D7B4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A633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A633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7A633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7A633B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7A633B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7A633B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7A633B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7A633B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7A633B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7A633B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7A63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7A63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7A63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7A633B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7A633B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7A633B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7A633B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7A633B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7A633B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7A63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7A63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7A633B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7A63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7A633B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ataDiagrama">
    <w:name w:val="Citata Diagrama"/>
    <w:basedOn w:val="Numatytasispastraiposriftas"/>
    <w:link w:val="Citata"/>
    <w:uiPriority w:val="29"/>
    <w:rsid w:val="007A633B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7A63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Rykuspabraukimas">
    <w:name w:val="Intense Emphasis"/>
    <w:basedOn w:val="Numatytasispastraiposriftas"/>
    <w:uiPriority w:val="21"/>
    <w:qFormat/>
    <w:rsid w:val="007A633B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7A63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7A633B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7A633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803</Words>
  <Characters>458</Characters>
  <Application>Microsoft Office Word</Application>
  <DocSecurity>0</DocSecurity>
  <Lines>3</Lines>
  <Paragraphs>2</Paragraphs>
  <ScaleCrop>false</ScaleCrop>
  <Company>Microsoft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Gitana Puluikienė</dc:creator>
  <cp:keywords/>
  <dc:description/>
  <cp:lastModifiedBy>Jolita Kalačiovienė</cp:lastModifiedBy>
  <cp:revision>2</cp:revision>
  <cp:lastPrinted>2024-05-27T11:09:00Z</cp:lastPrinted>
  <dcterms:created xsi:type="dcterms:W3CDTF">2024-05-27T11:10:00Z</dcterms:created>
  <dcterms:modified xsi:type="dcterms:W3CDTF">2024-05-27T11:10:00Z</dcterms:modified>
</cp:coreProperties>
</file>