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EC3AE" w14:textId="429E2B21" w:rsidR="006925ED" w:rsidRPr="006925ED" w:rsidRDefault="006925ED" w:rsidP="009334EE">
      <w:pPr>
        <w:pStyle w:val="Betarp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ab/>
      </w:r>
      <w:r w:rsidRPr="006925ED">
        <w:rPr>
          <w:rFonts w:ascii="Times New Roman" w:hAnsi="Times New Roman" w:cs="Times New Roman"/>
          <w:sz w:val="24"/>
          <w:szCs w:val="24"/>
          <w:lang w:eastAsia="lt-LT"/>
        </w:rPr>
        <w:t>PATVIRTINTA</w:t>
      </w:r>
    </w:p>
    <w:p w14:paraId="45977E63" w14:textId="3F21C944" w:rsidR="006925ED" w:rsidRPr="006925ED" w:rsidRDefault="006925ED" w:rsidP="006925ED">
      <w:pPr>
        <w:pStyle w:val="Betarp"/>
        <w:ind w:left="5184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  <w:r w:rsidRPr="006925ED">
        <w:rPr>
          <w:rFonts w:ascii="Times New Roman" w:hAnsi="Times New Roman" w:cs="Times New Roman"/>
          <w:sz w:val="24"/>
          <w:szCs w:val="24"/>
          <w:lang w:eastAsia="lt-LT"/>
        </w:rPr>
        <w:t xml:space="preserve">Rokiškio rajono savivaldybės mero </w:t>
      </w:r>
    </w:p>
    <w:p w14:paraId="3159304F" w14:textId="60588637" w:rsidR="006925ED" w:rsidRPr="006925ED" w:rsidRDefault="006925ED" w:rsidP="00C70775">
      <w:pPr>
        <w:pStyle w:val="Betarp"/>
        <w:ind w:left="3888" w:right="-285"/>
        <w:jc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            </w:t>
      </w:r>
      <w:r w:rsidR="00C7077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6925ED">
        <w:rPr>
          <w:rFonts w:ascii="Times New Roman" w:hAnsi="Times New Roman" w:cs="Times New Roman"/>
          <w:sz w:val="24"/>
          <w:szCs w:val="24"/>
          <w:lang w:eastAsia="lt-LT"/>
        </w:rPr>
        <w:t>2024 m. gegužės 28 d. potvarkiu Nr. MV-</w:t>
      </w:r>
      <w:r w:rsidR="00C70775">
        <w:rPr>
          <w:rFonts w:ascii="Times New Roman" w:hAnsi="Times New Roman" w:cs="Times New Roman"/>
          <w:sz w:val="24"/>
          <w:szCs w:val="24"/>
          <w:lang w:eastAsia="lt-LT"/>
        </w:rPr>
        <w:t>279</w:t>
      </w:r>
    </w:p>
    <w:p w14:paraId="54C2D106" w14:textId="77777777" w:rsidR="006925ED" w:rsidRDefault="006925ED" w:rsidP="009334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p w14:paraId="14FDF978" w14:textId="6DC45375" w:rsidR="009334EE" w:rsidRPr="00A63C45" w:rsidRDefault="009334EE" w:rsidP="009334E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A63C45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KONKURSO ,,GRAŽIAUSIA SODYBA</w:t>
      </w:r>
      <w:r w:rsidR="002C3E9E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ROKIŠKIO KRAŠTE</w:t>
      </w:r>
      <w:r w:rsidR="00EF1E1D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-2024</w:t>
      </w:r>
      <w:r w:rsidRPr="00A63C45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“ NUOSTATAI</w:t>
      </w:r>
    </w:p>
    <w:p w14:paraId="6E5824F7" w14:textId="77777777" w:rsidR="009334EE" w:rsidRPr="00A63C45" w:rsidRDefault="009334EE" w:rsidP="0093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A63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 </w:t>
      </w:r>
    </w:p>
    <w:p w14:paraId="7A651FD7" w14:textId="7E6E747D" w:rsidR="009334EE" w:rsidRPr="00656819" w:rsidRDefault="009334EE" w:rsidP="008A4589">
      <w:pPr>
        <w:pStyle w:val="Antrat4"/>
        <w:ind w:left="2592" w:firstLine="1296"/>
        <w:rPr>
          <w:color w:val="auto"/>
          <w:lang w:eastAsia="lt-LT" w:bidi="he-IL"/>
        </w:rPr>
      </w:pPr>
      <w:bookmarkStart w:id="0" w:name="part_48b12831ccef4e699233e5cc8f577979"/>
      <w:bookmarkEnd w:id="0"/>
      <w:r w:rsidRPr="00F93A2F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eastAsia="lt-LT" w:bidi="he-IL"/>
        </w:rPr>
        <w:t>I.</w:t>
      </w:r>
      <w:r w:rsidR="00F93A2F" w:rsidRPr="00F93A2F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eastAsia="lt-LT" w:bidi="he-IL"/>
        </w:rPr>
        <w:t xml:space="preserve"> </w:t>
      </w:r>
      <w:r w:rsidR="00EE7CD8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lang w:eastAsia="lt-LT" w:bidi="he-IL"/>
        </w:rPr>
        <w:t>BENDROSIOS NUOSTATOS</w:t>
      </w:r>
    </w:p>
    <w:p w14:paraId="376E16AA" w14:textId="376A61CE" w:rsidR="00EE7CD8" w:rsidRPr="00A63C45" w:rsidRDefault="009E2A9B" w:rsidP="00EE7CD8">
      <w:pPr>
        <w:pStyle w:val="Betarp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bookmarkStart w:id="1" w:name="part_d1cc9def7c2c4da69b8ca5049d9fa517"/>
      <w:bookmarkEnd w:id="1"/>
      <w:r>
        <w:rPr>
          <w:rFonts w:ascii="Times New Roman" w:hAnsi="Times New Roman" w:cs="Times New Roman"/>
          <w:sz w:val="24"/>
          <w:szCs w:val="24"/>
          <w:lang w:eastAsia="lt-LT"/>
        </w:rPr>
        <w:t xml:space="preserve">1. </w:t>
      </w:r>
      <w:r w:rsidR="00EE7CD8">
        <w:rPr>
          <w:rFonts w:ascii="Times New Roman" w:hAnsi="Times New Roman" w:cs="Times New Roman"/>
          <w:sz w:val="24"/>
          <w:szCs w:val="24"/>
          <w:lang w:eastAsia="lt-LT"/>
        </w:rPr>
        <w:t xml:space="preserve">Konkurso </w:t>
      </w:r>
      <w:r w:rsidR="00EE7CD8" w:rsidRPr="00EE7CD8">
        <w:rPr>
          <w:rFonts w:ascii="Times New Roman" w:hAnsi="Times New Roman" w:cs="Times New Roman"/>
          <w:sz w:val="24"/>
          <w:szCs w:val="24"/>
          <w:lang w:eastAsia="lt-LT"/>
        </w:rPr>
        <w:t>,,</w:t>
      </w:r>
      <w:r w:rsidR="00EE7CD8">
        <w:rPr>
          <w:rFonts w:ascii="Times New Roman" w:hAnsi="Times New Roman" w:cs="Times New Roman"/>
          <w:sz w:val="24"/>
          <w:szCs w:val="24"/>
          <w:lang w:eastAsia="lt-LT"/>
        </w:rPr>
        <w:t>G</w:t>
      </w:r>
      <w:r w:rsidR="00EE7CD8" w:rsidRPr="00EE7CD8">
        <w:rPr>
          <w:rFonts w:ascii="Times New Roman" w:hAnsi="Times New Roman" w:cs="Times New Roman"/>
          <w:sz w:val="24"/>
          <w:szCs w:val="24"/>
          <w:lang w:eastAsia="lt-LT"/>
        </w:rPr>
        <w:t xml:space="preserve">ražiausia sodyba </w:t>
      </w:r>
      <w:r w:rsidR="00EE7CD8">
        <w:rPr>
          <w:rFonts w:ascii="Times New Roman" w:hAnsi="Times New Roman" w:cs="Times New Roman"/>
          <w:sz w:val="24"/>
          <w:szCs w:val="24"/>
          <w:lang w:eastAsia="lt-LT"/>
        </w:rPr>
        <w:t>R</w:t>
      </w:r>
      <w:r w:rsidR="00EE7CD8" w:rsidRPr="00EE7CD8">
        <w:rPr>
          <w:rFonts w:ascii="Times New Roman" w:hAnsi="Times New Roman" w:cs="Times New Roman"/>
          <w:sz w:val="24"/>
          <w:szCs w:val="24"/>
          <w:lang w:eastAsia="lt-LT"/>
        </w:rPr>
        <w:t xml:space="preserve">okiškio krašte-2024“ </w:t>
      </w:r>
      <w:r w:rsidR="00EE7CD8">
        <w:rPr>
          <w:rFonts w:ascii="Times New Roman" w:hAnsi="Times New Roman" w:cs="Times New Roman"/>
          <w:sz w:val="24"/>
          <w:szCs w:val="24"/>
          <w:lang w:eastAsia="lt-LT"/>
        </w:rPr>
        <w:t xml:space="preserve">(toliau – Konkursas) </w:t>
      </w:r>
      <w:r w:rsidR="00EE7CD8" w:rsidRPr="00EE7CD8">
        <w:rPr>
          <w:rFonts w:ascii="Times New Roman" w:hAnsi="Times New Roman" w:cs="Times New Roman"/>
          <w:sz w:val="24"/>
          <w:szCs w:val="24"/>
          <w:lang w:eastAsia="lt-LT"/>
        </w:rPr>
        <w:t>nuostatai</w:t>
      </w:r>
      <w:r w:rsidR="00EE7CD8">
        <w:rPr>
          <w:rFonts w:ascii="Times New Roman" w:hAnsi="Times New Roman" w:cs="Times New Roman"/>
          <w:sz w:val="24"/>
          <w:szCs w:val="24"/>
          <w:lang w:eastAsia="lt-LT"/>
        </w:rPr>
        <w:t xml:space="preserve"> reglamentuoja konkurso organizavimo tvarką, vertinimo kriterijus, išrenkant gražiausią sodybą Rokiškio rajone.</w:t>
      </w:r>
    </w:p>
    <w:p w14:paraId="0BE49C8E" w14:textId="77777777" w:rsidR="00EE7CD8" w:rsidRDefault="00EE7CD8" w:rsidP="00EE7CD8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2. Konkurso tikslas į</w:t>
      </w:r>
      <w:r w:rsidR="00AE2AE6" w:rsidRPr="00E12325">
        <w:rPr>
          <w:rFonts w:ascii="Times New Roman" w:hAnsi="Times New Roman" w:cs="Times New Roman"/>
          <w:sz w:val="24"/>
          <w:szCs w:val="24"/>
          <w:lang w:eastAsia="lt-LT"/>
        </w:rPr>
        <w:t xml:space="preserve">vertinti </w:t>
      </w:r>
      <w:r w:rsidR="00E12325" w:rsidRPr="00E12325">
        <w:rPr>
          <w:rFonts w:ascii="Times New Roman" w:hAnsi="Times New Roman" w:cs="Times New Roman"/>
          <w:sz w:val="24"/>
          <w:szCs w:val="24"/>
          <w:lang w:eastAsia="lt-LT"/>
        </w:rPr>
        <w:t>sodybas</w:t>
      </w:r>
      <w:r w:rsidR="008A4589">
        <w:rPr>
          <w:rFonts w:ascii="Times New Roman" w:hAnsi="Times New Roman" w:cs="Times New Roman"/>
          <w:sz w:val="24"/>
          <w:szCs w:val="24"/>
          <w:lang w:eastAsia="lt-LT"/>
        </w:rPr>
        <w:t>, kuriose akcentuojama</w:t>
      </w:r>
      <w:r w:rsidR="00AE2AE6" w:rsidRPr="00E12325">
        <w:rPr>
          <w:rFonts w:ascii="Times New Roman" w:hAnsi="Times New Roman" w:cs="Times New Roman"/>
          <w:sz w:val="24"/>
          <w:szCs w:val="24"/>
          <w:lang w:eastAsia="lt-LT"/>
        </w:rPr>
        <w:t>: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3D7BDB0B" w14:textId="77777777" w:rsidR="00EE7CD8" w:rsidRDefault="00EE7CD8" w:rsidP="00EE7CD8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2.1.</w:t>
      </w:r>
      <w:r w:rsidR="00E12325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E12325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šsaugot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E12325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E12325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atkurt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E12325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 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etno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grafinės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tradicij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s aplinkoje;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1774152" w14:textId="77777777" w:rsidR="00EE7CD8" w:rsidRDefault="00EE7CD8" w:rsidP="00EE7CD8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2.2.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kūrybiškos 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augalų, pastatų ir aplinkos 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vienovė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26B4714" w14:textId="77777777" w:rsidR="00EE7CD8" w:rsidRDefault="00EE7CD8" w:rsidP="00EE7CD8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2.3.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ukštaitijai būding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tradicini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sodybų element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3CBEB3A" w14:textId="55C18FB4" w:rsidR="00AE2AE6" w:rsidRPr="00E12325" w:rsidRDefault="00EE7CD8" w:rsidP="00EE7CD8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2.4.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atvirum</w:t>
      </w:r>
      <w:r w:rsid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AE2AE6" w:rsidRPr="00E123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bendruomeninėms reikmėms, edukacijai.</w:t>
      </w:r>
    </w:p>
    <w:p w14:paraId="216DF22E" w14:textId="77777777" w:rsidR="009334EE" w:rsidRPr="00B04C1E" w:rsidRDefault="009334EE" w:rsidP="009334EE">
      <w:pPr>
        <w:pStyle w:val="Betarp"/>
        <w:rPr>
          <w:rFonts w:ascii="Times New Roman" w:hAnsi="Times New Roman" w:cs="Times New Roman"/>
          <w:sz w:val="24"/>
          <w:szCs w:val="24"/>
          <w:lang w:eastAsia="lt-LT" w:bidi="he-IL"/>
        </w:rPr>
      </w:pPr>
    </w:p>
    <w:p w14:paraId="7362028E" w14:textId="77777777" w:rsidR="009334EE" w:rsidRPr="00B04C1E" w:rsidRDefault="009334EE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2" w:name="part_57a8cc44a49e4d85ade37fce835dd7e6"/>
      <w:bookmarkEnd w:id="2"/>
    </w:p>
    <w:p w14:paraId="1208ED1C" w14:textId="187D2D6D" w:rsidR="009334EE" w:rsidRPr="00B04C1E" w:rsidRDefault="009334EE" w:rsidP="009334EE">
      <w:pPr>
        <w:pStyle w:val="Betarp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3" w:name="part_4459898cd4d44927b1b6904ac3b0a9ba"/>
      <w:bookmarkEnd w:id="3"/>
      <w:r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II.</w:t>
      </w:r>
      <w:r w:rsidR="00F93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 xml:space="preserve"> </w:t>
      </w:r>
      <w:r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KONKURSO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 xml:space="preserve"> </w:t>
      </w:r>
      <w:r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ORGANIZAVIMAS</w:t>
      </w:r>
    </w:p>
    <w:p w14:paraId="7B7D17D2" w14:textId="77777777" w:rsidR="009334EE" w:rsidRPr="00B04C1E" w:rsidRDefault="009334EE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 </w:t>
      </w:r>
    </w:p>
    <w:p w14:paraId="5A14217A" w14:textId="6DB2B16F" w:rsidR="008873E7" w:rsidRDefault="008873E7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4" w:name="part_cfe875ac17fa4e78b4dc1aec41b41ff5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3.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Konkurse gali dalyvauti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miestų, miestelių, kaimų, gyvenviečių,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vienkiemių sodybų savininkai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,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kreipdamiesi į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Konkurso vertinimo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komisiją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(toliau – Komisija) el. p. </w:t>
      </w:r>
      <w:hyperlink r:id="rId7" w:history="1">
        <w:r w:rsidRPr="00E01DC8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 w:bidi="he-IL"/>
          </w:rPr>
          <w:t>a.gaveniene@rokiskis.lt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arba seniūnijos seniūną.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Konkurso d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alyvių kandidatūras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omisijai taip pat gali siūlyti organizacijos, bendr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uomenės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, seniūnijos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,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asmenys.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</w:p>
    <w:p w14:paraId="114E8AEF" w14:textId="5D10042D" w:rsidR="00C96D7B" w:rsidRDefault="008873E7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4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C96D7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Konkursą organizuoja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Komisija, sudarytą Rokiškio rajono savivaldybės mero potvarkiu.</w:t>
      </w:r>
      <w:r w:rsidR="00C96D7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</w:p>
    <w:p w14:paraId="0B3E06A0" w14:textId="6B15F183" w:rsidR="009334EE" w:rsidRDefault="00FB5A1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5" w:name="part_45d7afd3111a43d3b8611d254985a70f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5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bookmarkStart w:id="6" w:name="part_1b49869b06374448b613f594c3d76fbd"/>
      <w:bookmarkEnd w:id="6"/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Konkursas vykdomas </w:t>
      </w:r>
      <w:r w:rsidR="008873E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2024 m.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liepos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–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rugpjūčio mėn. </w:t>
      </w:r>
      <w:r w:rsidR="008873E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A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psilankymai suderinami su </w:t>
      </w:r>
      <w:r w:rsidR="00AB1BD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seniūnais ir sodybų šeimi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ninkais. </w:t>
      </w:r>
    </w:p>
    <w:p w14:paraId="6590E8B6" w14:textId="0CD81A74" w:rsidR="009334EE" w:rsidRDefault="00FB5A1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6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. Kiekvienos seniūnijos seniūnai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omisijai</w:t>
      </w:r>
      <w:bookmarkStart w:id="7" w:name="part_532955a48edc4f8080f394994fdff77a"/>
      <w:bookmarkEnd w:id="7"/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iki liepos 20 d. turi pateikti seniūnijos gražiausių sodybų sąrašą (3-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6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sodybas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, kiekvienai kategorijai </w:t>
      </w:r>
      <w:r w:rsidR="00AF7319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2 sodyb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os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)</w:t>
      </w:r>
      <w:bookmarkStart w:id="8" w:name="part_ad99612ec790443bbd166b48716f6172"/>
      <w:bookmarkEnd w:id="8"/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</w:p>
    <w:p w14:paraId="033C7DFD" w14:textId="77777777" w:rsidR="009334EE" w:rsidRDefault="009334EE" w:rsidP="009334EE">
      <w:pPr>
        <w:pStyle w:val="Betarp"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</w:p>
    <w:p w14:paraId="42BA0DA7" w14:textId="1C8217C9" w:rsidR="009334EE" w:rsidRPr="00B04C1E" w:rsidRDefault="008873E7" w:rsidP="009334EE">
      <w:pPr>
        <w:pStyle w:val="Betarp"/>
        <w:ind w:left="1296"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88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III.</w:t>
      </w:r>
      <w:r w:rsidR="009E2A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 xml:space="preserve"> </w:t>
      </w:r>
      <w:r w:rsidR="009334EE"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VERTINIMO TVARKA IR KRITERIJAI</w:t>
      </w:r>
    </w:p>
    <w:p w14:paraId="76AAA917" w14:textId="77777777" w:rsidR="009334EE" w:rsidRPr="00B04C1E" w:rsidRDefault="009334EE" w:rsidP="009334EE">
      <w:pPr>
        <w:pStyle w:val="Betarp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</w:p>
    <w:p w14:paraId="0C25DE01" w14:textId="45D72E3F" w:rsidR="009334EE" w:rsidRDefault="00FB5A1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9" w:name="part_b0c882e5d23d4da1aea9742c34bd0b58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7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8873E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Sodybos vertinamos pagal 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vertinimų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lentelėje 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(pridedama) 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nus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tatytus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kriterijus.</w:t>
      </w:r>
    </w:p>
    <w:p w14:paraId="23C28F93" w14:textId="60BA9085" w:rsidR="009334EE" w:rsidRDefault="00FB5A1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8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 Sodybos skirstomos 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tris 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kategorijas:</w:t>
      </w:r>
    </w:p>
    <w:p w14:paraId="7A0AD19E" w14:textId="77777777" w:rsidR="009334EE" w:rsidRDefault="009334EE" w:rsidP="009E2A9B">
      <w:pPr>
        <w:pStyle w:val="Betarp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miestų, </w:t>
      </w:r>
    </w:p>
    <w:p w14:paraId="0C1884BA" w14:textId="2574C627" w:rsidR="009334EE" w:rsidRDefault="009334EE" w:rsidP="009E2A9B">
      <w:pPr>
        <w:pStyle w:val="Betarp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miestelių</w:t>
      </w:r>
      <w:r w:rsidR="00FB5A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kaimų</w:t>
      </w:r>
      <w:r w:rsidR="00FB5A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- gyvenviečių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;</w:t>
      </w:r>
    </w:p>
    <w:p w14:paraId="23A87D75" w14:textId="77777777" w:rsidR="009334EE" w:rsidRPr="00B04C1E" w:rsidRDefault="009334EE" w:rsidP="009E2A9B">
      <w:pPr>
        <w:pStyle w:val="Betarp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vienkiemių.</w:t>
      </w:r>
    </w:p>
    <w:p w14:paraId="11E1B997" w14:textId="43DF2B7F" w:rsidR="009334EE" w:rsidRPr="00B04C1E" w:rsidRDefault="00EE1D8F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0" w:name="part_d4dca29ca29d4af688acba307a92127a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9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8873E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omisij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os sprendimas apie Konkurso rezultatus </w:t>
      </w:r>
      <w:r w:rsidR="00FB5A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į</w:t>
      </w:r>
      <w:r w:rsidR="009334EE"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formina</w:t>
      </w:r>
      <w:r w:rsidR="009334E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mas protokolu, sumuojant visų vertinimo komisijos narių vertinimo balus.</w:t>
      </w:r>
    </w:p>
    <w:p w14:paraId="1B997F4B" w14:textId="7B2FD6F6" w:rsidR="009334EE" w:rsidRPr="00B04C1E" w:rsidRDefault="009334E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1" w:name="part_c522628ad46a426e90d3e208dbcb9e69"/>
      <w:bookmarkEnd w:id="11"/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0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Konku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rso laimėtojomis pripažįstamos sodybos, </w:t>
      </w:r>
      <w:r w:rsidR="001F6DA2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susumavus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bal</w:t>
      </w:r>
      <w:r w:rsidR="001F6DA2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us</w:t>
      </w:r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,</w:t>
      </w:r>
      <w:r w:rsidR="001F6DA2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paskirtus kiekvieno vertinimo komisijos nario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</w:p>
    <w:p w14:paraId="6AB524E1" w14:textId="77777777" w:rsidR="009334EE" w:rsidRPr="00B04C1E" w:rsidRDefault="009334EE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</w:t>
      </w:r>
    </w:p>
    <w:p w14:paraId="4254B443" w14:textId="6394792E" w:rsidR="009334EE" w:rsidRPr="00B04C1E" w:rsidRDefault="008873E7" w:rsidP="009334EE">
      <w:pPr>
        <w:pStyle w:val="Betarp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2" w:name="part_06187e807a904018a629456491d38b49"/>
      <w:bookmarkEnd w:id="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I</w:t>
      </w:r>
      <w:r w:rsidR="009334EE"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V. KONKURSO LAIMĖTOJŲ PAGERBIMAS IR APDOVANOJIMAS</w:t>
      </w:r>
    </w:p>
    <w:p w14:paraId="46945717" w14:textId="77777777" w:rsidR="009334EE" w:rsidRPr="00B04C1E" w:rsidRDefault="009334EE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 w:rsidRPr="00B0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 </w:t>
      </w:r>
    </w:p>
    <w:p w14:paraId="43DDE4A6" w14:textId="53211F40" w:rsidR="009334EE" w:rsidRPr="00B04C1E" w:rsidRDefault="009334E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3" w:name="part_083cccb740084e7092334f1be85121b2"/>
      <w:bookmarkEnd w:id="13"/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Konkurso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nugalėtojai</w:t>
      </w:r>
      <w:r w:rsidR="00F93A2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-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gražiausių sodybų šeimininkai pagerbiami ir apdovanojami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viešai, iškilmingoje aplinkoje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</w:p>
    <w:p w14:paraId="32997F3C" w14:textId="51F9D5F1" w:rsidR="009334EE" w:rsidRPr="00B04C1E" w:rsidRDefault="009334E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4" w:name="part_dffd40245cfa459e925b6353c5135a0f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2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8873E7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Pr="009C15F6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Laimėtojams įteikiam</w:t>
      </w:r>
      <w:r w:rsidR="006406D2" w:rsidRPr="009C15F6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i diplomai, </w:t>
      </w:r>
      <w:r w:rsidRPr="009C15F6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padėkos raštai, atminimo dovanos.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</w:p>
    <w:p w14:paraId="45B2ECD9" w14:textId="28A17151" w:rsidR="009334EE" w:rsidRDefault="009334EE" w:rsidP="009E2A9B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bookmarkStart w:id="15" w:name="part_4386f3fc1fb746d29488b5921de892c2"/>
      <w:bookmarkEnd w:id="15"/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1</w:t>
      </w:r>
      <w:r w:rsidR="00EE1D8F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3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.</w:t>
      </w:r>
      <w:r w:rsidR="009E2A9B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Gražiaus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ių sodybų nuotraukos talpinamos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savivaldybės interneto tinklapyje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- </w:t>
      </w:r>
      <w:hyperlink r:id="rId8" w:history="1">
        <w:r w:rsidRPr="00D733CD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 w:bidi="he-IL"/>
          </w:rPr>
          <w:t>www.rokiskis.lt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.</w:t>
      </w:r>
    </w:p>
    <w:p w14:paraId="7C3528AE" w14:textId="77777777" w:rsidR="009334EE" w:rsidRDefault="009334EE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</w:p>
    <w:p w14:paraId="42A53F54" w14:textId="075EB26D" w:rsidR="008873E7" w:rsidRPr="008873E7" w:rsidRDefault="008873E7" w:rsidP="008873E7">
      <w:pPr>
        <w:pStyle w:val="Betarp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 xml:space="preserve">V. </w:t>
      </w:r>
      <w:r w:rsidRPr="0088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 w:bidi="he-IL"/>
        </w:rPr>
        <w:t>BAIGIAMOSIOS NUOSTATOS</w:t>
      </w:r>
    </w:p>
    <w:p w14:paraId="04F0CF08" w14:textId="56EFC641" w:rsidR="008873E7" w:rsidRPr="00B04C1E" w:rsidRDefault="008873E7" w:rsidP="008873E7">
      <w:pPr>
        <w:pStyle w:val="Betarp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14. 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Informacija apie konkursą 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Konkurso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nuostatai skelbiami Rokiškio rajono savivaldybės interneto tinklapyje </w:t>
      </w:r>
      <w:r w:rsidRPr="00B04C1E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lt-LT" w:bidi="he-IL"/>
        </w:rPr>
        <w:t>www.rokiskis.lt</w:t>
      </w: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 .</w:t>
      </w:r>
    </w:p>
    <w:p w14:paraId="29DFACB1" w14:textId="77777777" w:rsidR="008873E7" w:rsidRDefault="008873E7" w:rsidP="009334EE">
      <w:pPr>
        <w:pStyle w:val="Betarp"/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</w:pPr>
    </w:p>
    <w:p w14:paraId="5327E4CA" w14:textId="5942EB96" w:rsidR="00803D5D" w:rsidRDefault="009334EE" w:rsidP="006925ED">
      <w:pPr>
        <w:pStyle w:val="Betarp"/>
      </w:pPr>
      <w:r w:rsidRPr="00B04C1E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 xml:space="preserve"> </w:t>
      </w:r>
      <w:r w:rsidR="006925E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ab/>
      </w:r>
      <w:r w:rsidR="006925E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ab/>
      </w:r>
      <w:r w:rsidR="006925ED"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 w:bidi="he-IL"/>
        </w:rPr>
        <w:t>_________________</w:t>
      </w:r>
    </w:p>
    <w:sectPr w:rsidR="00803D5D" w:rsidSect="00C70775">
      <w:headerReference w:type="default" r:id="rId9"/>
      <w:pgSz w:w="11906" w:h="16838"/>
      <w:pgMar w:top="426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492B" w14:textId="77777777" w:rsidR="006925ED" w:rsidRDefault="006925ED">
      <w:pPr>
        <w:spacing w:after="0" w:line="240" w:lineRule="auto"/>
      </w:pPr>
    </w:p>
  </w:endnote>
  <w:endnote w:type="continuationSeparator" w:id="0">
    <w:p w14:paraId="0DCDBA80" w14:textId="77777777" w:rsidR="006925ED" w:rsidRDefault="006925ED">
      <w:pPr>
        <w:spacing w:after="0" w:line="240" w:lineRule="auto"/>
      </w:pPr>
    </w:p>
  </w:endnote>
  <w:endnote w:type="continuationNotice" w:id="1">
    <w:p w14:paraId="02B8E46D" w14:textId="77777777" w:rsidR="00DF6F4E" w:rsidRDefault="00DF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5A52" w14:textId="77777777" w:rsidR="006925ED" w:rsidRDefault="006925ED">
      <w:pPr>
        <w:spacing w:after="0" w:line="240" w:lineRule="auto"/>
      </w:pPr>
    </w:p>
  </w:footnote>
  <w:footnote w:type="continuationSeparator" w:id="0">
    <w:p w14:paraId="700A5B9B" w14:textId="77777777" w:rsidR="006925ED" w:rsidRDefault="006925ED">
      <w:pPr>
        <w:spacing w:after="0" w:line="240" w:lineRule="auto"/>
      </w:pPr>
    </w:p>
  </w:footnote>
  <w:footnote w:type="continuationNotice" w:id="1">
    <w:p w14:paraId="2D936AC7" w14:textId="77777777" w:rsidR="00DF6F4E" w:rsidRDefault="00DF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CAA7" w14:textId="02345153" w:rsidR="006925ED" w:rsidRDefault="006925ED">
    <w:pPr>
      <w:pStyle w:val="Antrats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5BD"/>
    <w:multiLevelType w:val="hybridMultilevel"/>
    <w:tmpl w:val="F1AE33F4"/>
    <w:lvl w:ilvl="0" w:tplc="042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7ED15F07"/>
    <w:multiLevelType w:val="multilevel"/>
    <w:tmpl w:val="F2A2D408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isLgl/>
      <w:lvlText w:val="%1.%2."/>
      <w:lvlJc w:val="left"/>
      <w:pPr>
        <w:ind w:left="1200" w:hanging="36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384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</w:lvl>
  </w:abstractNum>
  <w:num w:numId="1" w16cid:durableId="1343436801">
    <w:abstractNumId w:val="0"/>
  </w:num>
  <w:num w:numId="2" w16cid:durableId="2007198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5D"/>
    <w:rsid w:val="000148C5"/>
    <w:rsid w:val="00026416"/>
    <w:rsid w:val="00034E9D"/>
    <w:rsid w:val="000B3FC3"/>
    <w:rsid w:val="001D0BF1"/>
    <w:rsid w:val="001F6DA2"/>
    <w:rsid w:val="00205BA0"/>
    <w:rsid w:val="00233CA9"/>
    <w:rsid w:val="002542B2"/>
    <w:rsid w:val="002C3E9E"/>
    <w:rsid w:val="003111CC"/>
    <w:rsid w:val="00470205"/>
    <w:rsid w:val="00474606"/>
    <w:rsid w:val="00520B93"/>
    <w:rsid w:val="00533961"/>
    <w:rsid w:val="006406D2"/>
    <w:rsid w:val="00656819"/>
    <w:rsid w:val="006925ED"/>
    <w:rsid w:val="00712B23"/>
    <w:rsid w:val="0074241B"/>
    <w:rsid w:val="00803D5D"/>
    <w:rsid w:val="008365BC"/>
    <w:rsid w:val="00853694"/>
    <w:rsid w:val="008873E7"/>
    <w:rsid w:val="008A4589"/>
    <w:rsid w:val="008D72E4"/>
    <w:rsid w:val="009334EE"/>
    <w:rsid w:val="009B2DB5"/>
    <w:rsid w:val="009C15F6"/>
    <w:rsid w:val="009E2A9B"/>
    <w:rsid w:val="009F50CE"/>
    <w:rsid w:val="00A13335"/>
    <w:rsid w:val="00AB1BD7"/>
    <w:rsid w:val="00AB6E01"/>
    <w:rsid w:val="00AE2AE6"/>
    <w:rsid w:val="00AF7319"/>
    <w:rsid w:val="00C03542"/>
    <w:rsid w:val="00C63830"/>
    <w:rsid w:val="00C70775"/>
    <w:rsid w:val="00C96D7B"/>
    <w:rsid w:val="00CE2C3A"/>
    <w:rsid w:val="00D04367"/>
    <w:rsid w:val="00D15C63"/>
    <w:rsid w:val="00D475A2"/>
    <w:rsid w:val="00D620CA"/>
    <w:rsid w:val="00DA58B3"/>
    <w:rsid w:val="00DB7CCA"/>
    <w:rsid w:val="00DF6F4E"/>
    <w:rsid w:val="00E12325"/>
    <w:rsid w:val="00E7134B"/>
    <w:rsid w:val="00E74709"/>
    <w:rsid w:val="00EE1D8F"/>
    <w:rsid w:val="00EE7CD8"/>
    <w:rsid w:val="00EF1E1D"/>
    <w:rsid w:val="00F060E4"/>
    <w:rsid w:val="00F824E5"/>
    <w:rsid w:val="00F93A2F"/>
    <w:rsid w:val="00FA1C7A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A2DB"/>
  <w15:chartTrackingRefBased/>
  <w15:docId w15:val="{3588AC4D-A055-4D69-B81B-CC6BF2B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34EE"/>
    <w:pPr>
      <w:spacing w:after="200" w:line="276" w:lineRule="auto"/>
    </w:pPr>
    <w:rPr>
      <w:kern w:val="0"/>
      <w:sz w:val="22"/>
      <w:szCs w:val="22"/>
      <w:lang w:bidi="ar-SA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0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0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03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80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03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0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0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0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0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03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03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03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rsid w:val="00803D5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03D5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03D5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03D5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03D5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03D5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0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0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0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0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0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03D5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03D5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03D5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03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03D5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03D5D"/>
    <w:rPr>
      <w:b/>
      <w:bCs/>
      <w:smallCaps/>
      <w:color w:val="0F4761" w:themeColor="accent1" w:themeShade="BF"/>
      <w:spacing w:val="5"/>
    </w:rPr>
  </w:style>
  <w:style w:type="paragraph" w:styleId="Betarp">
    <w:name w:val="No Spacing"/>
    <w:uiPriority w:val="1"/>
    <w:qFormat/>
    <w:rsid w:val="009334EE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9334EE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7134B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692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25ED"/>
    <w:rPr>
      <w:kern w:val="0"/>
      <w:sz w:val="22"/>
      <w:szCs w:val="22"/>
      <w:lang w:bidi="ar-SA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692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925ED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gaveniene@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Gavėnienė</dc:creator>
  <cp:keywords/>
  <dc:description/>
  <cp:lastModifiedBy>Jolita Kalačiovienė</cp:lastModifiedBy>
  <cp:revision>2</cp:revision>
  <cp:lastPrinted>2024-05-28T14:16:00Z</cp:lastPrinted>
  <dcterms:created xsi:type="dcterms:W3CDTF">2024-05-28T14:16:00Z</dcterms:created>
  <dcterms:modified xsi:type="dcterms:W3CDTF">2024-05-28T14:16:00Z</dcterms:modified>
</cp:coreProperties>
</file>