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DF88" w14:textId="111FCC22" w:rsidR="00276B5F" w:rsidRDefault="00C5303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BE6E12A" wp14:editId="3358AD33">
            <wp:extent cx="541020" cy="694690"/>
            <wp:effectExtent l="0" t="0" r="0" b="0"/>
            <wp:docPr id="84741025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A8FAB" w14:textId="122F4E65" w:rsidR="004B3F78" w:rsidRDefault="004B3F78" w:rsidP="004B3F78">
      <w:pPr>
        <w:pStyle w:val="Antrats"/>
        <w:jc w:val="center"/>
      </w:pPr>
    </w:p>
    <w:p w14:paraId="0C534A74" w14:textId="6BF9460E" w:rsidR="004B3F78" w:rsidRPr="00C5303F" w:rsidRDefault="004B3F78" w:rsidP="00C53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420559E0" w14:textId="77777777" w:rsidR="00276B5F" w:rsidRDefault="00276B5F" w:rsidP="00C530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255AE01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0C014F15" w14:textId="673562C9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4B4B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PASIRENGIMO PEREITI PRIE CENTRALIZUOTAI TEIKIAMŲ DOKUMENTŲ VALDYMO BENDROSIOS INFORMACINĖS SISTEMOS PASLAUGŲ VEIKSMŲ PLANO PATVIRTINIMO IR DARBO GRUPĖS SUDARYMO</w:t>
      </w:r>
    </w:p>
    <w:p w14:paraId="29438FA1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FE9D368" w14:textId="07595E3B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2024 m. </w:t>
      </w:r>
      <w:r w:rsidR="004B4B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birželio</w:t>
      </w:r>
      <w:r w:rsidR="00024F1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C5303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d. Nr. AV-</w:t>
      </w:r>
      <w:r w:rsidR="00801801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352</w:t>
      </w:r>
    </w:p>
    <w:p w14:paraId="685FEDEF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Rokiškis</w:t>
      </w:r>
    </w:p>
    <w:p w14:paraId="4337C9A8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E401815" w14:textId="77777777" w:rsidR="00276B5F" w:rsidRDefault="00276B5F" w:rsidP="00276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89EFD0A" w14:textId="4516C820" w:rsidR="00276B5F" w:rsidRDefault="00276B5F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Vadovaudamasi</w:t>
      </w:r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Lietuvos Respublikos vietos savivaldos įstatymo 3</w:t>
      </w:r>
      <w:r w:rsidR="004B4B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straipsnio </w:t>
      </w:r>
      <w:r w:rsidR="00CD2C6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da</w:t>
      </w:r>
      <w:r w:rsidR="004B4B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li</w:t>
      </w:r>
      <w:r w:rsidR="00CD2C6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es 2 punktu</w:t>
      </w:r>
      <w:r w:rsidR="004B4B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ir 34 straipsnio 6 dalies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4B4B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punktu</w:t>
      </w:r>
      <w:r w:rsidR="004B3F78" w:rsidRPr="004B3F7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</w:t>
      </w:r>
      <w:r w:rsidR="004B3F78" w:rsidRPr="004B3F78">
        <w:rPr>
          <w:rFonts w:ascii="Times New Roman" w:hAnsi="Times New Roman" w:cs="Times New Roman"/>
          <w:color w:val="000000"/>
          <w:sz w:val="24"/>
          <w:szCs w:val="24"/>
        </w:rPr>
        <w:t>Lietuvos Respublikos Vyriausybės 2021 m. gruodžio 22 d. nutarimo Nr.</w:t>
      </w:r>
      <w:r w:rsidR="005F4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F78" w:rsidRPr="004B3F78">
        <w:rPr>
          <w:rFonts w:ascii="Times New Roman" w:hAnsi="Times New Roman" w:cs="Times New Roman"/>
          <w:color w:val="000000"/>
          <w:sz w:val="24"/>
          <w:szCs w:val="24"/>
        </w:rPr>
        <w:t>1114 „Dėl Dokumentų valdymo bendrosios informacinės sistemos paslaugų naudojimo“ 3.9.1 punktu, Lietuvos Respublikos vidaus reikalų ministro 2022 m. vasario 1 d. įsakymu Nr. 1V-76 „Dėl Valstybės ir savivaldybių institucijų, įstaigų ir įmonių perėjimo prie centralizuotai teikiamų Dokumentų valdymo bendrosios informacinės sistemos paslaugų grafiko patvirtinimo“</w:t>
      </w:r>
      <w:r w:rsidR="004B3F78" w:rsidRPr="004B3F78">
        <w:rPr>
          <w:rFonts w:ascii="Times New Roman" w:hAnsi="Times New Roman" w:cs="Times New Roman"/>
          <w:bCs/>
          <w:color w:val="000000"/>
        </w:rPr>
        <w:t>:</w:t>
      </w:r>
    </w:p>
    <w:p w14:paraId="5BFDD9B1" w14:textId="77777777" w:rsidR="0000037B" w:rsidRDefault="0000037B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1. </w:t>
      </w:r>
      <w:r w:rsidRPr="0000037B">
        <w:rPr>
          <w:rFonts w:ascii="Times New Roman" w:eastAsia="Times New Roman" w:hAnsi="Times New Roman" w:cs="Times New Roman"/>
          <w:bCs/>
          <w:spacing w:val="74"/>
          <w:sz w:val="24"/>
          <w:szCs w:val="24"/>
          <w:lang w:eastAsia="lt-LT"/>
        </w:rPr>
        <w:t>Tvirtinu</w:t>
      </w:r>
      <w:r w:rsidRPr="000003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Pasirengimo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pereiti prie centralizuotai teikiamų dokumentų valdymo bendrosios informacinės sistemos paslaugų veiksmų planą (pridedama).</w:t>
      </w:r>
    </w:p>
    <w:p w14:paraId="578A8E50" w14:textId="1608599B" w:rsidR="004B4B94" w:rsidRDefault="0000037B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2. </w:t>
      </w:r>
      <w:proofErr w:type="spellStart"/>
      <w:r w:rsidRPr="0000037B">
        <w:rPr>
          <w:rFonts w:ascii="Times New Roman" w:eastAsia="Times New Roman" w:hAnsi="Times New Roman" w:cs="Times New Roman"/>
          <w:bCs/>
          <w:spacing w:val="74"/>
          <w:sz w:val="24"/>
          <w:szCs w:val="24"/>
          <w:lang w:eastAsia="lt-LT"/>
        </w:rPr>
        <w:t>Sudarau</w:t>
      </w:r>
      <w:r w:rsidRPr="000003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Centralizuotai</w:t>
      </w:r>
      <w:proofErr w:type="spellEnd"/>
      <w:r w:rsidRPr="000003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teik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</w:t>
      </w:r>
      <w:r w:rsidRPr="000003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mų dokumentų valdymo bendrosios informacinės sistemos paslaugų diegimo Rokiškio rajono savivaldybės administracijoje darbo grupę:</w:t>
      </w:r>
    </w:p>
    <w:p w14:paraId="2BAB6490" w14:textId="21A4DEB6" w:rsidR="003B2334" w:rsidRDefault="003B2334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Asta Zakarevičienė</w:t>
      </w:r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Rokiškio rajono savivaldybės administracijos Bendrojo skyriaus vedėja</w:t>
      </w:r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(darbo grupės vadovė)</w:t>
      </w:r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;</w:t>
      </w:r>
    </w:p>
    <w:p w14:paraId="43803645" w14:textId="33642247" w:rsidR="00A40D39" w:rsidRDefault="00A40D39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bookmarkStart w:id="0" w:name="_Hlk168474400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Darius Bieliūnas</w:t>
      </w:r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bookmarkStart w:id="1" w:name="_Hlk168474089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Rokiškio rajono savivaldybės administracijos Komunikacijos ir kultūros skyriaus vyriausiasis informacinių technologijų specialistas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;</w:t>
      </w:r>
      <w:bookmarkEnd w:id="1"/>
    </w:p>
    <w:p w14:paraId="293FC242" w14:textId="77777777" w:rsidR="005C50B9" w:rsidRDefault="00A40D39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Lidija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Jasiūnienė</w:t>
      </w:r>
      <w:proofErr w:type="spellEnd"/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Rokiškio rajono savivaldybės administracijos </w:t>
      </w:r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eisės ir personalo skyriaus vyriausioji specialistė personalui;</w:t>
      </w:r>
      <w:r w:rsidR="005C50B9" w:rsidRPr="005C50B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14:paraId="50506401" w14:textId="1BDCE956" w:rsidR="005C50B9" w:rsidRDefault="005C50B9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Jolita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Kalačiovienė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– Rokiškio rajono savivaldybės administracijos Bendrojo skyriaus vyresnioji specialistė;</w:t>
      </w:r>
    </w:p>
    <w:p w14:paraId="70FA9CF0" w14:textId="496B2CA9" w:rsidR="00AD6469" w:rsidRDefault="00AD6469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Matas Lešinskas</w:t>
      </w:r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–</w:t>
      </w:r>
      <w:r w:rsidRPr="00AD646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Rokiškio rajono savivaldybės administracijos Komunikacijos ir kultūros skyriaus vyriausiasis informacinių technologijų specialistas;</w:t>
      </w:r>
    </w:p>
    <w:p w14:paraId="12FF212D" w14:textId="3A9CFBF8" w:rsidR="00A40D39" w:rsidRDefault="00A40D39" w:rsidP="00133D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Aušra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Linkevičienė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A1636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Rokiškio rajono savivaldybės administracijos Bendrojo skyriaus vedėjo pavaduotoja</w:t>
      </w:r>
      <w:r w:rsidR="003B233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</w:p>
    <w:p w14:paraId="5ECB8E4B" w14:textId="03CA6DC5" w:rsidR="00024F11" w:rsidRPr="004B3F78" w:rsidRDefault="00A40D39" w:rsidP="00133D7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D39">
        <w:rPr>
          <w:rFonts w:ascii="Times New Roman" w:hAnsi="Times New Roman" w:cs="Times New Roman"/>
          <w:color w:val="000000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232C501" w14:textId="77777777" w:rsidR="00024F11" w:rsidRDefault="00024F11" w:rsidP="00276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DA85D23" w14:textId="77777777" w:rsidR="004B3F78" w:rsidRDefault="004B3F78" w:rsidP="00276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503C2A" w14:textId="7602B012" w:rsidR="00276B5F" w:rsidRDefault="00572888" w:rsidP="0013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Jaunimo reikalų  koordinatorius ( vyriausiasis specialistas),</w:t>
      </w:r>
      <w:r>
        <w:rPr>
          <w:rFonts w:ascii="Times New Roman" w:hAnsi="Times New Roman" w:cs="Times New Roman"/>
          <w:sz w:val="24"/>
          <w:szCs w:val="24"/>
        </w:rPr>
        <w:tab/>
      </w:r>
      <w:r w:rsidR="00CA24B3">
        <w:rPr>
          <w:rFonts w:ascii="Times New Roman" w:hAnsi="Times New Roman" w:cs="Times New Roman"/>
          <w:sz w:val="24"/>
          <w:szCs w:val="24"/>
        </w:rPr>
        <w:tab/>
      </w:r>
    </w:p>
    <w:p w14:paraId="5B7BB02F" w14:textId="694666D0" w:rsidR="00572888" w:rsidRDefault="00130EF9" w:rsidP="0013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72888">
        <w:rPr>
          <w:rFonts w:ascii="Times New Roman" w:hAnsi="Times New Roman" w:cs="Times New Roman"/>
          <w:sz w:val="24"/>
          <w:szCs w:val="24"/>
        </w:rPr>
        <w:t>ykdantis administracijos direktoriaus pareigas</w:t>
      </w:r>
      <w:r w:rsidR="00796444">
        <w:rPr>
          <w:rFonts w:ascii="Times New Roman" w:hAnsi="Times New Roman" w:cs="Times New Roman"/>
          <w:sz w:val="24"/>
          <w:szCs w:val="24"/>
        </w:rPr>
        <w:tab/>
      </w:r>
      <w:r w:rsidR="00796444">
        <w:rPr>
          <w:rFonts w:ascii="Times New Roman" w:hAnsi="Times New Roman" w:cs="Times New Roman"/>
          <w:sz w:val="24"/>
          <w:szCs w:val="24"/>
        </w:rPr>
        <w:tab/>
      </w:r>
      <w:r w:rsidR="00796444">
        <w:rPr>
          <w:rFonts w:ascii="Times New Roman" w:hAnsi="Times New Roman" w:cs="Times New Roman"/>
          <w:sz w:val="24"/>
          <w:szCs w:val="24"/>
        </w:rPr>
        <w:tab/>
        <w:t xml:space="preserve">Gediminas </w:t>
      </w:r>
      <w:proofErr w:type="spellStart"/>
      <w:r w:rsidR="00796444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0C4CEFEC" w14:textId="77777777" w:rsidR="004B3F78" w:rsidRDefault="004B3F78" w:rsidP="00276B5F">
      <w:pPr>
        <w:rPr>
          <w:rFonts w:ascii="Times New Roman" w:hAnsi="Times New Roman" w:cs="Times New Roman"/>
          <w:sz w:val="24"/>
          <w:szCs w:val="24"/>
        </w:rPr>
      </w:pPr>
    </w:p>
    <w:p w14:paraId="65B1E8DB" w14:textId="77777777" w:rsidR="004B3F78" w:rsidRDefault="004B3F78" w:rsidP="00276B5F">
      <w:pPr>
        <w:rPr>
          <w:rFonts w:ascii="Times New Roman" w:hAnsi="Times New Roman" w:cs="Times New Roman"/>
          <w:sz w:val="24"/>
          <w:szCs w:val="24"/>
        </w:rPr>
      </w:pPr>
    </w:p>
    <w:p w14:paraId="76EF8817" w14:textId="77777777" w:rsidR="00C5303F" w:rsidRDefault="00C5303F" w:rsidP="00276B5F">
      <w:pPr>
        <w:rPr>
          <w:rFonts w:ascii="Times New Roman" w:hAnsi="Times New Roman" w:cs="Times New Roman"/>
          <w:sz w:val="24"/>
          <w:szCs w:val="24"/>
        </w:rPr>
      </w:pPr>
    </w:p>
    <w:p w14:paraId="40871F0B" w14:textId="4280EA17" w:rsidR="00276B5F" w:rsidRPr="004B3F78" w:rsidRDefault="004B3F78" w:rsidP="004B3F78">
      <w:pPr>
        <w:pStyle w:val="Porat"/>
        <w:jc w:val="both"/>
        <w:rPr>
          <w:rFonts w:ascii="Times New Roman" w:hAnsi="Times New Roman" w:cs="Times New Roman"/>
        </w:rPr>
      </w:pPr>
      <w:r w:rsidRPr="00024F11">
        <w:rPr>
          <w:rFonts w:ascii="Times New Roman" w:hAnsi="Times New Roman" w:cs="Times New Roman"/>
        </w:rPr>
        <w:t xml:space="preserve">Aušra </w:t>
      </w:r>
      <w:proofErr w:type="spellStart"/>
      <w:r w:rsidRPr="00024F11">
        <w:rPr>
          <w:rFonts w:ascii="Times New Roman" w:hAnsi="Times New Roman" w:cs="Times New Roman"/>
        </w:rPr>
        <w:t>Linkevičienė</w:t>
      </w:r>
      <w:proofErr w:type="spellEnd"/>
    </w:p>
    <w:sectPr w:rsidR="00276B5F" w:rsidRPr="004B3F78" w:rsidSect="008A509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D6A21" w14:textId="77777777" w:rsidR="00E647B3" w:rsidRDefault="00E647B3" w:rsidP="00276B5F">
      <w:pPr>
        <w:spacing w:after="0" w:line="240" w:lineRule="auto"/>
      </w:pPr>
      <w:r>
        <w:separator/>
      </w:r>
    </w:p>
  </w:endnote>
  <w:endnote w:type="continuationSeparator" w:id="0">
    <w:p w14:paraId="7EB3EF18" w14:textId="77777777" w:rsidR="00E647B3" w:rsidRDefault="00E647B3" w:rsidP="0027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62DA" w14:textId="77777777" w:rsidR="00E647B3" w:rsidRDefault="00E647B3" w:rsidP="00276B5F">
      <w:pPr>
        <w:spacing w:after="0" w:line="240" w:lineRule="auto"/>
      </w:pPr>
      <w:r>
        <w:separator/>
      </w:r>
    </w:p>
  </w:footnote>
  <w:footnote w:type="continuationSeparator" w:id="0">
    <w:p w14:paraId="350866B3" w14:textId="77777777" w:rsidR="00E647B3" w:rsidRDefault="00E647B3" w:rsidP="00276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5F"/>
    <w:rsid w:val="0000037B"/>
    <w:rsid w:val="00021E73"/>
    <w:rsid w:val="00024F11"/>
    <w:rsid w:val="00130EF9"/>
    <w:rsid w:val="00133D7F"/>
    <w:rsid w:val="0024671E"/>
    <w:rsid w:val="00276B5F"/>
    <w:rsid w:val="002D7C63"/>
    <w:rsid w:val="003B2334"/>
    <w:rsid w:val="003E28A3"/>
    <w:rsid w:val="004B3F78"/>
    <w:rsid w:val="004B4B94"/>
    <w:rsid w:val="004F17B4"/>
    <w:rsid w:val="00564199"/>
    <w:rsid w:val="00572888"/>
    <w:rsid w:val="005C50B9"/>
    <w:rsid w:val="005F40A3"/>
    <w:rsid w:val="00650D84"/>
    <w:rsid w:val="00661BF3"/>
    <w:rsid w:val="006A7A10"/>
    <w:rsid w:val="00776F4E"/>
    <w:rsid w:val="00796444"/>
    <w:rsid w:val="007B4EF0"/>
    <w:rsid w:val="00801801"/>
    <w:rsid w:val="00807860"/>
    <w:rsid w:val="008534AD"/>
    <w:rsid w:val="008A509B"/>
    <w:rsid w:val="00907973"/>
    <w:rsid w:val="00940E76"/>
    <w:rsid w:val="00A1636E"/>
    <w:rsid w:val="00A40D39"/>
    <w:rsid w:val="00A616C2"/>
    <w:rsid w:val="00AD6469"/>
    <w:rsid w:val="00B21BDC"/>
    <w:rsid w:val="00B545B4"/>
    <w:rsid w:val="00BA4493"/>
    <w:rsid w:val="00BB3C2B"/>
    <w:rsid w:val="00C5303F"/>
    <w:rsid w:val="00C75B83"/>
    <w:rsid w:val="00CA24B3"/>
    <w:rsid w:val="00CC7BBC"/>
    <w:rsid w:val="00CD2C6A"/>
    <w:rsid w:val="00D71CCE"/>
    <w:rsid w:val="00E647B3"/>
    <w:rsid w:val="00EC37E1"/>
    <w:rsid w:val="00EC5C79"/>
    <w:rsid w:val="00F04E6E"/>
    <w:rsid w:val="00F4391E"/>
    <w:rsid w:val="00F70402"/>
    <w:rsid w:val="00F94908"/>
    <w:rsid w:val="00F94F8D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97C98A"/>
  <w15:chartTrackingRefBased/>
  <w15:docId w15:val="{EB23AFA3-8307-4034-88F9-CE6DC47C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6B5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76B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76B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76B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76B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76B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76B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76B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76B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76B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7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7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7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76B5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76B5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76B5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76B5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76B5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76B5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7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7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76B5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7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76B5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76B5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76B5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76B5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7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76B5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76B5F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276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76B5F"/>
    <w:rPr>
      <w:kern w:val="0"/>
      <w:sz w:val="22"/>
      <w:szCs w:val="22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276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76B5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35CF-322C-4D12-B746-14FAE5F6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Linkevičienė</dc:creator>
  <cp:keywords/>
  <dc:description/>
  <cp:lastModifiedBy>Jurgita Jurkonytė</cp:lastModifiedBy>
  <cp:revision>2</cp:revision>
  <dcterms:created xsi:type="dcterms:W3CDTF">2024-06-06T07:32:00Z</dcterms:created>
  <dcterms:modified xsi:type="dcterms:W3CDTF">2024-06-06T07:32:00Z</dcterms:modified>
</cp:coreProperties>
</file>