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919001" w14:textId="77777777" w:rsidR="00DC6AF2" w:rsidRPr="00245B17" w:rsidRDefault="00DC6AF2">
      <w:pPr>
        <w:jc w:val="center"/>
        <w:rPr>
          <w:color w:val="000000"/>
          <w:sz w:val="24"/>
          <w:szCs w:val="24"/>
          <w:lang w:val="lt-LT"/>
        </w:rPr>
      </w:pPr>
    </w:p>
    <w:p w14:paraId="1C919002" w14:textId="77777777" w:rsidR="00400B10" w:rsidRPr="00245B17" w:rsidRDefault="00400B10" w:rsidP="00932CC1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1C919003" w14:textId="77777777" w:rsidR="00932CC1" w:rsidRPr="00245B17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1C919005" w14:textId="3EAE2ED1" w:rsidR="00400B10" w:rsidRPr="00245B17" w:rsidRDefault="00400B10" w:rsidP="00D7799D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C919006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1C919007" w14:textId="77777777" w:rsidR="00400B10" w:rsidRPr="00245B17" w:rsidRDefault="0003032E" w:rsidP="00400B1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400B10" w:rsidRPr="00245B17">
        <w:rPr>
          <w:b/>
          <w:sz w:val="24"/>
          <w:szCs w:val="24"/>
          <w:lang w:val="lt-LT"/>
        </w:rPr>
        <w:t xml:space="preserve">S </w:t>
      </w:r>
    </w:p>
    <w:p w14:paraId="1C919008" w14:textId="3479C122" w:rsidR="009567F2" w:rsidRPr="005B44B8" w:rsidRDefault="009567F2" w:rsidP="009567F2">
      <w:pPr>
        <w:jc w:val="center"/>
        <w:rPr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>
        <w:rPr>
          <w:rFonts w:eastAsia="Calibri"/>
          <w:b/>
          <w:sz w:val="24"/>
          <w:szCs w:val="24"/>
          <w:lang w:val="lt-LT"/>
        </w:rPr>
        <w:t xml:space="preserve">ROKIŠKIO RAJONO SAVIVALDYBĖS </w:t>
      </w:r>
      <w:r w:rsidR="00232CBE">
        <w:rPr>
          <w:rFonts w:eastAsia="Calibri"/>
          <w:b/>
          <w:sz w:val="24"/>
          <w:szCs w:val="24"/>
          <w:lang w:val="lt-LT"/>
        </w:rPr>
        <w:t>KELIŲ PRIEŽIŪROS IR PLĖTROS PROGRAMOS FINANSAVIMO LĖŠOMIS FINANSUOJAMŲ VIETINĖS REIKŠMĖS KELIŲ 202</w:t>
      </w:r>
      <w:r w:rsidR="00031304">
        <w:rPr>
          <w:rFonts w:eastAsia="Calibri"/>
          <w:b/>
          <w:sz w:val="24"/>
          <w:szCs w:val="24"/>
          <w:lang w:val="lt-LT"/>
        </w:rPr>
        <w:t>4</w:t>
      </w:r>
      <w:r w:rsidR="00232CBE">
        <w:rPr>
          <w:rFonts w:eastAsia="Calibri"/>
          <w:b/>
          <w:sz w:val="24"/>
          <w:szCs w:val="24"/>
          <w:lang w:val="lt-LT"/>
        </w:rPr>
        <w:t xml:space="preserve"> METAIS OBJEKT</w:t>
      </w:r>
      <w:r w:rsidR="00C7646B">
        <w:rPr>
          <w:rFonts w:eastAsia="Calibri"/>
          <w:b/>
          <w:sz w:val="24"/>
          <w:szCs w:val="24"/>
          <w:lang w:val="lt-LT"/>
        </w:rPr>
        <w:t xml:space="preserve">AMS SKIRTŲ LĖŠŲ </w:t>
      </w:r>
      <w:r w:rsidR="006D5223">
        <w:rPr>
          <w:rFonts w:eastAsia="Calibri"/>
          <w:b/>
          <w:sz w:val="24"/>
          <w:szCs w:val="24"/>
          <w:lang w:val="lt-LT"/>
        </w:rPr>
        <w:t>PASKIRSTYMO PATVIRTINIMO</w:t>
      </w:r>
    </w:p>
    <w:p w14:paraId="1C919009" w14:textId="77777777" w:rsidR="0065010B" w:rsidRPr="00245B17" w:rsidRDefault="0065010B" w:rsidP="009567F2">
      <w:pPr>
        <w:rPr>
          <w:sz w:val="24"/>
          <w:szCs w:val="24"/>
          <w:lang w:val="lt-LT"/>
        </w:rPr>
      </w:pPr>
    </w:p>
    <w:p w14:paraId="1C91900A" w14:textId="0F3350C4" w:rsidR="00400B10" w:rsidRPr="00245B17" w:rsidRDefault="00F77E8B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31304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 w:rsidR="00031304">
        <w:rPr>
          <w:sz w:val="24"/>
          <w:szCs w:val="24"/>
          <w:lang w:val="lt-LT"/>
        </w:rPr>
        <w:t>birželio</w:t>
      </w:r>
      <w:r w:rsidR="00375D6B">
        <w:rPr>
          <w:sz w:val="24"/>
          <w:szCs w:val="24"/>
          <w:lang w:val="lt-LT"/>
        </w:rPr>
        <w:t xml:space="preserve"> </w:t>
      </w:r>
      <w:r w:rsidR="00031304">
        <w:rPr>
          <w:sz w:val="24"/>
          <w:szCs w:val="24"/>
          <w:lang w:val="lt-LT"/>
        </w:rPr>
        <w:t>13</w:t>
      </w:r>
      <w:r w:rsidR="00400B10" w:rsidRPr="00245B17">
        <w:rPr>
          <w:sz w:val="24"/>
          <w:szCs w:val="24"/>
          <w:lang w:val="lt-LT"/>
        </w:rPr>
        <w:t xml:space="preserve"> d. Nr. AV</w:t>
      </w:r>
      <w:r w:rsidR="004A6031" w:rsidRPr="00245B17">
        <w:rPr>
          <w:sz w:val="24"/>
          <w:szCs w:val="24"/>
          <w:lang w:val="lt-LT"/>
        </w:rPr>
        <w:t>-</w:t>
      </w:r>
      <w:r w:rsidR="00D7799D">
        <w:rPr>
          <w:sz w:val="24"/>
          <w:szCs w:val="24"/>
          <w:lang w:val="lt-LT"/>
        </w:rPr>
        <w:t>372</w:t>
      </w:r>
    </w:p>
    <w:p w14:paraId="1C91900B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1C91900C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1C91900D" w14:textId="77777777" w:rsidR="0065010B" w:rsidRPr="00245B17" w:rsidRDefault="0065010B" w:rsidP="00400B10">
      <w:pPr>
        <w:jc w:val="center"/>
        <w:rPr>
          <w:sz w:val="24"/>
          <w:szCs w:val="24"/>
          <w:lang w:val="lt-LT"/>
        </w:rPr>
      </w:pPr>
    </w:p>
    <w:p w14:paraId="1C91900E" w14:textId="3FCBD72E" w:rsidR="00232CBE" w:rsidRDefault="00232CBE" w:rsidP="00DE3FD2">
      <w:pPr>
        <w:ind w:firstLine="851"/>
        <w:jc w:val="both"/>
        <w:rPr>
          <w:sz w:val="24"/>
          <w:szCs w:val="24"/>
          <w:lang w:val="lt-LT"/>
        </w:rPr>
      </w:pPr>
      <w:r w:rsidRPr="00232CBE">
        <w:rPr>
          <w:sz w:val="24"/>
          <w:szCs w:val="24"/>
          <w:lang w:val="lt-LT"/>
        </w:rPr>
        <w:t>Vadovaudamasi</w:t>
      </w:r>
      <w:r>
        <w:rPr>
          <w:sz w:val="24"/>
          <w:szCs w:val="24"/>
          <w:lang w:val="lt-LT"/>
        </w:rPr>
        <w:t>s</w:t>
      </w:r>
      <w:r w:rsidRPr="00232CBE">
        <w:rPr>
          <w:sz w:val="24"/>
          <w:szCs w:val="24"/>
          <w:lang w:val="lt-LT"/>
        </w:rPr>
        <w:t xml:space="preserve"> Rokiškio rajono savivaldybės tarybos 202</w:t>
      </w:r>
      <w:r w:rsidR="00031304">
        <w:rPr>
          <w:sz w:val="24"/>
          <w:szCs w:val="24"/>
          <w:lang w:val="lt-LT"/>
        </w:rPr>
        <w:t>4</w:t>
      </w:r>
      <w:r w:rsidRPr="00232CBE">
        <w:rPr>
          <w:sz w:val="24"/>
          <w:szCs w:val="24"/>
          <w:lang w:val="lt-LT"/>
        </w:rPr>
        <w:t xml:space="preserve"> m. kovo </w:t>
      </w:r>
      <w:r w:rsidR="00031304">
        <w:rPr>
          <w:sz w:val="24"/>
          <w:szCs w:val="24"/>
          <w:lang w:val="lt-LT"/>
        </w:rPr>
        <w:t>28</w:t>
      </w:r>
      <w:r w:rsidRPr="00232CBE">
        <w:rPr>
          <w:sz w:val="24"/>
          <w:szCs w:val="24"/>
          <w:lang w:val="lt-LT"/>
        </w:rPr>
        <w:t xml:space="preserve"> d. sprendimo Nr. TS-</w:t>
      </w:r>
      <w:r w:rsidR="00031304">
        <w:rPr>
          <w:sz w:val="24"/>
          <w:szCs w:val="24"/>
          <w:lang w:val="lt-LT"/>
        </w:rPr>
        <w:t>93</w:t>
      </w:r>
      <w:r w:rsidRPr="00232CBE">
        <w:rPr>
          <w:sz w:val="24"/>
          <w:szCs w:val="24"/>
          <w:lang w:val="lt-LT"/>
        </w:rPr>
        <w:t xml:space="preserve"> „</w:t>
      </w:r>
      <w:r>
        <w:rPr>
          <w:sz w:val="24"/>
          <w:szCs w:val="24"/>
          <w:lang w:val="lt-LT"/>
        </w:rPr>
        <w:t>D</w:t>
      </w:r>
      <w:r w:rsidRPr="00232CBE">
        <w:rPr>
          <w:sz w:val="24"/>
          <w:szCs w:val="24"/>
          <w:lang w:val="lt-LT"/>
        </w:rPr>
        <w:t xml:space="preserve">ėl </w:t>
      </w:r>
      <w:r>
        <w:rPr>
          <w:sz w:val="24"/>
          <w:szCs w:val="24"/>
          <w:lang w:val="lt-LT"/>
        </w:rPr>
        <w:t>R</w:t>
      </w:r>
      <w:r w:rsidRPr="00232CBE">
        <w:rPr>
          <w:sz w:val="24"/>
          <w:szCs w:val="24"/>
          <w:lang w:val="lt-LT"/>
        </w:rPr>
        <w:t xml:space="preserve">okiškio rajono savivaldybės </w:t>
      </w:r>
      <w:r>
        <w:rPr>
          <w:sz w:val="24"/>
          <w:szCs w:val="24"/>
          <w:lang w:val="lt-LT"/>
        </w:rPr>
        <w:t>K</w:t>
      </w:r>
      <w:r w:rsidRPr="00232CBE">
        <w:rPr>
          <w:sz w:val="24"/>
          <w:szCs w:val="24"/>
          <w:lang w:val="lt-LT"/>
        </w:rPr>
        <w:t>elių priežiūros ir plėtros programos finansavimo lėšomis finansuojamų vietinės reikšmės kelių 202</w:t>
      </w:r>
      <w:r w:rsidR="00031304">
        <w:rPr>
          <w:sz w:val="24"/>
          <w:szCs w:val="24"/>
          <w:lang w:val="lt-LT"/>
        </w:rPr>
        <w:t>4</w:t>
      </w:r>
      <w:r w:rsidRPr="00232CBE">
        <w:rPr>
          <w:sz w:val="24"/>
          <w:szCs w:val="24"/>
          <w:lang w:val="lt-LT"/>
        </w:rPr>
        <w:t xml:space="preserve"> met</w:t>
      </w:r>
      <w:r w:rsidR="00031304">
        <w:rPr>
          <w:sz w:val="24"/>
          <w:szCs w:val="24"/>
          <w:lang w:val="lt-LT"/>
        </w:rPr>
        <w:t>ų</w:t>
      </w:r>
      <w:r w:rsidRPr="00232CBE">
        <w:rPr>
          <w:sz w:val="24"/>
          <w:szCs w:val="24"/>
          <w:lang w:val="lt-LT"/>
        </w:rPr>
        <w:t xml:space="preserve"> objektų sąrašo</w:t>
      </w:r>
      <w:r>
        <w:rPr>
          <w:sz w:val="24"/>
          <w:szCs w:val="24"/>
          <w:lang w:val="lt-LT"/>
        </w:rPr>
        <w:t xml:space="preserve"> patvirtinimo</w:t>
      </w:r>
      <w:r w:rsidRPr="00232CBE">
        <w:rPr>
          <w:sz w:val="24"/>
          <w:szCs w:val="24"/>
          <w:lang w:val="lt-LT"/>
        </w:rPr>
        <w:t>“ 2 punktu</w:t>
      </w:r>
      <w:r w:rsidR="00BA54FB">
        <w:rPr>
          <w:sz w:val="24"/>
          <w:szCs w:val="24"/>
          <w:lang w:val="lt-LT"/>
        </w:rPr>
        <w:t xml:space="preserve"> ir nuolat veikiančios komisijos vietinės reikšmės kelių ir gatvių tiesimo bei taisymo poreikiui nustatyti ir darbų programoms sudaryti 202</w:t>
      </w:r>
      <w:r w:rsidR="00031304">
        <w:rPr>
          <w:sz w:val="24"/>
          <w:szCs w:val="24"/>
          <w:lang w:val="lt-LT"/>
        </w:rPr>
        <w:t>4</w:t>
      </w:r>
      <w:r w:rsidR="00BA54FB">
        <w:rPr>
          <w:sz w:val="24"/>
          <w:szCs w:val="24"/>
          <w:lang w:val="lt-LT"/>
        </w:rPr>
        <w:t xml:space="preserve"> m. </w:t>
      </w:r>
      <w:r w:rsidR="00031304">
        <w:rPr>
          <w:sz w:val="24"/>
          <w:szCs w:val="24"/>
          <w:lang w:val="lt-LT"/>
        </w:rPr>
        <w:t>birželio</w:t>
      </w:r>
      <w:r w:rsidR="00BA54FB">
        <w:rPr>
          <w:sz w:val="24"/>
          <w:szCs w:val="24"/>
          <w:lang w:val="lt-LT"/>
        </w:rPr>
        <w:t xml:space="preserve"> </w:t>
      </w:r>
      <w:r w:rsidR="00F201C9">
        <w:rPr>
          <w:sz w:val="24"/>
          <w:szCs w:val="24"/>
          <w:lang w:val="lt-LT"/>
        </w:rPr>
        <w:t>13</w:t>
      </w:r>
      <w:r w:rsidR="00BA54FB">
        <w:rPr>
          <w:sz w:val="24"/>
          <w:szCs w:val="24"/>
          <w:lang w:val="lt-LT"/>
        </w:rPr>
        <w:t xml:space="preserve"> d. posėdžio protokolu</w:t>
      </w:r>
      <w:r w:rsidR="00F201C9">
        <w:rPr>
          <w:sz w:val="24"/>
          <w:szCs w:val="24"/>
          <w:lang w:val="lt-LT"/>
        </w:rPr>
        <w:t xml:space="preserve"> Nr. 1,</w:t>
      </w:r>
    </w:p>
    <w:p w14:paraId="1C91900F" w14:textId="3B46E9EF" w:rsidR="00DE3FD2" w:rsidRDefault="00F201C9" w:rsidP="00DE3FD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 </w:t>
      </w:r>
      <w:r w:rsidR="006D5223">
        <w:rPr>
          <w:spacing w:val="60"/>
          <w:sz w:val="24"/>
          <w:szCs w:val="24"/>
          <w:lang w:val="lt-LT"/>
        </w:rPr>
        <w:t>virtinu</w:t>
      </w:r>
      <w:r w:rsidR="00C7646B">
        <w:rPr>
          <w:sz w:val="24"/>
          <w:szCs w:val="24"/>
          <w:lang w:val="lt-LT"/>
        </w:rPr>
        <w:t xml:space="preserve"> </w:t>
      </w:r>
      <w:r w:rsidR="00232CBE">
        <w:rPr>
          <w:sz w:val="24"/>
          <w:szCs w:val="24"/>
          <w:lang w:val="lt-LT"/>
        </w:rPr>
        <w:t>K</w:t>
      </w:r>
      <w:r w:rsidR="00232CBE" w:rsidRPr="00232CBE">
        <w:rPr>
          <w:sz w:val="24"/>
          <w:szCs w:val="24"/>
          <w:lang w:val="lt-LT"/>
        </w:rPr>
        <w:t>elių priežiūros ir plėtros programos finansavimo lėšomis finansuojamų vietinės reikšmės kelių 202</w:t>
      </w:r>
      <w:r>
        <w:rPr>
          <w:sz w:val="24"/>
          <w:szCs w:val="24"/>
          <w:lang w:val="lt-LT"/>
        </w:rPr>
        <w:t>4</w:t>
      </w:r>
      <w:r w:rsidR="00232CBE" w:rsidRPr="00232CBE">
        <w:rPr>
          <w:sz w:val="24"/>
          <w:szCs w:val="24"/>
          <w:lang w:val="lt-LT"/>
        </w:rPr>
        <w:t xml:space="preserve"> metais objekt</w:t>
      </w:r>
      <w:r w:rsidR="00C7646B">
        <w:rPr>
          <w:sz w:val="24"/>
          <w:szCs w:val="24"/>
          <w:lang w:val="lt-LT"/>
        </w:rPr>
        <w:t>ams</w:t>
      </w:r>
      <w:r w:rsidR="00232CBE" w:rsidRPr="00232CBE">
        <w:rPr>
          <w:sz w:val="24"/>
          <w:szCs w:val="24"/>
          <w:lang w:val="lt-LT"/>
        </w:rPr>
        <w:t xml:space="preserve"> </w:t>
      </w:r>
      <w:r w:rsidR="00C7646B">
        <w:rPr>
          <w:sz w:val="24"/>
          <w:szCs w:val="24"/>
          <w:lang w:val="lt-LT"/>
        </w:rPr>
        <w:t>skirt</w:t>
      </w:r>
      <w:r w:rsidR="006D5223">
        <w:rPr>
          <w:sz w:val="24"/>
          <w:szCs w:val="24"/>
          <w:lang w:val="lt-LT"/>
        </w:rPr>
        <w:t xml:space="preserve">ų lėšų paskirstymą </w:t>
      </w:r>
      <w:r w:rsidR="00232CBE">
        <w:rPr>
          <w:sz w:val="24"/>
          <w:szCs w:val="24"/>
          <w:lang w:val="lt-LT"/>
        </w:rPr>
        <w:t>(pridedama).</w:t>
      </w:r>
    </w:p>
    <w:p w14:paraId="1C919010" w14:textId="77777777" w:rsidR="00400B10" w:rsidRPr="00245B17" w:rsidRDefault="00232CBE" w:rsidP="00232CBE">
      <w:pPr>
        <w:ind w:firstLine="851"/>
        <w:jc w:val="both"/>
        <w:rPr>
          <w:sz w:val="24"/>
          <w:szCs w:val="24"/>
          <w:lang w:val="lt-LT"/>
        </w:rPr>
      </w:pPr>
      <w:r w:rsidRPr="00232CB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C919011" w14:textId="77777777" w:rsidR="00CA1786" w:rsidRPr="00245B17" w:rsidRDefault="00CA1786" w:rsidP="00400B10">
      <w:pPr>
        <w:jc w:val="both"/>
        <w:rPr>
          <w:sz w:val="24"/>
          <w:szCs w:val="24"/>
          <w:lang w:val="lt-LT"/>
        </w:rPr>
      </w:pPr>
    </w:p>
    <w:p w14:paraId="1C919012" w14:textId="77777777" w:rsidR="00232CBE" w:rsidRDefault="00232CBE" w:rsidP="00E60D54">
      <w:pPr>
        <w:jc w:val="both"/>
        <w:rPr>
          <w:sz w:val="24"/>
          <w:szCs w:val="24"/>
          <w:lang w:val="lt-LT" w:eastAsia="en-US"/>
        </w:rPr>
      </w:pPr>
    </w:p>
    <w:p w14:paraId="1C919013" w14:textId="77777777" w:rsidR="00232CBE" w:rsidRPr="00D7799D" w:rsidRDefault="00232CBE" w:rsidP="00E60D54">
      <w:pPr>
        <w:jc w:val="both"/>
        <w:rPr>
          <w:sz w:val="24"/>
          <w:szCs w:val="24"/>
          <w:lang w:val="lt-LT" w:eastAsia="en-US"/>
        </w:rPr>
      </w:pPr>
    </w:p>
    <w:p w14:paraId="04F3A1A4" w14:textId="77777777" w:rsidR="00D7799D" w:rsidRPr="00D7799D" w:rsidRDefault="00D7799D" w:rsidP="00D7799D">
      <w:pPr>
        <w:rPr>
          <w:sz w:val="24"/>
          <w:szCs w:val="24"/>
        </w:rPr>
      </w:pPr>
      <w:r w:rsidRPr="00D7799D">
        <w:rPr>
          <w:sz w:val="24"/>
          <w:szCs w:val="24"/>
        </w:rPr>
        <w:t xml:space="preserve">Jaunimo </w:t>
      </w:r>
      <w:proofErr w:type="spellStart"/>
      <w:r w:rsidRPr="00D7799D">
        <w:rPr>
          <w:sz w:val="24"/>
          <w:szCs w:val="24"/>
        </w:rPr>
        <w:t>reikalų</w:t>
      </w:r>
      <w:proofErr w:type="spellEnd"/>
      <w:r w:rsidRPr="00D7799D">
        <w:rPr>
          <w:sz w:val="24"/>
          <w:szCs w:val="24"/>
        </w:rPr>
        <w:t xml:space="preserve"> </w:t>
      </w:r>
      <w:proofErr w:type="spellStart"/>
      <w:r w:rsidRPr="00D7799D">
        <w:rPr>
          <w:sz w:val="24"/>
          <w:szCs w:val="24"/>
        </w:rPr>
        <w:t>koordinatorius</w:t>
      </w:r>
      <w:proofErr w:type="spellEnd"/>
      <w:r w:rsidRPr="00D7799D">
        <w:rPr>
          <w:sz w:val="24"/>
          <w:szCs w:val="24"/>
        </w:rPr>
        <w:t xml:space="preserve"> (</w:t>
      </w:r>
      <w:proofErr w:type="spellStart"/>
      <w:r w:rsidRPr="00D7799D">
        <w:rPr>
          <w:sz w:val="24"/>
          <w:szCs w:val="24"/>
        </w:rPr>
        <w:t>vyriausiasis</w:t>
      </w:r>
      <w:proofErr w:type="spellEnd"/>
      <w:r w:rsidRPr="00D7799D">
        <w:rPr>
          <w:sz w:val="24"/>
          <w:szCs w:val="24"/>
        </w:rPr>
        <w:t xml:space="preserve"> </w:t>
      </w:r>
      <w:proofErr w:type="spellStart"/>
      <w:r w:rsidRPr="00D7799D">
        <w:rPr>
          <w:sz w:val="24"/>
          <w:szCs w:val="24"/>
        </w:rPr>
        <w:t>specialistas</w:t>
      </w:r>
      <w:proofErr w:type="spellEnd"/>
      <w:r w:rsidRPr="00D7799D">
        <w:rPr>
          <w:sz w:val="24"/>
          <w:szCs w:val="24"/>
        </w:rPr>
        <w:t>),</w:t>
      </w:r>
    </w:p>
    <w:p w14:paraId="118CB393" w14:textId="77777777" w:rsidR="00D7799D" w:rsidRPr="00D7799D" w:rsidRDefault="00D7799D" w:rsidP="00D7799D">
      <w:pPr>
        <w:rPr>
          <w:sz w:val="24"/>
          <w:szCs w:val="24"/>
          <w:lang w:eastAsia="en-US"/>
        </w:rPr>
      </w:pPr>
      <w:proofErr w:type="spellStart"/>
      <w:r w:rsidRPr="00D7799D">
        <w:rPr>
          <w:sz w:val="24"/>
          <w:szCs w:val="24"/>
        </w:rPr>
        <w:t>vykdantis</w:t>
      </w:r>
      <w:proofErr w:type="spellEnd"/>
      <w:r w:rsidRPr="00D7799D">
        <w:rPr>
          <w:sz w:val="24"/>
          <w:szCs w:val="24"/>
        </w:rPr>
        <w:t xml:space="preserve"> </w:t>
      </w:r>
      <w:proofErr w:type="spellStart"/>
      <w:r w:rsidRPr="00D7799D">
        <w:rPr>
          <w:sz w:val="24"/>
          <w:szCs w:val="24"/>
        </w:rPr>
        <w:t>administracijos</w:t>
      </w:r>
      <w:proofErr w:type="spellEnd"/>
      <w:r w:rsidRPr="00D7799D">
        <w:rPr>
          <w:sz w:val="24"/>
          <w:szCs w:val="24"/>
        </w:rPr>
        <w:t xml:space="preserve"> </w:t>
      </w:r>
      <w:proofErr w:type="spellStart"/>
      <w:r w:rsidRPr="00D7799D">
        <w:rPr>
          <w:sz w:val="24"/>
          <w:szCs w:val="24"/>
        </w:rPr>
        <w:t>direktoriaus</w:t>
      </w:r>
      <w:proofErr w:type="spellEnd"/>
      <w:r w:rsidRPr="00D7799D">
        <w:rPr>
          <w:sz w:val="24"/>
          <w:szCs w:val="24"/>
        </w:rPr>
        <w:t xml:space="preserve"> </w:t>
      </w:r>
      <w:proofErr w:type="spellStart"/>
      <w:r w:rsidRPr="00D7799D">
        <w:rPr>
          <w:sz w:val="24"/>
          <w:szCs w:val="24"/>
        </w:rPr>
        <w:t>pareigas</w:t>
      </w:r>
      <w:proofErr w:type="spellEnd"/>
      <w:r w:rsidRPr="00D7799D">
        <w:rPr>
          <w:sz w:val="24"/>
          <w:szCs w:val="24"/>
        </w:rPr>
        <w:t xml:space="preserve">                                               Gediminas </w:t>
      </w:r>
      <w:proofErr w:type="spellStart"/>
      <w:r w:rsidRPr="00D7799D">
        <w:rPr>
          <w:sz w:val="24"/>
          <w:szCs w:val="24"/>
        </w:rPr>
        <w:t>Kriovė</w:t>
      </w:r>
      <w:proofErr w:type="spellEnd"/>
    </w:p>
    <w:p w14:paraId="1C919015" w14:textId="77777777" w:rsidR="00400B10" w:rsidRPr="00D7799D" w:rsidRDefault="00400B10" w:rsidP="00400B10">
      <w:pPr>
        <w:jc w:val="both"/>
        <w:rPr>
          <w:sz w:val="24"/>
          <w:szCs w:val="24"/>
        </w:rPr>
      </w:pPr>
    </w:p>
    <w:p w14:paraId="6E6099D8" w14:textId="77777777" w:rsidR="00D7799D" w:rsidRPr="00D7799D" w:rsidRDefault="00D7799D" w:rsidP="00400B10">
      <w:pPr>
        <w:jc w:val="both"/>
        <w:rPr>
          <w:sz w:val="24"/>
          <w:szCs w:val="24"/>
          <w:lang w:val="lt-LT"/>
        </w:rPr>
      </w:pPr>
    </w:p>
    <w:p w14:paraId="1C919016" w14:textId="77777777" w:rsidR="00400B10" w:rsidRPr="00245B17" w:rsidRDefault="00400B10" w:rsidP="00400B10">
      <w:pPr>
        <w:jc w:val="both"/>
        <w:rPr>
          <w:sz w:val="24"/>
          <w:szCs w:val="24"/>
          <w:lang w:val="lt-LT"/>
        </w:rPr>
      </w:pPr>
    </w:p>
    <w:p w14:paraId="1C919017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1C919018" w14:textId="77777777" w:rsidR="00CA1786" w:rsidRPr="00245B17" w:rsidRDefault="00CA1786" w:rsidP="00400B10">
      <w:pPr>
        <w:jc w:val="both"/>
        <w:rPr>
          <w:sz w:val="24"/>
          <w:szCs w:val="24"/>
          <w:lang w:val="lt-LT"/>
        </w:rPr>
      </w:pPr>
    </w:p>
    <w:p w14:paraId="1C919019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1C91901A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1C91901B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C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D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E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1C91901F" w14:textId="77777777" w:rsidR="00983536" w:rsidRDefault="00983536" w:rsidP="00400B10">
      <w:pPr>
        <w:jc w:val="both"/>
        <w:rPr>
          <w:sz w:val="24"/>
          <w:szCs w:val="24"/>
          <w:lang w:val="lt-LT"/>
        </w:rPr>
      </w:pPr>
    </w:p>
    <w:p w14:paraId="1C919020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1C919021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1C919029" w14:textId="77777777" w:rsidR="00232CBE" w:rsidRDefault="00232CBE" w:rsidP="00400B10">
      <w:pPr>
        <w:jc w:val="both"/>
        <w:rPr>
          <w:sz w:val="24"/>
          <w:szCs w:val="24"/>
          <w:lang w:val="lt-LT"/>
        </w:rPr>
      </w:pPr>
    </w:p>
    <w:p w14:paraId="17C5E55E" w14:textId="77777777" w:rsidR="00BA54FB" w:rsidRDefault="00BA54FB" w:rsidP="00400B10">
      <w:pPr>
        <w:jc w:val="both"/>
        <w:rPr>
          <w:sz w:val="24"/>
          <w:szCs w:val="24"/>
          <w:lang w:val="lt-LT"/>
        </w:rPr>
      </w:pPr>
    </w:p>
    <w:p w14:paraId="1C91902A" w14:textId="77777777" w:rsidR="00780133" w:rsidRDefault="00780133" w:rsidP="00400B10">
      <w:pPr>
        <w:jc w:val="both"/>
        <w:rPr>
          <w:sz w:val="24"/>
          <w:szCs w:val="24"/>
          <w:lang w:val="lt-LT"/>
        </w:rPr>
      </w:pPr>
    </w:p>
    <w:p w14:paraId="1C91902B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1A7CF838" w14:textId="77777777" w:rsidR="00D7799D" w:rsidRDefault="00D7799D" w:rsidP="00400B10">
      <w:pPr>
        <w:jc w:val="both"/>
        <w:rPr>
          <w:sz w:val="24"/>
          <w:szCs w:val="24"/>
          <w:lang w:val="lt-LT"/>
        </w:rPr>
      </w:pPr>
    </w:p>
    <w:p w14:paraId="298AA791" w14:textId="77777777" w:rsidR="00D7799D" w:rsidRDefault="00D7799D" w:rsidP="00400B10">
      <w:pPr>
        <w:jc w:val="both"/>
        <w:rPr>
          <w:sz w:val="24"/>
          <w:szCs w:val="24"/>
          <w:lang w:val="lt-LT"/>
        </w:rPr>
      </w:pPr>
    </w:p>
    <w:p w14:paraId="2BA58A14" w14:textId="77777777" w:rsidR="00D7799D" w:rsidRDefault="00D7799D" w:rsidP="00400B10">
      <w:pPr>
        <w:jc w:val="both"/>
        <w:rPr>
          <w:sz w:val="24"/>
          <w:szCs w:val="24"/>
          <w:lang w:val="lt-LT"/>
        </w:rPr>
      </w:pPr>
    </w:p>
    <w:p w14:paraId="1C91902C" w14:textId="77777777" w:rsidR="000225FD" w:rsidRPr="00245B17" w:rsidRDefault="000225FD" w:rsidP="00400B10">
      <w:pPr>
        <w:jc w:val="both"/>
        <w:rPr>
          <w:sz w:val="24"/>
          <w:szCs w:val="24"/>
          <w:lang w:val="lt-LT"/>
        </w:rPr>
      </w:pPr>
    </w:p>
    <w:p w14:paraId="1C91902D" w14:textId="77777777" w:rsidR="00400B10" w:rsidRPr="00245B17" w:rsidRDefault="00404E43" w:rsidP="00400B10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Augustinas Blažys</w:t>
      </w:r>
    </w:p>
    <w:sectPr w:rsidR="00400B10" w:rsidRPr="00245B17" w:rsidSect="00932CC1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6772" w14:textId="77777777" w:rsidR="00472892" w:rsidRDefault="00472892">
      <w:r>
        <w:separator/>
      </w:r>
    </w:p>
  </w:endnote>
  <w:endnote w:type="continuationSeparator" w:id="0">
    <w:p w14:paraId="265017CA" w14:textId="77777777" w:rsidR="00472892" w:rsidRDefault="0047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9033" w14:textId="77777777" w:rsidR="00DC6AF2" w:rsidRDefault="00DC6AF2">
    <w:pPr>
      <w:pStyle w:val="Porat"/>
      <w:rPr>
        <w:lang w:val="lt-LT"/>
      </w:rPr>
    </w:pPr>
  </w:p>
  <w:p w14:paraId="1C919034" w14:textId="77777777" w:rsidR="00DC6AF2" w:rsidRDefault="00DC6AF2">
    <w:pPr>
      <w:pStyle w:val="Porat"/>
      <w:rPr>
        <w:lang w:val="lt-LT"/>
      </w:rPr>
    </w:pPr>
  </w:p>
  <w:p w14:paraId="1C919035" w14:textId="77777777" w:rsidR="00DC6AF2" w:rsidRDefault="00DC6AF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FBDCE" w14:textId="77777777" w:rsidR="00472892" w:rsidRDefault="00472892">
      <w:r>
        <w:separator/>
      </w:r>
    </w:p>
  </w:footnote>
  <w:footnote w:type="continuationSeparator" w:id="0">
    <w:p w14:paraId="28A1673C" w14:textId="77777777" w:rsidR="00472892" w:rsidRDefault="0047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9032" w14:textId="77777777" w:rsidR="00DC6AF2" w:rsidRDefault="004A057A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19036" wp14:editId="1C919037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9038" w14:textId="77777777" w:rsidR="00DC6AF2" w:rsidRDefault="004A057A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1C919039" wp14:editId="1C91903A">
                                <wp:extent cx="533400" cy="685800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90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1C919038" w14:textId="77777777" w:rsidR="00DC6AF2" w:rsidRDefault="004A057A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1C919039" wp14:editId="1C91903A">
                          <wp:extent cx="533400" cy="685800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654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044DC"/>
    <w:rsid w:val="00014B9A"/>
    <w:rsid w:val="000225FD"/>
    <w:rsid w:val="0002480F"/>
    <w:rsid w:val="00025FAF"/>
    <w:rsid w:val="0003032E"/>
    <w:rsid w:val="00031304"/>
    <w:rsid w:val="00034D92"/>
    <w:rsid w:val="000624D6"/>
    <w:rsid w:val="00070302"/>
    <w:rsid w:val="000D2910"/>
    <w:rsid w:val="00104EC8"/>
    <w:rsid w:val="001270A4"/>
    <w:rsid w:val="00184B70"/>
    <w:rsid w:val="001C71DA"/>
    <w:rsid w:val="001E0864"/>
    <w:rsid w:val="00215812"/>
    <w:rsid w:val="002310A9"/>
    <w:rsid w:val="00232CBE"/>
    <w:rsid w:val="0023617A"/>
    <w:rsid w:val="00245B17"/>
    <w:rsid w:val="002542BC"/>
    <w:rsid w:val="00277CE9"/>
    <w:rsid w:val="002A6228"/>
    <w:rsid w:val="002D4F47"/>
    <w:rsid w:val="002E25DE"/>
    <w:rsid w:val="002F05E9"/>
    <w:rsid w:val="003254B2"/>
    <w:rsid w:val="00374A12"/>
    <w:rsid w:val="00375D6B"/>
    <w:rsid w:val="00383567"/>
    <w:rsid w:val="003B7074"/>
    <w:rsid w:val="003C3922"/>
    <w:rsid w:val="003E0CE2"/>
    <w:rsid w:val="003E3C5C"/>
    <w:rsid w:val="003E6E70"/>
    <w:rsid w:val="00400B10"/>
    <w:rsid w:val="00404E43"/>
    <w:rsid w:val="00410407"/>
    <w:rsid w:val="00456CCB"/>
    <w:rsid w:val="00472892"/>
    <w:rsid w:val="0047579D"/>
    <w:rsid w:val="004A057A"/>
    <w:rsid w:val="004A6031"/>
    <w:rsid w:val="004C454D"/>
    <w:rsid w:val="00535367"/>
    <w:rsid w:val="00537350"/>
    <w:rsid w:val="00541564"/>
    <w:rsid w:val="005433F6"/>
    <w:rsid w:val="00546497"/>
    <w:rsid w:val="00557C19"/>
    <w:rsid w:val="005A29A5"/>
    <w:rsid w:val="005B44B8"/>
    <w:rsid w:val="0060682E"/>
    <w:rsid w:val="00634190"/>
    <w:rsid w:val="006342EF"/>
    <w:rsid w:val="0065010B"/>
    <w:rsid w:val="00653EB0"/>
    <w:rsid w:val="00664443"/>
    <w:rsid w:val="006674AE"/>
    <w:rsid w:val="00670983"/>
    <w:rsid w:val="006A7FF4"/>
    <w:rsid w:val="006D5223"/>
    <w:rsid w:val="0075701C"/>
    <w:rsid w:val="007758C2"/>
    <w:rsid w:val="00780133"/>
    <w:rsid w:val="0081149D"/>
    <w:rsid w:val="00820A4A"/>
    <w:rsid w:val="0087153A"/>
    <w:rsid w:val="008A0815"/>
    <w:rsid w:val="008A18B8"/>
    <w:rsid w:val="008A5DF8"/>
    <w:rsid w:val="008B3837"/>
    <w:rsid w:val="008C6563"/>
    <w:rsid w:val="008D7CCF"/>
    <w:rsid w:val="0090032E"/>
    <w:rsid w:val="00932CC1"/>
    <w:rsid w:val="00941114"/>
    <w:rsid w:val="00943676"/>
    <w:rsid w:val="009567F2"/>
    <w:rsid w:val="00983536"/>
    <w:rsid w:val="009938D0"/>
    <w:rsid w:val="009A3CFA"/>
    <w:rsid w:val="009A7471"/>
    <w:rsid w:val="009C0550"/>
    <w:rsid w:val="009C06E1"/>
    <w:rsid w:val="009E002F"/>
    <w:rsid w:val="00A03D14"/>
    <w:rsid w:val="00A114B5"/>
    <w:rsid w:val="00A2044B"/>
    <w:rsid w:val="00A37B05"/>
    <w:rsid w:val="00A422F4"/>
    <w:rsid w:val="00A7050A"/>
    <w:rsid w:val="00AC2676"/>
    <w:rsid w:val="00AD4144"/>
    <w:rsid w:val="00AE0678"/>
    <w:rsid w:val="00AF4535"/>
    <w:rsid w:val="00AF75E7"/>
    <w:rsid w:val="00B21036"/>
    <w:rsid w:val="00B92F51"/>
    <w:rsid w:val="00B93FB6"/>
    <w:rsid w:val="00BA54FB"/>
    <w:rsid w:val="00BE452F"/>
    <w:rsid w:val="00C05D2B"/>
    <w:rsid w:val="00C43519"/>
    <w:rsid w:val="00C7646B"/>
    <w:rsid w:val="00C867F9"/>
    <w:rsid w:val="00C9403E"/>
    <w:rsid w:val="00CA1786"/>
    <w:rsid w:val="00CA4E13"/>
    <w:rsid w:val="00CB0398"/>
    <w:rsid w:val="00CD504A"/>
    <w:rsid w:val="00CD51BA"/>
    <w:rsid w:val="00D618CD"/>
    <w:rsid w:val="00D7799D"/>
    <w:rsid w:val="00D94621"/>
    <w:rsid w:val="00D94F94"/>
    <w:rsid w:val="00DC6AF2"/>
    <w:rsid w:val="00DD2CE8"/>
    <w:rsid w:val="00DD5937"/>
    <w:rsid w:val="00DE3FD2"/>
    <w:rsid w:val="00DE6EA4"/>
    <w:rsid w:val="00DF0EFF"/>
    <w:rsid w:val="00E206EE"/>
    <w:rsid w:val="00E352CB"/>
    <w:rsid w:val="00E55974"/>
    <w:rsid w:val="00E5747F"/>
    <w:rsid w:val="00E60D54"/>
    <w:rsid w:val="00E87728"/>
    <w:rsid w:val="00E946B6"/>
    <w:rsid w:val="00ED4598"/>
    <w:rsid w:val="00EF2721"/>
    <w:rsid w:val="00F00959"/>
    <w:rsid w:val="00F07CE7"/>
    <w:rsid w:val="00F201C9"/>
    <w:rsid w:val="00F77E8B"/>
    <w:rsid w:val="00F96679"/>
    <w:rsid w:val="00FC4FF4"/>
    <w:rsid w:val="00FF1EF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919001"/>
  <w15:docId w15:val="{948F998F-EFCB-4DD2-84A3-D1EE920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Betarp">
    <w:name w:val="No Spacing"/>
    <w:uiPriority w:val="1"/>
    <w:qFormat/>
    <w:rsid w:val="00E60D54"/>
    <w:rPr>
      <w:rFonts w:ascii="Calibri" w:eastAsia="Calibri" w:hAnsi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32C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32CBE"/>
    <w:rPr>
      <w:rFonts w:ascii="Tahoma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3C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1383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Jurgita Jurkonytė</cp:lastModifiedBy>
  <cp:revision>2</cp:revision>
  <cp:lastPrinted>2024-06-13T13:05:00Z</cp:lastPrinted>
  <dcterms:created xsi:type="dcterms:W3CDTF">2024-06-13T13:05:00Z</dcterms:created>
  <dcterms:modified xsi:type="dcterms:W3CDTF">2024-06-13T13:05:00Z</dcterms:modified>
</cp:coreProperties>
</file>