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2" w14:textId="6A810B80" w:rsidR="0028523A" w:rsidRDefault="0028523A" w:rsidP="000069C1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</w:p>
    <w:p w14:paraId="194789D3" w14:textId="2AFBF16E" w:rsidR="0028523A" w:rsidRPr="00E1134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ROKIŠKIO RAJONO SAVIVALDYBĖS </w:t>
      </w:r>
      <w:r w:rsidR="00A539D6"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MERAS</w:t>
      </w:r>
    </w:p>
    <w:p w14:paraId="3D407BE0" w14:textId="77777777" w:rsidR="006B4BD3" w:rsidRPr="00E1134E" w:rsidRDefault="006B4BD3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DFF2696" w14:textId="5C0FE6A2" w:rsidR="000069C1" w:rsidRPr="00B27AAD" w:rsidRDefault="00B27AAD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POTVARKIS</w:t>
      </w:r>
    </w:p>
    <w:p w14:paraId="0E6BA94F" w14:textId="6888E406" w:rsidR="00AE28E7" w:rsidRPr="008444A6" w:rsidRDefault="008444A6" w:rsidP="0084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4A6"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C37773">
        <w:rPr>
          <w:rFonts w:ascii="Times New Roman" w:eastAsia="Times New Roman" w:hAnsi="Times New Roman" w:cs="Times New Roman"/>
          <w:b/>
          <w:sz w:val="24"/>
          <w:szCs w:val="24"/>
        </w:rPr>
        <w:t xml:space="preserve">RENGINIO </w:t>
      </w:r>
      <w:r w:rsidR="00C11ECC">
        <w:rPr>
          <w:rFonts w:ascii="Times New Roman" w:eastAsia="Times New Roman" w:hAnsi="Times New Roman" w:cs="Times New Roman"/>
          <w:b/>
          <w:sz w:val="24"/>
          <w:szCs w:val="24"/>
        </w:rPr>
        <w:t>TRUKMĖS NUSTATYMO</w:t>
      </w:r>
    </w:p>
    <w:p w14:paraId="2C8753F6" w14:textId="77777777" w:rsidR="00440993" w:rsidRPr="00E1134E" w:rsidRDefault="00440993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72E84A" w14:textId="25C74344" w:rsidR="00C51DA8" w:rsidRPr="00E1134E" w:rsidRDefault="008E3592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275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34453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m. </w:t>
      </w:r>
      <w:r w:rsidR="000A7838">
        <w:rPr>
          <w:rFonts w:ascii="Times New Roman" w:eastAsia="Times New Roman" w:hAnsi="Times New Roman" w:cs="Times New Roman"/>
          <w:sz w:val="24"/>
          <w:szCs w:val="24"/>
          <w:lang w:eastAsia="ar-SA"/>
        </w:rPr>
        <w:t>birželio</w:t>
      </w:r>
      <w:r w:rsidR="005528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45A5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C048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950B6" w:rsidRPr="00E1134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AE28E7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 Nr. 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MV</w:t>
      </w:r>
      <w:r w:rsidR="00F01F9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D01C18">
        <w:rPr>
          <w:rFonts w:ascii="Times New Roman" w:eastAsia="Times New Roman" w:hAnsi="Times New Roman" w:cs="Times New Roman"/>
          <w:sz w:val="24"/>
          <w:szCs w:val="24"/>
          <w:lang w:eastAsia="ar-SA"/>
        </w:rPr>
        <w:t>375</w:t>
      </w:r>
    </w:p>
    <w:p w14:paraId="7DC357A3" w14:textId="0A4615A9" w:rsidR="00AE28E7" w:rsidRPr="00E1134E" w:rsidRDefault="00AE28E7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Rokiškis</w:t>
      </w:r>
    </w:p>
    <w:p w14:paraId="4A05F695" w14:textId="77777777" w:rsidR="00AE28E7" w:rsidRDefault="00AE28E7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F4408C" w14:textId="77777777" w:rsidR="0041502C" w:rsidRPr="00E1134E" w:rsidRDefault="0041502C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AD498E" w14:textId="4EA8525F" w:rsidR="008444A6" w:rsidRPr="008444A6" w:rsidRDefault="008444A6" w:rsidP="008444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26F">
        <w:rPr>
          <w:rFonts w:ascii="Times New Roman" w:eastAsia="Times New Roman" w:hAnsi="Times New Roman" w:cs="Times New Roman"/>
          <w:sz w:val="24"/>
          <w:szCs w:val="24"/>
        </w:rPr>
        <w:t>Vadovaudamasis Lietuvos Respublik</w:t>
      </w:r>
      <w:r w:rsidR="007D5891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>triukšmo valdymo įstatymo 13 straipsnio 2 dalies 4 punktu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AAD">
        <w:rPr>
          <w:rFonts w:ascii="Times New Roman" w:hAnsi="Times New Roman" w:cs="Times New Roman"/>
          <w:color w:val="000000"/>
          <w:sz w:val="24"/>
          <w:szCs w:val="24"/>
        </w:rPr>
        <w:t>ir atsižve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lgdamas į </w:t>
      </w:r>
      <w:r w:rsidR="008C0485">
        <w:rPr>
          <w:rFonts w:ascii="Times New Roman" w:hAnsi="Times New Roman" w:cs="Times New Roman"/>
          <w:color w:val="000000"/>
          <w:sz w:val="24"/>
          <w:szCs w:val="24"/>
        </w:rPr>
        <w:t xml:space="preserve">MB </w:t>
      </w:r>
      <w:r w:rsidR="00EA5107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0485">
        <w:rPr>
          <w:rFonts w:ascii="Times New Roman" w:hAnsi="Times New Roman" w:cs="Times New Roman"/>
          <w:color w:val="000000"/>
          <w:sz w:val="24"/>
          <w:szCs w:val="24"/>
        </w:rPr>
        <w:t>Alchemik</w:t>
      </w:r>
      <w:r w:rsidR="00A6458D">
        <w:rPr>
          <w:rFonts w:ascii="Times New Roman" w:hAnsi="Times New Roman" w:cs="Times New Roman"/>
          <w:color w:val="000000"/>
          <w:sz w:val="24"/>
          <w:szCs w:val="24"/>
        </w:rPr>
        <w:t>ų</w:t>
      </w:r>
      <w:r w:rsidR="00EA510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8C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 xml:space="preserve"> m. 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>birželio</w:t>
      </w:r>
      <w:r w:rsidR="001B7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485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E57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="00CF0785">
        <w:rPr>
          <w:rFonts w:ascii="Times New Roman" w:hAnsi="Times New Roman" w:cs="Times New Roman"/>
          <w:color w:val="000000"/>
          <w:sz w:val="24"/>
          <w:szCs w:val="24"/>
        </w:rPr>
        <w:t xml:space="preserve">prašymą 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renginio trukmės nustatymo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>“,</w:t>
      </w:r>
    </w:p>
    <w:p w14:paraId="4135AC01" w14:textId="0D880758" w:rsidR="003A4E9F" w:rsidRDefault="003506D9" w:rsidP="00A638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C37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renginio </w:t>
      </w:r>
      <w:r w:rsidR="008C0485">
        <w:rPr>
          <w:rFonts w:ascii="Times New Roman" w:eastAsia="Times New Roman" w:hAnsi="Times New Roman" w:cs="Times New Roman"/>
          <w:sz w:val="24"/>
          <w:szCs w:val="24"/>
        </w:rPr>
        <w:t>Muzikos festivali</w:t>
      </w:r>
      <w:r w:rsidR="00A6458D">
        <w:rPr>
          <w:rFonts w:ascii="Times New Roman" w:eastAsia="Times New Roman" w:hAnsi="Times New Roman" w:cs="Times New Roman"/>
          <w:sz w:val="24"/>
          <w:szCs w:val="24"/>
        </w:rPr>
        <w:t>o</w:t>
      </w:r>
      <w:r w:rsidR="008C0485">
        <w:rPr>
          <w:rFonts w:ascii="Times New Roman" w:eastAsia="Times New Roman" w:hAnsi="Times New Roman" w:cs="Times New Roman"/>
          <w:sz w:val="24"/>
          <w:szCs w:val="24"/>
        </w:rPr>
        <w:t xml:space="preserve"> Alchemikų Slėnis 2024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vyksiančio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CF0785">
        <w:rPr>
          <w:rFonts w:ascii="Times New Roman" w:eastAsia="Times New Roman" w:hAnsi="Times New Roman" w:cs="Times New Roman"/>
          <w:sz w:val="24"/>
          <w:szCs w:val="24"/>
        </w:rPr>
        <w:t>birželio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A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0485">
        <w:rPr>
          <w:rFonts w:ascii="Times New Roman" w:eastAsia="Times New Roman" w:hAnsi="Times New Roman" w:cs="Times New Roman"/>
          <w:sz w:val="24"/>
          <w:szCs w:val="24"/>
        </w:rPr>
        <w:t>8-30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  <w:r w:rsidR="002B60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adresu</w:t>
      </w:r>
      <w:r w:rsidR="008C0485">
        <w:rPr>
          <w:rFonts w:ascii="Times New Roman" w:eastAsia="Times New Roman" w:hAnsi="Times New Roman" w:cs="Times New Roman"/>
          <w:sz w:val="24"/>
          <w:szCs w:val="24"/>
        </w:rPr>
        <w:t xml:space="preserve"> Ragučių k. Nr. 11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, Rokiškio r. sav. (</w:t>
      </w:r>
      <w:proofErr w:type="spellStart"/>
      <w:r w:rsidR="008C0485">
        <w:rPr>
          <w:rFonts w:ascii="Times New Roman" w:eastAsia="Times New Roman" w:hAnsi="Times New Roman" w:cs="Times New Roman"/>
          <w:sz w:val="24"/>
          <w:szCs w:val="24"/>
        </w:rPr>
        <w:t>Ignotiškio</w:t>
      </w:r>
      <w:proofErr w:type="spellEnd"/>
      <w:r w:rsidR="008C0485">
        <w:rPr>
          <w:rFonts w:ascii="Times New Roman" w:eastAsia="Times New Roman" w:hAnsi="Times New Roman" w:cs="Times New Roman"/>
          <w:sz w:val="24"/>
          <w:szCs w:val="24"/>
        </w:rPr>
        <w:t xml:space="preserve"> Dvaro sodyba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)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, trukmę </w:t>
      </w:r>
      <w:r w:rsidR="008C0485">
        <w:rPr>
          <w:rFonts w:ascii="Times New Roman" w:eastAsia="Times New Roman" w:hAnsi="Times New Roman" w:cs="Times New Roman"/>
          <w:sz w:val="24"/>
          <w:szCs w:val="24"/>
        </w:rPr>
        <w:t xml:space="preserve">birželio 28 d. 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nuo </w:t>
      </w:r>
      <w:r w:rsidR="00745A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0485">
        <w:rPr>
          <w:rFonts w:ascii="Times New Roman" w:eastAsia="Times New Roman" w:hAnsi="Times New Roman" w:cs="Times New Roman"/>
          <w:sz w:val="24"/>
          <w:szCs w:val="24"/>
        </w:rPr>
        <w:t>0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>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iki </w:t>
      </w:r>
      <w:r w:rsidR="00CF0785">
        <w:rPr>
          <w:rFonts w:ascii="Times New Roman" w:eastAsia="Times New Roman" w:hAnsi="Times New Roman" w:cs="Times New Roman"/>
          <w:sz w:val="24"/>
          <w:szCs w:val="24"/>
        </w:rPr>
        <w:t>0</w:t>
      </w:r>
      <w:r w:rsidR="008C048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0824E1">
        <w:rPr>
          <w:rFonts w:ascii="Times New Roman" w:eastAsia="Times New Roman" w:hAnsi="Times New Roman" w:cs="Times New Roman"/>
          <w:sz w:val="24"/>
          <w:szCs w:val="24"/>
        </w:rPr>
        <w:t xml:space="preserve"> val.</w:t>
      </w:r>
      <w:r w:rsidR="008C0485">
        <w:rPr>
          <w:rFonts w:ascii="Times New Roman" w:eastAsia="Times New Roman" w:hAnsi="Times New Roman" w:cs="Times New Roman"/>
          <w:sz w:val="24"/>
          <w:szCs w:val="24"/>
        </w:rPr>
        <w:t>, birželio 29 d. nuo 17:00 iki 05:00 val.</w:t>
      </w:r>
    </w:p>
    <w:p w14:paraId="234F51ED" w14:textId="53C48CA7" w:rsidR="000069C1" w:rsidRPr="00EA28A8" w:rsidRDefault="00BF11DE" w:rsidP="00EA2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t_d6ca0cf69e2e4cb6bd74561560d98a94"/>
      <w:bookmarkEnd w:id="0"/>
      <w:r>
        <w:rPr>
          <w:rFonts w:ascii="Times New Roman" w:eastAsia="Calibri" w:hAnsi="Times New Roman" w:cs="Times New Roman"/>
          <w:sz w:val="24"/>
          <w:szCs w:val="24"/>
        </w:rPr>
        <w:t>Potvar</w:t>
      </w:r>
      <w:r w:rsidR="00A63808">
        <w:rPr>
          <w:rFonts w:ascii="Times New Roman" w:eastAsia="Calibri" w:hAnsi="Times New Roman" w:cs="Times New Roman"/>
          <w:sz w:val="24"/>
          <w:szCs w:val="24"/>
        </w:rPr>
        <w:t>kis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per vieną mėnesį gali būti skundžiamas Lietuvos administracinių ginčų komisijos Pane</w:t>
      </w:r>
      <w:r w:rsidR="005D1DC3">
        <w:rPr>
          <w:rFonts w:ascii="Times New Roman" w:eastAsia="Calibri" w:hAnsi="Times New Roman" w:cs="Times New Roman"/>
          <w:sz w:val="24"/>
          <w:szCs w:val="24"/>
        </w:rPr>
        <w:t>vėžio apygardos skyriui (Respublikos g. 62, Panevėžys)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Lietuvos Respublikos ikiteisminio administracinių ginčų nagrinėjimo tvarkos įstatymo nustatyta tvarka. </w:t>
      </w:r>
    </w:p>
    <w:p w14:paraId="3506C132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E7BAC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659B0" w14:textId="77777777" w:rsidR="0041502C" w:rsidRPr="00E1134E" w:rsidRDefault="0041502C" w:rsidP="009D0AE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606F9" w14:textId="2D2ED4CF" w:rsidR="000611FD" w:rsidRPr="00E1134E" w:rsidRDefault="0099357E" w:rsidP="00297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34E">
        <w:rPr>
          <w:rFonts w:ascii="Times New Roman" w:eastAsia="Times New Roman" w:hAnsi="Times New Roman" w:cs="Times New Roman"/>
          <w:sz w:val="24"/>
          <w:szCs w:val="24"/>
        </w:rPr>
        <w:t xml:space="preserve">Savivaldybės meras </w:t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="00C76FA8" w:rsidRPr="00E1134E">
        <w:rPr>
          <w:rFonts w:ascii="Times New Roman" w:eastAsia="Times New Roman" w:hAnsi="Times New Roman" w:cs="Times New Roman"/>
          <w:sz w:val="24"/>
          <w:szCs w:val="24"/>
        </w:rPr>
        <w:t xml:space="preserve">Ramūnas </w:t>
      </w:r>
      <w:proofErr w:type="spellStart"/>
      <w:r w:rsidR="00C76FA8" w:rsidRPr="00E1134E">
        <w:rPr>
          <w:rFonts w:ascii="Times New Roman" w:eastAsia="Times New Roman" w:hAnsi="Times New Roman" w:cs="Times New Roman"/>
          <w:sz w:val="24"/>
          <w:szCs w:val="24"/>
        </w:rPr>
        <w:t>Godeliauskas</w:t>
      </w:r>
      <w:proofErr w:type="spellEnd"/>
    </w:p>
    <w:p w14:paraId="78A6D2DA" w14:textId="32F3E43D" w:rsidR="000611FD" w:rsidRPr="00E1134E" w:rsidRDefault="000611FD" w:rsidP="000611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19C996" w14:textId="77777777" w:rsidR="000611FD" w:rsidRDefault="000611FD" w:rsidP="000611FD">
      <w:pPr>
        <w:rPr>
          <w:rFonts w:ascii="Times New Roman" w:hAnsi="Times New Roman" w:cs="Times New Roman"/>
          <w:sz w:val="24"/>
          <w:szCs w:val="24"/>
        </w:rPr>
      </w:pPr>
    </w:p>
    <w:p w14:paraId="5FDE0635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63A113D7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14963E82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61B3B8A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EF6C02D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09EE96CB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211BA0F8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0B047E70" w14:textId="77777777" w:rsidR="00364C81" w:rsidRDefault="00364C81" w:rsidP="00A63808">
      <w:pPr>
        <w:rPr>
          <w:rFonts w:ascii="Times New Roman" w:hAnsi="Times New Roman" w:cs="Times New Roman"/>
          <w:sz w:val="24"/>
          <w:szCs w:val="24"/>
        </w:rPr>
      </w:pPr>
    </w:p>
    <w:p w14:paraId="17C11DE9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6C8F374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50E39A3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7ED9738D" w14:textId="77777777" w:rsidR="007617FA" w:rsidRDefault="007617FA" w:rsidP="00A638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3B78AC" w14:textId="3BD5E99E" w:rsidR="00F01F91" w:rsidRPr="00E1134E" w:rsidRDefault="000069C1" w:rsidP="00A638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Evelina </w:t>
      </w:r>
      <w:r w:rsidR="00AF3233">
        <w:rPr>
          <w:rFonts w:ascii="Times New Roman" w:eastAsia="Times New Roman" w:hAnsi="Times New Roman" w:cs="Times New Roman"/>
          <w:sz w:val="24"/>
          <w:szCs w:val="24"/>
        </w:rPr>
        <w:t>Kazlauskaitė</w:t>
      </w:r>
    </w:p>
    <w:sectPr w:rsidR="00F01F91" w:rsidRPr="00E1134E" w:rsidSect="006043E5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989D6" w14:textId="77777777" w:rsidR="00376614" w:rsidRDefault="00376614" w:rsidP="00E11CE5">
      <w:pPr>
        <w:spacing w:after="0" w:line="240" w:lineRule="auto"/>
      </w:pPr>
      <w:r>
        <w:separator/>
      </w:r>
    </w:p>
  </w:endnote>
  <w:endnote w:type="continuationSeparator" w:id="0">
    <w:p w14:paraId="664318E7" w14:textId="77777777" w:rsidR="00376614" w:rsidRDefault="00376614" w:rsidP="00E1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06E12" w14:textId="77777777" w:rsidR="00376614" w:rsidRDefault="00376614" w:rsidP="00E11CE5">
      <w:pPr>
        <w:spacing w:after="0" w:line="240" w:lineRule="auto"/>
      </w:pPr>
      <w:r>
        <w:separator/>
      </w:r>
    </w:p>
  </w:footnote>
  <w:footnote w:type="continuationSeparator" w:id="0">
    <w:p w14:paraId="3D582E51" w14:textId="77777777" w:rsidR="00376614" w:rsidRDefault="00376614" w:rsidP="00E1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59CCC" w14:textId="35A9A747" w:rsidR="00E11CE5" w:rsidRDefault="0041502C" w:rsidP="00E11CE5">
    <w:pPr>
      <w:pStyle w:val="Antrats"/>
      <w:jc w:val="center"/>
    </w:pPr>
    <w:r>
      <w:rPr>
        <w:rFonts w:ascii="Roboto" w:hAnsi="Roboto" w:cs="Arial"/>
        <w:noProof/>
        <w:color w:val="222222"/>
        <w:lang w:val="en-GB" w:eastAsia="en-GB"/>
      </w:rPr>
      <w:drawing>
        <wp:inline distT="0" distB="0" distL="0" distR="0" wp14:anchorId="48833059" wp14:editId="6BE2B333">
          <wp:extent cx="542925" cy="695146"/>
          <wp:effectExtent l="0" t="0" r="0" b="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D4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A22884"/>
    <w:multiLevelType w:val="hybridMultilevel"/>
    <w:tmpl w:val="FB1AB9AC"/>
    <w:lvl w:ilvl="0" w:tplc="0BBCA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53D83"/>
    <w:multiLevelType w:val="hybridMultilevel"/>
    <w:tmpl w:val="A6B85DD8"/>
    <w:lvl w:ilvl="0" w:tplc="1304CC28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DD283D"/>
    <w:multiLevelType w:val="hybridMultilevel"/>
    <w:tmpl w:val="863E84F0"/>
    <w:lvl w:ilvl="0" w:tplc="61E872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4F25A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396ED5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BC6ADB"/>
    <w:multiLevelType w:val="hybridMultilevel"/>
    <w:tmpl w:val="C75478D2"/>
    <w:lvl w:ilvl="0" w:tplc="65BA30AC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DF409EE"/>
    <w:multiLevelType w:val="hybridMultilevel"/>
    <w:tmpl w:val="BA56E686"/>
    <w:lvl w:ilvl="0" w:tplc="2F008DCE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3F22371B"/>
    <w:multiLevelType w:val="hybridMultilevel"/>
    <w:tmpl w:val="D5C6849A"/>
    <w:lvl w:ilvl="0" w:tplc="435C75F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 w15:restartNumberingAfterBreak="0">
    <w:nsid w:val="41A2206C"/>
    <w:multiLevelType w:val="hybridMultilevel"/>
    <w:tmpl w:val="E7A2DCC0"/>
    <w:lvl w:ilvl="0" w:tplc="1284C206">
      <w:start w:val="1"/>
      <w:numFmt w:val="decimal"/>
      <w:lvlText w:val="%1."/>
      <w:lvlJc w:val="left"/>
      <w:pPr>
        <w:ind w:left="1353" w:hanging="360"/>
      </w:pPr>
      <w:rPr>
        <w:rFonts w:eastAsia="Times New Roman"/>
        <w:color w:val="000000"/>
        <w:sz w:val="24"/>
      </w:rPr>
    </w:lvl>
    <w:lvl w:ilvl="1" w:tplc="04270019">
      <w:start w:val="1"/>
      <w:numFmt w:val="lowerLetter"/>
      <w:lvlText w:val="%2."/>
      <w:lvlJc w:val="left"/>
      <w:pPr>
        <w:ind w:left="2073" w:hanging="360"/>
      </w:pPr>
    </w:lvl>
    <w:lvl w:ilvl="2" w:tplc="0427001B">
      <w:start w:val="1"/>
      <w:numFmt w:val="lowerRoman"/>
      <w:lvlText w:val="%3."/>
      <w:lvlJc w:val="right"/>
      <w:pPr>
        <w:ind w:left="2793" w:hanging="180"/>
      </w:pPr>
    </w:lvl>
    <w:lvl w:ilvl="3" w:tplc="0427000F">
      <w:start w:val="1"/>
      <w:numFmt w:val="decimal"/>
      <w:lvlText w:val="%4."/>
      <w:lvlJc w:val="left"/>
      <w:pPr>
        <w:ind w:left="3513" w:hanging="360"/>
      </w:pPr>
    </w:lvl>
    <w:lvl w:ilvl="4" w:tplc="04270019">
      <w:start w:val="1"/>
      <w:numFmt w:val="lowerLetter"/>
      <w:lvlText w:val="%5."/>
      <w:lvlJc w:val="left"/>
      <w:pPr>
        <w:ind w:left="4233" w:hanging="360"/>
      </w:pPr>
    </w:lvl>
    <w:lvl w:ilvl="5" w:tplc="0427001B">
      <w:start w:val="1"/>
      <w:numFmt w:val="lowerRoman"/>
      <w:lvlText w:val="%6."/>
      <w:lvlJc w:val="right"/>
      <w:pPr>
        <w:ind w:left="4953" w:hanging="180"/>
      </w:pPr>
    </w:lvl>
    <w:lvl w:ilvl="6" w:tplc="0427000F">
      <w:start w:val="1"/>
      <w:numFmt w:val="decimal"/>
      <w:lvlText w:val="%7."/>
      <w:lvlJc w:val="left"/>
      <w:pPr>
        <w:ind w:left="5673" w:hanging="360"/>
      </w:pPr>
    </w:lvl>
    <w:lvl w:ilvl="7" w:tplc="04270019">
      <w:start w:val="1"/>
      <w:numFmt w:val="lowerLetter"/>
      <w:lvlText w:val="%8."/>
      <w:lvlJc w:val="left"/>
      <w:pPr>
        <w:ind w:left="6393" w:hanging="360"/>
      </w:pPr>
    </w:lvl>
    <w:lvl w:ilvl="8" w:tplc="0427001B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166659"/>
    <w:multiLevelType w:val="hybridMultilevel"/>
    <w:tmpl w:val="0C58EBBE"/>
    <w:lvl w:ilvl="0" w:tplc="C80E707E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17058C"/>
    <w:multiLevelType w:val="hybridMultilevel"/>
    <w:tmpl w:val="B40EEED4"/>
    <w:lvl w:ilvl="0" w:tplc="785832C2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12" w15:restartNumberingAfterBreak="0">
    <w:nsid w:val="58DA5AF1"/>
    <w:multiLevelType w:val="hybridMultilevel"/>
    <w:tmpl w:val="1E6C5E00"/>
    <w:lvl w:ilvl="0" w:tplc="87A2C19C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FBB6011"/>
    <w:multiLevelType w:val="hybridMultilevel"/>
    <w:tmpl w:val="707848CC"/>
    <w:lvl w:ilvl="0" w:tplc="852C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DF0FCC"/>
    <w:multiLevelType w:val="hybridMultilevel"/>
    <w:tmpl w:val="A22267B4"/>
    <w:lvl w:ilvl="0" w:tplc="2E802D6A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19227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1236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366048">
    <w:abstractNumId w:val="1"/>
  </w:num>
  <w:num w:numId="4" w16cid:durableId="1396167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1402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7071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0914875">
    <w:abstractNumId w:val="8"/>
  </w:num>
  <w:num w:numId="8" w16cid:durableId="398864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4282036">
    <w:abstractNumId w:val="13"/>
  </w:num>
  <w:num w:numId="10" w16cid:durableId="1562907347">
    <w:abstractNumId w:val="3"/>
  </w:num>
  <w:num w:numId="11" w16cid:durableId="1331327136">
    <w:abstractNumId w:val="4"/>
  </w:num>
  <w:num w:numId="12" w16cid:durableId="24986448">
    <w:abstractNumId w:val="0"/>
  </w:num>
  <w:num w:numId="13" w16cid:durableId="1749696135">
    <w:abstractNumId w:val="5"/>
  </w:num>
  <w:num w:numId="14" w16cid:durableId="1598562467">
    <w:abstractNumId w:val="6"/>
  </w:num>
  <w:num w:numId="15" w16cid:durableId="341586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34F3"/>
    <w:rsid w:val="000069C1"/>
    <w:rsid w:val="00012F9D"/>
    <w:rsid w:val="000135D8"/>
    <w:rsid w:val="0002314A"/>
    <w:rsid w:val="00025639"/>
    <w:rsid w:val="000311CB"/>
    <w:rsid w:val="00032384"/>
    <w:rsid w:val="00034E3A"/>
    <w:rsid w:val="00041600"/>
    <w:rsid w:val="000476F2"/>
    <w:rsid w:val="00050961"/>
    <w:rsid w:val="000611FD"/>
    <w:rsid w:val="00061930"/>
    <w:rsid w:val="0007708C"/>
    <w:rsid w:val="0008098B"/>
    <w:rsid w:val="000824E1"/>
    <w:rsid w:val="00082FEC"/>
    <w:rsid w:val="000A0A44"/>
    <w:rsid w:val="000A23DF"/>
    <w:rsid w:val="000A2A0E"/>
    <w:rsid w:val="000A3080"/>
    <w:rsid w:val="000A3F4A"/>
    <w:rsid w:val="000A7838"/>
    <w:rsid w:val="000C3D18"/>
    <w:rsid w:val="000C4D4D"/>
    <w:rsid w:val="000D12C6"/>
    <w:rsid w:val="000E0F08"/>
    <w:rsid w:val="000E6F9F"/>
    <w:rsid w:val="000F09DD"/>
    <w:rsid w:val="000F3840"/>
    <w:rsid w:val="000F4BB3"/>
    <w:rsid w:val="0010761D"/>
    <w:rsid w:val="001139D2"/>
    <w:rsid w:val="00116FC0"/>
    <w:rsid w:val="0012679E"/>
    <w:rsid w:val="00131502"/>
    <w:rsid w:val="00132929"/>
    <w:rsid w:val="00133D46"/>
    <w:rsid w:val="00134453"/>
    <w:rsid w:val="0013581B"/>
    <w:rsid w:val="0013606B"/>
    <w:rsid w:val="001366C8"/>
    <w:rsid w:val="00140B6E"/>
    <w:rsid w:val="00142302"/>
    <w:rsid w:val="00164F34"/>
    <w:rsid w:val="0016787C"/>
    <w:rsid w:val="001705AE"/>
    <w:rsid w:val="00173C18"/>
    <w:rsid w:val="00174375"/>
    <w:rsid w:val="00187ABB"/>
    <w:rsid w:val="001A510C"/>
    <w:rsid w:val="001B0FB9"/>
    <w:rsid w:val="001B7FFB"/>
    <w:rsid w:val="001C5DD8"/>
    <w:rsid w:val="001E0FD5"/>
    <w:rsid w:val="001E5070"/>
    <w:rsid w:val="001F0820"/>
    <w:rsid w:val="001F29C3"/>
    <w:rsid w:val="001F40D1"/>
    <w:rsid w:val="00204A03"/>
    <w:rsid w:val="00206776"/>
    <w:rsid w:val="0021202C"/>
    <w:rsid w:val="00215784"/>
    <w:rsid w:val="002169BA"/>
    <w:rsid w:val="00227C57"/>
    <w:rsid w:val="0023352B"/>
    <w:rsid w:val="0023553F"/>
    <w:rsid w:val="00236207"/>
    <w:rsid w:val="00247ABD"/>
    <w:rsid w:val="00270014"/>
    <w:rsid w:val="0028523A"/>
    <w:rsid w:val="00285B29"/>
    <w:rsid w:val="00294469"/>
    <w:rsid w:val="00294826"/>
    <w:rsid w:val="002977E7"/>
    <w:rsid w:val="00297B61"/>
    <w:rsid w:val="002A0BBD"/>
    <w:rsid w:val="002A414E"/>
    <w:rsid w:val="002B26D1"/>
    <w:rsid w:val="002B607B"/>
    <w:rsid w:val="002B72D4"/>
    <w:rsid w:val="002C2CA7"/>
    <w:rsid w:val="002D6BAF"/>
    <w:rsid w:val="002E3B5D"/>
    <w:rsid w:val="002F14F2"/>
    <w:rsid w:val="00301A5A"/>
    <w:rsid w:val="00306FD1"/>
    <w:rsid w:val="00311CA2"/>
    <w:rsid w:val="003147DD"/>
    <w:rsid w:val="003506D9"/>
    <w:rsid w:val="00361D5F"/>
    <w:rsid w:val="00364C81"/>
    <w:rsid w:val="00373E47"/>
    <w:rsid w:val="00376614"/>
    <w:rsid w:val="00376ABF"/>
    <w:rsid w:val="003858D4"/>
    <w:rsid w:val="00386667"/>
    <w:rsid w:val="0039105E"/>
    <w:rsid w:val="00395F95"/>
    <w:rsid w:val="003A1D7E"/>
    <w:rsid w:val="003A4E9F"/>
    <w:rsid w:val="003A5D91"/>
    <w:rsid w:val="003C47EB"/>
    <w:rsid w:val="003D3986"/>
    <w:rsid w:val="003E6F5F"/>
    <w:rsid w:val="003F5DC0"/>
    <w:rsid w:val="003F6889"/>
    <w:rsid w:val="0040497F"/>
    <w:rsid w:val="00413041"/>
    <w:rsid w:val="0041502C"/>
    <w:rsid w:val="004226F3"/>
    <w:rsid w:val="004236DB"/>
    <w:rsid w:val="004330A5"/>
    <w:rsid w:val="00434339"/>
    <w:rsid w:val="00440993"/>
    <w:rsid w:val="00443246"/>
    <w:rsid w:val="00456E1A"/>
    <w:rsid w:val="004605DD"/>
    <w:rsid w:val="00461EDE"/>
    <w:rsid w:val="00466857"/>
    <w:rsid w:val="0047321A"/>
    <w:rsid w:val="004734CE"/>
    <w:rsid w:val="004804C9"/>
    <w:rsid w:val="00482A65"/>
    <w:rsid w:val="004961AA"/>
    <w:rsid w:val="004A27DB"/>
    <w:rsid w:val="004A3D2C"/>
    <w:rsid w:val="004A3DED"/>
    <w:rsid w:val="004A472C"/>
    <w:rsid w:val="004C29F7"/>
    <w:rsid w:val="004C3D23"/>
    <w:rsid w:val="004D04EA"/>
    <w:rsid w:val="004D1B2B"/>
    <w:rsid w:val="004D1D4C"/>
    <w:rsid w:val="004D4EFF"/>
    <w:rsid w:val="004D720B"/>
    <w:rsid w:val="004E7A1E"/>
    <w:rsid w:val="00513731"/>
    <w:rsid w:val="00515CF8"/>
    <w:rsid w:val="00516AFC"/>
    <w:rsid w:val="00523A0E"/>
    <w:rsid w:val="005358C4"/>
    <w:rsid w:val="005415BE"/>
    <w:rsid w:val="00552868"/>
    <w:rsid w:val="00556157"/>
    <w:rsid w:val="005651AE"/>
    <w:rsid w:val="005659C5"/>
    <w:rsid w:val="00572DB6"/>
    <w:rsid w:val="00582CA7"/>
    <w:rsid w:val="005877D9"/>
    <w:rsid w:val="00587D92"/>
    <w:rsid w:val="0059095A"/>
    <w:rsid w:val="00591BC4"/>
    <w:rsid w:val="00592B9D"/>
    <w:rsid w:val="005978A4"/>
    <w:rsid w:val="005A5F23"/>
    <w:rsid w:val="005B1352"/>
    <w:rsid w:val="005B2075"/>
    <w:rsid w:val="005B663F"/>
    <w:rsid w:val="005B6713"/>
    <w:rsid w:val="005B71B3"/>
    <w:rsid w:val="005C3C2B"/>
    <w:rsid w:val="005C5C78"/>
    <w:rsid w:val="005D1DC3"/>
    <w:rsid w:val="005E6C2B"/>
    <w:rsid w:val="005F1CF5"/>
    <w:rsid w:val="005F2752"/>
    <w:rsid w:val="005F4C20"/>
    <w:rsid w:val="005F5E8F"/>
    <w:rsid w:val="00600E3F"/>
    <w:rsid w:val="00603EDE"/>
    <w:rsid w:val="006043E5"/>
    <w:rsid w:val="00606B3C"/>
    <w:rsid w:val="00620005"/>
    <w:rsid w:val="006276BE"/>
    <w:rsid w:val="0064756B"/>
    <w:rsid w:val="00653537"/>
    <w:rsid w:val="0066642D"/>
    <w:rsid w:val="0068541B"/>
    <w:rsid w:val="00691396"/>
    <w:rsid w:val="006B4248"/>
    <w:rsid w:val="006B4BD3"/>
    <w:rsid w:val="006C4852"/>
    <w:rsid w:val="006D2EFA"/>
    <w:rsid w:val="006D5E69"/>
    <w:rsid w:val="006E24A9"/>
    <w:rsid w:val="006E38A0"/>
    <w:rsid w:val="007017F5"/>
    <w:rsid w:val="00701A28"/>
    <w:rsid w:val="00712591"/>
    <w:rsid w:val="00713311"/>
    <w:rsid w:val="00713C81"/>
    <w:rsid w:val="00716C96"/>
    <w:rsid w:val="0072622E"/>
    <w:rsid w:val="00730FAF"/>
    <w:rsid w:val="007314F4"/>
    <w:rsid w:val="00732605"/>
    <w:rsid w:val="00736E5D"/>
    <w:rsid w:val="00745A5D"/>
    <w:rsid w:val="007617FA"/>
    <w:rsid w:val="00775742"/>
    <w:rsid w:val="00777A94"/>
    <w:rsid w:val="00777EE3"/>
    <w:rsid w:val="007944E8"/>
    <w:rsid w:val="00796016"/>
    <w:rsid w:val="007A43FE"/>
    <w:rsid w:val="007A72B3"/>
    <w:rsid w:val="007C30EC"/>
    <w:rsid w:val="007C7AF4"/>
    <w:rsid w:val="007D2BCD"/>
    <w:rsid w:val="007D5891"/>
    <w:rsid w:val="007D6CE8"/>
    <w:rsid w:val="007E21A4"/>
    <w:rsid w:val="007E3B64"/>
    <w:rsid w:val="007E4929"/>
    <w:rsid w:val="007E5087"/>
    <w:rsid w:val="007E79DD"/>
    <w:rsid w:val="007F3F45"/>
    <w:rsid w:val="00801847"/>
    <w:rsid w:val="00803464"/>
    <w:rsid w:val="00803AFE"/>
    <w:rsid w:val="008137FC"/>
    <w:rsid w:val="00816350"/>
    <w:rsid w:val="00816D04"/>
    <w:rsid w:val="00827C7B"/>
    <w:rsid w:val="00835DD8"/>
    <w:rsid w:val="008444A6"/>
    <w:rsid w:val="0084621E"/>
    <w:rsid w:val="008804B7"/>
    <w:rsid w:val="00881EBB"/>
    <w:rsid w:val="00890AAC"/>
    <w:rsid w:val="00893585"/>
    <w:rsid w:val="00894897"/>
    <w:rsid w:val="00896907"/>
    <w:rsid w:val="008B0A75"/>
    <w:rsid w:val="008C0485"/>
    <w:rsid w:val="008C1AB9"/>
    <w:rsid w:val="008C42D0"/>
    <w:rsid w:val="008C6A66"/>
    <w:rsid w:val="008C6F37"/>
    <w:rsid w:val="008D6F0B"/>
    <w:rsid w:val="008E2140"/>
    <w:rsid w:val="008E3592"/>
    <w:rsid w:val="008E3E09"/>
    <w:rsid w:val="008F3BAC"/>
    <w:rsid w:val="00902D57"/>
    <w:rsid w:val="009148EE"/>
    <w:rsid w:val="009177F0"/>
    <w:rsid w:val="0092030C"/>
    <w:rsid w:val="00922EBF"/>
    <w:rsid w:val="0092594B"/>
    <w:rsid w:val="00954FD1"/>
    <w:rsid w:val="00960936"/>
    <w:rsid w:val="00964D39"/>
    <w:rsid w:val="00973AB1"/>
    <w:rsid w:val="00983278"/>
    <w:rsid w:val="0099326F"/>
    <w:rsid w:val="0099357E"/>
    <w:rsid w:val="009976E2"/>
    <w:rsid w:val="009A6DF0"/>
    <w:rsid w:val="009B3440"/>
    <w:rsid w:val="009C2C7F"/>
    <w:rsid w:val="009D0AE0"/>
    <w:rsid w:val="009D6C06"/>
    <w:rsid w:val="009D796F"/>
    <w:rsid w:val="009E3702"/>
    <w:rsid w:val="009F0B8A"/>
    <w:rsid w:val="009F2B7B"/>
    <w:rsid w:val="009F4C75"/>
    <w:rsid w:val="00A11892"/>
    <w:rsid w:val="00A22759"/>
    <w:rsid w:val="00A2705C"/>
    <w:rsid w:val="00A27907"/>
    <w:rsid w:val="00A424C0"/>
    <w:rsid w:val="00A47DD3"/>
    <w:rsid w:val="00A539D6"/>
    <w:rsid w:val="00A55977"/>
    <w:rsid w:val="00A55D77"/>
    <w:rsid w:val="00A63808"/>
    <w:rsid w:val="00A63FB1"/>
    <w:rsid w:val="00A6458D"/>
    <w:rsid w:val="00A658B6"/>
    <w:rsid w:val="00A71F9F"/>
    <w:rsid w:val="00A720C3"/>
    <w:rsid w:val="00A7276C"/>
    <w:rsid w:val="00A72812"/>
    <w:rsid w:val="00A75787"/>
    <w:rsid w:val="00A8768A"/>
    <w:rsid w:val="00A91852"/>
    <w:rsid w:val="00AA53E7"/>
    <w:rsid w:val="00AA68EA"/>
    <w:rsid w:val="00AC1F64"/>
    <w:rsid w:val="00AD02A0"/>
    <w:rsid w:val="00AE28E7"/>
    <w:rsid w:val="00AF0BC3"/>
    <w:rsid w:val="00AF3233"/>
    <w:rsid w:val="00B23D64"/>
    <w:rsid w:val="00B27AAD"/>
    <w:rsid w:val="00B30213"/>
    <w:rsid w:val="00B501A1"/>
    <w:rsid w:val="00B66F2A"/>
    <w:rsid w:val="00B72873"/>
    <w:rsid w:val="00B85548"/>
    <w:rsid w:val="00B93C30"/>
    <w:rsid w:val="00B93C9C"/>
    <w:rsid w:val="00B97390"/>
    <w:rsid w:val="00BB6407"/>
    <w:rsid w:val="00BD0842"/>
    <w:rsid w:val="00BD0A6F"/>
    <w:rsid w:val="00BF11DE"/>
    <w:rsid w:val="00BF2B2F"/>
    <w:rsid w:val="00C00254"/>
    <w:rsid w:val="00C027A2"/>
    <w:rsid w:val="00C0388A"/>
    <w:rsid w:val="00C10E4D"/>
    <w:rsid w:val="00C11ECC"/>
    <w:rsid w:val="00C1425C"/>
    <w:rsid w:val="00C14B47"/>
    <w:rsid w:val="00C21ABD"/>
    <w:rsid w:val="00C3216D"/>
    <w:rsid w:val="00C37773"/>
    <w:rsid w:val="00C43D31"/>
    <w:rsid w:val="00C51775"/>
    <w:rsid w:val="00C51DA8"/>
    <w:rsid w:val="00C539B5"/>
    <w:rsid w:val="00C56B5E"/>
    <w:rsid w:val="00C57289"/>
    <w:rsid w:val="00C76FA8"/>
    <w:rsid w:val="00C770A1"/>
    <w:rsid w:val="00C77344"/>
    <w:rsid w:val="00C775CF"/>
    <w:rsid w:val="00C94DCE"/>
    <w:rsid w:val="00C96BF7"/>
    <w:rsid w:val="00CA6271"/>
    <w:rsid w:val="00CA69A9"/>
    <w:rsid w:val="00CA7F33"/>
    <w:rsid w:val="00CB4939"/>
    <w:rsid w:val="00CC6E33"/>
    <w:rsid w:val="00CD4D61"/>
    <w:rsid w:val="00CE007D"/>
    <w:rsid w:val="00CE244D"/>
    <w:rsid w:val="00CE3395"/>
    <w:rsid w:val="00CF0785"/>
    <w:rsid w:val="00CF0EB7"/>
    <w:rsid w:val="00CF619B"/>
    <w:rsid w:val="00CF6EB5"/>
    <w:rsid w:val="00D01C18"/>
    <w:rsid w:val="00D15E66"/>
    <w:rsid w:val="00D27D7B"/>
    <w:rsid w:val="00D31DF4"/>
    <w:rsid w:val="00D34532"/>
    <w:rsid w:val="00D36155"/>
    <w:rsid w:val="00D37966"/>
    <w:rsid w:val="00D37E22"/>
    <w:rsid w:val="00D4565E"/>
    <w:rsid w:val="00D5107E"/>
    <w:rsid w:val="00D624A1"/>
    <w:rsid w:val="00D672EA"/>
    <w:rsid w:val="00D877A2"/>
    <w:rsid w:val="00D87F32"/>
    <w:rsid w:val="00DA399D"/>
    <w:rsid w:val="00DB1D72"/>
    <w:rsid w:val="00DB25B6"/>
    <w:rsid w:val="00DC29FF"/>
    <w:rsid w:val="00DC6C6C"/>
    <w:rsid w:val="00DD4E4C"/>
    <w:rsid w:val="00E1134E"/>
    <w:rsid w:val="00E11CE5"/>
    <w:rsid w:val="00E17E6B"/>
    <w:rsid w:val="00E219A2"/>
    <w:rsid w:val="00E30175"/>
    <w:rsid w:val="00E36CC7"/>
    <w:rsid w:val="00E37BA3"/>
    <w:rsid w:val="00E41C1C"/>
    <w:rsid w:val="00E52D79"/>
    <w:rsid w:val="00E6397A"/>
    <w:rsid w:val="00E65BF8"/>
    <w:rsid w:val="00E71E60"/>
    <w:rsid w:val="00E8145E"/>
    <w:rsid w:val="00E84F31"/>
    <w:rsid w:val="00E85147"/>
    <w:rsid w:val="00E85D49"/>
    <w:rsid w:val="00E950B6"/>
    <w:rsid w:val="00EA28A8"/>
    <w:rsid w:val="00EA457A"/>
    <w:rsid w:val="00EA5107"/>
    <w:rsid w:val="00EB57BA"/>
    <w:rsid w:val="00EC29D2"/>
    <w:rsid w:val="00EC2C49"/>
    <w:rsid w:val="00EC5DB9"/>
    <w:rsid w:val="00ED05E0"/>
    <w:rsid w:val="00ED30D3"/>
    <w:rsid w:val="00EE1879"/>
    <w:rsid w:val="00EE2CF9"/>
    <w:rsid w:val="00EE7118"/>
    <w:rsid w:val="00F01F91"/>
    <w:rsid w:val="00F03884"/>
    <w:rsid w:val="00F04F76"/>
    <w:rsid w:val="00F07AD2"/>
    <w:rsid w:val="00F2293F"/>
    <w:rsid w:val="00F26021"/>
    <w:rsid w:val="00F30B76"/>
    <w:rsid w:val="00F30E57"/>
    <w:rsid w:val="00F31DEF"/>
    <w:rsid w:val="00F3226B"/>
    <w:rsid w:val="00F4464F"/>
    <w:rsid w:val="00F54ADD"/>
    <w:rsid w:val="00F55439"/>
    <w:rsid w:val="00F60C2E"/>
    <w:rsid w:val="00F710A0"/>
    <w:rsid w:val="00F72427"/>
    <w:rsid w:val="00F85618"/>
    <w:rsid w:val="00F871F9"/>
    <w:rsid w:val="00F94B51"/>
    <w:rsid w:val="00FA14A3"/>
    <w:rsid w:val="00FB029E"/>
    <w:rsid w:val="00FB0DF8"/>
    <w:rsid w:val="00FB4E2E"/>
    <w:rsid w:val="00FC114E"/>
    <w:rsid w:val="00FD575A"/>
    <w:rsid w:val="00FE534F"/>
    <w:rsid w:val="00FE6911"/>
    <w:rsid w:val="00FE6C49"/>
    <w:rsid w:val="00FE72FA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792B92A5-BD0C-4F3E-BC58-4337A852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12679E"/>
    <w:rPr>
      <w:b/>
      <w:bCs/>
      <w:strike w:val="0"/>
      <w:dstrike w:val="0"/>
      <w:color w:val="331888"/>
      <w:u w:val="none"/>
      <w:effect w:val="none"/>
    </w:rPr>
  </w:style>
  <w:style w:type="table" w:styleId="Lentelstinklelis">
    <w:name w:val="Table Grid"/>
    <w:basedOn w:val="prastojilentel"/>
    <w:rsid w:val="003C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3606B"/>
    <w:pPr>
      <w:ind w:left="720"/>
      <w:contextualSpacing/>
    </w:pPr>
  </w:style>
  <w:style w:type="paragraph" w:styleId="Betarp">
    <w:name w:val="No Spacing"/>
    <w:uiPriority w:val="1"/>
    <w:qFormat/>
    <w:rsid w:val="000F3840"/>
    <w:pPr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E11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1CE5"/>
  </w:style>
  <w:style w:type="character" w:styleId="Emfaz">
    <w:name w:val="Emphasis"/>
    <w:uiPriority w:val="20"/>
    <w:qFormat/>
    <w:rsid w:val="000611FD"/>
    <w:rPr>
      <w:b/>
      <w:bCs/>
      <w:i w:val="0"/>
      <w:iCs w:val="0"/>
    </w:rPr>
  </w:style>
  <w:style w:type="table" w:customStyle="1" w:styleId="Lentelstinklelis1">
    <w:name w:val="Lentelės tinklelis1"/>
    <w:basedOn w:val="prastojilentel"/>
    <w:next w:val="Lentelstinklelis"/>
    <w:uiPriority w:val="59"/>
    <w:rsid w:val="000069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Jolita Kalačiovienė</cp:lastModifiedBy>
  <cp:revision>2</cp:revision>
  <cp:lastPrinted>2024-06-25T11:37:00Z</cp:lastPrinted>
  <dcterms:created xsi:type="dcterms:W3CDTF">2024-06-25T11:37:00Z</dcterms:created>
  <dcterms:modified xsi:type="dcterms:W3CDTF">2024-06-25T11:37:00Z</dcterms:modified>
</cp:coreProperties>
</file>