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20632F1E" w14:textId="77777777" w:rsidR="006D5845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</w:p>
    <w:p w14:paraId="05A47601" w14:textId="7D181825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7E916D44" w14:textId="16AF4E9C" w:rsidR="00F942FF" w:rsidRPr="00211F81" w:rsidRDefault="00F942FF" w:rsidP="00211F81">
      <w:pPr>
        <w:pStyle w:val="Betarp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LICENCIJ</w:t>
      </w:r>
      <w:r w:rsidR="005E468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VERSTIS MAŽMENINE PREKYBA ALKOHOLINIAIS GĖRIMAIS GALIOJIMO PANAIKINIMO</w:t>
      </w:r>
    </w:p>
    <w:p w14:paraId="2C19C8EF" w14:textId="77777777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43E3CC8" w14:textId="3FF38A94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A62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F30BB3">
        <w:rPr>
          <w:rFonts w:ascii="Times New Roman" w:hAnsi="Times New Roman" w:cs="Times New Roman"/>
          <w:sz w:val="24"/>
          <w:szCs w:val="24"/>
        </w:rPr>
        <w:t>birželio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87">
        <w:rPr>
          <w:rFonts w:ascii="Times New Roman" w:hAnsi="Times New Roman" w:cs="Times New Roman"/>
          <w:sz w:val="24"/>
          <w:szCs w:val="24"/>
        </w:rPr>
        <w:t>2</w:t>
      </w:r>
      <w:r w:rsidR="00BC1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6D5845">
        <w:rPr>
          <w:rFonts w:ascii="Times New Roman" w:hAnsi="Times New Roman" w:cs="Times New Roman"/>
          <w:sz w:val="24"/>
          <w:szCs w:val="24"/>
        </w:rPr>
        <w:t>396</w:t>
      </w:r>
    </w:p>
    <w:p w14:paraId="12AEBB32" w14:textId="77777777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54502E6D" w14:textId="77777777" w:rsidR="00F942FF" w:rsidRDefault="00F942FF" w:rsidP="00F942FF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311ED75" w14:textId="77777777" w:rsidR="00F942FF" w:rsidRDefault="00F942FF" w:rsidP="00F942FF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1CF5D87" w14:textId="3BC6D4C6" w:rsidR="00F942FF" w:rsidRPr="00C0602D" w:rsidRDefault="00F942FF" w:rsidP="00F942FF">
      <w:pPr>
        <w:ind w:firstLine="851"/>
        <w:jc w:val="both"/>
        <w:rPr>
          <w:sz w:val="24"/>
          <w:szCs w:val="24"/>
          <w:lang w:val="lt-LT"/>
        </w:rPr>
      </w:pPr>
      <w:r w:rsidRPr="00C0602D">
        <w:rPr>
          <w:sz w:val="24"/>
          <w:szCs w:val="24"/>
          <w:lang w:val="lt-LT"/>
        </w:rPr>
        <w:t xml:space="preserve">Vadovaudamasis </w:t>
      </w:r>
      <w:r w:rsidRPr="00C0602D">
        <w:rPr>
          <w:bCs/>
          <w:sz w:val="24"/>
          <w:szCs w:val="24"/>
          <w:shd w:val="clear" w:color="auto" w:fill="FFFFFF"/>
          <w:lang w:val="lt-LT"/>
        </w:rPr>
        <w:t xml:space="preserve">Lietuvos Respublikos alkoholio kontrolės įstatymo 16 straipsnio 3 dalimi, </w:t>
      </w:r>
      <w:r w:rsidRPr="00C0602D">
        <w:rPr>
          <w:sz w:val="24"/>
          <w:szCs w:val="24"/>
          <w:lang w:val="lt-LT"/>
        </w:rPr>
        <w:t xml:space="preserve">34 straipsnio 19 dalies </w:t>
      </w:r>
      <w:r w:rsidR="00AA62A3" w:rsidRPr="00C0602D">
        <w:rPr>
          <w:sz w:val="24"/>
          <w:szCs w:val="24"/>
          <w:lang w:val="lt-LT"/>
        </w:rPr>
        <w:t>8</w:t>
      </w:r>
      <w:r w:rsidRPr="00C0602D">
        <w:rPr>
          <w:sz w:val="24"/>
          <w:szCs w:val="24"/>
          <w:lang w:val="lt-LT"/>
        </w:rPr>
        <w:t xml:space="preserve"> punktu,</w:t>
      </w:r>
      <w:r w:rsidRPr="00C0602D">
        <w:rPr>
          <w:bCs/>
          <w:sz w:val="24"/>
          <w:szCs w:val="24"/>
          <w:shd w:val="clear" w:color="auto" w:fill="FFFFFF"/>
          <w:lang w:val="lt-LT"/>
        </w:rPr>
        <w:t xml:space="preserve"> Rokiškio rajono savivaldybės mero 2023 m. rugpjūčio 11 d. potvarkiu Nr. MV-285 „Dėl įgaliojimų Rokiškio rajono savivaldybės administracijos direktoriui suteikimo</w:t>
      </w:r>
      <w:r w:rsidR="00AA62A3" w:rsidRPr="00C0602D">
        <w:rPr>
          <w:bCs/>
          <w:sz w:val="24"/>
          <w:szCs w:val="24"/>
          <w:shd w:val="clear" w:color="auto" w:fill="FFFFFF"/>
          <w:lang w:val="lt-LT"/>
        </w:rPr>
        <w:t>“</w:t>
      </w:r>
      <w:r w:rsidRPr="00C0602D">
        <w:rPr>
          <w:sz w:val="24"/>
          <w:szCs w:val="24"/>
          <w:lang w:val="lt-LT"/>
        </w:rPr>
        <w:t>,</w:t>
      </w:r>
    </w:p>
    <w:p w14:paraId="246EE41C" w14:textId="07C2502B" w:rsidR="00F114CD" w:rsidRDefault="00F942FF" w:rsidP="00F114CD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02D">
        <w:rPr>
          <w:rFonts w:ascii="Times New Roman" w:hAnsi="Times New Roman" w:cs="Times New Roman"/>
          <w:spacing w:val="72"/>
          <w:sz w:val="24"/>
          <w:szCs w:val="24"/>
        </w:rPr>
        <w:t>panaikinu</w:t>
      </w:r>
      <w:r w:rsidRPr="00C060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065418"/>
      <w:bookmarkStart w:id="1" w:name="_Hlk157065450"/>
      <w:r w:rsidR="00902544" w:rsidRPr="00C0602D">
        <w:rPr>
          <w:rFonts w:ascii="Times New Roman" w:hAnsi="Times New Roman" w:cs="Times New Roman"/>
          <w:sz w:val="24"/>
          <w:szCs w:val="24"/>
        </w:rPr>
        <w:t>U</w:t>
      </w:r>
      <w:r w:rsidR="00902544" w:rsidRPr="00C0602D">
        <w:rPr>
          <w:rFonts w:ascii="Times New Roman" w:hAnsi="Times New Roman" w:cs="Times New Roman"/>
          <w:sz w:val="24"/>
          <w:szCs w:val="24"/>
          <w:shd w:val="clear" w:color="auto" w:fill="FFFFFF"/>
        </w:rPr>
        <w:t>ždaroji akcinė bendrovė "Duonuva"</w:t>
      </w:r>
      <w:r w:rsidR="00902544" w:rsidRPr="00C0602D">
        <w:rPr>
          <w:rFonts w:ascii="Times New Roman" w:hAnsi="Times New Roman" w:cs="Times New Roman"/>
          <w:sz w:val="24"/>
          <w:szCs w:val="24"/>
        </w:rPr>
        <w:t xml:space="preserve"> (įmonės kodas </w:t>
      </w:r>
      <w:r w:rsidR="00902544" w:rsidRPr="00C0602D">
        <w:rPr>
          <w:rFonts w:ascii="Times New Roman" w:hAnsi="Times New Roman" w:cs="Times New Roman"/>
          <w:sz w:val="24"/>
          <w:szCs w:val="24"/>
          <w:shd w:val="clear" w:color="auto" w:fill="FFFFFF"/>
        </w:rPr>
        <w:t>173256464</w:t>
      </w:r>
      <w:r w:rsidR="00902544" w:rsidRPr="00C0602D">
        <w:rPr>
          <w:rFonts w:ascii="Times New Roman" w:hAnsi="Times New Roman" w:cs="Times New Roman"/>
          <w:sz w:val="24"/>
          <w:szCs w:val="24"/>
        </w:rPr>
        <w:t>, buveinės adresas: Kavoliškio k., Rokiškio kaimiškoji sen., Rokiškio r.sav.)</w:t>
      </w:r>
      <w:bookmarkEnd w:id="0"/>
      <w:r w:rsidR="00902544" w:rsidRPr="00C0602D">
        <w:rPr>
          <w:rFonts w:ascii="Times New Roman" w:hAnsi="Times New Roman" w:cs="Times New Roman"/>
          <w:sz w:val="24"/>
          <w:szCs w:val="24"/>
        </w:rPr>
        <w:t>:</w:t>
      </w:r>
      <w:r w:rsidR="00F11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F71A5" w14:textId="220EC3B1" w:rsidR="00F114CD" w:rsidRDefault="00F114CD" w:rsidP="00F114CD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2544" w:rsidRPr="00F114CD">
        <w:rPr>
          <w:rFonts w:ascii="Times New Roman" w:hAnsi="Times New Roman" w:cs="Times New Roman"/>
          <w:sz w:val="24"/>
          <w:szCs w:val="24"/>
        </w:rPr>
        <w:t xml:space="preserve">2003 m. rugpjūčio 5 d. išduotos licencijos Nr. 315 </w:t>
      </w:r>
      <w:bookmarkEnd w:id="1"/>
      <w:r w:rsidR="00F942FF" w:rsidRPr="00F114CD">
        <w:rPr>
          <w:rFonts w:ascii="Times New Roman" w:hAnsi="Times New Roman" w:cs="Times New Roman"/>
          <w:sz w:val="24"/>
          <w:szCs w:val="24"/>
        </w:rPr>
        <w:t>verstis mažmenine prekyba</w:t>
      </w:r>
      <w:r w:rsidRPr="00F114CD">
        <w:rPr>
          <w:rFonts w:ascii="Times New Roman" w:hAnsi="Times New Roman" w:cs="Times New Roman"/>
          <w:sz w:val="24"/>
          <w:szCs w:val="24"/>
        </w:rPr>
        <w:t xml:space="preserve"> </w:t>
      </w:r>
      <w:r w:rsidR="00F942FF" w:rsidRPr="00F114CD">
        <w:rPr>
          <w:rFonts w:ascii="Times New Roman" w:hAnsi="Times New Roman" w:cs="Times New Roman"/>
          <w:sz w:val="24"/>
          <w:szCs w:val="24"/>
        </w:rPr>
        <w:t>alkoholiniais gėrimais</w:t>
      </w:r>
      <w:r w:rsidR="00F51F5D">
        <w:rPr>
          <w:rFonts w:ascii="Times New Roman" w:hAnsi="Times New Roman" w:cs="Times New Roman"/>
          <w:sz w:val="24"/>
          <w:szCs w:val="24"/>
        </w:rPr>
        <w:t>,</w:t>
      </w:r>
      <w:r w:rsidR="00902544" w:rsidRPr="00F114CD">
        <w:rPr>
          <w:rFonts w:ascii="Times New Roman" w:hAnsi="Times New Roman" w:cs="Times New Roman"/>
          <w:sz w:val="24"/>
          <w:szCs w:val="24"/>
        </w:rPr>
        <w:t xml:space="preserve"> </w:t>
      </w:r>
      <w:r w:rsidR="00F942FF" w:rsidRPr="00F114CD">
        <w:rPr>
          <w:rFonts w:ascii="Times New Roman" w:hAnsi="Times New Roman" w:cs="Times New Roman"/>
          <w:sz w:val="24"/>
          <w:szCs w:val="24"/>
        </w:rPr>
        <w:t>galiojimą</w:t>
      </w:r>
      <w:r w:rsidR="00E63CAE" w:rsidRPr="00F114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1938A" w14:textId="3907705C" w:rsidR="00234098" w:rsidRPr="00C0602D" w:rsidRDefault="00F114CD" w:rsidP="00F114CD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4098" w:rsidRPr="00C0602D">
        <w:rPr>
          <w:rFonts w:ascii="Times New Roman" w:hAnsi="Times New Roman" w:cs="Times New Roman"/>
          <w:sz w:val="24"/>
          <w:szCs w:val="24"/>
        </w:rPr>
        <w:t>2005 m. kovo 17 d. išduotos licencijos Nr. 349 verstis mažmenine prekyba alkoholiniais</w:t>
      </w:r>
    </w:p>
    <w:p w14:paraId="4EEB476E" w14:textId="2B760ED4" w:rsidR="00F114CD" w:rsidRDefault="00234098" w:rsidP="00F114CD">
      <w:pPr>
        <w:pStyle w:val="Betarp"/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02D">
        <w:rPr>
          <w:rFonts w:ascii="Times New Roman" w:hAnsi="Times New Roman" w:cs="Times New Roman"/>
          <w:sz w:val="24"/>
          <w:szCs w:val="24"/>
        </w:rPr>
        <w:t>gėrimais, galiojimą;</w:t>
      </w:r>
      <w:r w:rsidR="00F11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DA62C" w14:textId="1A5A525A" w:rsidR="00CA6976" w:rsidRPr="00C0602D" w:rsidRDefault="00F114CD" w:rsidP="00F114CD">
      <w:pPr>
        <w:pStyle w:val="Betarp"/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</w:t>
      </w:r>
      <w:r w:rsidR="00CA6976" w:rsidRPr="00C0602D">
        <w:rPr>
          <w:rFonts w:ascii="Times New Roman" w:hAnsi="Times New Roman" w:cs="Times New Roman"/>
          <w:sz w:val="24"/>
          <w:szCs w:val="24"/>
        </w:rPr>
        <w:t>2004 m. kovo 24 d. išduotos licencijos Nr. 327 verstis mažmenine prekyba alumi, alaus</w:t>
      </w:r>
    </w:p>
    <w:p w14:paraId="7E5B932B" w14:textId="7449A9A2" w:rsidR="00234098" w:rsidRPr="00C0602D" w:rsidRDefault="00CA6976" w:rsidP="00CA6976">
      <w:pPr>
        <w:pStyle w:val="Betarp"/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02D">
        <w:rPr>
          <w:rFonts w:ascii="Times New Roman" w:hAnsi="Times New Roman" w:cs="Times New Roman"/>
          <w:sz w:val="24"/>
          <w:szCs w:val="24"/>
        </w:rPr>
        <w:t>mišiniais su nealkoholiniais gėrimais, natūralios fermentacijos sidru, kurio tūrinė etilo alkoholio koncentracija neviršija 8,5 procento</w:t>
      </w:r>
      <w:r w:rsidR="008450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06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galiojimą</w:t>
      </w:r>
      <w:r w:rsidR="00FA21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FBBC7D" w14:textId="77777777" w:rsidR="00F942FF" w:rsidRPr="00C0602D" w:rsidRDefault="00F942FF" w:rsidP="00F942FF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02D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6D47C29" w14:textId="77777777" w:rsidR="00332D51" w:rsidRPr="00127017" w:rsidRDefault="00332D51" w:rsidP="00332D51">
      <w:pPr>
        <w:rPr>
          <w:sz w:val="24"/>
          <w:szCs w:val="24"/>
        </w:rPr>
      </w:pPr>
      <w:r w:rsidRPr="00127017">
        <w:rPr>
          <w:sz w:val="24"/>
          <w:szCs w:val="24"/>
        </w:rPr>
        <w:t>Jaunimo reikalų koordinatorius (vyriausiasis specialistas),</w:t>
      </w:r>
    </w:p>
    <w:p w14:paraId="20ABEAAB" w14:textId="77777777" w:rsidR="00332D51" w:rsidRPr="00127017" w:rsidRDefault="00332D51" w:rsidP="00332D51">
      <w:pPr>
        <w:rPr>
          <w:sz w:val="24"/>
          <w:szCs w:val="24"/>
        </w:rPr>
      </w:pPr>
      <w:r w:rsidRPr="00127017">
        <w:rPr>
          <w:sz w:val="24"/>
          <w:szCs w:val="24"/>
        </w:rPr>
        <w:t>vykdantis administracijos direktoriaus pareigas                                               Gediminas Kriovė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4ED35" w14:textId="77777777" w:rsidR="00205934" w:rsidRPr="00264446" w:rsidRDefault="00205934" w:rsidP="00205934">
      <w:pPr>
        <w:jc w:val="center"/>
      </w:pPr>
    </w:p>
    <w:p w14:paraId="519CC286" w14:textId="77777777" w:rsidR="00205934" w:rsidRPr="00264446" w:rsidRDefault="00205934" w:rsidP="00205934">
      <w:pPr>
        <w:jc w:val="center"/>
      </w:pPr>
    </w:p>
    <w:p w14:paraId="05A47623" w14:textId="44A176E1" w:rsidR="00FD19D5" w:rsidRDefault="00FD19D5" w:rsidP="00205934">
      <w:pPr>
        <w:jc w:val="center"/>
        <w:rPr>
          <w:sz w:val="24"/>
          <w:szCs w:val="24"/>
          <w:lang w:val="lt-LT"/>
        </w:rPr>
      </w:pPr>
    </w:p>
    <w:p w14:paraId="015A7846" w14:textId="06C4C371" w:rsidR="00227158" w:rsidRPr="00FD19D5" w:rsidRDefault="00FD19D5" w:rsidP="00FD19D5">
      <w:pPr>
        <w:tabs>
          <w:tab w:val="left" w:pos="294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sectPr w:rsidR="00227158" w:rsidRPr="00FD19D5" w:rsidSect="0027472C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36AF4" w14:textId="77777777" w:rsidR="00616079" w:rsidRDefault="00616079">
      <w:r>
        <w:separator/>
      </w:r>
    </w:p>
  </w:endnote>
  <w:endnote w:type="continuationSeparator" w:id="0">
    <w:p w14:paraId="46D692A8" w14:textId="77777777" w:rsidR="00616079" w:rsidRDefault="006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09135BC3" w:rsidR="00DD4084" w:rsidRPr="00FD19D5" w:rsidRDefault="006330E3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A8AB" w14:textId="77777777" w:rsidR="00616079" w:rsidRDefault="00616079">
      <w:r>
        <w:separator/>
      </w:r>
    </w:p>
  </w:footnote>
  <w:footnote w:type="continuationSeparator" w:id="0">
    <w:p w14:paraId="6A9A7FAE" w14:textId="77777777" w:rsidR="00616079" w:rsidRDefault="0061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D2702F"/>
    <w:multiLevelType w:val="hybridMultilevel"/>
    <w:tmpl w:val="ED9E8AF6"/>
    <w:lvl w:ilvl="0" w:tplc="DC729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9818533">
    <w:abstractNumId w:val="0"/>
  </w:num>
  <w:num w:numId="2" w16cid:durableId="34498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46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57499"/>
    <w:rsid w:val="000650AC"/>
    <w:rsid w:val="000925BB"/>
    <w:rsid w:val="000A5D2A"/>
    <w:rsid w:val="000A6DE7"/>
    <w:rsid w:val="000C397A"/>
    <w:rsid w:val="000C4A88"/>
    <w:rsid w:val="0010234C"/>
    <w:rsid w:val="001057ED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1C04"/>
    <w:rsid w:val="001E5F6C"/>
    <w:rsid w:val="001F7CB9"/>
    <w:rsid w:val="00205934"/>
    <w:rsid w:val="00211F81"/>
    <w:rsid w:val="00214320"/>
    <w:rsid w:val="00227158"/>
    <w:rsid w:val="00234098"/>
    <w:rsid w:val="00266F2C"/>
    <w:rsid w:val="0027472C"/>
    <w:rsid w:val="00291435"/>
    <w:rsid w:val="0029357E"/>
    <w:rsid w:val="002B1A17"/>
    <w:rsid w:val="002D688E"/>
    <w:rsid w:val="00312F44"/>
    <w:rsid w:val="00332D51"/>
    <w:rsid w:val="003404ED"/>
    <w:rsid w:val="00343640"/>
    <w:rsid w:val="00356061"/>
    <w:rsid w:val="00372B10"/>
    <w:rsid w:val="003864D8"/>
    <w:rsid w:val="00390BBB"/>
    <w:rsid w:val="003C1DB2"/>
    <w:rsid w:val="003C4BF0"/>
    <w:rsid w:val="00412963"/>
    <w:rsid w:val="0042641F"/>
    <w:rsid w:val="004428D5"/>
    <w:rsid w:val="00456B51"/>
    <w:rsid w:val="004749A2"/>
    <w:rsid w:val="004755E5"/>
    <w:rsid w:val="004A6875"/>
    <w:rsid w:val="004A68E2"/>
    <w:rsid w:val="004D254A"/>
    <w:rsid w:val="004E53DC"/>
    <w:rsid w:val="004E5FF8"/>
    <w:rsid w:val="00500BDD"/>
    <w:rsid w:val="00515760"/>
    <w:rsid w:val="00530249"/>
    <w:rsid w:val="00540B65"/>
    <w:rsid w:val="0056155A"/>
    <w:rsid w:val="00565920"/>
    <w:rsid w:val="005855A8"/>
    <w:rsid w:val="005D2113"/>
    <w:rsid w:val="005E4687"/>
    <w:rsid w:val="00600163"/>
    <w:rsid w:val="00604F99"/>
    <w:rsid w:val="006143FA"/>
    <w:rsid w:val="00616079"/>
    <w:rsid w:val="006330E3"/>
    <w:rsid w:val="006539C0"/>
    <w:rsid w:val="00687214"/>
    <w:rsid w:val="00695DA5"/>
    <w:rsid w:val="00697DE3"/>
    <w:rsid w:val="006B4767"/>
    <w:rsid w:val="006B5F6A"/>
    <w:rsid w:val="006D46C4"/>
    <w:rsid w:val="006D5845"/>
    <w:rsid w:val="006D66D3"/>
    <w:rsid w:val="006E0E63"/>
    <w:rsid w:val="006E5F00"/>
    <w:rsid w:val="00705AFA"/>
    <w:rsid w:val="007307FE"/>
    <w:rsid w:val="00735775"/>
    <w:rsid w:val="00763C1D"/>
    <w:rsid w:val="0077333B"/>
    <w:rsid w:val="00797563"/>
    <w:rsid w:val="007A1B5C"/>
    <w:rsid w:val="007A5DD4"/>
    <w:rsid w:val="007C17C2"/>
    <w:rsid w:val="007E7F6B"/>
    <w:rsid w:val="008011CC"/>
    <w:rsid w:val="0083592E"/>
    <w:rsid w:val="00844851"/>
    <w:rsid w:val="00845020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2544"/>
    <w:rsid w:val="009060C0"/>
    <w:rsid w:val="00910789"/>
    <w:rsid w:val="00913026"/>
    <w:rsid w:val="0091720F"/>
    <w:rsid w:val="00920B19"/>
    <w:rsid w:val="009269D3"/>
    <w:rsid w:val="009347A0"/>
    <w:rsid w:val="009D3C09"/>
    <w:rsid w:val="009E2C79"/>
    <w:rsid w:val="00A1789E"/>
    <w:rsid w:val="00A335EE"/>
    <w:rsid w:val="00A373FB"/>
    <w:rsid w:val="00A50DAA"/>
    <w:rsid w:val="00A62D70"/>
    <w:rsid w:val="00A63E84"/>
    <w:rsid w:val="00A650B8"/>
    <w:rsid w:val="00A8042F"/>
    <w:rsid w:val="00A84F4B"/>
    <w:rsid w:val="00AA62A3"/>
    <w:rsid w:val="00AA7934"/>
    <w:rsid w:val="00AC2CED"/>
    <w:rsid w:val="00AC44C0"/>
    <w:rsid w:val="00AD3EBF"/>
    <w:rsid w:val="00B06911"/>
    <w:rsid w:val="00B179CF"/>
    <w:rsid w:val="00B20FED"/>
    <w:rsid w:val="00B259A7"/>
    <w:rsid w:val="00B3511E"/>
    <w:rsid w:val="00B37DA7"/>
    <w:rsid w:val="00B4660E"/>
    <w:rsid w:val="00B51FFB"/>
    <w:rsid w:val="00B917AF"/>
    <w:rsid w:val="00B956D9"/>
    <w:rsid w:val="00BB35C6"/>
    <w:rsid w:val="00BC145D"/>
    <w:rsid w:val="00BC571B"/>
    <w:rsid w:val="00BE4A18"/>
    <w:rsid w:val="00BF3EE1"/>
    <w:rsid w:val="00C01F04"/>
    <w:rsid w:val="00C0463D"/>
    <w:rsid w:val="00C0602D"/>
    <w:rsid w:val="00C743DC"/>
    <w:rsid w:val="00C97F35"/>
    <w:rsid w:val="00CA16EA"/>
    <w:rsid w:val="00CA6976"/>
    <w:rsid w:val="00CB07F1"/>
    <w:rsid w:val="00CC4A8B"/>
    <w:rsid w:val="00CD57CB"/>
    <w:rsid w:val="00CE4A69"/>
    <w:rsid w:val="00CF1EC1"/>
    <w:rsid w:val="00CF6422"/>
    <w:rsid w:val="00CF78BF"/>
    <w:rsid w:val="00D00845"/>
    <w:rsid w:val="00D06ED2"/>
    <w:rsid w:val="00D2182E"/>
    <w:rsid w:val="00D23339"/>
    <w:rsid w:val="00D377B0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41282"/>
    <w:rsid w:val="00E47532"/>
    <w:rsid w:val="00E63CAE"/>
    <w:rsid w:val="00E67BF9"/>
    <w:rsid w:val="00E81FA2"/>
    <w:rsid w:val="00E82139"/>
    <w:rsid w:val="00E87C43"/>
    <w:rsid w:val="00EB550E"/>
    <w:rsid w:val="00EB64E9"/>
    <w:rsid w:val="00EE195D"/>
    <w:rsid w:val="00F114CD"/>
    <w:rsid w:val="00F16DAA"/>
    <w:rsid w:val="00F248E3"/>
    <w:rsid w:val="00F2552F"/>
    <w:rsid w:val="00F30BB3"/>
    <w:rsid w:val="00F51F5D"/>
    <w:rsid w:val="00F652DB"/>
    <w:rsid w:val="00F708B6"/>
    <w:rsid w:val="00F7305A"/>
    <w:rsid w:val="00F914D5"/>
    <w:rsid w:val="00F942FF"/>
    <w:rsid w:val="00FA2186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B727B95D-0884-4836-877F-AAC9CBF5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2024-01-25T14:56:00Z</cp:lastPrinted>
  <dcterms:created xsi:type="dcterms:W3CDTF">2024-06-27T20:15:00Z</dcterms:created>
  <dcterms:modified xsi:type="dcterms:W3CDTF">2024-06-27T20:15:00Z</dcterms:modified>
</cp:coreProperties>
</file>