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E95CA" w14:textId="124CA907" w:rsidR="00A441B1" w:rsidRPr="008A7D10" w:rsidRDefault="00A441B1" w:rsidP="00287C0F">
      <w:pPr>
        <w:framePr w:h="0" w:hSpace="180" w:wrap="around" w:vAnchor="text" w:hAnchor="page" w:x="5905" w:y="1"/>
        <w:rPr>
          <w:sz w:val="24"/>
          <w:szCs w:val="24"/>
          <w:lang w:val="en-US" w:eastAsia="en-US"/>
        </w:rPr>
      </w:pPr>
    </w:p>
    <w:p w14:paraId="0FBE95CE" w14:textId="77777777" w:rsidR="00A441B1" w:rsidRPr="008A7D10" w:rsidRDefault="00A441B1" w:rsidP="00BE4461">
      <w:pPr>
        <w:rPr>
          <w:b/>
          <w:sz w:val="24"/>
          <w:szCs w:val="24"/>
        </w:rPr>
      </w:pPr>
    </w:p>
    <w:p w14:paraId="2E0B0E18" w14:textId="77777777" w:rsidR="008A7D10" w:rsidRDefault="008A7D10" w:rsidP="008A7D10">
      <w:pPr>
        <w:jc w:val="center"/>
        <w:rPr>
          <w:b/>
          <w:sz w:val="24"/>
          <w:szCs w:val="24"/>
        </w:rPr>
      </w:pPr>
    </w:p>
    <w:p w14:paraId="0FBE95D0" w14:textId="4BFC30CC" w:rsidR="00A441B1" w:rsidRPr="008A7D10" w:rsidRDefault="00A441B1" w:rsidP="002C5ED5">
      <w:pPr>
        <w:jc w:val="center"/>
        <w:rPr>
          <w:b/>
          <w:sz w:val="24"/>
          <w:szCs w:val="24"/>
        </w:rPr>
      </w:pPr>
      <w:r w:rsidRPr="008A7D10">
        <w:rPr>
          <w:b/>
          <w:sz w:val="24"/>
          <w:szCs w:val="24"/>
        </w:rPr>
        <w:t>ROKI</w:t>
      </w:r>
      <w:r w:rsidRPr="008A7D10">
        <w:rPr>
          <w:b/>
          <w:sz w:val="24"/>
          <w:szCs w:val="24"/>
          <w:lang w:val="lt-LT"/>
        </w:rPr>
        <w:t>Š</w:t>
      </w:r>
      <w:r w:rsidRPr="008A7D10">
        <w:rPr>
          <w:b/>
          <w:sz w:val="24"/>
          <w:szCs w:val="24"/>
        </w:rPr>
        <w:t xml:space="preserve">KIO RAJONO </w:t>
      </w:r>
      <w:r w:rsidR="008A7D10">
        <w:rPr>
          <w:b/>
          <w:sz w:val="24"/>
          <w:szCs w:val="24"/>
        </w:rPr>
        <w:t>SA</w:t>
      </w:r>
      <w:r w:rsidRPr="008A7D10">
        <w:rPr>
          <w:b/>
          <w:sz w:val="24"/>
          <w:szCs w:val="24"/>
        </w:rPr>
        <w:t>VIVALDYBĖS ADMINISTRACIJOS</w:t>
      </w:r>
      <w:r w:rsidR="002C5ED5">
        <w:rPr>
          <w:b/>
          <w:sz w:val="24"/>
          <w:szCs w:val="24"/>
        </w:rPr>
        <w:t xml:space="preserve"> </w:t>
      </w:r>
      <w:r w:rsidRPr="008A7D10">
        <w:rPr>
          <w:b/>
          <w:sz w:val="24"/>
          <w:szCs w:val="24"/>
        </w:rPr>
        <w:t>DIREKTORIUS</w:t>
      </w:r>
    </w:p>
    <w:p w14:paraId="0FBE95D1" w14:textId="77777777" w:rsidR="00A441B1" w:rsidRPr="008A7D10" w:rsidRDefault="00A441B1" w:rsidP="008A7D10">
      <w:pPr>
        <w:jc w:val="center"/>
        <w:rPr>
          <w:sz w:val="24"/>
          <w:szCs w:val="24"/>
        </w:rPr>
      </w:pPr>
    </w:p>
    <w:p w14:paraId="0FBE95D2" w14:textId="09C9403B" w:rsidR="00A441B1" w:rsidRPr="008A7D10" w:rsidRDefault="00A441B1" w:rsidP="00115B4A">
      <w:pPr>
        <w:pStyle w:val="Antrat6"/>
        <w:rPr>
          <w:sz w:val="24"/>
          <w:szCs w:val="24"/>
        </w:rPr>
      </w:pPr>
      <w:r w:rsidRPr="008A7D10">
        <w:rPr>
          <w:sz w:val="24"/>
          <w:szCs w:val="24"/>
        </w:rPr>
        <w:t>ĮSAKYMAS</w:t>
      </w:r>
    </w:p>
    <w:p w14:paraId="43748239" w14:textId="328C1E86" w:rsidR="00115B4A" w:rsidRPr="008A7D10" w:rsidRDefault="00115B4A" w:rsidP="00115B4A">
      <w:pPr>
        <w:jc w:val="center"/>
        <w:rPr>
          <w:b/>
          <w:sz w:val="24"/>
          <w:szCs w:val="24"/>
          <w:lang w:val="en-US" w:eastAsia="en-US"/>
        </w:rPr>
      </w:pPr>
      <w:r w:rsidRPr="008A7D10">
        <w:rPr>
          <w:b/>
          <w:sz w:val="24"/>
          <w:szCs w:val="24"/>
          <w:lang w:val="en-US" w:eastAsia="en-US"/>
        </w:rPr>
        <w:t xml:space="preserve">DĖL </w:t>
      </w:r>
      <w:r w:rsidR="00CE3965">
        <w:rPr>
          <w:b/>
          <w:sz w:val="24"/>
          <w:szCs w:val="24"/>
          <w:lang w:val="en-US" w:eastAsia="en-US"/>
        </w:rPr>
        <w:t>FINANSAVIMO</w:t>
      </w:r>
      <w:r w:rsidR="000560C9">
        <w:rPr>
          <w:b/>
          <w:sz w:val="24"/>
          <w:szCs w:val="24"/>
          <w:lang w:val="en-US" w:eastAsia="en-US"/>
        </w:rPr>
        <w:t xml:space="preserve"> SKYRIMO </w:t>
      </w:r>
      <w:r w:rsidR="00494830" w:rsidRPr="008A7D10">
        <w:rPr>
          <w:b/>
          <w:sz w:val="24"/>
          <w:szCs w:val="24"/>
          <w:lang w:val="en-US" w:eastAsia="en-US"/>
        </w:rPr>
        <w:t>TARPTAUTINĖS DELEGACIJOS PRIĖMIM</w:t>
      </w:r>
      <w:r w:rsidR="000560C9">
        <w:rPr>
          <w:b/>
          <w:sz w:val="24"/>
          <w:szCs w:val="24"/>
          <w:lang w:val="en-US" w:eastAsia="en-US"/>
        </w:rPr>
        <w:t>UI</w:t>
      </w:r>
      <w:r w:rsidR="002A564D" w:rsidRPr="008A7D10">
        <w:rPr>
          <w:b/>
          <w:sz w:val="24"/>
          <w:szCs w:val="24"/>
          <w:lang w:val="en-US" w:eastAsia="en-US"/>
        </w:rPr>
        <w:t xml:space="preserve"> ROKIŠKYJE </w:t>
      </w:r>
      <w:r w:rsidR="000560C9">
        <w:rPr>
          <w:b/>
          <w:sz w:val="24"/>
          <w:szCs w:val="24"/>
          <w:lang w:val="en-US" w:eastAsia="en-US"/>
        </w:rPr>
        <w:t>ORGANIZUOTI</w:t>
      </w:r>
    </w:p>
    <w:p w14:paraId="54910BD9" w14:textId="77777777" w:rsidR="00115B4A" w:rsidRPr="008A7D10" w:rsidRDefault="00115B4A" w:rsidP="00135601">
      <w:pPr>
        <w:jc w:val="center"/>
        <w:rPr>
          <w:sz w:val="24"/>
          <w:szCs w:val="24"/>
          <w:lang w:val="lt-LT"/>
        </w:rPr>
      </w:pPr>
    </w:p>
    <w:p w14:paraId="44B6B706" w14:textId="48A6BDEC" w:rsidR="00135601" w:rsidRPr="008A7D10" w:rsidRDefault="00402056" w:rsidP="00135601">
      <w:pPr>
        <w:jc w:val="center"/>
        <w:rPr>
          <w:sz w:val="24"/>
          <w:szCs w:val="24"/>
          <w:lang w:val="lt-LT"/>
        </w:rPr>
      </w:pPr>
      <w:r w:rsidRPr="008A7D10">
        <w:rPr>
          <w:sz w:val="24"/>
          <w:szCs w:val="24"/>
          <w:lang w:val="lt-LT"/>
        </w:rPr>
        <w:t>202</w:t>
      </w:r>
      <w:r w:rsidR="005B4B4B">
        <w:rPr>
          <w:sz w:val="24"/>
          <w:szCs w:val="24"/>
          <w:lang w:val="lt-LT"/>
        </w:rPr>
        <w:t>4</w:t>
      </w:r>
      <w:r w:rsidR="00135601" w:rsidRPr="008A7D10">
        <w:rPr>
          <w:sz w:val="24"/>
          <w:szCs w:val="24"/>
          <w:lang w:val="lt-LT"/>
        </w:rPr>
        <w:t xml:space="preserve"> m. </w:t>
      </w:r>
      <w:r w:rsidR="00872198">
        <w:rPr>
          <w:sz w:val="24"/>
          <w:szCs w:val="24"/>
          <w:lang w:val="lt-LT"/>
        </w:rPr>
        <w:t>liepos</w:t>
      </w:r>
      <w:r w:rsidR="005B4B4B">
        <w:rPr>
          <w:sz w:val="24"/>
          <w:szCs w:val="24"/>
          <w:lang w:val="lt-LT"/>
        </w:rPr>
        <w:t xml:space="preserve"> 16</w:t>
      </w:r>
      <w:r w:rsidR="00135601" w:rsidRPr="008A7D10">
        <w:rPr>
          <w:sz w:val="24"/>
          <w:szCs w:val="24"/>
          <w:lang w:val="lt-LT"/>
        </w:rPr>
        <w:t xml:space="preserve"> d. Nr. </w:t>
      </w:r>
      <w:r w:rsidR="005B4B4B">
        <w:rPr>
          <w:sz w:val="24"/>
          <w:szCs w:val="24"/>
          <w:lang w:val="lt-LT"/>
        </w:rPr>
        <w:t>AV-</w:t>
      </w:r>
      <w:r w:rsidR="002C5ED5">
        <w:rPr>
          <w:sz w:val="24"/>
          <w:szCs w:val="24"/>
          <w:lang w:val="lt-LT"/>
        </w:rPr>
        <w:t>431</w:t>
      </w:r>
    </w:p>
    <w:p w14:paraId="30984B5B" w14:textId="77777777" w:rsidR="00135601" w:rsidRPr="008A7D10" w:rsidRDefault="00135601" w:rsidP="00135601">
      <w:pPr>
        <w:jc w:val="center"/>
        <w:rPr>
          <w:sz w:val="24"/>
          <w:szCs w:val="24"/>
          <w:lang w:val="lt-LT"/>
        </w:rPr>
      </w:pPr>
      <w:r w:rsidRPr="008A7D10">
        <w:rPr>
          <w:sz w:val="24"/>
          <w:szCs w:val="24"/>
          <w:lang w:val="lt-LT"/>
        </w:rPr>
        <w:t>Rokiškis</w:t>
      </w:r>
    </w:p>
    <w:p w14:paraId="6A9EC0F6" w14:textId="77777777" w:rsidR="00135601" w:rsidRDefault="00135601" w:rsidP="00135601">
      <w:pPr>
        <w:jc w:val="center"/>
        <w:rPr>
          <w:sz w:val="24"/>
          <w:szCs w:val="24"/>
          <w:lang w:val="lt-LT"/>
        </w:rPr>
      </w:pPr>
    </w:p>
    <w:p w14:paraId="26CA40D8" w14:textId="77777777" w:rsidR="00F124F6" w:rsidRPr="008A7D10" w:rsidRDefault="00F124F6" w:rsidP="00135601">
      <w:pPr>
        <w:jc w:val="center"/>
        <w:rPr>
          <w:sz w:val="24"/>
          <w:szCs w:val="24"/>
          <w:lang w:val="lt-LT"/>
        </w:rPr>
      </w:pPr>
    </w:p>
    <w:p w14:paraId="1CAFF25D" w14:textId="2E9EB718" w:rsidR="00CD4C9A" w:rsidRPr="00086435" w:rsidRDefault="008A7D10" w:rsidP="00F124F6">
      <w:pPr>
        <w:keepNext/>
        <w:keepLines/>
        <w:ind w:firstLine="851"/>
        <w:jc w:val="both"/>
        <w:outlineLvl w:val="2"/>
        <w:rPr>
          <w:sz w:val="24"/>
          <w:szCs w:val="24"/>
          <w:lang w:val="lt-LT"/>
        </w:rPr>
      </w:pPr>
      <w:r w:rsidRPr="00BD7A91">
        <w:rPr>
          <w:sz w:val="24"/>
          <w:szCs w:val="24"/>
          <w:lang w:val="lt-LT"/>
        </w:rPr>
        <w:t>Vadovaudamasis Rokiškio rajono savivaldybės tarybos 2022 m. sausio 28 d. sprendimu Nr. TS-18 patvirtintų Rokiškio rajono savivaldybės tarptautinio bendradarbiavimo įgyvendinimo gairių 1</w:t>
      </w:r>
      <w:r w:rsidR="000B5171" w:rsidRPr="00BD7A91">
        <w:rPr>
          <w:sz w:val="24"/>
          <w:szCs w:val="24"/>
          <w:lang w:val="lt-LT"/>
        </w:rPr>
        <w:t>4</w:t>
      </w:r>
      <w:r w:rsidRPr="00BD7A91">
        <w:rPr>
          <w:sz w:val="24"/>
          <w:szCs w:val="24"/>
          <w:lang w:val="lt-LT"/>
        </w:rPr>
        <w:t xml:space="preserve"> punktu</w:t>
      </w:r>
      <w:r w:rsidR="00494830" w:rsidRPr="008A7D10">
        <w:rPr>
          <w:sz w:val="24"/>
          <w:szCs w:val="24"/>
          <w:lang w:val="lt-LT"/>
        </w:rPr>
        <w:t xml:space="preserve">, </w:t>
      </w:r>
      <w:r w:rsidR="00135601" w:rsidRPr="008A7D10">
        <w:rPr>
          <w:sz w:val="24"/>
          <w:szCs w:val="24"/>
          <w:lang w:val="lt-LT"/>
        </w:rPr>
        <w:t>atsižvelgdamas į</w:t>
      </w:r>
      <w:r w:rsidR="00413062" w:rsidRPr="008A7D10">
        <w:rPr>
          <w:sz w:val="24"/>
          <w:szCs w:val="24"/>
          <w:lang w:val="lt-LT"/>
        </w:rPr>
        <w:t xml:space="preserve"> </w:t>
      </w:r>
      <w:r w:rsidR="00402056" w:rsidRPr="008A7D10">
        <w:rPr>
          <w:sz w:val="24"/>
          <w:szCs w:val="24"/>
          <w:lang w:val="lt-LT"/>
        </w:rPr>
        <w:t>202</w:t>
      </w:r>
      <w:r w:rsidR="005B4B4B">
        <w:rPr>
          <w:sz w:val="24"/>
          <w:szCs w:val="24"/>
          <w:lang w:val="lt-LT"/>
        </w:rPr>
        <w:t>4</w:t>
      </w:r>
      <w:r w:rsidR="000C416D" w:rsidRPr="008A7D10">
        <w:rPr>
          <w:sz w:val="24"/>
          <w:szCs w:val="24"/>
          <w:lang w:val="lt-LT"/>
        </w:rPr>
        <w:t xml:space="preserve"> m. </w:t>
      </w:r>
      <w:r w:rsidR="00872198">
        <w:rPr>
          <w:sz w:val="24"/>
          <w:szCs w:val="24"/>
          <w:lang w:val="lt-LT"/>
        </w:rPr>
        <w:t xml:space="preserve">liepos </w:t>
      </w:r>
      <w:r w:rsidR="005B4B4B">
        <w:rPr>
          <w:sz w:val="24"/>
          <w:szCs w:val="24"/>
          <w:lang w:val="lt-LT"/>
        </w:rPr>
        <w:t>15</w:t>
      </w:r>
      <w:r w:rsidR="00872198">
        <w:rPr>
          <w:sz w:val="24"/>
          <w:szCs w:val="24"/>
          <w:lang w:val="lt-LT"/>
        </w:rPr>
        <w:t xml:space="preserve"> </w:t>
      </w:r>
      <w:r w:rsidR="001177B6" w:rsidRPr="008A7D10">
        <w:rPr>
          <w:sz w:val="24"/>
          <w:szCs w:val="24"/>
          <w:lang w:val="lt-LT"/>
        </w:rPr>
        <w:t>d. gautą viešosios įstaigos „</w:t>
      </w:r>
      <w:proofErr w:type="spellStart"/>
      <w:r w:rsidR="001177B6" w:rsidRPr="008A7D10">
        <w:rPr>
          <w:sz w:val="24"/>
          <w:szCs w:val="24"/>
          <w:lang w:val="lt-LT"/>
        </w:rPr>
        <w:t>Automotoproj</w:t>
      </w:r>
      <w:r w:rsidR="00402056" w:rsidRPr="008A7D10">
        <w:rPr>
          <w:sz w:val="24"/>
          <w:szCs w:val="24"/>
          <w:lang w:val="lt-LT"/>
        </w:rPr>
        <w:t>ektai</w:t>
      </w:r>
      <w:proofErr w:type="spellEnd"/>
      <w:r w:rsidR="00402056" w:rsidRPr="008A7D10">
        <w:rPr>
          <w:sz w:val="24"/>
          <w:szCs w:val="24"/>
          <w:lang w:val="lt-LT"/>
        </w:rPr>
        <w:t>“ vadovo raštą Nr. GD-</w:t>
      </w:r>
      <w:r w:rsidR="00872198">
        <w:rPr>
          <w:sz w:val="24"/>
          <w:szCs w:val="24"/>
          <w:lang w:val="lt-LT"/>
        </w:rPr>
        <w:t>3</w:t>
      </w:r>
      <w:r w:rsidR="00B634AC">
        <w:rPr>
          <w:sz w:val="24"/>
          <w:szCs w:val="24"/>
          <w:lang w:val="lt-LT"/>
        </w:rPr>
        <w:t>759</w:t>
      </w:r>
      <w:r w:rsidR="00C923DB" w:rsidRPr="00086435">
        <w:rPr>
          <w:sz w:val="24"/>
          <w:szCs w:val="24"/>
          <w:lang w:val="lt-LT"/>
        </w:rPr>
        <w:t xml:space="preserve">, </w:t>
      </w:r>
    </w:p>
    <w:p w14:paraId="4E6CCA7F" w14:textId="6C3797AD" w:rsidR="00135601" w:rsidRPr="008A7D10" w:rsidRDefault="000560C9" w:rsidP="00F124F6">
      <w:pPr>
        <w:keepNext/>
        <w:keepLines/>
        <w:ind w:firstLine="851"/>
        <w:jc w:val="both"/>
        <w:outlineLvl w:val="2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s k i r i u</w:t>
      </w:r>
      <w:r w:rsidR="00135601" w:rsidRPr="008A7D10">
        <w:rPr>
          <w:sz w:val="24"/>
          <w:szCs w:val="24"/>
          <w:lang w:val="lt-LT"/>
        </w:rPr>
        <w:t xml:space="preserve"> </w:t>
      </w:r>
      <w:r w:rsidR="001177B6" w:rsidRPr="008A7D10">
        <w:rPr>
          <w:sz w:val="24"/>
          <w:szCs w:val="24"/>
          <w:lang w:val="lt-LT"/>
        </w:rPr>
        <w:t>tarptautinės del</w:t>
      </w:r>
      <w:r w:rsidR="000C416D" w:rsidRPr="008A7D10">
        <w:rPr>
          <w:sz w:val="24"/>
          <w:szCs w:val="24"/>
          <w:lang w:val="lt-LT"/>
        </w:rPr>
        <w:t>egacijos priėmim</w:t>
      </w:r>
      <w:r>
        <w:rPr>
          <w:sz w:val="24"/>
          <w:szCs w:val="24"/>
          <w:lang w:val="lt-LT"/>
        </w:rPr>
        <w:t>ui</w:t>
      </w:r>
      <w:r w:rsidR="000C416D" w:rsidRPr="008A7D10">
        <w:rPr>
          <w:sz w:val="24"/>
          <w:szCs w:val="24"/>
          <w:lang w:val="lt-LT"/>
        </w:rPr>
        <w:t xml:space="preserve"> Rokiškyje 202</w:t>
      </w:r>
      <w:r w:rsidR="00B634AC">
        <w:rPr>
          <w:sz w:val="24"/>
          <w:szCs w:val="24"/>
          <w:lang w:val="lt-LT"/>
        </w:rPr>
        <w:t>4</w:t>
      </w:r>
      <w:r w:rsidR="001177B6" w:rsidRPr="008A7D10">
        <w:rPr>
          <w:sz w:val="24"/>
          <w:szCs w:val="24"/>
          <w:lang w:val="lt-LT"/>
        </w:rPr>
        <w:t xml:space="preserve"> m. </w:t>
      </w:r>
      <w:r w:rsidR="00872198">
        <w:rPr>
          <w:sz w:val="24"/>
          <w:szCs w:val="24"/>
          <w:lang w:val="lt-LT"/>
        </w:rPr>
        <w:t>liepos 2</w:t>
      </w:r>
      <w:r w:rsidR="00B634AC">
        <w:rPr>
          <w:sz w:val="24"/>
          <w:szCs w:val="24"/>
          <w:lang w:val="lt-LT"/>
        </w:rPr>
        <w:t>4-29</w:t>
      </w:r>
      <w:r w:rsidR="001177B6" w:rsidRPr="008A7D10">
        <w:rPr>
          <w:sz w:val="24"/>
          <w:szCs w:val="24"/>
          <w:lang w:val="lt-LT"/>
        </w:rPr>
        <w:t xml:space="preserve"> d. </w:t>
      </w:r>
      <w:r w:rsidR="00CE3965">
        <w:rPr>
          <w:sz w:val="24"/>
          <w:szCs w:val="24"/>
          <w:lang w:val="lt-LT"/>
        </w:rPr>
        <w:t>organizuoti</w:t>
      </w:r>
      <w:r w:rsidR="006B22AF">
        <w:rPr>
          <w:sz w:val="24"/>
          <w:szCs w:val="24"/>
          <w:lang w:val="lt-LT"/>
        </w:rPr>
        <w:t xml:space="preserve"> </w:t>
      </w:r>
      <w:r w:rsidR="00CE3965">
        <w:rPr>
          <w:sz w:val="24"/>
          <w:szCs w:val="24"/>
          <w:lang w:val="lt-LT"/>
        </w:rPr>
        <w:t>20</w:t>
      </w:r>
      <w:r w:rsidR="00B634AC">
        <w:rPr>
          <w:sz w:val="24"/>
          <w:szCs w:val="24"/>
          <w:lang w:val="lt-LT"/>
        </w:rPr>
        <w:t>20</w:t>
      </w:r>
      <w:r w:rsidR="00CE3965">
        <w:rPr>
          <w:sz w:val="24"/>
          <w:szCs w:val="24"/>
          <w:lang w:val="lt-LT"/>
        </w:rPr>
        <w:t>,00 Eur</w:t>
      </w:r>
      <w:r>
        <w:rPr>
          <w:sz w:val="24"/>
          <w:szCs w:val="24"/>
          <w:lang w:val="lt-LT"/>
        </w:rPr>
        <w:t xml:space="preserve"> iš </w:t>
      </w:r>
      <w:r w:rsidR="00BD7A91">
        <w:rPr>
          <w:sz w:val="24"/>
          <w:szCs w:val="24"/>
          <w:lang w:val="lt-LT"/>
        </w:rPr>
        <w:t>t</w:t>
      </w:r>
      <w:r>
        <w:rPr>
          <w:sz w:val="24"/>
          <w:szCs w:val="24"/>
          <w:lang w:val="lt-LT"/>
        </w:rPr>
        <w:t>arptautinio bendradarbiavimo</w:t>
      </w:r>
      <w:r w:rsidR="00BB46C2">
        <w:rPr>
          <w:sz w:val="24"/>
          <w:szCs w:val="24"/>
          <w:lang w:val="lt-LT"/>
        </w:rPr>
        <w:t xml:space="preserve"> veiklų</w:t>
      </w:r>
      <w:r>
        <w:rPr>
          <w:sz w:val="24"/>
          <w:szCs w:val="24"/>
          <w:lang w:val="lt-LT"/>
        </w:rPr>
        <w:t xml:space="preserve"> finansavimo lėšų.</w:t>
      </w:r>
    </w:p>
    <w:p w14:paraId="236CF92B" w14:textId="52E8A31F" w:rsidR="00135601" w:rsidRPr="008A7D10" w:rsidRDefault="00135601" w:rsidP="00F124F6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8A7D10">
        <w:rPr>
          <w:sz w:val="24"/>
          <w:szCs w:val="24"/>
          <w:lang w:val="lt-LT"/>
        </w:rPr>
        <w:t>Įsakymas per vieną mėnesį gali būti skundžiamas Lietuvos administracinių ginčų komisijos Panevėžio apygardos skyriui adresu Respublikos g. 62, Panevėžys, Lietuvos Respublikos ikiteisminio administracinių ginčų nagrinėjimo tvarkos įstatymo nustatyta tvarka</w:t>
      </w:r>
    </w:p>
    <w:p w14:paraId="269F9F32" w14:textId="77777777" w:rsidR="00135601" w:rsidRPr="008A7D10" w:rsidRDefault="00135601" w:rsidP="00135601">
      <w:pPr>
        <w:jc w:val="both"/>
        <w:rPr>
          <w:rFonts w:eastAsia="Calibri"/>
          <w:sz w:val="24"/>
          <w:szCs w:val="24"/>
          <w:lang w:val="lt-LT" w:eastAsia="en-US"/>
        </w:rPr>
      </w:pPr>
    </w:p>
    <w:p w14:paraId="0439F82B" w14:textId="77777777" w:rsidR="003A0BCC" w:rsidRDefault="003A0BCC" w:rsidP="00135601">
      <w:pPr>
        <w:jc w:val="both"/>
        <w:rPr>
          <w:rFonts w:eastAsia="Calibri"/>
          <w:sz w:val="24"/>
          <w:szCs w:val="24"/>
          <w:lang w:val="lt-LT" w:eastAsia="en-US"/>
        </w:rPr>
      </w:pPr>
    </w:p>
    <w:p w14:paraId="00AF04D4" w14:textId="77777777" w:rsidR="00F124F6" w:rsidRDefault="00F124F6" w:rsidP="00135601">
      <w:pPr>
        <w:jc w:val="both"/>
        <w:rPr>
          <w:rFonts w:eastAsia="Calibri"/>
          <w:sz w:val="24"/>
          <w:szCs w:val="24"/>
          <w:lang w:val="lt-LT" w:eastAsia="en-US"/>
        </w:rPr>
      </w:pPr>
    </w:p>
    <w:p w14:paraId="4C5093A8" w14:textId="77777777" w:rsidR="00F124F6" w:rsidRPr="008A7D10" w:rsidRDefault="00F124F6" w:rsidP="00135601">
      <w:pPr>
        <w:jc w:val="both"/>
        <w:rPr>
          <w:rFonts w:eastAsia="Calibri"/>
          <w:sz w:val="24"/>
          <w:szCs w:val="24"/>
          <w:lang w:val="lt-LT" w:eastAsia="en-US"/>
        </w:rPr>
      </w:pPr>
    </w:p>
    <w:p w14:paraId="54AAF9F5" w14:textId="46A22C21" w:rsidR="00135601" w:rsidRPr="008A7D10" w:rsidRDefault="00135601" w:rsidP="00135601">
      <w:pPr>
        <w:jc w:val="both"/>
        <w:rPr>
          <w:rFonts w:eastAsia="Calibri"/>
          <w:sz w:val="24"/>
          <w:szCs w:val="24"/>
          <w:lang w:val="lt-LT" w:eastAsia="en-US"/>
        </w:rPr>
      </w:pPr>
      <w:r w:rsidRPr="008A7D10">
        <w:rPr>
          <w:rFonts w:eastAsia="Calibri"/>
          <w:sz w:val="24"/>
          <w:szCs w:val="24"/>
          <w:lang w:val="lt-LT" w:eastAsia="en-US"/>
        </w:rPr>
        <w:t>Administracijos direktorius</w:t>
      </w:r>
      <w:r w:rsidRPr="008A7D10">
        <w:rPr>
          <w:rFonts w:eastAsia="Calibri"/>
          <w:sz w:val="24"/>
          <w:szCs w:val="24"/>
          <w:lang w:val="lt-LT" w:eastAsia="en-US"/>
        </w:rPr>
        <w:tab/>
        <w:t xml:space="preserve">                      </w:t>
      </w:r>
      <w:r w:rsidRPr="008A7D10">
        <w:rPr>
          <w:rFonts w:eastAsia="Calibri"/>
          <w:sz w:val="24"/>
          <w:szCs w:val="24"/>
          <w:lang w:val="lt-LT" w:eastAsia="en-US"/>
        </w:rPr>
        <w:tab/>
        <w:t xml:space="preserve">               </w:t>
      </w:r>
      <w:r w:rsidR="00872198">
        <w:rPr>
          <w:rFonts w:eastAsia="Calibri"/>
          <w:sz w:val="24"/>
          <w:szCs w:val="24"/>
          <w:lang w:val="lt-LT" w:eastAsia="en-US"/>
        </w:rPr>
        <w:t>Valerijus Rancevas</w:t>
      </w:r>
    </w:p>
    <w:p w14:paraId="3E442011" w14:textId="77777777" w:rsidR="00135601" w:rsidRPr="008A7D10" w:rsidRDefault="00135601" w:rsidP="00135601">
      <w:pPr>
        <w:rPr>
          <w:sz w:val="24"/>
          <w:szCs w:val="24"/>
          <w:lang w:val="lt-LT"/>
        </w:rPr>
      </w:pPr>
    </w:p>
    <w:p w14:paraId="568F13E0" w14:textId="77777777" w:rsidR="00135601" w:rsidRPr="008A7D10" w:rsidRDefault="00135601" w:rsidP="00135601">
      <w:pPr>
        <w:rPr>
          <w:sz w:val="24"/>
          <w:szCs w:val="24"/>
          <w:lang w:val="lt-LT"/>
        </w:rPr>
      </w:pPr>
    </w:p>
    <w:p w14:paraId="49FA6133" w14:textId="77777777" w:rsidR="00135601" w:rsidRPr="008A7D10" w:rsidRDefault="00135601" w:rsidP="00135601">
      <w:pPr>
        <w:rPr>
          <w:sz w:val="24"/>
          <w:szCs w:val="24"/>
          <w:lang w:val="lt-LT"/>
        </w:rPr>
      </w:pPr>
    </w:p>
    <w:p w14:paraId="256FBFCA" w14:textId="77777777" w:rsidR="00135601" w:rsidRPr="008A7D10" w:rsidRDefault="00135601" w:rsidP="00135601">
      <w:pPr>
        <w:rPr>
          <w:sz w:val="24"/>
          <w:szCs w:val="24"/>
          <w:lang w:val="lt-LT"/>
        </w:rPr>
      </w:pPr>
    </w:p>
    <w:p w14:paraId="4B1D6F31" w14:textId="77777777" w:rsidR="00135601" w:rsidRPr="008A7D10" w:rsidRDefault="00135601" w:rsidP="00135601">
      <w:pPr>
        <w:rPr>
          <w:sz w:val="24"/>
          <w:szCs w:val="24"/>
          <w:lang w:val="lt-LT"/>
        </w:rPr>
      </w:pPr>
    </w:p>
    <w:p w14:paraId="47257D05" w14:textId="77777777" w:rsidR="003A0BCC" w:rsidRPr="008A7D10" w:rsidRDefault="003A0BCC" w:rsidP="00135601">
      <w:pPr>
        <w:rPr>
          <w:sz w:val="24"/>
          <w:szCs w:val="24"/>
          <w:lang w:val="lt-LT"/>
        </w:rPr>
      </w:pPr>
    </w:p>
    <w:p w14:paraId="433F773A" w14:textId="77777777" w:rsidR="00135601" w:rsidRPr="008A7D10" w:rsidRDefault="00135601" w:rsidP="00135601">
      <w:pPr>
        <w:rPr>
          <w:sz w:val="24"/>
          <w:szCs w:val="24"/>
          <w:lang w:val="lt-LT"/>
        </w:rPr>
      </w:pPr>
    </w:p>
    <w:p w14:paraId="3EF24ACF" w14:textId="77777777" w:rsidR="003A0BCC" w:rsidRPr="008A7D10" w:rsidRDefault="003A0BCC" w:rsidP="00135601">
      <w:pPr>
        <w:rPr>
          <w:sz w:val="24"/>
          <w:szCs w:val="24"/>
          <w:lang w:val="lt-LT"/>
        </w:rPr>
      </w:pPr>
    </w:p>
    <w:p w14:paraId="360DB27C" w14:textId="77777777" w:rsidR="00407FB0" w:rsidRPr="008A7D10" w:rsidRDefault="00407FB0" w:rsidP="00135601">
      <w:pPr>
        <w:rPr>
          <w:sz w:val="24"/>
          <w:szCs w:val="24"/>
          <w:lang w:val="lt-LT"/>
        </w:rPr>
      </w:pPr>
    </w:p>
    <w:p w14:paraId="46851271" w14:textId="77777777" w:rsidR="00407FB0" w:rsidRPr="008A7D10" w:rsidRDefault="00407FB0" w:rsidP="00135601">
      <w:pPr>
        <w:rPr>
          <w:sz w:val="24"/>
          <w:szCs w:val="24"/>
          <w:lang w:val="lt-LT"/>
        </w:rPr>
      </w:pPr>
    </w:p>
    <w:p w14:paraId="57871B39" w14:textId="2EA5C0AF" w:rsidR="00850707" w:rsidRPr="008A7D10" w:rsidRDefault="00CD4C9A" w:rsidP="00135601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</w:t>
      </w:r>
    </w:p>
    <w:p w14:paraId="752C43A7" w14:textId="77777777" w:rsidR="00850707" w:rsidRPr="008A7D10" w:rsidRDefault="00850707" w:rsidP="00135601">
      <w:pPr>
        <w:rPr>
          <w:sz w:val="24"/>
          <w:szCs w:val="24"/>
          <w:lang w:val="lt-LT"/>
        </w:rPr>
      </w:pPr>
    </w:p>
    <w:p w14:paraId="3E2C57BA" w14:textId="77777777" w:rsidR="00850707" w:rsidRPr="008A7D10" w:rsidRDefault="00850707" w:rsidP="00135601">
      <w:pPr>
        <w:rPr>
          <w:sz w:val="24"/>
          <w:szCs w:val="24"/>
          <w:lang w:val="lt-LT"/>
        </w:rPr>
      </w:pPr>
    </w:p>
    <w:p w14:paraId="462E505D" w14:textId="77777777" w:rsidR="00850707" w:rsidRPr="008A7D10" w:rsidRDefault="00850707" w:rsidP="00135601">
      <w:pPr>
        <w:rPr>
          <w:sz w:val="24"/>
          <w:szCs w:val="24"/>
          <w:lang w:val="lt-LT"/>
        </w:rPr>
      </w:pPr>
    </w:p>
    <w:p w14:paraId="79CDD8CC" w14:textId="77777777" w:rsidR="00850707" w:rsidRPr="008A7D10" w:rsidRDefault="00850707" w:rsidP="00135601">
      <w:pPr>
        <w:rPr>
          <w:sz w:val="24"/>
          <w:szCs w:val="24"/>
          <w:lang w:val="lt-LT"/>
        </w:rPr>
      </w:pPr>
    </w:p>
    <w:p w14:paraId="69030238" w14:textId="77777777" w:rsidR="00850707" w:rsidRPr="008A7D10" w:rsidRDefault="00850707" w:rsidP="00135601">
      <w:pPr>
        <w:rPr>
          <w:sz w:val="24"/>
          <w:szCs w:val="24"/>
          <w:lang w:val="lt-LT"/>
        </w:rPr>
      </w:pPr>
    </w:p>
    <w:p w14:paraId="3378FEC7" w14:textId="77777777" w:rsidR="00850707" w:rsidRDefault="00850707" w:rsidP="00135601">
      <w:pPr>
        <w:rPr>
          <w:sz w:val="24"/>
          <w:szCs w:val="24"/>
          <w:lang w:val="lt-LT"/>
        </w:rPr>
      </w:pPr>
    </w:p>
    <w:p w14:paraId="14F18374" w14:textId="77777777" w:rsidR="002C5ED5" w:rsidRPr="008A7D10" w:rsidRDefault="002C5ED5" w:rsidP="00135601">
      <w:pPr>
        <w:rPr>
          <w:sz w:val="24"/>
          <w:szCs w:val="24"/>
          <w:lang w:val="lt-LT"/>
        </w:rPr>
      </w:pPr>
    </w:p>
    <w:p w14:paraId="43D2E95E" w14:textId="77777777" w:rsidR="00850707" w:rsidRDefault="00850707" w:rsidP="00135601">
      <w:pPr>
        <w:rPr>
          <w:sz w:val="24"/>
          <w:szCs w:val="24"/>
          <w:lang w:val="lt-LT"/>
        </w:rPr>
      </w:pPr>
    </w:p>
    <w:p w14:paraId="33C65D80" w14:textId="77777777" w:rsidR="00F124F6" w:rsidRDefault="00F124F6" w:rsidP="00135601">
      <w:pPr>
        <w:rPr>
          <w:sz w:val="24"/>
          <w:szCs w:val="24"/>
          <w:lang w:val="lt-LT"/>
        </w:rPr>
      </w:pPr>
    </w:p>
    <w:p w14:paraId="32C22EE0" w14:textId="77777777" w:rsidR="00F124F6" w:rsidRDefault="00F124F6" w:rsidP="00135601">
      <w:pPr>
        <w:rPr>
          <w:sz w:val="24"/>
          <w:szCs w:val="24"/>
          <w:lang w:val="lt-LT"/>
        </w:rPr>
      </w:pPr>
    </w:p>
    <w:p w14:paraId="642F4FF5" w14:textId="77777777" w:rsidR="00F124F6" w:rsidRPr="008A7D10" w:rsidRDefault="00F124F6" w:rsidP="00135601">
      <w:pPr>
        <w:rPr>
          <w:sz w:val="24"/>
          <w:szCs w:val="24"/>
          <w:lang w:val="lt-LT"/>
        </w:rPr>
      </w:pPr>
    </w:p>
    <w:p w14:paraId="0D4F8328" w14:textId="77777777" w:rsidR="00850707" w:rsidRPr="008A7D10" w:rsidRDefault="00850707" w:rsidP="00135601">
      <w:pPr>
        <w:rPr>
          <w:sz w:val="24"/>
          <w:szCs w:val="24"/>
          <w:lang w:val="lt-LT"/>
        </w:rPr>
      </w:pPr>
    </w:p>
    <w:p w14:paraId="74CDD065" w14:textId="77777777" w:rsidR="00135601" w:rsidRPr="008A7D10" w:rsidRDefault="00135601" w:rsidP="00135601">
      <w:pPr>
        <w:rPr>
          <w:sz w:val="24"/>
          <w:szCs w:val="24"/>
          <w:lang w:val="lt-LT"/>
        </w:rPr>
      </w:pPr>
      <w:r w:rsidRPr="008A7D10">
        <w:rPr>
          <w:sz w:val="24"/>
          <w:szCs w:val="24"/>
          <w:lang w:val="lt-LT"/>
        </w:rPr>
        <w:t>Irena Matelienė</w:t>
      </w:r>
    </w:p>
    <w:p w14:paraId="4C3472CF" w14:textId="16C0BB37" w:rsidR="00E76250" w:rsidRPr="008A7D10" w:rsidRDefault="00135601" w:rsidP="00135601">
      <w:pPr>
        <w:jc w:val="center"/>
        <w:rPr>
          <w:sz w:val="24"/>
          <w:szCs w:val="24"/>
          <w:lang w:val="lt-LT"/>
        </w:rPr>
      </w:pPr>
      <w:r w:rsidRPr="008A7D10">
        <w:rPr>
          <w:sz w:val="24"/>
          <w:szCs w:val="24"/>
          <w:lang w:val="lt-LT"/>
        </w:rPr>
        <w:t xml:space="preserve"> </w:t>
      </w:r>
    </w:p>
    <w:sectPr w:rsidR="00E76250" w:rsidRPr="008A7D10" w:rsidSect="00287C0F">
      <w:headerReference w:type="default" r:id="rId6"/>
      <w:pgSz w:w="11906" w:h="16838"/>
      <w:pgMar w:top="1701" w:right="567" w:bottom="28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32364" w14:textId="77777777" w:rsidR="008649DF" w:rsidRDefault="008649DF" w:rsidP="00BE4461">
      <w:r>
        <w:separator/>
      </w:r>
    </w:p>
  </w:endnote>
  <w:endnote w:type="continuationSeparator" w:id="0">
    <w:p w14:paraId="0E02B745" w14:textId="77777777" w:rsidR="008649DF" w:rsidRDefault="008649DF" w:rsidP="00BE4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B7217" w14:textId="77777777" w:rsidR="008649DF" w:rsidRDefault="008649DF" w:rsidP="00BE4461">
      <w:r>
        <w:separator/>
      </w:r>
    </w:p>
  </w:footnote>
  <w:footnote w:type="continuationSeparator" w:id="0">
    <w:p w14:paraId="413A6572" w14:textId="77777777" w:rsidR="008649DF" w:rsidRDefault="008649DF" w:rsidP="00BE4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2A475" w14:textId="62927F33" w:rsidR="00BE4461" w:rsidRDefault="00BE4461" w:rsidP="00BE4461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2926B3E0" wp14:editId="4CCF64E0">
          <wp:extent cx="542786" cy="695325"/>
          <wp:effectExtent l="0" t="0" r="0" b="0"/>
          <wp:docPr id="3" name="Paveikslėli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FD"/>
    <w:rsid w:val="000139AE"/>
    <w:rsid w:val="000155E7"/>
    <w:rsid w:val="000560C9"/>
    <w:rsid w:val="00060BA4"/>
    <w:rsid w:val="00074FF0"/>
    <w:rsid w:val="00080468"/>
    <w:rsid w:val="00086435"/>
    <w:rsid w:val="000B5171"/>
    <w:rsid w:val="000C3F07"/>
    <w:rsid w:val="000C416D"/>
    <w:rsid w:val="000D0E89"/>
    <w:rsid w:val="00100D03"/>
    <w:rsid w:val="00101221"/>
    <w:rsid w:val="00115B4A"/>
    <w:rsid w:val="001177B6"/>
    <w:rsid w:val="00122212"/>
    <w:rsid w:val="00135601"/>
    <w:rsid w:val="0017173B"/>
    <w:rsid w:val="0019552F"/>
    <w:rsid w:val="00204EFC"/>
    <w:rsid w:val="00206758"/>
    <w:rsid w:val="00213380"/>
    <w:rsid w:val="00287C0F"/>
    <w:rsid w:val="002A564D"/>
    <w:rsid w:val="002C5ED5"/>
    <w:rsid w:val="002E3155"/>
    <w:rsid w:val="00325453"/>
    <w:rsid w:val="00326F67"/>
    <w:rsid w:val="003374EC"/>
    <w:rsid w:val="00363322"/>
    <w:rsid w:val="003A0BCC"/>
    <w:rsid w:val="00402056"/>
    <w:rsid w:val="00407FB0"/>
    <w:rsid w:val="00413062"/>
    <w:rsid w:val="00451991"/>
    <w:rsid w:val="00461E4C"/>
    <w:rsid w:val="004750DB"/>
    <w:rsid w:val="00494830"/>
    <w:rsid w:val="004B68EA"/>
    <w:rsid w:val="004E5B48"/>
    <w:rsid w:val="004F2927"/>
    <w:rsid w:val="00501817"/>
    <w:rsid w:val="005147F2"/>
    <w:rsid w:val="00524D52"/>
    <w:rsid w:val="005453C4"/>
    <w:rsid w:val="005A1A84"/>
    <w:rsid w:val="005B4B4B"/>
    <w:rsid w:val="005C3527"/>
    <w:rsid w:val="005E738A"/>
    <w:rsid w:val="00622086"/>
    <w:rsid w:val="00634F61"/>
    <w:rsid w:val="00684E3F"/>
    <w:rsid w:val="00695BE3"/>
    <w:rsid w:val="006B22AF"/>
    <w:rsid w:val="006B7EF2"/>
    <w:rsid w:val="00724004"/>
    <w:rsid w:val="00761FCB"/>
    <w:rsid w:val="007A3566"/>
    <w:rsid w:val="007C7385"/>
    <w:rsid w:val="007D3846"/>
    <w:rsid w:val="007E046D"/>
    <w:rsid w:val="007F5BFF"/>
    <w:rsid w:val="0083769E"/>
    <w:rsid w:val="00840CA7"/>
    <w:rsid w:val="00850707"/>
    <w:rsid w:val="008649DF"/>
    <w:rsid w:val="00871E4F"/>
    <w:rsid w:val="00872198"/>
    <w:rsid w:val="008A7D10"/>
    <w:rsid w:val="008B7F35"/>
    <w:rsid w:val="008F4239"/>
    <w:rsid w:val="00925EAF"/>
    <w:rsid w:val="0092693F"/>
    <w:rsid w:val="0093607C"/>
    <w:rsid w:val="009749FD"/>
    <w:rsid w:val="00980D4F"/>
    <w:rsid w:val="009C4173"/>
    <w:rsid w:val="009D13C9"/>
    <w:rsid w:val="009E0C6A"/>
    <w:rsid w:val="00A441B1"/>
    <w:rsid w:val="00A44770"/>
    <w:rsid w:val="00A5610A"/>
    <w:rsid w:val="00AD7C7D"/>
    <w:rsid w:val="00B4108C"/>
    <w:rsid w:val="00B634AC"/>
    <w:rsid w:val="00B71D45"/>
    <w:rsid w:val="00BB46C2"/>
    <w:rsid w:val="00BD7A91"/>
    <w:rsid w:val="00BE4461"/>
    <w:rsid w:val="00C07DF9"/>
    <w:rsid w:val="00C427A6"/>
    <w:rsid w:val="00C4573E"/>
    <w:rsid w:val="00C46DAC"/>
    <w:rsid w:val="00C82B61"/>
    <w:rsid w:val="00C923DB"/>
    <w:rsid w:val="00C92E3E"/>
    <w:rsid w:val="00CC087A"/>
    <w:rsid w:val="00CC6867"/>
    <w:rsid w:val="00CD4C9A"/>
    <w:rsid w:val="00CE0779"/>
    <w:rsid w:val="00CE3965"/>
    <w:rsid w:val="00D06A1C"/>
    <w:rsid w:val="00D7330F"/>
    <w:rsid w:val="00D861AD"/>
    <w:rsid w:val="00D87808"/>
    <w:rsid w:val="00D94509"/>
    <w:rsid w:val="00E76250"/>
    <w:rsid w:val="00F124F6"/>
    <w:rsid w:val="00F23EFD"/>
    <w:rsid w:val="00F41A96"/>
    <w:rsid w:val="00F56BE4"/>
    <w:rsid w:val="00FC7F96"/>
    <w:rsid w:val="00FE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E95CA"/>
  <w15:docId w15:val="{6B5F16AA-D19E-4954-884B-EA88A62C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74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Antrat6">
    <w:name w:val="heading 6"/>
    <w:basedOn w:val="prastasis"/>
    <w:next w:val="prastasis"/>
    <w:link w:val="Antrat6Diagrama"/>
    <w:semiHidden/>
    <w:unhideWhenUsed/>
    <w:qFormat/>
    <w:rsid w:val="00A441B1"/>
    <w:pPr>
      <w:keepNext/>
      <w:jc w:val="center"/>
      <w:outlineLvl w:val="5"/>
    </w:pPr>
    <w:rPr>
      <w:b/>
      <w:sz w:val="28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6Diagrama">
    <w:name w:val="Antraštė 6 Diagrama"/>
    <w:basedOn w:val="Numatytasispastraiposriftas"/>
    <w:link w:val="Antrat6"/>
    <w:semiHidden/>
    <w:rsid w:val="00A441B1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Antrats">
    <w:name w:val="header"/>
    <w:basedOn w:val="prastasis"/>
    <w:link w:val="AntratsDiagrama"/>
    <w:unhideWhenUsed/>
    <w:rsid w:val="00A441B1"/>
    <w:pPr>
      <w:tabs>
        <w:tab w:val="center" w:pos="4320"/>
        <w:tab w:val="right" w:pos="8640"/>
      </w:tabs>
    </w:pPr>
    <w:rPr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A441B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441B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441B1"/>
    <w:rPr>
      <w:rFonts w:ascii="Tahoma" w:eastAsia="Times New Roman" w:hAnsi="Tahoma" w:cs="Tahoma"/>
      <w:sz w:val="16"/>
      <w:szCs w:val="16"/>
      <w:lang w:val="en-AU" w:eastAsia="lt-LT"/>
    </w:rPr>
  </w:style>
  <w:style w:type="paragraph" w:styleId="Porat">
    <w:name w:val="footer"/>
    <w:basedOn w:val="prastasis"/>
    <w:link w:val="PoratDiagrama"/>
    <w:uiPriority w:val="99"/>
    <w:unhideWhenUsed/>
    <w:rsid w:val="00BE4461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BE4461"/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Sraopastraipa">
    <w:name w:val="List Paragraph"/>
    <w:basedOn w:val="prastasis"/>
    <w:uiPriority w:val="34"/>
    <w:qFormat/>
    <w:rsid w:val="009C4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3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670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Jurgita Jurkonytė</cp:lastModifiedBy>
  <cp:revision>2</cp:revision>
  <cp:lastPrinted>2024-07-16T12:06:00Z</cp:lastPrinted>
  <dcterms:created xsi:type="dcterms:W3CDTF">2024-07-16T12:06:00Z</dcterms:created>
  <dcterms:modified xsi:type="dcterms:W3CDTF">2024-07-16T12:06:00Z</dcterms:modified>
</cp:coreProperties>
</file>