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471"/>
        <w:tblW w:w="0" w:type="auto"/>
        <w:tblLayout w:type="fixed"/>
        <w:tblLook w:val="0000" w:firstRow="0" w:lastRow="0" w:firstColumn="0" w:lastColumn="0" w:noHBand="0" w:noVBand="0"/>
      </w:tblPr>
      <w:tblGrid>
        <w:gridCol w:w="9616"/>
      </w:tblGrid>
      <w:tr w:rsidR="009174DF" w:rsidRPr="007E44B8" w14:paraId="3EEE811E" w14:textId="77777777" w:rsidTr="00537863">
        <w:trPr>
          <w:cantSplit/>
          <w:trHeight w:val="898"/>
        </w:trPr>
        <w:tc>
          <w:tcPr>
            <w:tcW w:w="9616" w:type="dxa"/>
          </w:tcPr>
          <w:p w14:paraId="022B7126" w14:textId="5CC57FF9" w:rsidR="009174DF" w:rsidRDefault="009F1D31" w:rsidP="00537863">
            <w:pPr>
              <w:spacing w:after="0" w:line="240" w:lineRule="auto"/>
              <w:jc w:val="center"/>
              <w:rPr>
                <w:rFonts w:ascii="TimesLT" w:eastAsia="Times New Roman" w:hAnsi="TimesLT" w:cs="TimesLT"/>
                <w:sz w:val="24"/>
                <w:szCs w:val="24"/>
                <w:lang w:val="en-GB"/>
              </w:rPr>
            </w:pPr>
            <w:r>
              <w:rPr>
                <w:rFonts w:ascii="TimesLT" w:eastAsia="Times New Roman" w:hAnsi="TimesLT" w:cs="TimesLT"/>
                <w:noProof/>
                <w:sz w:val="24"/>
                <w:szCs w:val="24"/>
                <w:lang w:val="en-GB"/>
              </w:rPr>
              <w:drawing>
                <wp:inline distT="0" distB="0" distL="0" distR="0" wp14:anchorId="63825F26" wp14:editId="11C56522">
                  <wp:extent cx="542290" cy="694690"/>
                  <wp:effectExtent l="0" t="0" r="0" b="0"/>
                  <wp:docPr id="181135187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57A06278" w14:textId="77777777" w:rsidR="009174DF" w:rsidRPr="00E27988" w:rsidRDefault="009174DF" w:rsidP="00537863">
            <w:pPr>
              <w:spacing w:after="0" w:line="240" w:lineRule="auto"/>
              <w:jc w:val="center"/>
              <w:rPr>
                <w:rFonts w:ascii="Times New Roman" w:eastAsia="Times New Roman" w:hAnsi="Times New Roman"/>
                <w:sz w:val="8"/>
                <w:szCs w:val="8"/>
              </w:rPr>
            </w:pPr>
          </w:p>
        </w:tc>
      </w:tr>
      <w:tr w:rsidR="009174DF" w:rsidRPr="007E44B8" w14:paraId="2D2C0D0E" w14:textId="77777777" w:rsidTr="00537863">
        <w:trPr>
          <w:cantSplit/>
          <w:trHeight w:val="550"/>
        </w:trPr>
        <w:tc>
          <w:tcPr>
            <w:tcW w:w="9616" w:type="dxa"/>
          </w:tcPr>
          <w:p w14:paraId="046EED6F" w14:textId="77777777" w:rsidR="00046DAD" w:rsidRDefault="006F1859" w:rsidP="00046DAD">
            <w:pPr>
              <w:spacing w:after="0" w:line="240" w:lineRule="auto"/>
              <w:jc w:val="center"/>
              <w:rPr>
                <w:rFonts w:ascii="Times New Roman" w:eastAsia="Times New Roman" w:hAnsi="Times New Roman"/>
                <w:b/>
                <w:bCs/>
                <w:caps/>
                <w:sz w:val="24"/>
                <w:szCs w:val="24"/>
              </w:rPr>
            </w:pPr>
            <w:r w:rsidRPr="006F1859">
              <w:rPr>
                <w:rFonts w:ascii="Times New Roman" w:eastAsia="Times New Roman" w:hAnsi="Times New Roman"/>
                <w:b/>
                <w:bCs/>
                <w:caps/>
                <w:color w:val="000000" w:themeColor="text1"/>
                <w:sz w:val="24"/>
                <w:szCs w:val="24"/>
              </w:rPr>
              <w:t>rokiškio</w:t>
            </w:r>
            <w:r>
              <w:rPr>
                <w:rFonts w:ascii="Times New Roman" w:eastAsia="Times New Roman" w:hAnsi="Times New Roman"/>
                <w:b/>
                <w:bCs/>
                <w:caps/>
                <w:color w:val="FF0000"/>
                <w:sz w:val="24"/>
                <w:szCs w:val="24"/>
              </w:rPr>
              <w:t xml:space="preserve"> </w:t>
            </w:r>
            <w:r w:rsidR="009174DF" w:rsidRPr="00142314">
              <w:rPr>
                <w:rFonts w:ascii="Times New Roman" w:eastAsia="Times New Roman" w:hAnsi="Times New Roman"/>
                <w:b/>
                <w:bCs/>
                <w:caps/>
                <w:sz w:val="24"/>
                <w:szCs w:val="24"/>
              </w:rPr>
              <w:t xml:space="preserve">rajono savivaldybėS ADMINISTRacijos </w:t>
            </w:r>
          </w:p>
          <w:p w14:paraId="427C1485" w14:textId="1392DE82" w:rsidR="009174DF" w:rsidRPr="00142314" w:rsidRDefault="009174DF" w:rsidP="00046DAD">
            <w:pPr>
              <w:spacing w:after="0" w:line="240" w:lineRule="auto"/>
              <w:jc w:val="center"/>
              <w:rPr>
                <w:rFonts w:ascii="Times New Roman" w:eastAsia="Times New Roman" w:hAnsi="Times New Roman"/>
                <w:b/>
                <w:bCs/>
                <w:caps/>
                <w:sz w:val="24"/>
                <w:szCs w:val="24"/>
              </w:rPr>
            </w:pPr>
            <w:r w:rsidRPr="00142314">
              <w:rPr>
                <w:rFonts w:ascii="Times New Roman" w:eastAsia="Times New Roman" w:hAnsi="Times New Roman"/>
                <w:b/>
                <w:bCs/>
                <w:caps/>
                <w:sz w:val="24"/>
                <w:szCs w:val="24"/>
              </w:rPr>
              <w:t>direktorius</w:t>
            </w:r>
          </w:p>
        </w:tc>
      </w:tr>
      <w:tr w:rsidR="009174DF" w:rsidRPr="007E44B8" w14:paraId="578896F8" w14:textId="77777777" w:rsidTr="00537863">
        <w:trPr>
          <w:trHeight w:val="301"/>
        </w:trPr>
        <w:tc>
          <w:tcPr>
            <w:tcW w:w="9616" w:type="dxa"/>
          </w:tcPr>
          <w:p w14:paraId="0DFDAAA8" w14:textId="77777777" w:rsidR="009174DF" w:rsidRPr="00142314" w:rsidRDefault="009174DF" w:rsidP="00537863">
            <w:pPr>
              <w:spacing w:after="0" w:line="240" w:lineRule="auto"/>
              <w:rPr>
                <w:rFonts w:ascii="Times New Roman" w:eastAsia="Times New Roman" w:hAnsi="Times New Roman"/>
                <w:sz w:val="24"/>
                <w:szCs w:val="24"/>
              </w:rPr>
            </w:pPr>
          </w:p>
        </w:tc>
      </w:tr>
      <w:tr w:rsidR="009174DF" w:rsidRPr="007E44B8" w14:paraId="62B86BC8" w14:textId="77777777" w:rsidTr="00537863">
        <w:trPr>
          <w:cantSplit/>
          <w:trHeight w:val="331"/>
        </w:trPr>
        <w:tc>
          <w:tcPr>
            <w:tcW w:w="9616" w:type="dxa"/>
          </w:tcPr>
          <w:p w14:paraId="2E147AD1" w14:textId="77777777" w:rsidR="009174DF" w:rsidRPr="00142314" w:rsidRDefault="009174DF" w:rsidP="00537863">
            <w:pPr>
              <w:keepNext/>
              <w:spacing w:after="0" w:line="240" w:lineRule="auto"/>
              <w:jc w:val="center"/>
              <w:outlineLvl w:val="0"/>
              <w:rPr>
                <w:rFonts w:ascii="Times New Roman" w:eastAsia="Times New Roman" w:hAnsi="Times New Roman"/>
                <w:sz w:val="24"/>
                <w:szCs w:val="24"/>
              </w:rPr>
            </w:pPr>
            <w:r w:rsidRPr="00142314">
              <w:rPr>
                <w:rFonts w:ascii="Times New Roman" w:eastAsia="Times New Roman" w:hAnsi="Times New Roman"/>
                <w:b/>
                <w:bCs/>
                <w:sz w:val="24"/>
                <w:szCs w:val="24"/>
              </w:rPr>
              <w:t>ĮSAKYMAS</w:t>
            </w:r>
          </w:p>
        </w:tc>
      </w:tr>
      <w:tr w:rsidR="009174DF" w:rsidRPr="007E44B8" w14:paraId="27099FC4" w14:textId="77777777" w:rsidTr="00537863">
        <w:trPr>
          <w:cantSplit/>
          <w:trHeight w:val="553"/>
        </w:trPr>
        <w:tc>
          <w:tcPr>
            <w:tcW w:w="9616" w:type="dxa"/>
          </w:tcPr>
          <w:p w14:paraId="54C1BA01" w14:textId="4034FFDE" w:rsidR="009174DF" w:rsidRPr="00142314" w:rsidRDefault="009174DF" w:rsidP="00537863">
            <w:pPr>
              <w:keepNext/>
              <w:spacing w:after="0" w:line="240" w:lineRule="auto"/>
              <w:jc w:val="center"/>
              <w:outlineLvl w:val="1"/>
              <w:rPr>
                <w:rFonts w:ascii="Times New Roman" w:eastAsia="Times New Roman" w:hAnsi="Times New Roman"/>
                <w:b/>
                <w:bCs/>
                <w:caps/>
                <w:sz w:val="24"/>
                <w:szCs w:val="24"/>
              </w:rPr>
            </w:pPr>
            <w:r w:rsidRPr="00142314">
              <w:rPr>
                <w:rFonts w:ascii="Times New Roman" w:eastAsia="Times New Roman" w:hAnsi="Times New Roman"/>
                <w:b/>
                <w:bCs/>
                <w:caps/>
                <w:sz w:val="24"/>
                <w:szCs w:val="24"/>
              </w:rPr>
              <w:t xml:space="preserve">Dėl </w:t>
            </w:r>
            <w:r w:rsidR="0087686C">
              <w:rPr>
                <w:rFonts w:ascii="Times New Roman" w:eastAsia="Times New Roman" w:hAnsi="Times New Roman"/>
                <w:b/>
                <w:bCs/>
                <w:caps/>
                <w:sz w:val="24"/>
                <w:szCs w:val="24"/>
              </w:rPr>
              <w:t>ATVEJO KOMANDOS SUDARYMO IR ATVEJO KOMANDOS DARBO ORGANIZAVIMO TVARKOS AP</w:t>
            </w:r>
            <w:r w:rsidR="002851CE">
              <w:rPr>
                <w:rFonts w:ascii="Times New Roman" w:eastAsia="Times New Roman" w:hAnsi="Times New Roman"/>
                <w:b/>
                <w:bCs/>
                <w:caps/>
                <w:sz w:val="24"/>
                <w:szCs w:val="24"/>
              </w:rPr>
              <w:t>R</w:t>
            </w:r>
            <w:r w:rsidR="0087686C">
              <w:rPr>
                <w:rFonts w:ascii="Times New Roman" w:eastAsia="Times New Roman" w:hAnsi="Times New Roman"/>
                <w:b/>
                <w:bCs/>
                <w:caps/>
                <w:sz w:val="24"/>
                <w:szCs w:val="24"/>
              </w:rPr>
              <w:t xml:space="preserve">AŠO </w:t>
            </w:r>
            <w:r w:rsidR="002851CE">
              <w:rPr>
                <w:rFonts w:ascii="Times New Roman" w:eastAsia="Times New Roman" w:hAnsi="Times New Roman"/>
                <w:b/>
                <w:bCs/>
                <w:caps/>
                <w:sz w:val="24"/>
                <w:szCs w:val="24"/>
              </w:rPr>
              <w:t>patvirtinimo</w:t>
            </w:r>
          </w:p>
        </w:tc>
      </w:tr>
      <w:tr w:rsidR="009174DF" w:rsidRPr="007E44B8" w14:paraId="1DDD99EA" w14:textId="77777777" w:rsidTr="00537863">
        <w:trPr>
          <w:cantSplit/>
          <w:trHeight w:val="136"/>
        </w:trPr>
        <w:tc>
          <w:tcPr>
            <w:tcW w:w="9616" w:type="dxa"/>
          </w:tcPr>
          <w:p w14:paraId="3742EF28" w14:textId="77777777" w:rsidR="009174DF" w:rsidRPr="00142314" w:rsidRDefault="009174DF" w:rsidP="00537863">
            <w:pPr>
              <w:spacing w:after="0" w:line="240" w:lineRule="auto"/>
              <w:jc w:val="center"/>
              <w:rPr>
                <w:rFonts w:ascii="Times New Roman" w:eastAsia="Times New Roman" w:hAnsi="Times New Roman"/>
                <w:sz w:val="24"/>
                <w:szCs w:val="24"/>
              </w:rPr>
            </w:pPr>
          </w:p>
        </w:tc>
      </w:tr>
      <w:tr w:rsidR="009174DF" w:rsidRPr="007E44B8" w14:paraId="492FDCF0" w14:textId="77777777" w:rsidTr="00537863">
        <w:trPr>
          <w:cantSplit/>
          <w:trHeight w:val="257"/>
        </w:trPr>
        <w:tc>
          <w:tcPr>
            <w:tcW w:w="9616" w:type="dxa"/>
          </w:tcPr>
          <w:p w14:paraId="59666B51" w14:textId="26A92827" w:rsidR="009174DF" w:rsidRPr="00142314" w:rsidRDefault="009174DF" w:rsidP="00537863">
            <w:pPr>
              <w:spacing w:after="0" w:line="240" w:lineRule="auto"/>
              <w:jc w:val="center"/>
              <w:rPr>
                <w:rFonts w:ascii="Times New Roman" w:eastAsia="Times New Roman" w:hAnsi="Times New Roman"/>
                <w:sz w:val="24"/>
                <w:szCs w:val="24"/>
              </w:rPr>
            </w:pPr>
            <w:r w:rsidRPr="00142314">
              <w:rPr>
                <w:rFonts w:ascii="Times New Roman" w:eastAsia="Times New Roman" w:hAnsi="Times New Roman"/>
                <w:sz w:val="24"/>
                <w:szCs w:val="24"/>
              </w:rPr>
              <w:t xml:space="preserve">2024 m. </w:t>
            </w:r>
            <w:r w:rsidR="00F45F6C">
              <w:rPr>
                <w:rFonts w:ascii="Times New Roman" w:eastAsia="Times New Roman" w:hAnsi="Times New Roman"/>
                <w:sz w:val="24"/>
                <w:szCs w:val="24"/>
              </w:rPr>
              <w:t xml:space="preserve">liepos </w:t>
            </w:r>
            <w:r w:rsidR="00046DAD">
              <w:rPr>
                <w:rFonts w:ascii="Times New Roman" w:eastAsia="Times New Roman" w:hAnsi="Times New Roman"/>
                <w:sz w:val="24"/>
                <w:szCs w:val="24"/>
              </w:rPr>
              <w:t>19</w:t>
            </w:r>
            <w:r w:rsidR="00F45F6C">
              <w:rPr>
                <w:rFonts w:ascii="Times New Roman" w:eastAsia="Times New Roman" w:hAnsi="Times New Roman"/>
                <w:sz w:val="24"/>
                <w:szCs w:val="24"/>
              </w:rPr>
              <w:t xml:space="preserve"> </w:t>
            </w:r>
            <w:r w:rsidRPr="00142314">
              <w:rPr>
                <w:rFonts w:ascii="Times New Roman" w:eastAsia="Times New Roman" w:hAnsi="Times New Roman"/>
                <w:sz w:val="24"/>
                <w:szCs w:val="24"/>
              </w:rPr>
              <w:t xml:space="preserve">d. Nr. </w:t>
            </w:r>
            <w:r w:rsidR="00046DAD">
              <w:rPr>
                <w:rFonts w:ascii="Times New Roman" w:eastAsia="Times New Roman" w:hAnsi="Times New Roman"/>
                <w:sz w:val="24"/>
                <w:szCs w:val="24"/>
              </w:rPr>
              <w:t>AV-434</w:t>
            </w:r>
          </w:p>
        </w:tc>
      </w:tr>
      <w:tr w:rsidR="009174DF" w:rsidRPr="007E44B8" w14:paraId="2D3C6B48" w14:textId="77777777" w:rsidTr="00537863">
        <w:trPr>
          <w:cantSplit/>
          <w:trHeight w:val="300"/>
        </w:trPr>
        <w:tc>
          <w:tcPr>
            <w:tcW w:w="9616" w:type="dxa"/>
          </w:tcPr>
          <w:p w14:paraId="4C3BCD36" w14:textId="7F9F5800" w:rsidR="009174DF" w:rsidRPr="00046DAD" w:rsidRDefault="00D34A47" w:rsidP="00537863">
            <w:pPr>
              <w:spacing w:after="0" w:line="240" w:lineRule="auto"/>
              <w:jc w:val="center"/>
              <w:rPr>
                <w:rFonts w:ascii="Times New Roman" w:eastAsia="Times New Roman" w:hAnsi="Times New Roman"/>
                <w:sz w:val="24"/>
                <w:szCs w:val="24"/>
              </w:rPr>
            </w:pPr>
            <w:r w:rsidRPr="00046DAD">
              <w:rPr>
                <w:rFonts w:ascii="Times New Roman" w:eastAsia="Times New Roman" w:hAnsi="Times New Roman"/>
                <w:color w:val="000000" w:themeColor="text1"/>
                <w:sz w:val="24"/>
                <w:szCs w:val="24"/>
              </w:rPr>
              <w:t>Rokiškis</w:t>
            </w:r>
          </w:p>
        </w:tc>
      </w:tr>
    </w:tbl>
    <w:p w14:paraId="113EC920" w14:textId="77777777" w:rsidR="00046DAD" w:rsidRDefault="00046DAD" w:rsidP="00046DAD">
      <w:pPr>
        <w:pStyle w:val="Pavadinimas"/>
        <w:tabs>
          <w:tab w:val="left" w:pos="1276"/>
        </w:tabs>
        <w:jc w:val="both"/>
        <w:rPr>
          <w:rFonts w:ascii="Times New Roman" w:hAnsi="Times New Roman"/>
          <w:szCs w:val="24"/>
        </w:rPr>
      </w:pPr>
    </w:p>
    <w:p w14:paraId="1FDC67CF" w14:textId="30B693C3" w:rsidR="00C152B3" w:rsidRPr="00260965" w:rsidRDefault="00C152B3" w:rsidP="00046DAD">
      <w:pPr>
        <w:pStyle w:val="Pavadinimas"/>
        <w:tabs>
          <w:tab w:val="left" w:pos="1276"/>
        </w:tabs>
        <w:ind w:firstLine="851"/>
        <w:jc w:val="both"/>
        <w:rPr>
          <w:rFonts w:ascii="Times New Roman" w:hAnsi="Times New Roman"/>
        </w:rPr>
      </w:pPr>
      <w:r w:rsidRPr="00CD5519">
        <w:rPr>
          <w:rFonts w:ascii="Times New Roman" w:hAnsi="Times New Roman"/>
          <w:szCs w:val="24"/>
        </w:rPr>
        <w:t xml:space="preserve">Vadovaudamasis Lietuvos Respublikos </w:t>
      </w:r>
      <w:r w:rsidRPr="00D7785E">
        <w:rPr>
          <w:rFonts w:ascii="Times New Roman" w:hAnsi="Times New Roman"/>
          <w:szCs w:val="24"/>
        </w:rPr>
        <w:t xml:space="preserve">vietos savivaldos  įstatymo </w:t>
      </w:r>
      <w:r w:rsidR="00967EFF" w:rsidRPr="00D7785E">
        <w:rPr>
          <w:rFonts w:ascii="Times New Roman" w:hAnsi="Times New Roman"/>
          <w:szCs w:val="24"/>
        </w:rPr>
        <w:t>34</w:t>
      </w:r>
      <w:r w:rsidRPr="00D7785E">
        <w:rPr>
          <w:rFonts w:ascii="Times New Roman" w:hAnsi="Times New Roman"/>
          <w:szCs w:val="24"/>
        </w:rPr>
        <w:t xml:space="preserve"> straipsnio</w:t>
      </w:r>
      <w:r w:rsidR="00F35ACD">
        <w:rPr>
          <w:rFonts w:ascii="Times New Roman" w:hAnsi="Times New Roman"/>
          <w:szCs w:val="24"/>
        </w:rPr>
        <w:t xml:space="preserve">, </w:t>
      </w:r>
      <w:r w:rsidR="00967EFF" w:rsidRPr="00D7785E">
        <w:rPr>
          <w:rFonts w:ascii="Times New Roman" w:hAnsi="Times New Roman"/>
          <w:szCs w:val="24"/>
        </w:rPr>
        <w:t xml:space="preserve">6 dalies </w:t>
      </w:r>
      <w:r w:rsidR="00986A86" w:rsidRPr="00D7785E">
        <w:rPr>
          <w:rFonts w:ascii="Times New Roman" w:hAnsi="Times New Roman"/>
          <w:szCs w:val="24"/>
        </w:rPr>
        <w:t>2</w:t>
      </w:r>
      <w:r w:rsidR="00967EFF" w:rsidRPr="00D7785E">
        <w:rPr>
          <w:rFonts w:ascii="Times New Roman" w:hAnsi="Times New Roman"/>
          <w:szCs w:val="24"/>
        </w:rPr>
        <w:t xml:space="preserve"> punktu</w:t>
      </w:r>
      <w:r w:rsidRPr="00D7785E">
        <w:rPr>
          <w:rFonts w:ascii="Times New Roman" w:hAnsi="Times New Roman"/>
          <w:szCs w:val="24"/>
        </w:rPr>
        <w:t xml:space="preserve">, </w:t>
      </w:r>
      <w:r w:rsidR="005E252E" w:rsidRPr="00D7785E">
        <w:rPr>
          <w:rFonts w:ascii="Times New Roman" w:hAnsi="Times New Roman"/>
          <w:szCs w:val="24"/>
        </w:rPr>
        <w:t>R</w:t>
      </w:r>
      <w:r w:rsidR="009A044D" w:rsidRPr="00D7785E">
        <w:rPr>
          <w:rFonts w:ascii="Times New Roman" w:hAnsi="Times New Roman"/>
          <w:szCs w:val="24"/>
        </w:rPr>
        <w:t xml:space="preserve">ekomendacijų dėl atvejo vadybos modelio taikymo asmenims su psichine </w:t>
      </w:r>
      <w:r w:rsidR="009A044D">
        <w:rPr>
          <w:rFonts w:ascii="Times New Roman" w:hAnsi="Times New Roman"/>
          <w:szCs w:val="24"/>
        </w:rPr>
        <w:t xml:space="preserve">ir (ar) intelekto negalia, patvirtintų Asmenų su negalia teisių apsaugos agentūros prie Lietuvos Respublikos socialinės apsaugos ir darbo ministerijos direktoriaus 2024 m. kovo 6 d. įsakymu </w:t>
      </w:r>
      <w:r w:rsidR="009A044D" w:rsidRPr="001410DB">
        <w:rPr>
          <w:rFonts w:ascii="Times New Roman" w:hAnsi="Times New Roman"/>
          <w:szCs w:val="24"/>
        </w:rPr>
        <w:t xml:space="preserve">Nr. </w:t>
      </w:r>
      <w:r w:rsidR="00843847" w:rsidRPr="001410DB">
        <w:rPr>
          <w:rFonts w:ascii="Times New Roman" w:hAnsi="Times New Roman"/>
          <w:szCs w:val="24"/>
        </w:rPr>
        <w:t>V-</w:t>
      </w:r>
      <w:r w:rsidR="009A044D" w:rsidRPr="001410DB">
        <w:rPr>
          <w:rFonts w:ascii="Times New Roman" w:hAnsi="Times New Roman"/>
          <w:szCs w:val="24"/>
        </w:rPr>
        <w:t>73</w:t>
      </w:r>
      <w:r w:rsidR="00843847" w:rsidRPr="001410DB">
        <w:rPr>
          <w:rFonts w:ascii="Times New Roman" w:hAnsi="Times New Roman"/>
          <w:szCs w:val="24"/>
        </w:rPr>
        <w:t xml:space="preserve"> „Dėl</w:t>
      </w:r>
      <w:r w:rsidR="001410DB" w:rsidRPr="001410DB">
        <w:rPr>
          <w:rFonts w:ascii="Times New Roman" w:hAnsi="Times New Roman"/>
          <w:szCs w:val="24"/>
        </w:rPr>
        <w:t xml:space="preserve"> </w:t>
      </w:r>
      <w:r w:rsidR="001410DB">
        <w:rPr>
          <w:rFonts w:ascii="Times New Roman" w:hAnsi="Times New Roman"/>
          <w:szCs w:val="24"/>
        </w:rPr>
        <w:t>Rekomendacijų</w:t>
      </w:r>
      <w:r w:rsidR="001410DB" w:rsidRPr="001410DB">
        <w:rPr>
          <w:rFonts w:ascii="Times New Roman" w:hAnsi="Times New Roman"/>
          <w:szCs w:val="24"/>
        </w:rPr>
        <w:t xml:space="preserve"> </w:t>
      </w:r>
      <w:r w:rsidR="001410DB">
        <w:rPr>
          <w:rFonts w:ascii="Times New Roman" w:hAnsi="Times New Roman"/>
          <w:szCs w:val="24"/>
        </w:rPr>
        <w:t>dėl atvejo vadybos modelio taikymo asmenims su psichine ir (ar) intelekto negalia patvirtinimo</w:t>
      </w:r>
      <w:r w:rsidR="00843847" w:rsidRPr="001410DB">
        <w:rPr>
          <w:rFonts w:ascii="Times New Roman" w:hAnsi="Times New Roman"/>
          <w:szCs w:val="24"/>
        </w:rPr>
        <w:t>“</w:t>
      </w:r>
      <w:r w:rsidR="009A044D" w:rsidRPr="001410DB">
        <w:rPr>
          <w:rFonts w:ascii="Times New Roman" w:hAnsi="Times New Roman"/>
          <w:szCs w:val="24"/>
        </w:rPr>
        <w:t>,</w:t>
      </w:r>
      <w:r w:rsidR="009A044D">
        <w:rPr>
          <w:rFonts w:ascii="Times New Roman" w:hAnsi="Times New Roman"/>
          <w:szCs w:val="24"/>
        </w:rPr>
        <w:t xml:space="preserve"> 8 punktu, atsižvelgdamas į </w:t>
      </w:r>
      <w:r w:rsidR="00975FEF" w:rsidRPr="002268CE">
        <w:rPr>
          <w:rFonts w:ascii="Times New Roman" w:hAnsi="Times New Roman"/>
          <w:color w:val="000000" w:themeColor="text1"/>
          <w:szCs w:val="24"/>
        </w:rPr>
        <w:t>Rokiškio</w:t>
      </w:r>
      <w:r w:rsidR="009A044D">
        <w:rPr>
          <w:rFonts w:ascii="Times New Roman" w:hAnsi="Times New Roman"/>
          <w:szCs w:val="24"/>
        </w:rPr>
        <w:t xml:space="preserve"> rajono savivaldybės viešosios įstaigos</w:t>
      </w:r>
      <w:r w:rsidR="00975FEF">
        <w:rPr>
          <w:rFonts w:ascii="Times New Roman" w:hAnsi="Times New Roman"/>
          <w:szCs w:val="24"/>
        </w:rPr>
        <w:t xml:space="preserve"> </w:t>
      </w:r>
      <w:r w:rsidR="00975FEF" w:rsidRPr="002268CE">
        <w:rPr>
          <w:rFonts w:ascii="Times New Roman" w:hAnsi="Times New Roman"/>
          <w:color w:val="000000" w:themeColor="text1"/>
          <w:szCs w:val="24"/>
        </w:rPr>
        <w:t>Rokiškio</w:t>
      </w:r>
      <w:r w:rsidR="009A044D" w:rsidRPr="002268CE">
        <w:rPr>
          <w:rFonts w:ascii="Times New Roman" w:hAnsi="Times New Roman"/>
          <w:color w:val="000000" w:themeColor="text1"/>
          <w:szCs w:val="24"/>
        </w:rPr>
        <w:t xml:space="preserve"> </w:t>
      </w:r>
      <w:r w:rsidR="00975FEF" w:rsidRPr="002268CE">
        <w:rPr>
          <w:rFonts w:ascii="Times New Roman" w:hAnsi="Times New Roman"/>
          <w:color w:val="000000" w:themeColor="text1"/>
          <w:szCs w:val="24"/>
        </w:rPr>
        <w:t>psichikos s</w:t>
      </w:r>
      <w:r w:rsidR="009A044D" w:rsidRPr="002268CE">
        <w:rPr>
          <w:rFonts w:ascii="Times New Roman" w:hAnsi="Times New Roman"/>
          <w:color w:val="000000" w:themeColor="text1"/>
          <w:szCs w:val="24"/>
        </w:rPr>
        <w:t xml:space="preserve">veikatos centro 2024 m. </w:t>
      </w:r>
      <w:r w:rsidR="00975FEF" w:rsidRPr="002268CE">
        <w:rPr>
          <w:rFonts w:ascii="Times New Roman" w:hAnsi="Times New Roman"/>
          <w:color w:val="000000" w:themeColor="text1"/>
          <w:szCs w:val="24"/>
        </w:rPr>
        <w:t>liepos</w:t>
      </w:r>
      <w:r w:rsidR="009A044D" w:rsidRPr="002268CE">
        <w:rPr>
          <w:rFonts w:ascii="Times New Roman" w:hAnsi="Times New Roman"/>
          <w:color w:val="000000" w:themeColor="text1"/>
          <w:szCs w:val="24"/>
        </w:rPr>
        <w:t xml:space="preserve"> </w:t>
      </w:r>
      <w:r w:rsidR="00975FEF" w:rsidRPr="002268CE">
        <w:rPr>
          <w:rFonts w:ascii="Times New Roman" w:hAnsi="Times New Roman"/>
          <w:color w:val="000000" w:themeColor="text1"/>
          <w:szCs w:val="24"/>
        </w:rPr>
        <w:t>08</w:t>
      </w:r>
      <w:r w:rsidR="009A044D" w:rsidRPr="002268CE">
        <w:rPr>
          <w:rFonts w:ascii="Times New Roman" w:hAnsi="Times New Roman"/>
          <w:color w:val="000000" w:themeColor="text1"/>
          <w:szCs w:val="24"/>
        </w:rPr>
        <w:t xml:space="preserve"> d. raštą Nr. </w:t>
      </w:r>
      <w:r w:rsidR="00975FEF" w:rsidRPr="002268CE">
        <w:rPr>
          <w:rFonts w:ascii="Times New Roman" w:hAnsi="Times New Roman"/>
          <w:color w:val="000000" w:themeColor="text1"/>
          <w:szCs w:val="24"/>
        </w:rPr>
        <w:t>V2</w:t>
      </w:r>
      <w:r w:rsidR="009A044D" w:rsidRPr="002268CE">
        <w:rPr>
          <w:rFonts w:ascii="Times New Roman" w:hAnsi="Times New Roman"/>
          <w:color w:val="000000" w:themeColor="text1"/>
          <w:szCs w:val="24"/>
        </w:rPr>
        <w:t>-</w:t>
      </w:r>
      <w:r w:rsidR="00975FEF" w:rsidRPr="002268CE">
        <w:rPr>
          <w:rFonts w:ascii="Times New Roman" w:hAnsi="Times New Roman"/>
          <w:color w:val="000000" w:themeColor="text1"/>
          <w:szCs w:val="24"/>
        </w:rPr>
        <w:t>89/2024</w:t>
      </w:r>
      <w:r w:rsidR="009A044D" w:rsidRPr="002268CE">
        <w:rPr>
          <w:rFonts w:ascii="Times New Roman" w:hAnsi="Times New Roman"/>
          <w:color w:val="000000" w:themeColor="text1"/>
          <w:szCs w:val="24"/>
        </w:rPr>
        <w:t xml:space="preserve"> „</w:t>
      </w:r>
      <w:r w:rsidR="004A58AF" w:rsidRPr="002268CE">
        <w:rPr>
          <w:rFonts w:ascii="Times New Roman" w:hAnsi="Times New Roman"/>
          <w:color w:val="000000" w:themeColor="text1"/>
          <w:szCs w:val="24"/>
        </w:rPr>
        <w:t xml:space="preserve">Dėl delegavimo į atvejo komandą“, </w:t>
      </w:r>
      <w:r w:rsidR="00F800BF" w:rsidRPr="002268CE">
        <w:rPr>
          <w:rFonts w:ascii="Times New Roman" w:hAnsi="Times New Roman"/>
          <w:color w:val="000000" w:themeColor="text1"/>
          <w:szCs w:val="24"/>
        </w:rPr>
        <w:t>Rokiškio socialinių paslaugų centro</w:t>
      </w:r>
      <w:r w:rsidR="004A58AF" w:rsidRPr="002268CE">
        <w:rPr>
          <w:rFonts w:ascii="Times New Roman" w:hAnsi="Times New Roman"/>
          <w:color w:val="000000" w:themeColor="text1"/>
          <w:szCs w:val="24"/>
        </w:rPr>
        <w:t xml:space="preserve"> 2024 m. </w:t>
      </w:r>
      <w:r w:rsidR="00F800BF" w:rsidRPr="002268CE">
        <w:rPr>
          <w:rFonts w:ascii="Times New Roman" w:hAnsi="Times New Roman"/>
          <w:color w:val="000000" w:themeColor="text1"/>
          <w:szCs w:val="24"/>
        </w:rPr>
        <w:t>liepos</w:t>
      </w:r>
      <w:r w:rsidR="004A58AF" w:rsidRPr="002268CE">
        <w:rPr>
          <w:rFonts w:ascii="Times New Roman" w:hAnsi="Times New Roman"/>
          <w:color w:val="000000" w:themeColor="text1"/>
          <w:szCs w:val="24"/>
        </w:rPr>
        <w:t xml:space="preserve"> </w:t>
      </w:r>
      <w:r w:rsidR="00B22F48">
        <w:rPr>
          <w:rFonts w:ascii="Times New Roman" w:hAnsi="Times New Roman"/>
          <w:color w:val="000000" w:themeColor="text1"/>
          <w:szCs w:val="24"/>
        </w:rPr>
        <w:t>16</w:t>
      </w:r>
      <w:r w:rsidR="004A58AF" w:rsidRPr="002268CE">
        <w:rPr>
          <w:rFonts w:ascii="Times New Roman" w:hAnsi="Times New Roman"/>
          <w:color w:val="000000" w:themeColor="text1"/>
          <w:szCs w:val="24"/>
        </w:rPr>
        <w:t xml:space="preserve"> d. raštą Nr</w:t>
      </w:r>
      <w:r w:rsidR="00B22F48">
        <w:rPr>
          <w:rFonts w:ascii="Times New Roman" w:hAnsi="Times New Roman"/>
          <w:color w:val="000000" w:themeColor="text1"/>
          <w:szCs w:val="24"/>
        </w:rPr>
        <w:t>.SD-83</w:t>
      </w:r>
      <w:r w:rsidR="004A58AF" w:rsidRPr="002268CE">
        <w:rPr>
          <w:rFonts w:ascii="Times New Roman" w:hAnsi="Times New Roman"/>
          <w:color w:val="000000" w:themeColor="text1"/>
          <w:szCs w:val="24"/>
        </w:rPr>
        <w:t xml:space="preserve"> „Dėl delegavimo į atvejo vadybos komandą“, </w:t>
      </w:r>
      <w:r w:rsidR="004A58AF">
        <w:rPr>
          <w:rFonts w:ascii="Times New Roman" w:hAnsi="Times New Roman"/>
          <w:szCs w:val="24"/>
        </w:rPr>
        <w:t xml:space="preserve">Užimtumo tarnybos prie Lietuvos Respublikos socialinės apsaugos ir darbo ministerijos </w:t>
      </w:r>
      <w:r w:rsidR="007B5B7D">
        <w:rPr>
          <w:rFonts w:ascii="Times New Roman" w:hAnsi="Times New Roman"/>
          <w:szCs w:val="24"/>
        </w:rPr>
        <w:t xml:space="preserve">Panevėžio klientų aptarnavimo departamento 2024 m. </w:t>
      </w:r>
      <w:r w:rsidR="00B31C6F" w:rsidRPr="002268CE">
        <w:rPr>
          <w:rFonts w:ascii="Times New Roman" w:hAnsi="Times New Roman"/>
          <w:color w:val="000000" w:themeColor="text1"/>
          <w:szCs w:val="24"/>
        </w:rPr>
        <w:t>liepos</w:t>
      </w:r>
      <w:r w:rsidR="007B5B7D" w:rsidRPr="002268CE">
        <w:rPr>
          <w:rFonts w:ascii="Times New Roman" w:hAnsi="Times New Roman"/>
          <w:color w:val="000000" w:themeColor="text1"/>
          <w:szCs w:val="24"/>
        </w:rPr>
        <w:t xml:space="preserve"> 4 d. raštą</w:t>
      </w:r>
      <w:r w:rsidR="00B31C6F" w:rsidRPr="002268CE">
        <w:rPr>
          <w:rFonts w:ascii="Times New Roman" w:hAnsi="Times New Roman"/>
          <w:color w:val="000000" w:themeColor="text1"/>
          <w:szCs w:val="24"/>
        </w:rPr>
        <w:t xml:space="preserve"> Nr. </w:t>
      </w:r>
      <w:proofErr w:type="spellStart"/>
      <w:r w:rsidR="00B31C6F" w:rsidRPr="002268CE">
        <w:rPr>
          <w:rFonts w:ascii="Times New Roman" w:hAnsi="Times New Roman"/>
          <w:color w:val="000000" w:themeColor="text1"/>
          <w:szCs w:val="24"/>
        </w:rPr>
        <w:t>Sd</w:t>
      </w:r>
      <w:proofErr w:type="spellEnd"/>
      <w:r w:rsidR="00B31C6F" w:rsidRPr="002268CE">
        <w:rPr>
          <w:rFonts w:ascii="Times New Roman" w:hAnsi="Times New Roman"/>
          <w:color w:val="000000" w:themeColor="text1"/>
          <w:szCs w:val="24"/>
        </w:rPr>
        <w:t>(19.4)-(19.4.7MR)</w:t>
      </w:r>
      <w:r w:rsidR="007B5B7D" w:rsidRPr="002268CE">
        <w:rPr>
          <w:rFonts w:ascii="Times New Roman" w:hAnsi="Times New Roman"/>
          <w:color w:val="000000" w:themeColor="text1"/>
          <w:szCs w:val="24"/>
        </w:rPr>
        <w:t xml:space="preserve"> </w:t>
      </w:r>
      <w:r w:rsidR="007B5B7D">
        <w:rPr>
          <w:rFonts w:ascii="Times New Roman" w:hAnsi="Times New Roman"/>
          <w:szCs w:val="24"/>
        </w:rPr>
        <w:t>„Dėl atstovų delegavimo į atvejo vadybos komandą“</w:t>
      </w:r>
      <w:r w:rsidR="003113AA">
        <w:rPr>
          <w:rFonts w:ascii="Times New Roman" w:hAnsi="Times New Roman"/>
          <w:szCs w:val="24"/>
        </w:rPr>
        <w:t>,</w:t>
      </w:r>
      <w:r w:rsidR="00B22F48">
        <w:rPr>
          <w:rFonts w:ascii="Times New Roman" w:hAnsi="Times New Roman"/>
          <w:szCs w:val="24"/>
        </w:rPr>
        <w:t xml:space="preserve"> </w:t>
      </w:r>
      <w:r w:rsidR="002831DB">
        <w:rPr>
          <w:rFonts w:ascii="Times New Roman" w:hAnsi="Times New Roman"/>
          <w:color w:val="000000" w:themeColor="text1"/>
          <w:szCs w:val="24"/>
        </w:rPr>
        <w:t xml:space="preserve">viešosios įstaigos „Jautri širdis“ </w:t>
      </w:r>
      <w:r w:rsidR="003113AA" w:rsidRPr="002268CE">
        <w:rPr>
          <w:rFonts w:ascii="Times New Roman" w:hAnsi="Times New Roman"/>
          <w:color w:val="000000" w:themeColor="text1"/>
          <w:szCs w:val="24"/>
        </w:rPr>
        <w:t xml:space="preserve">2024 m. </w:t>
      </w:r>
      <w:r w:rsidR="00B31C6F" w:rsidRPr="002268CE">
        <w:rPr>
          <w:rFonts w:ascii="Times New Roman" w:hAnsi="Times New Roman"/>
          <w:color w:val="000000" w:themeColor="text1"/>
          <w:szCs w:val="24"/>
        </w:rPr>
        <w:t xml:space="preserve">liepos </w:t>
      </w:r>
      <w:r w:rsidR="004B2FD6" w:rsidRPr="004B2FD6">
        <w:rPr>
          <w:rFonts w:ascii="Times New Roman" w:hAnsi="Times New Roman"/>
          <w:color w:val="000000" w:themeColor="text1"/>
          <w:szCs w:val="24"/>
        </w:rPr>
        <w:t>12</w:t>
      </w:r>
      <w:r w:rsidR="000C564E" w:rsidRPr="004B2FD6">
        <w:rPr>
          <w:rFonts w:ascii="Times New Roman" w:hAnsi="Times New Roman"/>
          <w:color w:val="000000" w:themeColor="text1"/>
          <w:szCs w:val="24"/>
        </w:rPr>
        <w:t xml:space="preserve"> </w:t>
      </w:r>
      <w:r w:rsidR="003113AA" w:rsidRPr="004B2FD6">
        <w:rPr>
          <w:rFonts w:ascii="Times New Roman" w:hAnsi="Times New Roman"/>
          <w:color w:val="000000" w:themeColor="text1"/>
          <w:szCs w:val="24"/>
        </w:rPr>
        <w:t xml:space="preserve">d. raštą Nr. </w:t>
      </w:r>
      <w:r w:rsidR="004B2FD6" w:rsidRPr="004B2FD6">
        <w:rPr>
          <w:rFonts w:ascii="Times New Roman" w:hAnsi="Times New Roman"/>
          <w:color w:val="000000" w:themeColor="text1"/>
          <w:szCs w:val="24"/>
        </w:rPr>
        <w:t>S1-25</w:t>
      </w:r>
      <w:r w:rsidR="000C564E" w:rsidRPr="004B2FD6">
        <w:rPr>
          <w:rFonts w:ascii="Times New Roman" w:hAnsi="Times New Roman"/>
          <w:color w:val="000000" w:themeColor="text1"/>
          <w:szCs w:val="24"/>
        </w:rPr>
        <w:t xml:space="preserve"> </w:t>
      </w:r>
      <w:r w:rsidR="000C564E">
        <w:rPr>
          <w:rFonts w:ascii="Times New Roman" w:hAnsi="Times New Roman"/>
          <w:szCs w:val="24"/>
        </w:rPr>
        <w:t>„Dėl atstovo delegavimo į atvejo komandą“</w:t>
      </w:r>
      <w:r w:rsidR="003113AA">
        <w:rPr>
          <w:rFonts w:ascii="Times New Roman" w:hAnsi="Times New Roman"/>
          <w:szCs w:val="24"/>
        </w:rPr>
        <w:t xml:space="preserve"> </w:t>
      </w:r>
      <w:r w:rsidR="00376106">
        <w:rPr>
          <w:rFonts w:ascii="Times New Roman" w:hAnsi="Times New Roman"/>
        </w:rPr>
        <w:t>:</w:t>
      </w:r>
      <w:r w:rsidR="007352A4" w:rsidRPr="00260965">
        <w:rPr>
          <w:rFonts w:ascii="Times New Roman" w:hAnsi="Times New Roman"/>
          <w:szCs w:val="24"/>
        </w:rPr>
        <w:t xml:space="preserve"> </w:t>
      </w:r>
    </w:p>
    <w:p w14:paraId="54007021" w14:textId="58335487" w:rsidR="007B5B7D" w:rsidRDefault="00376106" w:rsidP="00046DAD">
      <w:pPr>
        <w:tabs>
          <w:tab w:val="left" w:pos="1418"/>
        </w:tabs>
        <w:spacing w:after="0" w:line="240" w:lineRule="auto"/>
        <w:ind w:firstLine="851"/>
        <w:jc w:val="both"/>
        <w:rPr>
          <w:rFonts w:ascii="Times New Roman" w:eastAsia="Times New Roman" w:hAnsi="Times New Roman"/>
          <w:sz w:val="24"/>
          <w:szCs w:val="24"/>
        </w:rPr>
      </w:pPr>
      <w:r w:rsidRPr="009174DF">
        <w:rPr>
          <w:rFonts w:ascii="Times New Roman" w:eastAsia="Times New Roman" w:hAnsi="Times New Roman"/>
          <w:sz w:val="24"/>
          <w:szCs w:val="24"/>
        </w:rPr>
        <w:t>1</w:t>
      </w:r>
      <w:r w:rsidR="009174DF" w:rsidRPr="009174DF">
        <w:rPr>
          <w:rFonts w:ascii="Times New Roman" w:eastAsia="Times New Roman" w:hAnsi="Times New Roman"/>
          <w:sz w:val="24"/>
          <w:szCs w:val="24"/>
        </w:rPr>
        <w:t>.</w:t>
      </w:r>
      <w:r w:rsidRPr="009174DF">
        <w:rPr>
          <w:rFonts w:ascii="Times New Roman" w:eastAsia="Times New Roman" w:hAnsi="Times New Roman"/>
          <w:sz w:val="24"/>
          <w:szCs w:val="24"/>
        </w:rPr>
        <w:t xml:space="preserve"> </w:t>
      </w:r>
      <w:r w:rsidR="007B5B7D">
        <w:rPr>
          <w:rFonts w:ascii="Times New Roman" w:eastAsia="Times New Roman" w:hAnsi="Times New Roman"/>
          <w:sz w:val="24"/>
          <w:szCs w:val="24"/>
        </w:rPr>
        <w:t xml:space="preserve">S u d a r a u </w:t>
      </w:r>
      <w:r w:rsidR="00247398">
        <w:rPr>
          <w:rFonts w:ascii="Times New Roman" w:eastAsia="Times New Roman" w:hAnsi="Times New Roman"/>
          <w:sz w:val="24"/>
          <w:szCs w:val="24"/>
        </w:rPr>
        <w:t xml:space="preserve"> </w:t>
      </w:r>
      <w:r w:rsidR="007B5B7D">
        <w:rPr>
          <w:rFonts w:ascii="Times New Roman" w:eastAsia="Times New Roman" w:hAnsi="Times New Roman"/>
          <w:sz w:val="24"/>
          <w:szCs w:val="24"/>
        </w:rPr>
        <w:t>Atvejo komandą šios sudėties:</w:t>
      </w:r>
    </w:p>
    <w:p w14:paraId="1C679DB3" w14:textId="77777777" w:rsidR="00854165" w:rsidRPr="00AA0135" w:rsidRDefault="00854165" w:rsidP="00046DAD">
      <w:pPr>
        <w:pStyle w:val="Betarp"/>
        <w:ind w:firstLine="851"/>
        <w:jc w:val="both"/>
        <w:rPr>
          <w:rFonts w:ascii="Times New Roman" w:hAnsi="Times New Roman"/>
          <w:color w:val="FF0000"/>
          <w:sz w:val="24"/>
          <w:szCs w:val="24"/>
        </w:rPr>
      </w:pPr>
      <w:r w:rsidRPr="002268CE">
        <w:rPr>
          <w:rFonts w:ascii="Times New Roman" w:hAnsi="Times New Roman"/>
          <w:color w:val="000000" w:themeColor="text1"/>
          <w:sz w:val="24"/>
          <w:szCs w:val="24"/>
        </w:rPr>
        <w:t>Zita Čaplikienė, Rokiškio rajono savivaldybės socialinės paramos ir sveikatos skyriaus vyriausioji specialistė (vykdo asmenų su negalia reikalų koordinavimo funkciją)</w:t>
      </w:r>
      <w:r>
        <w:rPr>
          <w:rFonts w:ascii="Times New Roman" w:hAnsi="Times New Roman"/>
          <w:color w:val="000000" w:themeColor="text1"/>
          <w:sz w:val="24"/>
          <w:szCs w:val="24"/>
        </w:rPr>
        <w:t>;</w:t>
      </w:r>
    </w:p>
    <w:p w14:paraId="6DBE79A2" w14:textId="41DE4D19" w:rsidR="00B9508E" w:rsidRDefault="00B22F48" w:rsidP="00046DAD">
      <w:pPr>
        <w:pStyle w:val="Betarp"/>
        <w:ind w:firstLine="851"/>
        <w:jc w:val="both"/>
        <w:rPr>
          <w:rFonts w:ascii="Times New Roman" w:hAnsi="Times New Roman"/>
          <w:color w:val="000000" w:themeColor="text1"/>
          <w:sz w:val="24"/>
          <w:szCs w:val="24"/>
        </w:rPr>
      </w:pPr>
      <w:r w:rsidRPr="00B22F48">
        <w:rPr>
          <w:rFonts w:ascii="Times New Roman" w:hAnsi="Times New Roman"/>
          <w:color w:val="000000" w:themeColor="text1"/>
          <w:sz w:val="24"/>
          <w:szCs w:val="24"/>
        </w:rPr>
        <w:t>Lina Jocienė</w:t>
      </w:r>
      <w:r w:rsidR="00F84C44">
        <w:rPr>
          <w:rFonts w:ascii="Times New Roman" w:hAnsi="Times New Roman"/>
          <w:sz w:val="24"/>
          <w:szCs w:val="24"/>
        </w:rPr>
        <w:t xml:space="preserve">, </w:t>
      </w:r>
      <w:r w:rsidR="00B31C6F" w:rsidRPr="002268CE">
        <w:rPr>
          <w:rFonts w:ascii="Times New Roman" w:hAnsi="Times New Roman"/>
          <w:color w:val="000000" w:themeColor="text1"/>
          <w:sz w:val="24"/>
          <w:szCs w:val="24"/>
        </w:rPr>
        <w:t xml:space="preserve">Rokiškio socialinių paslaugų centro </w:t>
      </w:r>
      <w:r w:rsidRPr="00B22F48">
        <w:rPr>
          <w:rFonts w:ascii="Times New Roman" w:hAnsi="Times New Roman"/>
          <w:color w:val="000000" w:themeColor="text1"/>
          <w:sz w:val="24"/>
          <w:szCs w:val="24"/>
        </w:rPr>
        <w:t>direktoriaus pavaduotoja</w:t>
      </w:r>
      <w:r w:rsidR="00D41977">
        <w:rPr>
          <w:rFonts w:ascii="Times New Roman" w:hAnsi="Times New Roman"/>
          <w:color w:val="000000" w:themeColor="text1"/>
          <w:sz w:val="24"/>
          <w:szCs w:val="24"/>
        </w:rPr>
        <w:t>;</w:t>
      </w:r>
    </w:p>
    <w:p w14:paraId="202C5081" w14:textId="77777777" w:rsidR="00854165" w:rsidRPr="005E252E" w:rsidRDefault="00854165" w:rsidP="00046DAD">
      <w:pPr>
        <w:pStyle w:val="Betarp"/>
        <w:ind w:firstLine="851"/>
        <w:jc w:val="both"/>
        <w:rPr>
          <w:rFonts w:ascii="Times New Roman" w:hAnsi="Times New Roman"/>
          <w:color w:val="FF0000"/>
          <w:sz w:val="24"/>
          <w:szCs w:val="24"/>
        </w:rPr>
      </w:pPr>
      <w:r w:rsidRPr="002268CE">
        <w:rPr>
          <w:rFonts w:ascii="Times New Roman" w:hAnsi="Times New Roman"/>
          <w:color w:val="000000" w:themeColor="text1"/>
          <w:sz w:val="24"/>
          <w:szCs w:val="24"/>
        </w:rPr>
        <w:t>Daiva Kilienė, Rokiškio rajono savivaldybės socialinės paramos ir sveikatos skyriaus vedėjo pavaduotoja</w:t>
      </w:r>
      <w:r>
        <w:rPr>
          <w:rFonts w:ascii="Times New Roman" w:hAnsi="Times New Roman"/>
          <w:color w:val="000000" w:themeColor="text1"/>
          <w:sz w:val="24"/>
          <w:szCs w:val="24"/>
        </w:rPr>
        <w:t>;</w:t>
      </w:r>
    </w:p>
    <w:p w14:paraId="78918286" w14:textId="77777777" w:rsidR="00854165" w:rsidRDefault="00854165" w:rsidP="00046DAD">
      <w:pPr>
        <w:pStyle w:val="Betarp"/>
        <w:ind w:firstLine="851"/>
        <w:jc w:val="both"/>
        <w:rPr>
          <w:rFonts w:ascii="Times New Roman" w:hAnsi="Times New Roman"/>
          <w:sz w:val="24"/>
          <w:szCs w:val="24"/>
        </w:rPr>
      </w:pPr>
      <w:r w:rsidRPr="002268CE">
        <w:rPr>
          <w:rFonts w:ascii="Times New Roman" w:hAnsi="Times New Roman"/>
          <w:color w:val="000000" w:themeColor="text1"/>
          <w:sz w:val="24"/>
          <w:szCs w:val="24"/>
        </w:rPr>
        <w:t xml:space="preserve">Dalia </w:t>
      </w:r>
      <w:proofErr w:type="spellStart"/>
      <w:r w:rsidRPr="002268CE">
        <w:rPr>
          <w:rFonts w:ascii="Times New Roman" w:hAnsi="Times New Roman"/>
          <w:color w:val="000000" w:themeColor="text1"/>
          <w:sz w:val="24"/>
          <w:szCs w:val="24"/>
        </w:rPr>
        <w:t>Starkuvienė</w:t>
      </w:r>
      <w:proofErr w:type="spellEnd"/>
      <w:r w:rsidRPr="00A444F4">
        <w:rPr>
          <w:rFonts w:ascii="Times New Roman" w:hAnsi="Times New Roman"/>
          <w:sz w:val="24"/>
          <w:szCs w:val="24"/>
        </w:rPr>
        <w:t xml:space="preserve">, Užimtumo tarnybos prie </w:t>
      </w:r>
      <w:r>
        <w:rPr>
          <w:rFonts w:ascii="Times New Roman" w:hAnsi="Times New Roman"/>
          <w:sz w:val="24"/>
          <w:szCs w:val="24"/>
        </w:rPr>
        <w:t xml:space="preserve">Lietuvos Respublikos socialinės apsaugos ir darbo ministerijos </w:t>
      </w:r>
      <w:r w:rsidRPr="00A444F4">
        <w:rPr>
          <w:rFonts w:ascii="Times New Roman" w:hAnsi="Times New Roman"/>
          <w:sz w:val="24"/>
          <w:szCs w:val="24"/>
        </w:rPr>
        <w:t xml:space="preserve"> </w:t>
      </w:r>
      <w:r>
        <w:rPr>
          <w:rFonts w:ascii="Times New Roman" w:hAnsi="Times New Roman"/>
          <w:sz w:val="24"/>
          <w:szCs w:val="24"/>
        </w:rPr>
        <w:t xml:space="preserve">Panevėžio klientų aptarnavimo departamento </w:t>
      </w:r>
      <w:r w:rsidRPr="002268CE">
        <w:rPr>
          <w:rFonts w:ascii="Times New Roman" w:hAnsi="Times New Roman"/>
          <w:color w:val="000000" w:themeColor="text1"/>
          <w:sz w:val="24"/>
          <w:szCs w:val="24"/>
        </w:rPr>
        <w:t>Rokiškio</w:t>
      </w:r>
      <w:r>
        <w:rPr>
          <w:rFonts w:ascii="Times New Roman" w:hAnsi="Times New Roman"/>
          <w:sz w:val="24"/>
          <w:szCs w:val="24"/>
        </w:rPr>
        <w:t xml:space="preserve"> skyriaus vedėja;</w:t>
      </w:r>
    </w:p>
    <w:p w14:paraId="11213924" w14:textId="0011EB13" w:rsidR="00BB0403" w:rsidRPr="005E252E" w:rsidRDefault="00B069BF" w:rsidP="00046DAD">
      <w:pPr>
        <w:pStyle w:val="Betarp"/>
        <w:ind w:firstLine="851"/>
        <w:jc w:val="both"/>
        <w:rPr>
          <w:rFonts w:ascii="Times New Roman" w:hAnsi="Times New Roman"/>
          <w:color w:val="FF0000"/>
          <w:sz w:val="24"/>
          <w:szCs w:val="24"/>
        </w:rPr>
      </w:pPr>
      <w:r w:rsidRPr="00B069BF">
        <w:rPr>
          <w:rFonts w:ascii="Times New Roman" w:hAnsi="Times New Roman"/>
          <w:color w:val="000000" w:themeColor="text1"/>
          <w:sz w:val="24"/>
          <w:szCs w:val="24"/>
        </w:rPr>
        <w:t xml:space="preserve">Viktorija </w:t>
      </w:r>
      <w:proofErr w:type="spellStart"/>
      <w:r w:rsidRPr="00B069BF">
        <w:rPr>
          <w:rFonts w:ascii="Times New Roman" w:hAnsi="Times New Roman"/>
          <w:color w:val="000000" w:themeColor="text1"/>
          <w:sz w:val="24"/>
          <w:szCs w:val="24"/>
        </w:rPr>
        <w:t>Senkevičienė</w:t>
      </w:r>
      <w:proofErr w:type="spellEnd"/>
      <w:r>
        <w:rPr>
          <w:rFonts w:ascii="Times New Roman" w:hAnsi="Times New Roman"/>
          <w:color w:val="000000" w:themeColor="text1"/>
          <w:sz w:val="24"/>
          <w:szCs w:val="24"/>
        </w:rPr>
        <w:t>,</w:t>
      </w:r>
      <w:r w:rsidR="00BB0403" w:rsidRPr="00B069BF">
        <w:rPr>
          <w:rFonts w:ascii="Times New Roman" w:hAnsi="Times New Roman"/>
          <w:color w:val="000000" w:themeColor="text1"/>
          <w:sz w:val="24"/>
          <w:szCs w:val="24"/>
        </w:rPr>
        <w:t xml:space="preserve"> </w:t>
      </w:r>
      <w:r w:rsidR="00AA0135" w:rsidRPr="002268CE">
        <w:rPr>
          <w:rFonts w:ascii="Times New Roman" w:hAnsi="Times New Roman"/>
          <w:color w:val="000000" w:themeColor="text1"/>
          <w:sz w:val="24"/>
          <w:szCs w:val="24"/>
        </w:rPr>
        <w:t xml:space="preserve">viešosios įstaigos „Jautri širdis“ </w:t>
      </w:r>
      <w:r w:rsidRPr="00B069BF">
        <w:rPr>
          <w:rFonts w:ascii="Times New Roman" w:hAnsi="Times New Roman"/>
          <w:color w:val="000000" w:themeColor="text1"/>
          <w:sz w:val="24"/>
          <w:szCs w:val="24"/>
        </w:rPr>
        <w:t>socialinė darbuotoja</w:t>
      </w:r>
      <w:r w:rsidR="00D41977">
        <w:rPr>
          <w:rFonts w:ascii="Times New Roman" w:hAnsi="Times New Roman"/>
          <w:color w:val="000000" w:themeColor="text1"/>
          <w:sz w:val="24"/>
          <w:szCs w:val="24"/>
        </w:rPr>
        <w:t>;</w:t>
      </w:r>
    </w:p>
    <w:p w14:paraId="7530A5A9" w14:textId="5339DAD1" w:rsidR="002C24F8" w:rsidRDefault="00552DBC" w:rsidP="00046DAD">
      <w:pPr>
        <w:pStyle w:val="Betarp"/>
        <w:ind w:firstLine="851"/>
        <w:jc w:val="both"/>
        <w:rPr>
          <w:rFonts w:ascii="Times New Roman" w:hAnsi="Times New Roman"/>
          <w:color w:val="000000" w:themeColor="text1"/>
          <w:sz w:val="24"/>
          <w:szCs w:val="24"/>
        </w:rPr>
      </w:pPr>
      <w:r w:rsidRPr="005E252E">
        <w:rPr>
          <w:rFonts w:ascii="Times New Roman" w:hAnsi="Times New Roman"/>
          <w:color w:val="FF0000"/>
          <w:sz w:val="24"/>
          <w:szCs w:val="24"/>
        </w:rPr>
        <w:t xml:space="preserve">     </w:t>
      </w:r>
      <w:r w:rsidR="006D4E2D" w:rsidRPr="002268CE">
        <w:rPr>
          <w:rFonts w:ascii="Times New Roman" w:hAnsi="Times New Roman"/>
          <w:color w:val="000000" w:themeColor="text1"/>
          <w:sz w:val="24"/>
          <w:szCs w:val="24"/>
        </w:rPr>
        <w:t xml:space="preserve">Birutė </w:t>
      </w:r>
      <w:proofErr w:type="spellStart"/>
      <w:r w:rsidR="006D4E2D" w:rsidRPr="002268CE">
        <w:rPr>
          <w:rFonts w:ascii="Times New Roman" w:hAnsi="Times New Roman"/>
          <w:color w:val="000000" w:themeColor="text1"/>
          <w:sz w:val="24"/>
          <w:szCs w:val="24"/>
        </w:rPr>
        <w:t>Šlikienė</w:t>
      </w:r>
      <w:proofErr w:type="spellEnd"/>
      <w:r w:rsidR="0048419A" w:rsidRPr="002268CE">
        <w:rPr>
          <w:rFonts w:ascii="Times New Roman" w:hAnsi="Times New Roman"/>
          <w:color w:val="000000" w:themeColor="text1"/>
          <w:sz w:val="24"/>
          <w:szCs w:val="24"/>
        </w:rPr>
        <w:t xml:space="preserve">, </w:t>
      </w:r>
      <w:r w:rsidR="006D4E2D" w:rsidRPr="002268CE">
        <w:rPr>
          <w:rFonts w:ascii="Times New Roman" w:hAnsi="Times New Roman"/>
          <w:color w:val="000000" w:themeColor="text1"/>
          <w:sz w:val="24"/>
          <w:szCs w:val="24"/>
        </w:rPr>
        <w:t>Rokiškio</w:t>
      </w:r>
      <w:r w:rsidRPr="002268CE">
        <w:rPr>
          <w:rFonts w:ascii="Times New Roman" w:hAnsi="Times New Roman"/>
          <w:color w:val="000000" w:themeColor="text1"/>
          <w:sz w:val="24"/>
          <w:szCs w:val="24"/>
        </w:rPr>
        <w:t xml:space="preserve"> rajono </w:t>
      </w:r>
      <w:r w:rsidR="00BD2E61" w:rsidRPr="002268CE">
        <w:rPr>
          <w:rFonts w:ascii="Times New Roman" w:hAnsi="Times New Roman"/>
          <w:color w:val="000000" w:themeColor="text1"/>
          <w:sz w:val="24"/>
          <w:szCs w:val="24"/>
        </w:rPr>
        <w:t>savivaldybės administracijos, tarpinstitucinio bendradarbiavimo koordinatorė</w:t>
      </w:r>
      <w:r w:rsidR="001C124E">
        <w:rPr>
          <w:rFonts w:ascii="Times New Roman" w:hAnsi="Times New Roman"/>
          <w:color w:val="000000" w:themeColor="text1"/>
          <w:sz w:val="24"/>
          <w:szCs w:val="24"/>
        </w:rPr>
        <w:t>, vyriausioji specialistė</w:t>
      </w:r>
      <w:r w:rsidR="00854165">
        <w:rPr>
          <w:rFonts w:ascii="Times New Roman" w:hAnsi="Times New Roman"/>
          <w:color w:val="000000" w:themeColor="text1"/>
          <w:sz w:val="24"/>
          <w:szCs w:val="24"/>
        </w:rPr>
        <w:t>;</w:t>
      </w:r>
    </w:p>
    <w:p w14:paraId="3CBF5C55" w14:textId="00180C71" w:rsidR="00854165" w:rsidRPr="005E252E" w:rsidRDefault="00854165" w:rsidP="00046DAD">
      <w:pPr>
        <w:pStyle w:val="Betarp"/>
        <w:ind w:firstLine="851"/>
        <w:jc w:val="both"/>
        <w:rPr>
          <w:rFonts w:ascii="Times New Roman" w:hAnsi="Times New Roman"/>
          <w:color w:val="FF0000"/>
          <w:sz w:val="24"/>
          <w:szCs w:val="24"/>
        </w:rPr>
      </w:pPr>
      <w:r w:rsidRPr="002268CE">
        <w:rPr>
          <w:rFonts w:ascii="Times New Roman" w:hAnsi="Times New Roman"/>
          <w:color w:val="000000" w:themeColor="text1"/>
          <w:sz w:val="24"/>
          <w:szCs w:val="24"/>
        </w:rPr>
        <w:t xml:space="preserve">Vitalija </w:t>
      </w:r>
      <w:proofErr w:type="spellStart"/>
      <w:r w:rsidRPr="002268CE">
        <w:rPr>
          <w:rFonts w:ascii="Times New Roman" w:hAnsi="Times New Roman"/>
          <w:color w:val="000000" w:themeColor="text1"/>
          <w:sz w:val="24"/>
          <w:szCs w:val="24"/>
        </w:rPr>
        <w:t>Vilčiauskienė</w:t>
      </w:r>
      <w:proofErr w:type="spellEnd"/>
      <w:r w:rsidRPr="002268CE">
        <w:rPr>
          <w:rFonts w:ascii="Times New Roman" w:hAnsi="Times New Roman"/>
          <w:color w:val="000000" w:themeColor="text1"/>
          <w:sz w:val="24"/>
          <w:szCs w:val="24"/>
        </w:rPr>
        <w:t>,  viešosios įstaigos Rokiškio  psichikos sveikatos centro socialinė darbuotoja</w:t>
      </w:r>
      <w:r>
        <w:rPr>
          <w:rFonts w:ascii="Times New Roman" w:hAnsi="Times New Roman"/>
          <w:color w:val="000000" w:themeColor="text1"/>
          <w:sz w:val="24"/>
          <w:szCs w:val="24"/>
        </w:rPr>
        <w:t>.</w:t>
      </w:r>
    </w:p>
    <w:p w14:paraId="2FE6D6DE" w14:textId="7C645097" w:rsidR="00552DBC" w:rsidRDefault="00376106" w:rsidP="00046DAD">
      <w:pPr>
        <w:tabs>
          <w:tab w:val="left" w:pos="1418"/>
        </w:tabs>
        <w:spacing w:after="0" w:line="240" w:lineRule="auto"/>
        <w:ind w:firstLine="851"/>
        <w:jc w:val="both"/>
        <w:rPr>
          <w:rFonts w:ascii="Times New Roman" w:eastAsia="Times New Roman" w:hAnsi="Times New Roman"/>
          <w:sz w:val="24"/>
          <w:szCs w:val="24"/>
        </w:rPr>
      </w:pPr>
      <w:r w:rsidRPr="00A444F4">
        <w:rPr>
          <w:rFonts w:ascii="Times New Roman" w:eastAsia="Times New Roman" w:hAnsi="Times New Roman"/>
          <w:sz w:val="24"/>
          <w:szCs w:val="24"/>
        </w:rPr>
        <w:t xml:space="preserve">2. </w:t>
      </w:r>
      <w:r w:rsidR="00552DBC">
        <w:rPr>
          <w:rFonts w:ascii="Times New Roman" w:eastAsia="Times New Roman" w:hAnsi="Times New Roman"/>
          <w:sz w:val="24"/>
          <w:szCs w:val="24"/>
        </w:rPr>
        <w:t>T v i r t i n u  Atvejo komandos darbo organizavimo tvarkos aprašą (pridedama).</w:t>
      </w:r>
    </w:p>
    <w:p w14:paraId="1F323334" w14:textId="7643AFE9" w:rsidR="00376106" w:rsidRPr="00256C89" w:rsidRDefault="00552DBC" w:rsidP="00046DAD">
      <w:pPr>
        <w:tabs>
          <w:tab w:val="left" w:pos="1418"/>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376106" w:rsidRPr="00A444F4">
        <w:rPr>
          <w:rFonts w:ascii="Times New Roman" w:eastAsia="Times New Roman" w:hAnsi="Times New Roman"/>
          <w:sz w:val="24"/>
          <w:szCs w:val="24"/>
        </w:rPr>
        <w:t xml:space="preserve">P a v e d u  </w:t>
      </w:r>
      <w:r w:rsidR="00466B67" w:rsidRPr="002268CE">
        <w:rPr>
          <w:rFonts w:ascii="Times New Roman" w:eastAsia="Times New Roman" w:hAnsi="Times New Roman"/>
          <w:color w:val="000000" w:themeColor="text1"/>
          <w:sz w:val="24"/>
          <w:szCs w:val="24"/>
        </w:rPr>
        <w:t>Rokiškio</w:t>
      </w:r>
      <w:r w:rsidR="00376106" w:rsidRPr="005E252E">
        <w:rPr>
          <w:rFonts w:ascii="Times New Roman" w:eastAsia="Times New Roman" w:hAnsi="Times New Roman"/>
          <w:color w:val="FF0000"/>
          <w:sz w:val="24"/>
          <w:szCs w:val="24"/>
        </w:rPr>
        <w:t xml:space="preserve"> </w:t>
      </w:r>
      <w:r w:rsidR="00376106" w:rsidRPr="00A444F4">
        <w:rPr>
          <w:rFonts w:ascii="Times New Roman" w:eastAsia="Times New Roman" w:hAnsi="Times New Roman"/>
          <w:sz w:val="24"/>
          <w:szCs w:val="24"/>
        </w:rPr>
        <w:t xml:space="preserve">rajono savivaldybės administracijos </w:t>
      </w:r>
      <w:r w:rsidR="00376106" w:rsidRPr="007719FA">
        <w:rPr>
          <w:rFonts w:ascii="Times New Roman" w:eastAsia="Times New Roman" w:hAnsi="Times New Roman"/>
          <w:color w:val="FF0000"/>
          <w:sz w:val="24"/>
          <w:szCs w:val="24"/>
        </w:rPr>
        <w:t xml:space="preserve"> </w:t>
      </w:r>
      <w:r w:rsidR="007719FA" w:rsidRPr="00C22510">
        <w:rPr>
          <w:rFonts w:ascii="Times New Roman" w:eastAsia="Times New Roman" w:hAnsi="Times New Roman"/>
          <w:sz w:val="24"/>
          <w:szCs w:val="24"/>
        </w:rPr>
        <w:t xml:space="preserve">Bendrajam skyriui </w:t>
      </w:r>
      <w:r w:rsidR="00376106" w:rsidRPr="00A444F4">
        <w:rPr>
          <w:rFonts w:ascii="Times New Roman" w:eastAsia="Times New Roman" w:hAnsi="Times New Roman"/>
          <w:sz w:val="24"/>
          <w:szCs w:val="24"/>
        </w:rPr>
        <w:t xml:space="preserve">paskelbti įsakymą rajono </w:t>
      </w:r>
      <w:r w:rsidR="00D41977">
        <w:rPr>
          <w:rFonts w:ascii="Times New Roman" w:eastAsia="Times New Roman" w:hAnsi="Times New Roman"/>
          <w:sz w:val="24"/>
          <w:szCs w:val="24"/>
        </w:rPr>
        <w:t>s</w:t>
      </w:r>
      <w:r w:rsidR="00376106" w:rsidRPr="00A444F4">
        <w:rPr>
          <w:rFonts w:ascii="Times New Roman" w:eastAsia="Times New Roman" w:hAnsi="Times New Roman"/>
          <w:sz w:val="24"/>
          <w:szCs w:val="24"/>
        </w:rPr>
        <w:t xml:space="preserve">avivaldybės interneto svetainėje </w:t>
      </w:r>
      <w:r w:rsidR="00376106" w:rsidRPr="002268CE">
        <w:rPr>
          <w:rFonts w:ascii="Times New Roman" w:eastAsia="Times New Roman" w:hAnsi="Times New Roman"/>
          <w:color w:val="000000" w:themeColor="text1"/>
          <w:sz w:val="24"/>
          <w:szCs w:val="24"/>
        </w:rPr>
        <w:t>www.</w:t>
      </w:r>
      <w:r w:rsidR="00466B67" w:rsidRPr="002268CE">
        <w:rPr>
          <w:rFonts w:ascii="Times New Roman" w:eastAsia="Times New Roman" w:hAnsi="Times New Roman"/>
          <w:color w:val="000000" w:themeColor="text1"/>
          <w:sz w:val="24"/>
          <w:szCs w:val="24"/>
        </w:rPr>
        <w:t>rokiskis</w:t>
      </w:r>
      <w:r w:rsidR="00376106" w:rsidRPr="002268CE">
        <w:rPr>
          <w:rFonts w:ascii="Times New Roman" w:eastAsia="Times New Roman" w:hAnsi="Times New Roman"/>
          <w:color w:val="000000" w:themeColor="text1"/>
          <w:sz w:val="24"/>
          <w:szCs w:val="24"/>
        </w:rPr>
        <w:t>.lt.</w:t>
      </w:r>
    </w:p>
    <w:p w14:paraId="2C4906FF" w14:textId="45CB745F" w:rsidR="00787905" w:rsidRPr="00787905" w:rsidRDefault="00787905" w:rsidP="00046DAD">
      <w:pPr>
        <w:spacing w:after="0" w:line="240" w:lineRule="auto"/>
        <w:ind w:firstLine="851"/>
        <w:jc w:val="both"/>
        <w:rPr>
          <w:rFonts w:ascii="Times New Roman" w:eastAsia="Times New Roman" w:hAnsi="Times New Roman"/>
          <w:strike/>
          <w:sz w:val="24"/>
          <w:szCs w:val="24"/>
        </w:rPr>
      </w:pPr>
      <w:r w:rsidRPr="00787905">
        <w:rPr>
          <w:rFonts w:ascii="Times New Roman" w:eastAsia="Times New Roman" w:hAnsi="Times New Roman"/>
          <w:sz w:val="24"/>
          <w:szCs w:val="24"/>
        </w:rPr>
        <w:t xml:space="preserve">Įsakymas per vieną mėnesį gali būti skundžiamas </w:t>
      </w:r>
      <w:r w:rsidR="00466B67" w:rsidRPr="002268CE">
        <w:rPr>
          <w:rFonts w:ascii="Times New Roman" w:eastAsia="Times New Roman" w:hAnsi="Times New Roman"/>
          <w:color w:val="000000" w:themeColor="text1"/>
          <w:sz w:val="24"/>
          <w:szCs w:val="24"/>
        </w:rPr>
        <w:t>Rokiškio</w:t>
      </w:r>
      <w:r w:rsidRPr="00787905">
        <w:rPr>
          <w:rFonts w:ascii="Times New Roman" w:eastAsia="Times New Roman" w:hAnsi="Times New Roman"/>
          <w:sz w:val="24"/>
          <w:szCs w:val="24"/>
        </w:rPr>
        <w:t xml:space="preserve"> rajono savivaldybės administracijos direktoriui (</w:t>
      </w:r>
      <w:r w:rsidR="00466B67" w:rsidRPr="002268CE">
        <w:rPr>
          <w:rFonts w:ascii="Times New Roman" w:eastAsia="Times New Roman" w:hAnsi="Times New Roman"/>
          <w:color w:val="000000" w:themeColor="text1"/>
          <w:sz w:val="24"/>
          <w:szCs w:val="24"/>
        </w:rPr>
        <w:t>Sąjūdžio a. 1, Rokiškis</w:t>
      </w:r>
      <w:r w:rsidRPr="00787905">
        <w:rPr>
          <w:rFonts w:ascii="Times New Roman" w:eastAsia="Times New Roman" w:hAnsi="Times New Roman"/>
          <w:sz w:val="24"/>
          <w:szCs w:val="24"/>
        </w:rPr>
        <w:t>)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Regionų administracinio teismo Panevėžio rūmams (Respublikos g. 62, 35158 Panevėžys) Lietuvos Respublikos administracinių bylų teisenos įstatymo nustatyta tvarka.</w:t>
      </w:r>
    </w:p>
    <w:p w14:paraId="2C2857DA" w14:textId="77777777" w:rsidR="00C74C13" w:rsidRDefault="00C74C13" w:rsidP="00787905">
      <w:pPr>
        <w:tabs>
          <w:tab w:val="left" w:pos="7290"/>
          <w:tab w:val="left" w:pos="7815"/>
        </w:tabs>
        <w:spacing w:after="0" w:line="240" w:lineRule="auto"/>
        <w:rPr>
          <w:rFonts w:ascii="Times New Roman" w:hAnsi="Times New Roman"/>
          <w:sz w:val="24"/>
          <w:szCs w:val="24"/>
        </w:rPr>
      </w:pPr>
    </w:p>
    <w:p w14:paraId="00F2F220" w14:textId="033F6608" w:rsidR="00046DAD" w:rsidRPr="00046DAD" w:rsidRDefault="00C152B3" w:rsidP="00787905">
      <w:pPr>
        <w:tabs>
          <w:tab w:val="left" w:pos="7290"/>
          <w:tab w:val="left" w:pos="7815"/>
        </w:tabs>
        <w:spacing w:after="0" w:line="240" w:lineRule="auto"/>
        <w:rPr>
          <w:rFonts w:ascii="Times New Roman" w:hAnsi="Times New Roman"/>
          <w:color w:val="000000" w:themeColor="text1"/>
          <w:sz w:val="24"/>
          <w:szCs w:val="24"/>
        </w:rPr>
      </w:pPr>
      <w:r>
        <w:rPr>
          <w:rFonts w:ascii="Times New Roman" w:hAnsi="Times New Roman"/>
          <w:sz w:val="24"/>
          <w:szCs w:val="24"/>
        </w:rPr>
        <w:t xml:space="preserve">Administracijos </w:t>
      </w:r>
      <w:r w:rsidRPr="002268CE">
        <w:rPr>
          <w:rFonts w:ascii="Times New Roman" w:hAnsi="Times New Roman"/>
          <w:color w:val="000000" w:themeColor="text1"/>
          <w:sz w:val="24"/>
          <w:szCs w:val="24"/>
        </w:rPr>
        <w:t xml:space="preserve">direktorius </w:t>
      </w:r>
      <w:r w:rsidR="001E567C" w:rsidRPr="002268CE">
        <w:rPr>
          <w:rFonts w:ascii="Times New Roman" w:hAnsi="Times New Roman"/>
          <w:color w:val="000000" w:themeColor="text1"/>
          <w:sz w:val="24"/>
          <w:szCs w:val="24"/>
        </w:rPr>
        <w:t xml:space="preserve">                                                                   Valerijus Rancevas</w:t>
      </w:r>
    </w:p>
    <w:p w14:paraId="10D043FB" w14:textId="6BFDF87E" w:rsidR="002851CE" w:rsidRPr="002851CE" w:rsidRDefault="00046DAD" w:rsidP="00046DAD">
      <w:pPr>
        <w:tabs>
          <w:tab w:val="left" w:pos="5387"/>
        </w:tabs>
        <w:spacing w:after="0" w:line="240" w:lineRule="auto"/>
        <w:rPr>
          <w:rFonts w:ascii="Times New Roman" w:hAnsi="Times New Roman"/>
          <w:color w:val="000000" w:themeColor="text1"/>
          <w:sz w:val="24"/>
          <w:szCs w:val="24"/>
          <w:lang w:eastAsia="lt-LT"/>
        </w:rPr>
      </w:pPr>
      <w:r>
        <w:rPr>
          <w:rFonts w:ascii="Times New Roman" w:hAnsi="Times New Roman"/>
          <w:sz w:val="24"/>
          <w:szCs w:val="24"/>
        </w:rPr>
        <w:lastRenderedPageBreak/>
        <w:tab/>
      </w:r>
      <w:r w:rsidR="002851CE" w:rsidRPr="002851CE">
        <w:rPr>
          <w:rFonts w:ascii="Times New Roman" w:hAnsi="Times New Roman"/>
          <w:color w:val="000000" w:themeColor="text1"/>
          <w:sz w:val="24"/>
          <w:szCs w:val="24"/>
          <w:lang w:eastAsia="lt-LT"/>
        </w:rPr>
        <w:t>PATVIRTINTA</w:t>
      </w:r>
    </w:p>
    <w:p w14:paraId="20CCB214" w14:textId="76288B8F" w:rsidR="002851CE" w:rsidRPr="002851CE" w:rsidRDefault="002851CE" w:rsidP="00046DAD">
      <w:pPr>
        <w:tabs>
          <w:tab w:val="left" w:pos="5387"/>
        </w:tabs>
        <w:spacing w:after="0" w:line="240" w:lineRule="auto"/>
        <w:rPr>
          <w:rFonts w:ascii="Times New Roman" w:hAnsi="Times New Roman"/>
          <w:color w:val="000000" w:themeColor="text1"/>
          <w:sz w:val="24"/>
          <w:szCs w:val="24"/>
          <w:lang w:eastAsia="lt-LT"/>
        </w:rPr>
      </w:pPr>
      <w:r w:rsidRPr="002851CE">
        <w:rPr>
          <w:rFonts w:ascii="Times New Roman" w:hAnsi="Times New Roman"/>
          <w:color w:val="000000" w:themeColor="text1"/>
          <w:sz w:val="24"/>
          <w:szCs w:val="24"/>
          <w:lang w:eastAsia="lt-LT"/>
        </w:rPr>
        <w:t xml:space="preserve">                                                                         </w:t>
      </w:r>
      <w:r w:rsidR="00046DAD">
        <w:rPr>
          <w:rFonts w:ascii="Times New Roman" w:hAnsi="Times New Roman"/>
          <w:color w:val="000000" w:themeColor="text1"/>
          <w:sz w:val="24"/>
          <w:szCs w:val="24"/>
          <w:lang w:eastAsia="lt-LT"/>
        </w:rPr>
        <w:tab/>
      </w:r>
      <w:r w:rsidR="001E567C" w:rsidRPr="003B7056">
        <w:rPr>
          <w:rFonts w:ascii="Times New Roman" w:hAnsi="Times New Roman"/>
          <w:color w:val="000000" w:themeColor="text1"/>
          <w:sz w:val="24"/>
          <w:szCs w:val="24"/>
          <w:lang w:eastAsia="lt-LT"/>
        </w:rPr>
        <w:t>Rokiškio</w:t>
      </w:r>
      <w:r>
        <w:rPr>
          <w:rFonts w:ascii="Times New Roman" w:hAnsi="Times New Roman"/>
          <w:color w:val="000000" w:themeColor="text1"/>
          <w:sz w:val="24"/>
          <w:szCs w:val="24"/>
          <w:lang w:eastAsia="lt-LT"/>
        </w:rPr>
        <w:t xml:space="preserve"> rajono</w:t>
      </w:r>
      <w:r w:rsidRPr="002851CE">
        <w:rPr>
          <w:rFonts w:ascii="Times New Roman" w:hAnsi="Times New Roman"/>
          <w:color w:val="000000" w:themeColor="text1"/>
          <w:sz w:val="24"/>
          <w:szCs w:val="24"/>
          <w:lang w:eastAsia="lt-LT"/>
        </w:rPr>
        <w:t xml:space="preserve"> savivaldybės </w:t>
      </w:r>
    </w:p>
    <w:p w14:paraId="67D85E17" w14:textId="7B03D26E" w:rsidR="002851CE" w:rsidRPr="002851CE" w:rsidRDefault="002851CE" w:rsidP="00046DAD">
      <w:pPr>
        <w:tabs>
          <w:tab w:val="left" w:pos="5387"/>
        </w:tabs>
        <w:spacing w:after="0" w:line="240" w:lineRule="auto"/>
        <w:rPr>
          <w:rFonts w:ascii="Times New Roman" w:hAnsi="Times New Roman"/>
          <w:color w:val="000000" w:themeColor="text1"/>
          <w:sz w:val="24"/>
          <w:szCs w:val="24"/>
          <w:lang w:eastAsia="lt-LT"/>
        </w:rPr>
      </w:pPr>
      <w:r w:rsidRPr="002851CE">
        <w:rPr>
          <w:rFonts w:ascii="Times New Roman" w:hAnsi="Times New Roman"/>
          <w:color w:val="000000" w:themeColor="text1"/>
          <w:sz w:val="24"/>
          <w:szCs w:val="24"/>
          <w:lang w:eastAsia="lt-LT"/>
        </w:rPr>
        <w:t xml:space="preserve">                                                                                </w:t>
      </w:r>
      <w:r w:rsidR="00046DAD">
        <w:rPr>
          <w:rFonts w:ascii="Times New Roman" w:hAnsi="Times New Roman"/>
          <w:color w:val="000000" w:themeColor="text1"/>
          <w:sz w:val="24"/>
          <w:szCs w:val="24"/>
          <w:lang w:eastAsia="lt-LT"/>
        </w:rPr>
        <w:tab/>
      </w:r>
      <w:r w:rsidRPr="002851CE">
        <w:rPr>
          <w:rFonts w:ascii="Times New Roman" w:hAnsi="Times New Roman"/>
          <w:color w:val="000000" w:themeColor="text1"/>
          <w:sz w:val="24"/>
          <w:szCs w:val="24"/>
          <w:lang w:eastAsia="lt-LT"/>
        </w:rPr>
        <w:t xml:space="preserve">administracijos direktoriaus </w:t>
      </w:r>
    </w:p>
    <w:p w14:paraId="729E745D" w14:textId="6B942711" w:rsidR="002851CE" w:rsidRPr="002851CE" w:rsidRDefault="002851CE" w:rsidP="00046DAD">
      <w:pPr>
        <w:widowControl w:val="0"/>
        <w:shd w:val="clear" w:color="auto" w:fill="FFFFFF"/>
        <w:tabs>
          <w:tab w:val="left" w:pos="5387"/>
          <w:tab w:val="left" w:pos="9639"/>
        </w:tabs>
        <w:spacing w:after="0" w:line="240" w:lineRule="auto"/>
        <w:rPr>
          <w:rFonts w:ascii="Times New Roman" w:hAnsi="Times New Roman"/>
          <w:sz w:val="24"/>
          <w:szCs w:val="24"/>
        </w:rPr>
      </w:pPr>
      <w:r w:rsidRPr="002851CE">
        <w:rPr>
          <w:rFonts w:ascii="Times New Roman" w:hAnsi="Times New Roman"/>
          <w:color w:val="000000" w:themeColor="text1"/>
          <w:sz w:val="24"/>
          <w:szCs w:val="24"/>
          <w:lang w:eastAsia="lt-LT"/>
        </w:rPr>
        <w:t xml:space="preserve">                                                                                 </w:t>
      </w:r>
      <w:r w:rsidR="00046DAD">
        <w:rPr>
          <w:rFonts w:ascii="Times New Roman" w:hAnsi="Times New Roman"/>
          <w:color w:val="000000" w:themeColor="text1"/>
          <w:sz w:val="24"/>
          <w:szCs w:val="24"/>
          <w:lang w:eastAsia="lt-LT"/>
        </w:rPr>
        <w:tab/>
      </w:r>
      <w:r w:rsidRPr="002851CE">
        <w:rPr>
          <w:rFonts w:ascii="Times New Roman" w:hAnsi="Times New Roman"/>
          <w:color w:val="000000" w:themeColor="text1"/>
          <w:sz w:val="24"/>
          <w:szCs w:val="24"/>
          <w:lang w:eastAsia="lt-LT"/>
        </w:rPr>
        <w:t xml:space="preserve">2024 m. </w:t>
      </w:r>
      <w:r w:rsidR="00046DAD">
        <w:rPr>
          <w:rFonts w:ascii="Times New Roman" w:hAnsi="Times New Roman"/>
          <w:color w:val="000000" w:themeColor="text1"/>
          <w:sz w:val="24"/>
          <w:szCs w:val="24"/>
          <w:lang w:eastAsia="lt-LT"/>
        </w:rPr>
        <w:t>liepos 19</w:t>
      </w:r>
      <w:r w:rsidRPr="002851CE">
        <w:rPr>
          <w:rFonts w:ascii="Times New Roman" w:hAnsi="Times New Roman"/>
          <w:color w:val="000000" w:themeColor="text1"/>
          <w:sz w:val="24"/>
          <w:szCs w:val="24"/>
          <w:lang w:eastAsia="lt-LT"/>
        </w:rPr>
        <w:t xml:space="preserve"> d. įsakymu Nr. </w:t>
      </w:r>
      <w:r w:rsidR="00046DAD">
        <w:rPr>
          <w:rFonts w:ascii="Times New Roman" w:hAnsi="Times New Roman"/>
          <w:color w:val="000000" w:themeColor="text1"/>
          <w:sz w:val="24"/>
          <w:szCs w:val="24"/>
          <w:lang w:eastAsia="lt-LT"/>
        </w:rPr>
        <w:t>AV-434</w:t>
      </w:r>
    </w:p>
    <w:p w14:paraId="33A264BA" w14:textId="77777777" w:rsidR="007918AC" w:rsidRDefault="007918AC" w:rsidP="00046DAD">
      <w:pPr>
        <w:tabs>
          <w:tab w:val="left" w:pos="5387"/>
        </w:tabs>
        <w:spacing w:after="0" w:line="240" w:lineRule="auto"/>
        <w:jc w:val="center"/>
        <w:rPr>
          <w:rFonts w:ascii="Times New Roman" w:hAnsi="Times New Roman"/>
          <w:b/>
          <w:bCs/>
          <w:sz w:val="24"/>
          <w:szCs w:val="24"/>
          <w:lang w:eastAsia="lt-LT"/>
        </w:rPr>
      </w:pPr>
    </w:p>
    <w:p w14:paraId="335A7C54" w14:textId="2305E156" w:rsidR="002851CE" w:rsidRPr="002851CE" w:rsidRDefault="002851CE" w:rsidP="002B54E2">
      <w:pPr>
        <w:spacing w:after="0" w:line="240" w:lineRule="auto"/>
        <w:jc w:val="center"/>
        <w:rPr>
          <w:rFonts w:ascii="Times New Roman" w:hAnsi="Times New Roman"/>
          <w:b/>
          <w:bCs/>
          <w:sz w:val="24"/>
          <w:szCs w:val="24"/>
        </w:rPr>
      </w:pPr>
      <w:r w:rsidRPr="002851CE">
        <w:rPr>
          <w:rFonts w:ascii="Times New Roman" w:hAnsi="Times New Roman"/>
          <w:b/>
          <w:bCs/>
          <w:sz w:val="24"/>
          <w:szCs w:val="24"/>
          <w:lang w:eastAsia="lt-LT"/>
        </w:rPr>
        <w:t>ATVEJO KOMANDOS DARBO ORGANIZAVIMO TVARKOS APRAŠAS</w:t>
      </w:r>
    </w:p>
    <w:p w14:paraId="31607743" w14:textId="77777777" w:rsidR="002851CE" w:rsidRPr="002851CE" w:rsidRDefault="002851CE" w:rsidP="002B54E2">
      <w:pPr>
        <w:spacing w:after="0" w:line="240" w:lineRule="auto"/>
        <w:rPr>
          <w:rFonts w:ascii="Times New Roman" w:eastAsia="Times New Roman" w:hAnsi="Times New Roman"/>
          <w:color w:val="151515"/>
          <w:sz w:val="24"/>
          <w:szCs w:val="24"/>
          <w:lang w:eastAsia="lt-LT"/>
        </w:rPr>
      </w:pPr>
    </w:p>
    <w:p w14:paraId="7D80899B" w14:textId="77777777" w:rsidR="00F665AE" w:rsidRDefault="002851CE" w:rsidP="002B54E2">
      <w:pPr>
        <w:tabs>
          <w:tab w:val="left" w:pos="709"/>
        </w:tabs>
        <w:spacing w:after="0" w:line="240" w:lineRule="auto"/>
        <w:jc w:val="center"/>
        <w:rPr>
          <w:rFonts w:ascii="Times New Roman" w:hAnsi="Times New Roman"/>
          <w:b/>
          <w:bCs/>
          <w:color w:val="151515"/>
          <w:sz w:val="24"/>
          <w:szCs w:val="24"/>
          <w:lang w:eastAsia="lt-LT"/>
        </w:rPr>
      </w:pPr>
      <w:r w:rsidRPr="002851CE">
        <w:rPr>
          <w:rFonts w:ascii="Times New Roman" w:hAnsi="Times New Roman"/>
          <w:b/>
          <w:bCs/>
          <w:color w:val="151515"/>
          <w:sz w:val="24"/>
          <w:szCs w:val="24"/>
          <w:lang w:eastAsia="lt-LT"/>
        </w:rPr>
        <w:t>I SKYRIUS</w:t>
      </w:r>
    </w:p>
    <w:p w14:paraId="1A963EC3" w14:textId="009C0BE2" w:rsidR="002851CE" w:rsidRPr="002851CE" w:rsidRDefault="002851CE" w:rsidP="002B54E2">
      <w:pPr>
        <w:tabs>
          <w:tab w:val="left" w:pos="709"/>
        </w:tabs>
        <w:spacing w:after="0" w:line="240" w:lineRule="auto"/>
        <w:jc w:val="center"/>
        <w:rPr>
          <w:rFonts w:ascii="Times New Roman" w:hAnsi="Times New Roman"/>
          <w:b/>
          <w:bCs/>
          <w:color w:val="151515"/>
          <w:sz w:val="24"/>
          <w:szCs w:val="24"/>
          <w:lang w:eastAsia="lt-LT"/>
        </w:rPr>
      </w:pPr>
      <w:r w:rsidRPr="002851CE">
        <w:rPr>
          <w:rFonts w:ascii="Times New Roman" w:hAnsi="Times New Roman"/>
          <w:b/>
          <w:bCs/>
          <w:color w:val="151515"/>
          <w:sz w:val="24"/>
          <w:szCs w:val="24"/>
          <w:lang w:eastAsia="lt-LT"/>
        </w:rPr>
        <w:t>BENDROSIOS NUOSTATOS</w:t>
      </w:r>
    </w:p>
    <w:p w14:paraId="10F27398" w14:textId="77777777" w:rsidR="002851CE" w:rsidRPr="002851CE" w:rsidRDefault="002851CE" w:rsidP="002B54E2">
      <w:pPr>
        <w:spacing w:after="0" w:line="240" w:lineRule="auto"/>
        <w:jc w:val="center"/>
        <w:rPr>
          <w:rFonts w:ascii="Times New Roman" w:hAnsi="Times New Roman"/>
          <w:color w:val="151515"/>
          <w:sz w:val="24"/>
          <w:szCs w:val="24"/>
          <w:lang w:eastAsia="lt-LT"/>
        </w:rPr>
      </w:pPr>
    </w:p>
    <w:p w14:paraId="40493CE6" w14:textId="3AAF4B29" w:rsidR="002851CE" w:rsidRPr="002851CE" w:rsidRDefault="002851CE" w:rsidP="002B54E2">
      <w:pPr>
        <w:tabs>
          <w:tab w:val="left" w:pos="851"/>
        </w:tabs>
        <w:spacing w:after="0" w:line="240" w:lineRule="auto"/>
        <w:ind w:firstLine="851"/>
        <w:jc w:val="both"/>
        <w:rPr>
          <w:rFonts w:ascii="Times New Roman" w:hAnsi="Times New Roman"/>
          <w:color w:val="000000"/>
          <w:sz w:val="24"/>
          <w:szCs w:val="24"/>
        </w:rPr>
      </w:pPr>
      <w:r w:rsidRPr="002851CE">
        <w:rPr>
          <w:rFonts w:ascii="Times New Roman" w:hAnsi="Times New Roman"/>
          <w:sz w:val="24"/>
          <w:szCs w:val="24"/>
        </w:rPr>
        <w:t>1. A</w:t>
      </w:r>
      <w:r w:rsidRPr="002851CE">
        <w:rPr>
          <w:rFonts w:ascii="Times New Roman" w:hAnsi="Times New Roman"/>
          <w:sz w:val="24"/>
          <w:szCs w:val="24"/>
          <w:lang w:eastAsia="lt-LT"/>
        </w:rPr>
        <w:t xml:space="preserve">tvejo komandos darbo organizavimo tvarkos aprašas (toliau – Aprašas) </w:t>
      </w:r>
      <w:r w:rsidRPr="002851CE">
        <w:rPr>
          <w:rFonts w:ascii="Times New Roman" w:hAnsi="Times New Roman"/>
          <w:sz w:val="24"/>
          <w:szCs w:val="24"/>
        </w:rPr>
        <w:t xml:space="preserve">reglamentuoja </w:t>
      </w:r>
      <w:r w:rsidR="00556361" w:rsidRPr="003B7056">
        <w:rPr>
          <w:rFonts w:ascii="Times New Roman" w:hAnsi="Times New Roman"/>
          <w:color w:val="000000" w:themeColor="text1"/>
          <w:sz w:val="24"/>
          <w:szCs w:val="24"/>
        </w:rPr>
        <w:t>Rokiškio</w:t>
      </w:r>
      <w:r w:rsidR="00556361">
        <w:rPr>
          <w:rFonts w:ascii="Times New Roman" w:hAnsi="Times New Roman"/>
          <w:color w:val="FF0000"/>
          <w:sz w:val="24"/>
          <w:szCs w:val="24"/>
        </w:rPr>
        <w:t xml:space="preserve"> </w:t>
      </w:r>
      <w:r w:rsidR="00FD07A7">
        <w:rPr>
          <w:rFonts w:ascii="Times New Roman" w:hAnsi="Times New Roman"/>
          <w:sz w:val="24"/>
          <w:szCs w:val="24"/>
        </w:rPr>
        <w:t xml:space="preserve"> rajono</w:t>
      </w:r>
      <w:r w:rsidRPr="002851CE">
        <w:rPr>
          <w:rFonts w:ascii="Times New Roman" w:hAnsi="Times New Roman"/>
          <w:sz w:val="24"/>
          <w:szCs w:val="24"/>
        </w:rPr>
        <w:t xml:space="preserve"> savivaldybės (toliau – savivaldybė) projekto ,,Perėjimas nuo institucinės globos prie šeimoje ir bendruomenėje teikiamų paslaugų Sostinės, Vidurio ir Vakarų Lietuvos regionuose</w:t>
      </w:r>
      <w:r w:rsidR="001130CC">
        <w:rPr>
          <w:rFonts w:ascii="Times New Roman" w:hAnsi="Times New Roman"/>
          <w:sz w:val="24"/>
          <w:szCs w:val="24"/>
        </w:rPr>
        <w:t>“</w:t>
      </w:r>
      <w:r w:rsidRPr="002851CE">
        <w:rPr>
          <w:rFonts w:ascii="Times New Roman" w:hAnsi="Times New Roman"/>
          <w:sz w:val="24"/>
          <w:szCs w:val="24"/>
        </w:rPr>
        <w:t xml:space="preserve"> </w:t>
      </w:r>
      <w:r w:rsidRPr="002851CE">
        <w:rPr>
          <w:rFonts w:ascii="Times New Roman" w:hAnsi="Times New Roman"/>
          <w:color w:val="000000"/>
          <w:sz w:val="24"/>
          <w:szCs w:val="24"/>
        </w:rPr>
        <w:t xml:space="preserve">atvejo komandos (toliau – Atvejo komanda) funkcijas ir darbo organizavimą. </w:t>
      </w:r>
    </w:p>
    <w:p w14:paraId="54B2239D" w14:textId="77777777" w:rsidR="002851CE" w:rsidRPr="002851CE" w:rsidRDefault="002851CE" w:rsidP="002B54E2">
      <w:pPr>
        <w:tabs>
          <w:tab w:val="left" w:pos="851"/>
        </w:tabs>
        <w:spacing w:after="0" w:line="240" w:lineRule="auto"/>
        <w:ind w:firstLine="851"/>
        <w:jc w:val="both"/>
        <w:rPr>
          <w:rFonts w:ascii="Times New Roman" w:hAnsi="Times New Roman"/>
          <w:sz w:val="24"/>
          <w:szCs w:val="24"/>
          <w:lang w:eastAsia="lt-LT"/>
        </w:rPr>
      </w:pPr>
      <w:r w:rsidRPr="002851CE">
        <w:rPr>
          <w:rFonts w:ascii="Times New Roman" w:hAnsi="Times New Roman"/>
          <w:sz w:val="24"/>
          <w:szCs w:val="24"/>
          <w:lang w:eastAsia="lt-LT"/>
        </w:rPr>
        <w:t xml:space="preserve">2. Atvejo komanda savo veikloje vadovaujasi Jungtinių Tautų žmonių su negalia konvencijos ir jos Fakultatyvaus protokolo nuostatomis, Lietuvos Respublikos asmens su negalia teisių apsaugos pagrindų įstatyme numatytais pagrindiniais asmens su negalia teisių apsaugos įgyvendinimo principais, Socialinių paslaugų įstatyme numatytais socialinių paslaugų valdymo, skyrimo ir teikimo principais.  </w:t>
      </w:r>
    </w:p>
    <w:p w14:paraId="510D12A1" w14:textId="47C10CD3" w:rsidR="002851CE" w:rsidRPr="002851CE" w:rsidRDefault="002851CE" w:rsidP="002B54E2">
      <w:pPr>
        <w:tabs>
          <w:tab w:val="left" w:pos="851"/>
        </w:tabs>
        <w:spacing w:after="0" w:line="240" w:lineRule="auto"/>
        <w:ind w:firstLine="851"/>
        <w:jc w:val="both"/>
        <w:rPr>
          <w:rFonts w:ascii="Times New Roman" w:hAnsi="Times New Roman"/>
          <w:bCs/>
          <w:color w:val="000000"/>
          <w:sz w:val="24"/>
          <w:szCs w:val="24"/>
        </w:rPr>
      </w:pPr>
      <w:r w:rsidRPr="002851CE">
        <w:rPr>
          <w:rFonts w:ascii="Times New Roman" w:hAnsi="Times New Roman"/>
          <w:bCs/>
          <w:color w:val="000000"/>
          <w:sz w:val="24"/>
          <w:szCs w:val="24"/>
        </w:rPr>
        <w:t xml:space="preserve">3. Atvejo komanda sudaroma ir jos sudėtis tvirtinama </w:t>
      </w:r>
      <w:r w:rsidR="00556361" w:rsidRPr="003B7056">
        <w:rPr>
          <w:rFonts w:ascii="Times New Roman" w:hAnsi="Times New Roman"/>
          <w:bCs/>
          <w:color w:val="000000" w:themeColor="text1"/>
          <w:sz w:val="24"/>
          <w:szCs w:val="24"/>
        </w:rPr>
        <w:t>Rokiškio</w:t>
      </w:r>
      <w:r w:rsidR="00FD07A7">
        <w:rPr>
          <w:rFonts w:ascii="Times New Roman" w:hAnsi="Times New Roman"/>
          <w:bCs/>
          <w:color w:val="000000"/>
          <w:sz w:val="24"/>
          <w:szCs w:val="24"/>
        </w:rPr>
        <w:t xml:space="preserve"> rajono</w:t>
      </w:r>
      <w:r w:rsidRPr="002851CE">
        <w:rPr>
          <w:rFonts w:ascii="Times New Roman" w:hAnsi="Times New Roman"/>
          <w:bCs/>
          <w:color w:val="000000"/>
          <w:sz w:val="24"/>
          <w:szCs w:val="24"/>
        </w:rPr>
        <w:t xml:space="preserve"> savivaldybės administracijos (toliau – savivaldybės administracija) </w:t>
      </w:r>
      <w:r w:rsidRPr="002851CE">
        <w:rPr>
          <w:rFonts w:ascii="Times New Roman" w:hAnsi="Times New Roman"/>
          <w:sz w:val="24"/>
          <w:szCs w:val="24"/>
        </w:rPr>
        <w:t>direktoriaus įsakymu.</w:t>
      </w:r>
    </w:p>
    <w:p w14:paraId="7D908719" w14:textId="77777777" w:rsidR="002851CE" w:rsidRPr="002851CE" w:rsidRDefault="002851CE" w:rsidP="002B54E2">
      <w:pPr>
        <w:tabs>
          <w:tab w:val="left" w:pos="851"/>
        </w:tabs>
        <w:spacing w:after="0" w:line="240" w:lineRule="auto"/>
        <w:ind w:firstLine="851"/>
        <w:jc w:val="both"/>
        <w:rPr>
          <w:rFonts w:ascii="Times New Roman" w:hAnsi="Times New Roman"/>
          <w:bCs/>
          <w:color w:val="000000"/>
          <w:sz w:val="24"/>
          <w:szCs w:val="24"/>
        </w:rPr>
      </w:pPr>
    </w:p>
    <w:p w14:paraId="278CB449" w14:textId="6988B069" w:rsidR="00F665AE" w:rsidRDefault="002851CE" w:rsidP="002B54E2">
      <w:pPr>
        <w:tabs>
          <w:tab w:val="left" w:pos="0"/>
        </w:tabs>
        <w:spacing w:after="0" w:line="240" w:lineRule="auto"/>
        <w:jc w:val="center"/>
        <w:rPr>
          <w:rFonts w:ascii="Times New Roman" w:hAnsi="Times New Roman"/>
          <w:b/>
          <w:bCs/>
          <w:color w:val="000000"/>
          <w:sz w:val="24"/>
          <w:szCs w:val="24"/>
          <w:lang w:eastAsia="lt-LT"/>
        </w:rPr>
      </w:pPr>
      <w:r w:rsidRPr="002851CE">
        <w:rPr>
          <w:rFonts w:ascii="Times New Roman" w:hAnsi="Times New Roman"/>
          <w:b/>
          <w:bCs/>
          <w:color w:val="000000"/>
          <w:sz w:val="24"/>
          <w:szCs w:val="24"/>
          <w:lang w:eastAsia="lt-LT"/>
        </w:rPr>
        <w:t>II</w:t>
      </w:r>
      <w:r w:rsidR="00F665AE">
        <w:rPr>
          <w:rFonts w:ascii="Times New Roman" w:hAnsi="Times New Roman"/>
          <w:b/>
          <w:bCs/>
          <w:color w:val="000000"/>
          <w:sz w:val="24"/>
          <w:szCs w:val="24"/>
          <w:lang w:eastAsia="lt-LT"/>
        </w:rPr>
        <w:t xml:space="preserve"> SKYRIUS</w:t>
      </w:r>
      <w:r w:rsidRPr="002851CE">
        <w:rPr>
          <w:rFonts w:ascii="Times New Roman" w:hAnsi="Times New Roman"/>
          <w:b/>
          <w:bCs/>
          <w:color w:val="000000"/>
          <w:sz w:val="24"/>
          <w:szCs w:val="24"/>
          <w:lang w:eastAsia="lt-LT"/>
        </w:rPr>
        <w:t xml:space="preserve"> </w:t>
      </w:r>
    </w:p>
    <w:p w14:paraId="2C9BB767" w14:textId="052996D9" w:rsidR="002851CE" w:rsidRPr="002851CE" w:rsidRDefault="002851CE" w:rsidP="002B54E2">
      <w:pPr>
        <w:tabs>
          <w:tab w:val="left" w:pos="0"/>
        </w:tabs>
        <w:spacing w:after="0" w:line="240" w:lineRule="auto"/>
        <w:jc w:val="center"/>
        <w:rPr>
          <w:rFonts w:ascii="Times New Roman" w:hAnsi="Times New Roman"/>
          <w:b/>
          <w:bCs/>
          <w:color w:val="000000"/>
          <w:sz w:val="24"/>
          <w:szCs w:val="24"/>
          <w:lang w:eastAsia="lt-LT"/>
        </w:rPr>
      </w:pPr>
      <w:r w:rsidRPr="002851CE">
        <w:rPr>
          <w:rFonts w:ascii="Times New Roman" w:hAnsi="Times New Roman"/>
          <w:b/>
          <w:bCs/>
          <w:color w:val="000000"/>
          <w:sz w:val="24"/>
          <w:szCs w:val="24"/>
        </w:rPr>
        <w:t xml:space="preserve">ATVEJO KOMANDOS </w:t>
      </w:r>
      <w:r w:rsidRPr="002851CE">
        <w:rPr>
          <w:rFonts w:ascii="Times New Roman" w:hAnsi="Times New Roman"/>
          <w:b/>
          <w:bCs/>
          <w:color w:val="000000"/>
          <w:sz w:val="24"/>
          <w:szCs w:val="24"/>
          <w:lang w:eastAsia="lt-LT"/>
        </w:rPr>
        <w:t>SUDARYMAS</w:t>
      </w:r>
    </w:p>
    <w:p w14:paraId="6CD7C4DB" w14:textId="77777777" w:rsidR="002851CE" w:rsidRPr="002851CE" w:rsidRDefault="002851CE" w:rsidP="002B54E2">
      <w:pPr>
        <w:tabs>
          <w:tab w:val="left" w:pos="0"/>
        </w:tabs>
        <w:spacing w:after="0" w:line="240" w:lineRule="auto"/>
        <w:jc w:val="center"/>
        <w:rPr>
          <w:rFonts w:ascii="Times New Roman" w:hAnsi="Times New Roman"/>
          <w:b/>
          <w:bCs/>
          <w:color w:val="000000"/>
          <w:sz w:val="24"/>
          <w:szCs w:val="24"/>
          <w:lang w:eastAsia="lt-LT"/>
        </w:rPr>
      </w:pPr>
    </w:p>
    <w:p w14:paraId="2CA7E89E" w14:textId="342F6149" w:rsidR="002851CE" w:rsidRPr="002851CE" w:rsidRDefault="002851CE" w:rsidP="002B54E2">
      <w:pPr>
        <w:tabs>
          <w:tab w:val="left" w:pos="851"/>
        </w:tabs>
        <w:spacing w:after="0" w:line="240" w:lineRule="auto"/>
        <w:ind w:firstLine="851"/>
        <w:jc w:val="both"/>
        <w:rPr>
          <w:rFonts w:ascii="Times New Roman" w:hAnsi="Times New Roman"/>
          <w:color w:val="000000"/>
          <w:sz w:val="24"/>
          <w:szCs w:val="24"/>
          <w:lang w:eastAsia="lt-LT"/>
        </w:rPr>
      </w:pPr>
      <w:r w:rsidRPr="002851CE">
        <w:rPr>
          <w:rFonts w:ascii="Times New Roman" w:hAnsi="Times New Roman"/>
          <w:color w:val="000000"/>
          <w:sz w:val="24"/>
          <w:szCs w:val="24"/>
          <w:lang w:eastAsia="lt-LT"/>
        </w:rPr>
        <w:t xml:space="preserve">4. Atvejo </w:t>
      </w:r>
      <w:r w:rsidRPr="00C24A3D">
        <w:rPr>
          <w:rFonts w:ascii="Times New Roman" w:hAnsi="Times New Roman"/>
          <w:sz w:val="24"/>
          <w:szCs w:val="24"/>
          <w:lang w:eastAsia="lt-LT"/>
        </w:rPr>
        <w:t>komand</w:t>
      </w:r>
      <w:r w:rsidR="00843847" w:rsidRPr="00C24A3D">
        <w:rPr>
          <w:rFonts w:ascii="Times New Roman" w:hAnsi="Times New Roman"/>
          <w:sz w:val="24"/>
          <w:szCs w:val="24"/>
          <w:lang w:eastAsia="lt-LT"/>
        </w:rPr>
        <w:t>ą</w:t>
      </w:r>
      <w:r w:rsidRPr="00C24A3D">
        <w:rPr>
          <w:rFonts w:ascii="Times New Roman" w:hAnsi="Times New Roman"/>
          <w:sz w:val="24"/>
          <w:szCs w:val="24"/>
          <w:lang w:eastAsia="lt-LT"/>
        </w:rPr>
        <w:t xml:space="preserve"> sudaro: </w:t>
      </w:r>
    </w:p>
    <w:p w14:paraId="4093ADF8" w14:textId="59E9FD16" w:rsidR="002851CE" w:rsidRPr="002851CE" w:rsidRDefault="002851CE" w:rsidP="002B54E2">
      <w:pPr>
        <w:tabs>
          <w:tab w:val="left" w:pos="851"/>
        </w:tabs>
        <w:spacing w:after="0" w:line="240" w:lineRule="auto"/>
        <w:ind w:firstLine="851"/>
        <w:jc w:val="both"/>
        <w:rPr>
          <w:rFonts w:ascii="Times New Roman" w:hAnsi="Times New Roman"/>
          <w:color w:val="000000"/>
          <w:sz w:val="24"/>
          <w:szCs w:val="24"/>
          <w:lang w:eastAsia="lt-LT"/>
        </w:rPr>
      </w:pPr>
      <w:r w:rsidRPr="002851CE">
        <w:rPr>
          <w:rFonts w:ascii="Times New Roman" w:hAnsi="Times New Roman"/>
          <w:color w:val="000000"/>
          <w:sz w:val="24"/>
          <w:szCs w:val="24"/>
          <w:lang w:eastAsia="lt-LT"/>
        </w:rPr>
        <w:t xml:space="preserve">4.1. savivaldybės administracijos atvejo vadybininkas (darbui su psichikos ir (ar) intelekto negalią turinčiais asmenimis) (toliau – Atvejo vadybininkas), asmenų su negalia reikalų koordinatorius, (toliau – Negalios reikalų koordinatorius), kiti savivaldybės administracijos specialistai, </w:t>
      </w:r>
      <w:r w:rsidRPr="002851CE">
        <w:rPr>
          <w:rFonts w:ascii="Times New Roman" w:hAnsi="Times New Roman"/>
          <w:sz w:val="24"/>
          <w:szCs w:val="24"/>
          <w:lang w:eastAsia="lt-LT"/>
        </w:rPr>
        <w:t>atsakingi už socialinių paslaugų, sveikatos priežiūros, užimtumo ir kt. sritis;</w:t>
      </w:r>
    </w:p>
    <w:p w14:paraId="7C85E240" w14:textId="77777777" w:rsidR="002851CE" w:rsidRPr="002851CE" w:rsidRDefault="002851CE" w:rsidP="002B54E2">
      <w:pPr>
        <w:tabs>
          <w:tab w:val="left" w:pos="851"/>
        </w:tabs>
        <w:spacing w:after="0" w:line="240" w:lineRule="auto"/>
        <w:ind w:firstLine="851"/>
        <w:jc w:val="both"/>
        <w:rPr>
          <w:rFonts w:ascii="Times New Roman" w:hAnsi="Times New Roman"/>
          <w:sz w:val="24"/>
          <w:szCs w:val="24"/>
        </w:rPr>
      </w:pPr>
      <w:r w:rsidRPr="002851CE">
        <w:rPr>
          <w:rFonts w:ascii="Times New Roman" w:hAnsi="Times New Roman"/>
          <w:color w:val="000000"/>
          <w:sz w:val="24"/>
          <w:szCs w:val="24"/>
          <w:lang w:eastAsia="lt-LT"/>
        </w:rPr>
        <w:t xml:space="preserve">4.2. socialinių paslaugų, sveikatos priežiūros, užimtumo paslaugų teikėjų atstovai (toliau – Paslaugų teikėjai).  </w:t>
      </w:r>
    </w:p>
    <w:p w14:paraId="3745A551" w14:textId="33F27BEC" w:rsidR="002851CE" w:rsidRPr="002851CE" w:rsidRDefault="002851CE" w:rsidP="002B54E2">
      <w:pPr>
        <w:tabs>
          <w:tab w:val="left" w:pos="851"/>
        </w:tabs>
        <w:suppressAutoHyphens/>
        <w:spacing w:after="0" w:line="240" w:lineRule="auto"/>
        <w:ind w:firstLine="851"/>
        <w:jc w:val="both"/>
        <w:textAlignment w:val="baseline"/>
        <w:rPr>
          <w:rFonts w:ascii="Times New Roman" w:hAnsi="Times New Roman"/>
          <w:sz w:val="24"/>
          <w:szCs w:val="24"/>
        </w:rPr>
      </w:pPr>
      <w:r w:rsidRPr="002851CE">
        <w:rPr>
          <w:rFonts w:ascii="Times New Roman" w:hAnsi="Times New Roman"/>
          <w:color w:val="000000"/>
          <w:sz w:val="24"/>
          <w:szCs w:val="24"/>
          <w:lang w:eastAsia="lt-LT"/>
        </w:rPr>
        <w:t xml:space="preserve">5. </w:t>
      </w:r>
      <w:r w:rsidRPr="002851CE">
        <w:rPr>
          <w:rFonts w:ascii="Times New Roman" w:hAnsi="Times New Roman"/>
          <w:sz w:val="24"/>
          <w:szCs w:val="24"/>
        </w:rPr>
        <w:t xml:space="preserve">Atvejo komandos vadovu ir vadovo pavaduotoju skiriami </w:t>
      </w:r>
      <w:r w:rsidR="001130CC">
        <w:rPr>
          <w:rFonts w:ascii="Times New Roman" w:hAnsi="Times New Roman"/>
          <w:sz w:val="24"/>
          <w:szCs w:val="24"/>
        </w:rPr>
        <w:t>s</w:t>
      </w:r>
      <w:r w:rsidRPr="002851CE">
        <w:rPr>
          <w:rFonts w:ascii="Times New Roman" w:hAnsi="Times New Roman"/>
          <w:sz w:val="24"/>
          <w:szCs w:val="24"/>
        </w:rPr>
        <w:t>avivaldybės administracijos atstovai.</w:t>
      </w:r>
    </w:p>
    <w:p w14:paraId="05E3D5D8" w14:textId="77777777" w:rsidR="002851CE" w:rsidRPr="002851CE" w:rsidRDefault="002851CE" w:rsidP="002B54E2">
      <w:pPr>
        <w:tabs>
          <w:tab w:val="left" w:pos="851"/>
        </w:tabs>
        <w:suppressAutoHyphens/>
        <w:spacing w:after="0" w:line="240" w:lineRule="auto"/>
        <w:ind w:firstLine="851"/>
        <w:jc w:val="both"/>
        <w:textAlignment w:val="baseline"/>
        <w:rPr>
          <w:rFonts w:ascii="Times New Roman" w:hAnsi="Times New Roman"/>
          <w:sz w:val="24"/>
          <w:szCs w:val="24"/>
        </w:rPr>
      </w:pPr>
      <w:r w:rsidRPr="002851CE">
        <w:rPr>
          <w:rFonts w:ascii="Times New Roman" w:hAnsi="Times New Roman"/>
          <w:sz w:val="24"/>
          <w:szCs w:val="24"/>
        </w:rPr>
        <w:t xml:space="preserve">6. Atvejo komandos sekretoriaus funkcijas vykdo Atvejo vadybininkas, o jo nesant darbe – jį pavaduojantis asmuo. </w:t>
      </w:r>
    </w:p>
    <w:p w14:paraId="108F628A" w14:textId="77777777" w:rsidR="002851CE" w:rsidRPr="002851CE" w:rsidRDefault="002851CE" w:rsidP="002B54E2">
      <w:pPr>
        <w:tabs>
          <w:tab w:val="left" w:pos="851"/>
        </w:tabs>
        <w:spacing w:after="0" w:line="240" w:lineRule="auto"/>
        <w:ind w:firstLine="709"/>
        <w:jc w:val="both"/>
        <w:rPr>
          <w:rFonts w:ascii="Times New Roman" w:eastAsia="Times New Roman" w:hAnsi="Times New Roman"/>
          <w:color w:val="000000"/>
          <w:sz w:val="24"/>
          <w:szCs w:val="24"/>
          <w:lang w:eastAsia="lt-LT"/>
        </w:rPr>
      </w:pPr>
    </w:p>
    <w:p w14:paraId="4E83C634" w14:textId="56758D3C" w:rsidR="00F665AE" w:rsidRDefault="002851CE" w:rsidP="002B54E2">
      <w:pPr>
        <w:tabs>
          <w:tab w:val="left" w:pos="0"/>
        </w:tabs>
        <w:spacing w:after="0" w:line="240" w:lineRule="auto"/>
        <w:jc w:val="center"/>
        <w:rPr>
          <w:rFonts w:ascii="Times New Roman" w:hAnsi="Times New Roman"/>
          <w:b/>
          <w:bCs/>
          <w:color w:val="000000"/>
          <w:sz w:val="24"/>
          <w:szCs w:val="24"/>
          <w:lang w:eastAsia="lt-LT"/>
        </w:rPr>
      </w:pPr>
      <w:r w:rsidRPr="002851CE">
        <w:rPr>
          <w:rFonts w:ascii="Times New Roman" w:hAnsi="Times New Roman"/>
          <w:b/>
          <w:bCs/>
          <w:color w:val="000000"/>
          <w:sz w:val="24"/>
          <w:szCs w:val="24"/>
          <w:lang w:eastAsia="lt-LT"/>
        </w:rPr>
        <w:t>III</w:t>
      </w:r>
      <w:r w:rsidR="00F665AE">
        <w:rPr>
          <w:rFonts w:ascii="Times New Roman" w:hAnsi="Times New Roman"/>
          <w:b/>
          <w:bCs/>
          <w:color w:val="000000"/>
          <w:sz w:val="24"/>
          <w:szCs w:val="24"/>
          <w:lang w:eastAsia="lt-LT"/>
        </w:rPr>
        <w:t xml:space="preserve"> SKYRIUS</w:t>
      </w:r>
      <w:r w:rsidRPr="002851CE">
        <w:rPr>
          <w:rFonts w:ascii="Times New Roman" w:hAnsi="Times New Roman"/>
          <w:b/>
          <w:bCs/>
          <w:color w:val="000000"/>
          <w:sz w:val="24"/>
          <w:szCs w:val="24"/>
          <w:lang w:eastAsia="lt-LT"/>
        </w:rPr>
        <w:t xml:space="preserve"> </w:t>
      </w:r>
    </w:p>
    <w:p w14:paraId="67C3FBE8" w14:textId="3BE4AB13" w:rsidR="002851CE" w:rsidRPr="002851CE" w:rsidRDefault="002851CE" w:rsidP="002B54E2">
      <w:pPr>
        <w:tabs>
          <w:tab w:val="left" w:pos="0"/>
        </w:tabs>
        <w:spacing w:after="0" w:line="240" w:lineRule="auto"/>
        <w:jc w:val="center"/>
        <w:rPr>
          <w:rFonts w:ascii="Times New Roman" w:hAnsi="Times New Roman"/>
          <w:b/>
          <w:bCs/>
          <w:color w:val="000000"/>
          <w:sz w:val="24"/>
          <w:szCs w:val="24"/>
          <w:lang w:eastAsia="lt-LT"/>
        </w:rPr>
      </w:pPr>
      <w:r w:rsidRPr="002851CE">
        <w:rPr>
          <w:rFonts w:ascii="Times New Roman" w:hAnsi="Times New Roman"/>
          <w:b/>
          <w:bCs/>
          <w:sz w:val="24"/>
          <w:szCs w:val="24"/>
          <w:lang w:eastAsia="lt-LT"/>
        </w:rPr>
        <w:t>ATVEJO KOMANDOS FUNKCIJOS</w:t>
      </w:r>
    </w:p>
    <w:p w14:paraId="64A3E0D3" w14:textId="77777777" w:rsidR="002851CE" w:rsidRPr="002851CE" w:rsidRDefault="002851CE" w:rsidP="002B54E2">
      <w:pPr>
        <w:tabs>
          <w:tab w:val="left" w:pos="851"/>
        </w:tabs>
        <w:spacing w:after="0" w:line="240" w:lineRule="auto"/>
        <w:ind w:left="851" w:firstLine="709"/>
        <w:rPr>
          <w:rFonts w:ascii="Times New Roman" w:hAnsi="Times New Roman"/>
          <w:color w:val="000000"/>
          <w:sz w:val="24"/>
          <w:szCs w:val="24"/>
          <w:lang w:eastAsia="lt-LT"/>
        </w:rPr>
      </w:pPr>
    </w:p>
    <w:p w14:paraId="7DF4EDEB" w14:textId="0B30ED87" w:rsidR="002851CE" w:rsidRPr="002851CE" w:rsidRDefault="004D3181" w:rsidP="002B54E2">
      <w:pPr>
        <w:tabs>
          <w:tab w:val="left" w:pos="851"/>
        </w:tabs>
        <w:spacing w:after="0" w:line="240" w:lineRule="auto"/>
        <w:rPr>
          <w:rFonts w:ascii="Times New Roman" w:hAnsi="Times New Roman"/>
          <w:color w:val="000000"/>
          <w:sz w:val="24"/>
          <w:szCs w:val="24"/>
          <w:lang w:eastAsia="lt-LT"/>
        </w:rPr>
      </w:pPr>
      <w:r>
        <w:rPr>
          <w:rFonts w:ascii="Times New Roman" w:hAnsi="Times New Roman"/>
          <w:color w:val="000000"/>
          <w:sz w:val="24"/>
          <w:szCs w:val="24"/>
          <w:lang w:eastAsia="lt-LT"/>
        </w:rPr>
        <w:tab/>
      </w:r>
      <w:r w:rsidR="002851CE" w:rsidRPr="002851CE">
        <w:rPr>
          <w:rFonts w:ascii="Times New Roman" w:hAnsi="Times New Roman"/>
          <w:color w:val="000000"/>
          <w:sz w:val="24"/>
          <w:szCs w:val="24"/>
          <w:lang w:eastAsia="lt-LT"/>
        </w:rPr>
        <w:t>7. Atvejo komandos funkcijos:</w:t>
      </w:r>
    </w:p>
    <w:p w14:paraId="38584675" w14:textId="1497AD73" w:rsidR="002851CE" w:rsidRPr="002851CE" w:rsidRDefault="004D3181" w:rsidP="002B54E2">
      <w:pPr>
        <w:tabs>
          <w:tab w:val="left" w:pos="851"/>
        </w:tabs>
        <w:spacing w:after="0" w:line="240" w:lineRule="auto"/>
        <w:ind w:firstLine="709"/>
        <w:jc w:val="both"/>
        <w:textAlignment w:val="baseline"/>
        <w:rPr>
          <w:rFonts w:ascii="Times New Roman" w:hAnsi="Times New Roman"/>
          <w:color w:val="000000"/>
          <w:sz w:val="24"/>
          <w:szCs w:val="24"/>
          <w:lang w:eastAsia="lt-LT"/>
        </w:rPr>
      </w:pPr>
      <w:r>
        <w:rPr>
          <w:rFonts w:ascii="Times New Roman" w:hAnsi="Times New Roman"/>
          <w:color w:val="000000"/>
          <w:sz w:val="24"/>
          <w:szCs w:val="24"/>
          <w:lang w:eastAsia="lt-LT"/>
        </w:rPr>
        <w:tab/>
      </w:r>
      <w:r w:rsidR="002851CE" w:rsidRPr="002851CE">
        <w:rPr>
          <w:rFonts w:ascii="Times New Roman" w:hAnsi="Times New Roman"/>
          <w:color w:val="000000"/>
          <w:sz w:val="24"/>
          <w:szCs w:val="24"/>
          <w:lang w:eastAsia="lt-LT"/>
        </w:rPr>
        <w:t>7.1. analizuoja asmens situaciją ir teikia atvejo vadybininkui pasiūlymus dėl paslaugų asmeniui parinkimo, Paslaugų teikėjų įtraukimo, paslaugų teikimo apimties, eiliškumo;</w:t>
      </w:r>
    </w:p>
    <w:p w14:paraId="2D93DA89" w14:textId="1F6E3538" w:rsidR="002851CE" w:rsidRPr="002851CE" w:rsidRDefault="004D3181" w:rsidP="002B54E2">
      <w:pPr>
        <w:tabs>
          <w:tab w:val="left" w:pos="851"/>
        </w:tabs>
        <w:spacing w:after="0" w:line="240" w:lineRule="auto"/>
        <w:ind w:firstLine="709"/>
        <w:jc w:val="both"/>
        <w:textAlignment w:val="baseline"/>
        <w:rPr>
          <w:rFonts w:ascii="Times New Roman" w:hAnsi="Times New Roman"/>
          <w:color w:val="000000"/>
          <w:sz w:val="24"/>
          <w:szCs w:val="24"/>
          <w:lang w:eastAsia="lt-LT"/>
        </w:rPr>
      </w:pPr>
      <w:r>
        <w:rPr>
          <w:rFonts w:ascii="Times New Roman" w:hAnsi="Times New Roman"/>
          <w:color w:val="000000"/>
          <w:sz w:val="24"/>
          <w:szCs w:val="24"/>
          <w:lang w:eastAsia="lt-LT"/>
        </w:rPr>
        <w:tab/>
      </w:r>
      <w:r w:rsidR="002851CE" w:rsidRPr="002851CE">
        <w:rPr>
          <w:rFonts w:ascii="Times New Roman" w:hAnsi="Times New Roman"/>
          <w:color w:val="000000"/>
          <w:sz w:val="24"/>
          <w:szCs w:val="24"/>
          <w:lang w:eastAsia="lt-LT"/>
        </w:rPr>
        <w:t xml:space="preserve">7.2.  </w:t>
      </w:r>
      <w:r w:rsidR="002851CE" w:rsidRPr="002851CE">
        <w:rPr>
          <w:rFonts w:ascii="Times New Roman" w:hAnsi="Times New Roman"/>
          <w:bCs/>
          <w:color w:val="000000"/>
          <w:sz w:val="24"/>
          <w:szCs w:val="24"/>
          <w:lang w:eastAsia="lt-LT"/>
        </w:rPr>
        <w:t>vykdo atvejo stebėseną</w:t>
      </w:r>
      <w:r w:rsidR="002851CE" w:rsidRPr="002851CE">
        <w:rPr>
          <w:rFonts w:ascii="Times New Roman" w:hAnsi="Times New Roman"/>
          <w:color w:val="000000"/>
          <w:sz w:val="24"/>
          <w:szCs w:val="24"/>
          <w:lang w:eastAsia="lt-LT"/>
        </w:rPr>
        <w:t>;</w:t>
      </w:r>
    </w:p>
    <w:p w14:paraId="1C33800E" w14:textId="2A74F01E" w:rsidR="002851CE" w:rsidRPr="002851CE" w:rsidRDefault="004D3181" w:rsidP="002B54E2">
      <w:pPr>
        <w:tabs>
          <w:tab w:val="left" w:pos="851"/>
        </w:tabs>
        <w:spacing w:after="0" w:line="240" w:lineRule="auto"/>
        <w:ind w:firstLine="709"/>
        <w:jc w:val="both"/>
        <w:textAlignment w:val="baseline"/>
        <w:rPr>
          <w:rFonts w:ascii="Times New Roman" w:hAnsi="Times New Roman"/>
          <w:bCs/>
          <w:color w:val="000000"/>
          <w:sz w:val="24"/>
          <w:szCs w:val="24"/>
          <w:lang w:eastAsia="lt-LT"/>
        </w:rPr>
      </w:pPr>
      <w:r>
        <w:rPr>
          <w:rFonts w:ascii="Times New Roman" w:hAnsi="Times New Roman"/>
          <w:color w:val="000000"/>
          <w:sz w:val="24"/>
          <w:szCs w:val="24"/>
          <w:lang w:eastAsia="lt-LT"/>
        </w:rPr>
        <w:tab/>
      </w:r>
      <w:r w:rsidR="002851CE" w:rsidRPr="002851CE">
        <w:rPr>
          <w:rFonts w:ascii="Times New Roman" w:hAnsi="Times New Roman"/>
          <w:color w:val="000000"/>
          <w:sz w:val="24"/>
          <w:szCs w:val="24"/>
          <w:lang w:eastAsia="lt-LT"/>
        </w:rPr>
        <w:t>7.3. teikia siūlymus savivaldybės administracijai ir kitiems atsakingiems subjektams (įstaigoms, organizacijoms) dėl paslaugų aprėpties ir prieinamumo didinimo</w:t>
      </w:r>
      <w:r w:rsidR="002851CE" w:rsidRPr="002851CE">
        <w:rPr>
          <w:rFonts w:ascii="Times New Roman" w:hAnsi="Times New Roman"/>
          <w:bCs/>
          <w:color w:val="000000"/>
          <w:sz w:val="24"/>
          <w:szCs w:val="24"/>
          <w:lang w:eastAsia="lt-LT"/>
        </w:rPr>
        <w:t>.</w:t>
      </w:r>
    </w:p>
    <w:p w14:paraId="7EC45B18" w14:textId="77777777" w:rsidR="002851CE" w:rsidRPr="002851CE" w:rsidRDefault="002851CE" w:rsidP="002B54E2">
      <w:pPr>
        <w:tabs>
          <w:tab w:val="left" w:pos="851"/>
        </w:tabs>
        <w:spacing w:after="0" w:line="240" w:lineRule="auto"/>
        <w:ind w:left="1080" w:firstLine="709"/>
        <w:jc w:val="center"/>
        <w:rPr>
          <w:rFonts w:ascii="Times New Roman" w:hAnsi="Times New Roman"/>
          <w:b/>
          <w:bCs/>
          <w:sz w:val="24"/>
          <w:szCs w:val="24"/>
          <w:lang w:eastAsia="lt-LT"/>
        </w:rPr>
      </w:pPr>
    </w:p>
    <w:p w14:paraId="10CFF2F5" w14:textId="1E8136C2" w:rsidR="00F665AE" w:rsidRDefault="002851CE" w:rsidP="00146B51">
      <w:pPr>
        <w:tabs>
          <w:tab w:val="left" w:pos="851"/>
        </w:tabs>
        <w:spacing w:after="0" w:line="240" w:lineRule="auto"/>
        <w:jc w:val="center"/>
        <w:rPr>
          <w:rFonts w:ascii="Times New Roman" w:hAnsi="Times New Roman"/>
          <w:b/>
          <w:bCs/>
          <w:sz w:val="24"/>
          <w:szCs w:val="24"/>
          <w:lang w:eastAsia="lt-LT"/>
        </w:rPr>
      </w:pPr>
      <w:r w:rsidRPr="002851CE">
        <w:rPr>
          <w:rFonts w:ascii="Times New Roman" w:hAnsi="Times New Roman"/>
          <w:b/>
          <w:bCs/>
          <w:sz w:val="24"/>
          <w:szCs w:val="24"/>
          <w:lang w:eastAsia="lt-LT"/>
        </w:rPr>
        <w:t>IV</w:t>
      </w:r>
      <w:r w:rsidR="00F665AE">
        <w:rPr>
          <w:rFonts w:ascii="Times New Roman" w:hAnsi="Times New Roman"/>
          <w:b/>
          <w:bCs/>
          <w:sz w:val="24"/>
          <w:szCs w:val="24"/>
          <w:lang w:eastAsia="lt-LT"/>
        </w:rPr>
        <w:t xml:space="preserve"> SKYRIUS</w:t>
      </w:r>
    </w:p>
    <w:p w14:paraId="4DE7A8E5" w14:textId="76B820D1" w:rsidR="002851CE" w:rsidRPr="002851CE" w:rsidRDefault="002851CE" w:rsidP="002B54E2">
      <w:pPr>
        <w:tabs>
          <w:tab w:val="left" w:pos="851"/>
        </w:tabs>
        <w:spacing w:after="0" w:line="240" w:lineRule="auto"/>
        <w:jc w:val="center"/>
        <w:rPr>
          <w:rFonts w:ascii="Times New Roman" w:hAnsi="Times New Roman"/>
          <w:b/>
          <w:bCs/>
          <w:sz w:val="24"/>
          <w:szCs w:val="24"/>
          <w:lang w:eastAsia="lt-LT"/>
        </w:rPr>
      </w:pPr>
      <w:r w:rsidRPr="002851CE">
        <w:rPr>
          <w:rFonts w:ascii="Times New Roman" w:hAnsi="Times New Roman"/>
          <w:b/>
          <w:bCs/>
          <w:sz w:val="24"/>
          <w:szCs w:val="24"/>
          <w:lang w:eastAsia="lt-LT"/>
        </w:rPr>
        <w:t>ATVEJO KOMANDOS  DARBO ORGANIZAVIMAS</w:t>
      </w:r>
    </w:p>
    <w:p w14:paraId="4B4738BA" w14:textId="77777777" w:rsidR="002851CE" w:rsidRPr="002851CE" w:rsidRDefault="002851CE" w:rsidP="002B54E2">
      <w:pPr>
        <w:tabs>
          <w:tab w:val="left" w:pos="851"/>
        </w:tabs>
        <w:spacing w:after="0" w:line="240" w:lineRule="auto"/>
        <w:ind w:firstLine="709"/>
        <w:jc w:val="both"/>
        <w:textAlignment w:val="baseline"/>
        <w:rPr>
          <w:rFonts w:ascii="Times New Roman" w:hAnsi="Times New Roman"/>
          <w:bCs/>
          <w:color w:val="000000"/>
          <w:sz w:val="24"/>
          <w:szCs w:val="24"/>
          <w:lang w:eastAsia="lt-LT"/>
        </w:rPr>
      </w:pPr>
    </w:p>
    <w:p w14:paraId="065801C1" w14:textId="39B843AF"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8. Atvejo komandos veiklos forma yra posėdžiai. Atvejo komandos posėdžiai šaukiami pagal poreikį.</w:t>
      </w:r>
    </w:p>
    <w:p w14:paraId="7947F5D8" w14:textId="1D107883"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 xml:space="preserve">9. Atvejo komandos posėdis laikomas teisėtu, jeigu jame dalyvauja ne mažiau kaip pusė </w:t>
      </w:r>
      <w:r w:rsidR="002851CE" w:rsidRPr="002851CE">
        <w:rPr>
          <w:rFonts w:ascii="Times New Roman" w:eastAsia="Lucida Sans Unicode" w:hAnsi="Times New Roman"/>
          <w:kern w:val="2"/>
          <w:sz w:val="24"/>
          <w:szCs w:val="24"/>
          <w:lang w:eastAsia="lt-LT"/>
        </w:rPr>
        <w:lastRenderedPageBreak/>
        <w:t>Atvejo komandos narių.</w:t>
      </w:r>
    </w:p>
    <w:p w14:paraId="58AF4A2A" w14:textId="447F7C05" w:rsidR="002851CE" w:rsidRPr="002851CE" w:rsidRDefault="004D3181" w:rsidP="002B54E2">
      <w:pPr>
        <w:tabs>
          <w:tab w:val="left" w:pos="851"/>
        </w:tabs>
        <w:spacing w:after="0" w:line="240" w:lineRule="auto"/>
        <w:ind w:firstLine="709"/>
        <w:jc w:val="both"/>
        <w:textAlignment w:val="baseline"/>
        <w:rPr>
          <w:rFonts w:ascii="Times New Roman" w:eastAsia="Times New Roman" w:hAnsi="Times New Roman"/>
          <w:sz w:val="24"/>
          <w:szCs w:val="24"/>
          <w:lang w:eastAsia="lt-LT"/>
        </w:rPr>
      </w:pPr>
      <w:r>
        <w:rPr>
          <w:rFonts w:ascii="Times New Roman" w:hAnsi="Times New Roman"/>
          <w:sz w:val="24"/>
          <w:szCs w:val="24"/>
          <w:lang w:eastAsia="lt-LT"/>
        </w:rPr>
        <w:tab/>
      </w:r>
      <w:r w:rsidR="002851CE" w:rsidRPr="002851CE">
        <w:rPr>
          <w:rFonts w:ascii="Times New Roman" w:hAnsi="Times New Roman"/>
          <w:sz w:val="24"/>
          <w:szCs w:val="24"/>
          <w:lang w:eastAsia="lt-LT"/>
        </w:rPr>
        <w:t>10. Į Atvejo komandos posėdį gali būti kviečiami seniūnai, vietos bendruomenės nariai, Paslaugų teikėjų atstovai, kiti asmenys, susiję su konkrečiu nagrinėjamu atveju.</w:t>
      </w:r>
    </w:p>
    <w:p w14:paraId="57BD2046" w14:textId="60149CD2" w:rsidR="002851CE" w:rsidRPr="002851CE" w:rsidRDefault="004D3181" w:rsidP="002B54E2">
      <w:pPr>
        <w:tabs>
          <w:tab w:val="left" w:pos="851"/>
        </w:tabs>
        <w:spacing w:after="0" w:line="240" w:lineRule="auto"/>
        <w:ind w:firstLine="709"/>
        <w:jc w:val="both"/>
        <w:textAlignment w:val="baseline"/>
        <w:rPr>
          <w:rFonts w:ascii="Times New Roman" w:hAnsi="Times New Roman"/>
          <w:sz w:val="24"/>
          <w:szCs w:val="24"/>
          <w:lang w:eastAsia="lt-LT"/>
        </w:rPr>
      </w:pPr>
      <w:r>
        <w:rPr>
          <w:rFonts w:ascii="Times New Roman" w:hAnsi="Times New Roman"/>
          <w:sz w:val="24"/>
          <w:szCs w:val="24"/>
          <w:lang w:eastAsia="lt-LT"/>
        </w:rPr>
        <w:tab/>
      </w:r>
      <w:r w:rsidR="002851CE" w:rsidRPr="002851CE">
        <w:rPr>
          <w:rFonts w:ascii="Times New Roman" w:hAnsi="Times New Roman"/>
          <w:sz w:val="24"/>
          <w:szCs w:val="24"/>
          <w:lang w:eastAsia="lt-LT"/>
        </w:rPr>
        <w:t xml:space="preserve">11. Esant poreikiui, Atvejo vadybininkas į Atvejo komandos susitikimą ir paslaugų asmeniui organizavimą gali įtraukti Agentūroje dirbantį pagalbos priimant sprendimus specialistą. </w:t>
      </w:r>
    </w:p>
    <w:p w14:paraId="0D8BF04E" w14:textId="33818F6D" w:rsidR="002851CE" w:rsidRPr="002851CE" w:rsidRDefault="004D3181" w:rsidP="002B54E2">
      <w:pPr>
        <w:tabs>
          <w:tab w:val="left" w:pos="851"/>
        </w:tabs>
        <w:spacing w:after="0" w:line="240" w:lineRule="auto"/>
        <w:ind w:firstLine="709"/>
        <w:jc w:val="both"/>
        <w:textAlignment w:val="baseline"/>
        <w:rPr>
          <w:rFonts w:ascii="Times New Roman" w:hAnsi="Times New Roman"/>
          <w:color w:val="000000"/>
          <w:sz w:val="24"/>
          <w:szCs w:val="24"/>
        </w:rPr>
      </w:pPr>
      <w:r>
        <w:rPr>
          <w:rFonts w:ascii="Times New Roman" w:hAnsi="Times New Roman"/>
          <w:sz w:val="24"/>
          <w:szCs w:val="24"/>
          <w:lang w:eastAsia="lt-LT"/>
        </w:rPr>
        <w:tab/>
      </w:r>
      <w:r w:rsidR="002851CE" w:rsidRPr="002851CE">
        <w:rPr>
          <w:rFonts w:ascii="Times New Roman" w:hAnsi="Times New Roman"/>
          <w:sz w:val="24"/>
          <w:szCs w:val="24"/>
          <w:lang w:eastAsia="lt-LT"/>
        </w:rPr>
        <w:t xml:space="preserve">12. </w:t>
      </w:r>
      <w:r w:rsidR="002851CE" w:rsidRPr="002851CE">
        <w:rPr>
          <w:rFonts w:ascii="Times New Roman" w:hAnsi="Times New Roman"/>
          <w:color w:val="000000"/>
          <w:sz w:val="24"/>
          <w:szCs w:val="24"/>
        </w:rPr>
        <w:t>Atvejo komandos posėdyje dalyvaujantys Atvejo komandos nariai, Atvejo komandos narių teisėmis dalyvaujantys asmenys ir kiti kviestiniai asmenys privalo užtikrinti informacijos apie asmenį konfidencialumą – jie pasirašo konfidencialumo pasižadėjimą (priedas).</w:t>
      </w:r>
    </w:p>
    <w:p w14:paraId="4C8E8FC4" w14:textId="797FD9E0"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hAnsi="Times New Roman"/>
          <w:color w:val="000000"/>
          <w:sz w:val="24"/>
          <w:szCs w:val="24"/>
        </w:rPr>
        <w:tab/>
      </w:r>
      <w:r w:rsidR="002851CE" w:rsidRPr="002851CE">
        <w:rPr>
          <w:rFonts w:ascii="Times New Roman" w:hAnsi="Times New Roman"/>
          <w:color w:val="000000"/>
          <w:sz w:val="24"/>
          <w:szCs w:val="24"/>
        </w:rPr>
        <w:t xml:space="preserve">13. </w:t>
      </w:r>
      <w:r w:rsidR="002851CE" w:rsidRPr="002851CE">
        <w:rPr>
          <w:rFonts w:ascii="Times New Roman" w:hAnsi="Times New Roman"/>
          <w:sz w:val="24"/>
          <w:szCs w:val="24"/>
        </w:rPr>
        <w:t>Atvejo komandos posėdžiai gali būti organizuojami seniūnijoje pagal asmens gyvenamąją vietą.</w:t>
      </w:r>
    </w:p>
    <w:p w14:paraId="142E2B39" w14:textId="10363B0A"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ab/>
      </w:r>
      <w:r w:rsidR="002851CE" w:rsidRPr="002851CE">
        <w:rPr>
          <w:rFonts w:ascii="Times New Roman" w:hAnsi="Times New Roman"/>
          <w:sz w:val="24"/>
          <w:szCs w:val="24"/>
        </w:rPr>
        <w:t xml:space="preserve">14.   pirmajame Atvejo komandos </w:t>
      </w:r>
      <w:r w:rsidR="003B39B0">
        <w:rPr>
          <w:rFonts w:ascii="Times New Roman" w:hAnsi="Times New Roman"/>
          <w:sz w:val="24"/>
          <w:szCs w:val="24"/>
        </w:rPr>
        <w:t>posėdyje</w:t>
      </w:r>
      <w:r w:rsidR="002851CE" w:rsidRPr="002851CE">
        <w:rPr>
          <w:rFonts w:ascii="Times New Roman" w:hAnsi="Times New Roman"/>
          <w:sz w:val="24"/>
          <w:szCs w:val="24"/>
        </w:rPr>
        <w:t xml:space="preserve"> </w:t>
      </w:r>
      <w:r w:rsidR="003B39B0">
        <w:rPr>
          <w:rFonts w:ascii="Times New Roman" w:hAnsi="Times New Roman"/>
          <w:sz w:val="24"/>
          <w:szCs w:val="24"/>
        </w:rPr>
        <w:t xml:space="preserve">išrenkamas Atvejo komandos vadovas,  </w:t>
      </w:r>
      <w:r w:rsidR="002851CE" w:rsidRPr="002851CE">
        <w:rPr>
          <w:rFonts w:ascii="Times New Roman" w:hAnsi="Times New Roman"/>
          <w:sz w:val="24"/>
          <w:szCs w:val="24"/>
        </w:rPr>
        <w:t xml:space="preserve">sutariame dėl kito Atvejo komandos susitikimo laiko, taip pat sutariama dėl keitimosi informacija, susijusia su atvejo vadybos procesu, tvarkos. </w:t>
      </w:r>
    </w:p>
    <w:p w14:paraId="4A3CD517" w14:textId="53D4FF02"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ab/>
      </w:r>
      <w:r w:rsidR="002851CE" w:rsidRPr="002851CE">
        <w:rPr>
          <w:rFonts w:ascii="Times New Roman" w:hAnsi="Times New Roman"/>
          <w:sz w:val="24"/>
          <w:szCs w:val="24"/>
        </w:rPr>
        <w:t xml:space="preserve">15. Atvejo komanda, vykdydama savo funkcijas, turi teisę gauti su nagrinėjamu atveju susijusią informaciją iš savivaldybės administracijos, Užimtumo tarnybos prie LR Socialinės apsaugos ir darbo ministerijos, nevyriausybinių organizacijų ir kt. </w:t>
      </w:r>
    </w:p>
    <w:p w14:paraId="1AC7B3B7" w14:textId="35CA7453"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ab/>
      </w:r>
      <w:r w:rsidR="002851CE" w:rsidRPr="002851CE">
        <w:rPr>
          <w:rFonts w:ascii="Times New Roman" w:hAnsi="Times New Roman"/>
          <w:sz w:val="24"/>
          <w:szCs w:val="24"/>
        </w:rPr>
        <w:t>16. Atvejo komanda turi teikti siūlymus, kaip šalinti kliūtis Asmens individualių pagalbos ir paslaugų poreikių užtikrinimui. Atvejo vadybininkas protokoluoja Atvejo komandos siūlymus ir toliau inicijuoja su Asmens situacijos sprendimu susijusių atsakingų įstaigų ir organizacijų telkimą, kreipdamasis į jų administracijas.</w:t>
      </w:r>
    </w:p>
    <w:p w14:paraId="7A463D95" w14:textId="4A0CF0DD"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ab/>
      </w:r>
      <w:r w:rsidR="002851CE" w:rsidRPr="002851CE">
        <w:rPr>
          <w:rFonts w:ascii="Times New Roman" w:hAnsi="Times New Roman"/>
          <w:sz w:val="24"/>
          <w:szCs w:val="24"/>
        </w:rPr>
        <w:t xml:space="preserve">17. Atvejo vadybininkas, įvertinęs, kad </w:t>
      </w:r>
      <w:r w:rsidR="00A40C17">
        <w:rPr>
          <w:rFonts w:ascii="Times New Roman" w:hAnsi="Times New Roman"/>
          <w:sz w:val="24"/>
          <w:szCs w:val="24"/>
        </w:rPr>
        <w:t>3</w:t>
      </w:r>
      <w:r w:rsidR="00A80E65">
        <w:rPr>
          <w:rFonts w:ascii="Times New Roman" w:hAnsi="Times New Roman"/>
          <w:sz w:val="24"/>
          <w:szCs w:val="24"/>
        </w:rPr>
        <w:t xml:space="preserve"> </w:t>
      </w:r>
      <w:r w:rsidR="002851CE" w:rsidRPr="002851CE">
        <w:rPr>
          <w:rFonts w:ascii="Times New Roman" w:hAnsi="Times New Roman"/>
          <w:sz w:val="24"/>
          <w:szCs w:val="24"/>
        </w:rPr>
        <w:t>mėnesi</w:t>
      </w:r>
      <w:r w:rsidR="00A80E65">
        <w:rPr>
          <w:rFonts w:ascii="Times New Roman" w:hAnsi="Times New Roman"/>
          <w:sz w:val="24"/>
          <w:szCs w:val="24"/>
        </w:rPr>
        <w:t>ų</w:t>
      </w:r>
      <w:r w:rsidR="002851CE" w:rsidRPr="002851CE">
        <w:rPr>
          <w:rFonts w:ascii="Times New Roman" w:hAnsi="Times New Roman"/>
          <w:sz w:val="24"/>
          <w:szCs w:val="24"/>
        </w:rPr>
        <w:t xml:space="preserve"> laikotarpyje nuo kreipimosi į Paslaugų teikėją (-</w:t>
      </w:r>
      <w:proofErr w:type="spellStart"/>
      <w:r w:rsidR="0030088F">
        <w:rPr>
          <w:rFonts w:ascii="Times New Roman" w:hAnsi="Times New Roman"/>
          <w:sz w:val="24"/>
          <w:szCs w:val="24"/>
        </w:rPr>
        <w:t>u</w:t>
      </w:r>
      <w:r w:rsidR="002851CE" w:rsidRPr="002851CE">
        <w:rPr>
          <w:rFonts w:ascii="Times New Roman" w:hAnsi="Times New Roman"/>
          <w:sz w:val="24"/>
          <w:szCs w:val="24"/>
        </w:rPr>
        <w:t>s</w:t>
      </w:r>
      <w:proofErr w:type="spellEnd"/>
      <w:r w:rsidR="002851CE" w:rsidRPr="002851CE">
        <w:rPr>
          <w:rFonts w:ascii="Times New Roman" w:hAnsi="Times New Roman"/>
          <w:sz w:val="24"/>
          <w:szCs w:val="24"/>
        </w:rPr>
        <w:t>)  Asmens situacija nesprendžiama, per 5</w:t>
      </w:r>
      <w:r w:rsidR="001130CC">
        <w:rPr>
          <w:rFonts w:ascii="Times New Roman" w:hAnsi="Times New Roman"/>
          <w:sz w:val="24"/>
          <w:szCs w:val="24"/>
        </w:rPr>
        <w:t>–</w:t>
      </w:r>
      <w:r w:rsidR="002851CE" w:rsidRPr="002851CE">
        <w:rPr>
          <w:rFonts w:ascii="Times New Roman" w:hAnsi="Times New Roman"/>
          <w:sz w:val="24"/>
          <w:szCs w:val="24"/>
        </w:rPr>
        <w:t xml:space="preserve">10 d. d. inicijuoja Atvejo komandos susitikimą, į kurį papildomai kviečiami atsakingų įstaigų ir organizacijų vadovai. Esant sudėtingų situacijų sprendimui, Atvejo vadybininkas į Atvejo komandos susitikimą gali kviesti regioną koordinuojantį pertvarkos ekspertą (tinklaveikos specialistą). Procesas kartojamas tol, kol Asmeniui pradedamos teikti jo individualius poreikius atitinkančios paslaugos. </w:t>
      </w:r>
    </w:p>
    <w:p w14:paraId="73B56F9E" w14:textId="51360965"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18. Atvejo komandos  vadovas:</w:t>
      </w:r>
    </w:p>
    <w:p w14:paraId="1287EF38" w14:textId="7B21CBF0" w:rsidR="002851CE" w:rsidRPr="002851CE" w:rsidRDefault="004D3181" w:rsidP="002B54E2">
      <w:pPr>
        <w:tabs>
          <w:tab w:val="left" w:pos="851"/>
        </w:tabs>
        <w:suppressAutoHyphens/>
        <w:spacing w:after="0" w:line="240" w:lineRule="auto"/>
        <w:ind w:firstLine="709"/>
        <w:jc w:val="both"/>
        <w:textAlignment w:val="baseline"/>
        <w:rPr>
          <w:rFonts w:ascii="Times New Roman" w:hAnsi="Times New Roman"/>
          <w:sz w:val="24"/>
          <w:szCs w:val="24"/>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18.1 vadovauja Atvejo komandos darbui ir atsako už jam pavestų funkcijų atlikimą. N</w:t>
      </w:r>
      <w:r w:rsidR="002851CE" w:rsidRPr="002851CE">
        <w:rPr>
          <w:rFonts w:ascii="Times New Roman" w:hAnsi="Times New Roman"/>
          <w:sz w:val="24"/>
          <w:szCs w:val="24"/>
        </w:rPr>
        <w:t>esant komandos vadovo, funkcijas vykdo komandos vadovo pavaduotojas;</w:t>
      </w:r>
    </w:p>
    <w:p w14:paraId="03F103B3" w14:textId="5361C9D2"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shd w:val="clear" w:color="auto" w:fill="FFFFFF"/>
          <w:lang w:eastAsia="lt-LT"/>
        </w:rPr>
        <w:tab/>
      </w:r>
      <w:r w:rsidR="002851CE" w:rsidRPr="002851CE">
        <w:rPr>
          <w:rFonts w:ascii="Times New Roman" w:eastAsia="Lucida Sans Unicode" w:hAnsi="Times New Roman"/>
          <w:kern w:val="2"/>
          <w:sz w:val="24"/>
          <w:szCs w:val="24"/>
          <w:shd w:val="clear" w:color="auto" w:fill="FFFFFF"/>
          <w:lang w:eastAsia="lt-LT"/>
        </w:rPr>
        <w:t>18.2. pasirašo Atvejo komandos posėdžio protokolus ir kitus su Atvejo komandos veikla susijusius dokumentus.</w:t>
      </w:r>
    </w:p>
    <w:p w14:paraId="5027A106" w14:textId="2DCE46CF"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19. Atvejo vadybininkas:</w:t>
      </w:r>
    </w:p>
    <w:p w14:paraId="1B594976" w14:textId="7653FA78" w:rsidR="002851CE" w:rsidRPr="002851CE" w:rsidRDefault="004D3181" w:rsidP="002B54E2">
      <w:pPr>
        <w:tabs>
          <w:tab w:val="left" w:pos="0"/>
          <w:tab w:val="left" w:pos="851"/>
          <w:tab w:val="left" w:pos="1560"/>
        </w:tabs>
        <w:suppressAutoHyphens/>
        <w:spacing w:after="0" w:line="240" w:lineRule="auto"/>
        <w:ind w:firstLine="709"/>
        <w:jc w:val="both"/>
        <w:textAlignment w:val="baseline"/>
        <w:rPr>
          <w:rFonts w:ascii="Times New Roman" w:hAnsi="Times New Roman"/>
          <w:sz w:val="24"/>
          <w:szCs w:val="24"/>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19.1. informuoja Atvejo komandos narius apie posėdžio datą, vietą ir laiką, preliminarią posėdžio darbotvarkę (a</w:t>
      </w:r>
      <w:r w:rsidR="002851CE" w:rsidRPr="002851CE">
        <w:rPr>
          <w:rFonts w:ascii="Times New Roman" w:hAnsi="Times New Roman"/>
          <w:sz w:val="24"/>
          <w:szCs w:val="24"/>
        </w:rPr>
        <w:t xml:space="preserve">pie Atvejo komandos posėdžio datą ir laiką visiems posėdžio dalyviams raštu ar elektroninėmis ryšio priemonėmis turi būti pranešta likus ne mažiau kaip 5 darbo dienoms iki posėdžio); </w:t>
      </w:r>
    </w:p>
    <w:p w14:paraId="4B63E505" w14:textId="78D46372"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19.2. parengia ir pateikia Atvejo komandos nariams svarstomais klausimais būtinus dokumentus;</w:t>
      </w:r>
    </w:p>
    <w:p w14:paraId="5255D0A6" w14:textId="75A6F41B"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19.3. protokoluoja posėdį ir pasirašo posėdžio protokolą;</w:t>
      </w:r>
    </w:p>
    <w:p w14:paraId="4132565B" w14:textId="230CF9C6"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b/>
          <w:bCs/>
          <w:kern w:val="2"/>
          <w:sz w:val="24"/>
          <w:szCs w:val="24"/>
          <w:lang w:eastAsia="lt-LT"/>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19.4. vykdo kitus Atvejo komandos vadovo</w:t>
      </w:r>
      <w:r w:rsidR="002851CE" w:rsidRPr="002851CE">
        <w:rPr>
          <w:rFonts w:ascii="Times New Roman" w:eastAsia="Lucida Sans Unicode" w:hAnsi="Times New Roman"/>
          <w:color w:val="FF0000"/>
          <w:kern w:val="2"/>
          <w:sz w:val="24"/>
          <w:szCs w:val="24"/>
          <w:lang w:eastAsia="lt-LT"/>
        </w:rPr>
        <w:t xml:space="preserve"> </w:t>
      </w:r>
      <w:r w:rsidR="002851CE" w:rsidRPr="002851CE">
        <w:rPr>
          <w:rFonts w:ascii="Times New Roman" w:eastAsia="Lucida Sans Unicode" w:hAnsi="Times New Roman"/>
          <w:kern w:val="2"/>
          <w:sz w:val="24"/>
          <w:szCs w:val="24"/>
          <w:lang w:eastAsia="lt-LT"/>
        </w:rPr>
        <w:t>pavedimus.</w:t>
      </w:r>
    </w:p>
    <w:p w14:paraId="4327CA09" w14:textId="236E8DA7" w:rsidR="002851CE" w:rsidRPr="002851CE" w:rsidRDefault="004D3181" w:rsidP="002B54E2">
      <w:pPr>
        <w:widowControl w:val="0"/>
        <w:tabs>
          <w:tab w:val="left" w:pos="851"/>
        </w:tabs>
        <w:suppressAutoHyphens/>
        <w:spacing w:after="0" w:line="240" w:lineRule="auto"/>
        <w:ind w:firstLine="709"/>
        <w:jc w:val="both"/>
        <w:rPr>
          <w:rFonts w:ascii="Times New Roman" w:hAnsi="Times New Roman"/>
          <w:sz w:val="24"/>
          <w:szCs w:val="24"/>
        </w:rPr>
      </w:pPr>
      <w:r>
        <w:rPr>
          <w:rFonts w:ascii="Times New Roman" w:eastAsia="Lucida Sans Unicode" w:hAnsi="Times New Roman"/>
          <w:kern w:val="2"/>
          <w:sz w:val="24"/>
          <w:szCs w:val="24"/>
          <w:lang w:eastAsia="lt-LT"/>
        </w:rPr>
        <w:tab/>
      </w:r>
      <w:r w:rsidR="002851CE" w:rsidRPr="002851CE">
        <w:rPr>
          <w:rFonts w:ascii="Times New Roman" w:eastAsia="Lucida Sans Unicode" w:hAnsi="Times New Roman"/>
          <w:kern w:val="2"/>
          <w:sz w:val="24"/>
          <w:szCs w:val="24"/>
          <w:lang w:eastAsia="lt-LT"/>
        </w:rPr>
        <w:t>20. Atvejo komandos s</w:t>
      </w:r>
      <w:r w:rsidR="002851CE" w:rsidRPr="002851CE">
        <w:rPr>
          <w:rFonts w:ascii="Times New Roman" w:hAnsi="Times New Roman"/>
          <w:sz w:val="24"/>
          <w:szCs w:val="24"/>
        </w:rPr>
        <w:t>prendimai priimami balsuojant. Jei balsai pasiskirsto po lygiai, sprendimą lemia komandos vadovo balsas.</w:t>
      </w:r>
    </w:p>
    <w:p w14:paraId="687E811A" w14:textId="38F74E2F" w:rsidR="002851CE" w:rsidRPr="002851CE" w:rsidRDefault="004D3181" w:rsidP="002B54E2">
      <w:pPr>
        <w:widowControl w:val="0"/>
        <w:tabs>
          <w:tab w:val="left" w:pos="851"/>
        </w:tabs>
        <w:suppressAutoHyphens/>
        <w:spacing w:after="0" w:line="240" w:lineRule="auto"/>
        <w:ind w:firstLine="709"/>
        <w:jc w:val="both"/>
        <w:rPr>
          <w:rFonts w:ascii="Times New Roman" w:eastAsia="Lucida Sans Unicode" w:hAnsi="Times New Roman"/>
          <w:kern w:val="2"/>
          <w:sz w:val="24"/>
          <w:szCs w:val="24"/>
          <w:lang w:eastAsia="lt-LT"/>
        </w:rPr>
      </w:pPr>
      <w:r>
        <w:rPr>
          <w:rFonts w:ascii="Times New Roman" w:hAnsi="Times New Roman"/>
          <w:sz w:val="24"/>
          <w:szCs w:val="24"/>
        </w:rPr>
        <w:tab/>
      </w:r>
      <w:r w:rsidR="002851CE" w:rsidRPr="002851CE">
        <w:rPr>
          <w:rFonts w:ascii="Times New Roman" w:hAnsi="Times New Roman"/>
          <w:sz w:val="24"/>
          <w:szCs w:val="24"/>
        </w:rPr>
        <w:t xml:space="preserve">21. </w:t>
      </w:r>
      <w:r w:rsidR="002851CE" w:rsidRPr="002851CE">
        <w:rPr>
          <w:rFonts w:ascii="Times New Roman" w:eastAsia="Lucida Sans Unicode" w:hAnsi="Times New Roman"/>
          <w:kern w:val="2"/>
          <w:sz w:val="24"/>
          <w:szCs w:val="24"/>
          <w:lang w:eastAsia="lt-LT"/>
        </w:rPr>
        <w:t xml:space="preserve">Atvejo komandos posėdžiai protokoluojami. Posėdžio protokolas parengiamas ir pasirašomas per 3 darbo dienas po posėdžio. </w:t>
      </w:r>
    </w:p>
    <w:p w14:paraId="5D681457" w14:textId="77777777" w:rsidR="0030088F" w:rsidRDefault="0030088F" w:rsidP="002B54E2">
      <w:pPr>
        <w:tabs>
          <w:tab w:val="left" w:pos="851"/>
          <w:tab w:val="left" w:pos="3686"/>
        </w:tabs>
        <w:spacing w:after="0" w:line="240" w:lineRule="auto"/>
        <w:jc w:val="center"/>
        <w:rPr>
          <w:rFonts w:ascii="Times New Roman" w:hAnsi="Times New Roman"/>
          <w:b/>
          <w:bCs/>
          <w:sz w:val="24"/>
          <w:szCs w:val="24"/>
        </w:rPr>
      </w:pPr>
    </w:p>
    <w:p w14:paraId="2A3D25C6" w14:textId="6571E4EC" w:rsidR="00F665AE" w:rsidRDefault="002851CE" w:rsidP="002B54E2">
      <w:pPr>
        <w:tabs>
          <w:tab w:val="left" w:pos="851"/>
          <w:tab w:val="left" w:pos="3686"/>
        </w:tabs>
        <w:spacing w:after="0" w:line="240" w:lineRule="auto"/>
        <w:jc w:val="center"/>
        <w:rPr>
          <w:rFonts w:ascii="Times New Roman" w:hAnsi="Times New Roman"/>
          <w:b/>
          <w:bCs/>
          <w:sz w:val="24"/>
          <w:szCs w:val="24"/>
        </w:rPr>
      </w:pPr>
      <w:r w:rsidRPr="002851CE">
        <w:rPr>
          <w:rFonts w:ascii="Times New Roman" w:hAnsi="Times New Roman"/>
          <w:b/>
          <w:bCs/>
          <w:sz w:val="24"/>
          <w:szCs w:val="24"/>
        </w:rPr>
        <w:t>V</w:t>
      </w:r>
      <w:r w:rsidR="00F665AE">
        <w:rPr>
          <w:rFonts w:ascii="Times New Roman" w:hAnsi="Times New Roman"/>
          <w:b/>
          <w:bCs/>
          <w:sz w:val="24"/>
          <w:szCs w:val="24"/>
        </w:rPr>
        <w:t xml:space="preserve"> SKYRIUS</w:t>
      </w:r>
      <w:r w:rsidRPr="002851CE">
        <w:rPr>
          <w:rFonts w:ascii="Times New Roman" w:hAnsi="Times New Roman"/>
          <w:b/>
          <w:bCs/>
          <w:sz w:val="24"/>
          <w:szCs w:val="24"/>
        </w:rPr>
        <w:t xml:space="preserve"> </w:t>
      </w:r>
    </w:p>
    <w:p w14:paraId="1DC0DB0E" w14:textId="76475963" w:rsidR="002851CE" w:rsidRPr="002851CE" w:rsidRDefault="002851CE" w:rsidP="002B54E2">
      <w:pPr>
        <w:tabs>
          <w:tab w:val="left" w:pos="851"/>
          <w:tab w:val="left" w:pos="3686"/>
        </w:tabs>
        <w:spacing w:after="0" w:line="240" w:lineRule="auto"/>
        <w:jc w:val="center"/>
        <w:rPr>
          <w:rFonts w:ascii="Times New Roman" w:hAnsi="Times New Roman"/>
          <w:b/>
          <w:bCs/>
          <w:sz w:val="24"/>
          <w:szCs w:val="24"/>
        </w:rPr>
      </w:pPr>
      <w:r w:rsidRPr="002851CE">
        <w:rPr>
          <w:rFonts w:ascii="Times New Roman" w:hAnsi="Times New Roman"/>
          <w:b/>
          <w:bCs/>
          <w:sz w:val="24"/>
          <w:szCs w:val="24"/>
        </w:rPr>
        <w:t>BAIGIAMOSIOS NUOSTATOS</w:t>
      </w:r>
    </w:p>
    <w:p w14:paraId="0AA05F03" w14:textId="77777777" w:rsidR="002851CE" w:rsidRPr="002851CE" w:rsidRDefault="002851CE" w:rsidP="002B54E2">
      <w:pPr>
        <w:tabs>
          <w:tab w:val="left" w:pos="851"/>
        </w:tabs>
        <w:spacing w:after="0" w:line="240" w:lineRule="auto"/>
        <w:ind w:firstLine="709"/>
        <w:rPr>
          <w:rFonts w:ascii="Times New Roman" w:hAnsi="Times New Roman"/>
          <w:b/>
          <w:bCs/>
          <w:sz w:val="24"/>
          <w:szCs w:val="24"/>
        </w:rPr>
      </w:pPr>
    </w:p>
    <w:p w14:paraId="19FC9454" w14:textId="2DABB834" w:rsidR="002B54E2" w:rsidRPr="00046DAD" w:rsidRDefault="002851CE" w:rsidP="00046DAD">
      <w:pPr>
        <w:tabs>
          <w:tab w:val="left" w:pos="851"/>
        </w:tabs>
        <w:spacing w:after="0" w:line="240" w:lineRule="auto"/>
        <w:ind w:firstLine="709"/>
        <w:jc w:val="both"/>
        <w:rPr>
          <w:rFonts w:ascii="Times New Roman" w:hAnsi="Times New Roman"/>
          <w:sz w:val="24"/>
          <w:szCs w:val="24"/>
        </w:rPr>
      </w:pPr>
      <w:r w:rsidRPr="002851CE">
        <w:rPr>
          <w:rFonts w:ascii="Times New Roman" w:hAnsi="Times New Roman"/>
          <w:sz w:val="24"/>
          <w:szCs w:val="24"/>
        </w:rPr>
        <w:t>22. Atvejo komandos veiklos dokumentai (posėdžių protokolai, susirašinėjimo medžiaga, nuotraukos ir (ar) filmuota medžiaga, kiti dokumentai) saugomi savivaldybės administracijos nustatyta tvarka, nepažeidžiant Lietuvos Respublikos dokumentų ir archyvų įstatymo nuostatų.</w:t>
      </w:r>
    </w:p>
    <w:p w14:paraId="223DEEBE" w14:textId="5D4ACF39" w:rsidR="002851CE" w:rsidRPr="002851CE" w:rsidRDefault="002851CE" w:rsidP="002B54E2">
      <w:pPr>
        <w:tabs>
          <w:tab w:val="left" w:pos="851"/>
        </w:tabs>
        <w:spacing w:after="0" w:line="240" w:lineRule="auto"/>
        <w:jc w:val="center"/>
        <w:rPr>
          <w:rFonts w:ascii="Times New Roman" w:hAnsi="Times New Roman"/>
          <w:color w:val="151515"/>
          <w:sz w:val="24"/>
          <w:szCs w:val="24"/>
          <w:lang w:eastAsia="lt-LT"/>
        </w:rPr>
      </w:pPr>
      <w:r w:rsidRPr="002851CE">
        <w:rPr>
          <w:rFonts w:ascii="Times New Roman" w:hAnsi="Times New Roman"/>
          <w:b/>
          <w:bCs/>
          <w:sz w:val="24"/>
          <w:szCs w:val="24"/>
        </w:rPr>
        <w:t>____________________________</w:t>
      </w:r>
    </w:p>
    <w:p w14:paraId="6B757192" w14:textId="77777777" w:rsidR="00046DAD" w:rsidRDefault="00046DAD" w:rsidP="002B54E2">
      <w:pPr>
        <w:spacing w:after="0" w:line="240" w:lineRule="auto"/>
        <w:ind w:left="5670"/>
        <w:jc w:val="center"/>
        <w:rPr>
          <w:rFonts w:ascii="Times New Roman" w:hAnsi="Times New Roman"/>
          <w:sz w:val="24"/>
          <w:szCs w:val="24"/>
        </w:rPr>
      </w:pPr>
    </w:p>
    <w:p w14:paraId="593112E0" w14:textId="2FC674A4" w:rsidR="00CA44BC" w:rsidRDefault="00CA44BC" w:rsidP="002B54E2">
      <w:pPr>
        <w:spacing w:after="0" w:line="240" w:lineRule="auto"/>
        <w:ind w:left="5670"/>
        <w:jc w:val="center"/>
        <w:rPr>
          <w:rFonts w:ascii="Times New Roman" w:hAnsi="Times New Roman"/>
          <w:sz w:val="24"/>
          <w:szCs w:val="24"/>
        </w:rPr>
      </w:pPr>
      <w:r>
        <w:rPr>
          <w:rFonts w:ascii="Times New Roman" w:hAnsi="Times New Roman"/>
          <w:sz w:val="24"/>
          <w:szCs w:val="24"/>
        </w:rPr>
        <w:lastRenderedPageBreak/>
        <w:t xml:space="preserve">Atvejo komandos darbo organizavimo </w:t>
      </w:r>
    </w:p>
    <w:p w14:paraId="0DBF9494" w14:textId="38741AB3" w:rsidR="00CA44BC" w:rsidRPr="00CA44BC" w:rsidRDefault="00CA44BC" w:rsidP="002B54E2">
      <w:pPr>
        <w:spacing w:after="0" w:line="240" w:lineRule="auto"/>
        <w:ind w:left="3402"/>
        <w:jc w:val="center"/>
        <w:rPr>
          <w:rFonts w:ascii="Times New Roman" w:hAnsi="Times New Roman"/>
          <w:sz w:val="24"/>
          <w:szCs w:val="24"/>
        </w:rPr>
      </w:pPr>
      <w:r>
        <w:rPr>
          <w:rFonts w:ascii="Times New Roman" w:hAnsi="Times New Roman"/>
          <w:sz w:val="24"/>
          <w:szCs w:val="24"/>
        </w:rPr>
        <w:t>tvarkos aprašo</w:t>
      </w:r>
    </w:p>
    <w:p w14:paraId="09B3A099" w14:textId="3A1E05FE" w:rsidR="00CA44BC" w:rsidRPr="00CA44BC" w:rsidRDefault="00CA44BC" w:rsidP="002B54E2">
      <w:pPr>
        <w:spacing w:after="0" w:line="240" w:lineRule="auto"/>
        <w:ind w:left="2835"/>
        <w:jc w:val="center"/>
        <w:rPr>
          <w:rFonts w:ascii="Times New Roman" w:hAnsi="Times New Roman"/>
          <w:sz w:val="24"/>
          <w:szCs w:val="24"/>
        </w:rPr>
      </w:pPr>
      <w:r w:rsidRPr="00CA44BC">
        <w:rPr>
          <w:rFonts w:ascii="Times New Roman" w:hAnsi="Times New Roman"/>
          <w:sz w:val="24"/>
          <w:szCs w:val="24"/>
        </w:rPr>
        <w:t>priedas</w:t>
      </w:r>
    </w:p>
    <w:p w14:paraId="5F146B55" w14:textId="77777777" w:rsidR="00CA44BC" w:rsidRPr="00CA44BC" w:rsidRDefault="00CA44BC" w:rsidP="002B54E2">
      <w:pPr>
        <w:spacing w:after="0" w:line="240" w:lineRule="auto"/>
        <w:ind w:left="1440"/>
        <w:rPr>
          <w:rFonts w:ascii="Times New Roman" w:hAnsi="Times New Roman"/>
          <w:sz w:val="24"/>
          <w:szCs w:val="24"/>
        </w:rPr>
      </w:pPr>
    </w:p>
    <w:p w14:paraId="2D66793E" w14:textId="77777777" w:rsidR="00CA44BC" w:rsidRPr="00CA44BC" w:rsidRDefault="00CA44BC" w:rsidP="002B54E2">
      <w:pPr>
        <w:spacing w:after="0" w:line="240" w:lineRule="auto"/>
        <w:jc w:val="right"/>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4F45FF70"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___________________________________________________________________</w:t>
      </w:r>
    </w:p>
    <w:p w14:paraId="4B654334"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(asmens vardas ir pavardė, pareigos)</w:t>
      </w:r>
    </w:p>
    <w:p w14:paraId="06D001BA"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74DEFC42"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298058F4"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b/>
          <w:bCs/>
          <w:color w:val="000000"/>
          <w:sz w:val="24"/>
          <w:szCs w:val="24"/>
        </w:rPr>
        <w:t>KONFIDENCIALUMO PASIŽADĖJIMAS</w:t>
      </w:r>
    </w:p>
    <w:p w14:paraId="3BE14E8D"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4D8F3CC1"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20___ m. ___________________ d.</w:t>
      </w:r>
    </w:p>
    <w:p w14:paraId="0B1AA789"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1899EA12" w14:textId="77777777" w:rsidR="00CA44BC" w:rsidRPr="00CA44BC" w:rsidRDefault="00CA44BC" w:rsidP="002B54E2">
      <w:pPr>
        <w:spacing w:after="0" w:line="240" w:lineRule="auto"/>
        <w:jc w:val="center"/>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63B569F6"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1.       Pasižadu:</w:t>
      </w:r>
    </w:p>
    <w:p w14:paraId="41AEEFC3"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1.1.    saugoti ir tik įstatymų ar kitų teisės aktų nustatytais tikslais ir tvarka naudoti visą su asmeniu susijusią informaciją, kuri man taps žinoma, atliekant</w:t>
      </w:r>
    </w:p>
    <w:p w14:paraId="6F30ED2B"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___________________________________________________________ pareigas; </w:t>
      </w:r>
    </w:p>
    <w:p w14:paraId="430788F3" w14:textId="77777777" w:rsidR="00CA44BC" w:rsidRPr="00CA44BC" w:rsidRDefault="00CA44BC" w:rsidP="002B54E2">
      <w:pPr>
        <w:spacing w:after="0" w:line="240" w:lineRule="auto"/>
        <w:ind w:right="140" w:firstLine="3624"/>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(pareigų pavadinimas)</w:t>
      </w:r>
    </w:p>
    <w:p w14:paraId="131DB5B6"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1.2.    man patikėtus dokumentus saugoti tokiu būdu, kad tretieji asmenys neturėtų galimybės su jais susipažinti ar pasinaudoti;</w:t>
      </w:r>
    </w:p>
    <w:p w14:paraId="75D0BC03"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1.3.    nepasilikti jokių man pateiktų dokumentų ir dokumentų kopijų.</w:t>
      </w:r>
    </w:p>
    <w:p w14:paraId="63C9C86E"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2.       Man žinoma, kad su asmeniu susijusią informaciją, kurią reglamentuoja Lietuvos Respublikos įstatymai ir kiti teisės aktai, dalyvaujančioms arba nedalyvaujančioms šalims, galėsiu teikti tik įpareigotas įstaigos vadovo ar jo įgalioto asmens.</w:t>
      </w:r>
    </w:p>
    <w:p w14:paraId="4F1B2237"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3.       Man išaiškinta, kad konfidencialią informaciją sudaro:</w:t>
      </w:r>
    </w:p>
    <w:p w14:paraId="5EFC744A"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3.1.    visa su asmeniu susijusi informacija ir dokumentai, kuriuos reglamentuoja Lietuvos Respublikos įstatymai ir kiti teisės aktai;</w:t>
      </w:r>
    </w:p>
    <w:p w14:paraId="160632B2" w14:textId="77777777"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3.2.    informacija, jeigu jos atskleidimas prieštarauja įstatymams, daro nuostolių teisėtiems šalių interesams arba trukdo užtikrinti sąžiningą darbą.</w:t>
      </w:r>
    </w:p>
    <w:p w14:paraId="06D39B27" w14:textId="4EF73434" w:rsidR="00CA44BC" w:rsidRPr="00CA44BC" w:rsidRDefault="00CA44BC" w:rsidP="002B54E2">
      <w:pPr>
        <w:spacing w:after="0" w:line="240" w:lineRule="auto"/>
        <w:ind w:right="140" w:firstLine="709"/>
        <w:jc w:val="both"/>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4.       Esu įspėtas (-a), kad pažeidęs (-</w:t>
      </w:r>
      <w:proofErr w:type="spellStart"/>
      <w:r w:rsidR="00556361">
        <w:rPr>
          <w:rFonts w:ascii="Times New Roman" w:eastAsia="Times New Roman" w:hAnsi="Times New Roman"/>
          <w:color w:val="000000"/>
          <w:sz w:val="24"/>
          <w:szCs w:val="24"/>
        </w:rPr>
        <w:t>u</w:t>
      </w:r>
      <w:r w:rsidRPr="00CA44BC">
        <w:rPr>
          <w:rFonts w:ascii="Times New Roman" w:eastAsia="Times New Roman" w:hAnsi="Times New Roman"/>
          <w:color w:val="000000"/>
          <w:sz w:val="24"/>
          <w:szCs w:val="24"/>
        </w:rPr>
        <w:t>si</w:t>
      </w:r>
      <w:proofErr w:type="spellEnd"/>
      <w:r w:rsidRPr="00CA44BC">
        <w:rPr>
          <w:rFonts w:ascii="Times New Roman" w:eastAsia="Times New Roman" w:hAnsi="Times New Roman"/>
          <w:color w:val="000000"/>
          <w:sz w:val="24"/>
          <w:szCs w:val="24"/>
        </w:rPr>
        <w:t>) šį pasižadėjimą, turėsiu atsakyti Lietuvos Respublikos įstatymų nustatyta tvarka.</w:t>
      </w:r>
    </w:p>
    <w:p w14:paraId="7EF3DB64" w14:textId="77777777" w:rsidR="00CA44BC" w:rsidRPr="00CA44BC" w:rsidRDefault="00CA44BC" w:rsidP="002B54E2">
      <w:pPr>
        <w:spacing w:after="0" w:line="240" w:lineRule="auto"/>
        <w:ind w:right="140" w:firstLine="851"/>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6C347C51" w14:textId="77777777" w:rsidR="00CA44BC" w:rsidRPr="00CA44BC" w:rsidRDefault="00CA44BC" w:rsidP="002B54E2">
      <w:pPr>
        <w:spacing w:after="0" w:line="240" w:lineRule="auto"/>
        <w:ind w:right="140"/>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34922C55" w14:textId="77777777" w:rsidR="00CA44BC" w:rsidRPr="00CA44BC" w:rsidRDefault="00CA44BC" w:rsidP="002B54E2">
      <w:pPr>
        <w:spacing w:after="0" w:line="240" w:lineRule="auto"/>
        <w:ind w:right="140"/>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______________________                     __________________________________________</w:t>
      </w:r>
    </w:p>
    <w:p w14:paraId="66BB8AEC" w14:textId="77777777" w:rsidR="00CA44BC" w:rsidRPr="00CA44BC" w:rsidRDefault="00CA44BC" w:rsidP="002B54E2">
      <w:pPr>
        <w:spacing w:after="0" w:line="240" w:lineRule="auto"/>
        <w:ind w:right="140" w:firstLine="1007"/>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(parašas)</w:t>
      </w:r>
      <w:r w:rsidRPr="00CA44BC">
        <w:rPr>
          <w:rFonts w:ascii="Times New Roman" w:eastAsia="Times New Roman" w:hAnsi="Times New Roman"/>
          <w:color w:val="000000"/>
          <w:sz w:val="24"/>
          <w:szCs w:val="24"/>
          <w:vertAlign w:val="superscript"/>
        </w:rPr>
        <w:t>                                                                                   </w:t>
      </w:r>
      <w:r w:rsidRPr="00CA44BC">
        <w:rPr>
          <w:rFonts w:ascii="Times New Roman" w:eastAsia="Times New Roman" w:hAnsi="Times New Roman"/>
          <w:color w:val="000000"/>
          <w:sz w:val="24"/>
          <w:szCs w:val="24"/>
        </w:rPr>
        <w:t>                 (vardas, pavardė)</w:t>
      </w:r>
    </w:p>
    <w:p w14:paraId="43CD7BF7" w14:textId="77777777" w:rsidR="00CA44BC" w:rsidRPr="00CA44BC" w:rsidRDefault="00CA44BC" w:rsidP="002B54E2">
      <w:pPr>
        <w:spacing w:after="0" w:line="240" w:lineRule="auto"/>
        <w:ind w:right="140"/>
        <w:rPr>
          <w:rFonts w:ascii="Times New Roman" w:eastAsia="Times New Roman" w:hAnsi="Times New Roman"/>
          <w:color w:val="000000"/>
          <w:sz w:val="24"/>
          <w:szCs w:val="24"/>
        </w:rPr>
      </w:pPr>
      <w:r w:rsidRPr="00CA44BC">
        <w:rPr>
          <w:rFonts w:ascii="Times New Roman" w:eastAsia="Times New Roman" w:hAnsi="Times New Roman"/>
          <w:color w:val="000000"/>
          <w:sz w:val="24"/>
          <w:szCs w:val="24"/>
        </w:rPr>
        <w:t> </w:t>
      </w:r>
    </w:p>
    <w:p w14:paraId="3D1992B7" w14:textId="77777777" w:rsidR="00CA44BC" w:rsidRPr="00CA44BC" w:rsidRDefault="00CA44BC" w:rsidP="002B54E2">
      <w:pPr>
        <w:spacing w:after="0" w:line="240" w:lineRule="auto"/>
        <w:ind w:right="140"/>
        <w:rPr>
          <w:rFonts w:ascii="Times New Roman" w:eastAsia="Times New Roman" w:hAnsi="Times New Roman"/>
          <w:sz w:val="24"/>
          <w:szCs w:val="24"/>
        </w:rPr>
      </w:pPr>
      <w:bookmarkStart w:id="0" w:name="part_40ca94cf42824476833d556a09c27538"/>
      <w:bookmarkEnd w:id="0"/>
      <w:r w:rsidRPr="00CA44BC">
        <w:rPr>
          <w:rFonts w:ascii="Times New Roman" w:eastAsia="Times New Roman" w:hAnsi="Times New Roman"/>
          <w:color w:val="000000"/>
          <w:sz w:val="24"/>
          <w:szCs w:val="24"/>
        </w:rPr>
        <w:br w:type="textWrapping" w:clear="all"/>
      </w:r>
    </w:p>
    <w:p w14:paraId="191E441C" w14:textId="77777777" w:rsidR="00CA44BC" w:rsidRPr="00CA44BC" w:rsidRDefault="00CA44BC" w:rsidP="002B54E2">
      <w:pPr>
        <w:spacing w:after="0" w:line="240" w:lineRule="auto"/>
        <w:ind w:right="140"/>
        <w:rPr>
          <w:rFonts w:eastAsia="Times New Roman" w:cs="Calibri"/>
          <w:color w:val="000000"/>
          <w:sz w:val="24"/>
          <w:szCs w:val="24"/>
        </w:rPr>
      </w:pPr>
      <w:r w:rsidRPr="00CA44BC">
        <w:rPr>
          <w:rFonts w:eastAsia="Times New Roman" w:cs="Calibri"/>
          <w:color w:val="000000"/>
          <w:sz w:val="24"/>
          <w:szCs w:val="24"/>
        </w:rPr>
        <w:t> </w:t>
      </w:r>
    </w:p>
    <w:p w14:paraId="3927A08B" w14:textId="77777777" w:rsidR="00CA44BC" w:rsidRPr="00CA44BC" w:rsidRDefault="00CA44BC" w:rsidP="002B54E2">
      <w:pPr>
        <w:spacing w:after="0" w:line="240" w:lineRule="auto"/>
        <w:ind w:right="140"/>
        <w:rPr>
          <w:rFonts w:ascii="Arial" w:eastAsia="Arial" w:hAnsi="Arial" w:cs="Arial"/>
          <w:sz w:val="24"/>
          <w:szCs w:val="24"/>
        </w:rPr>
      </w:pPr>
    </w:p>
    <w:p w14:paraId="2A955F1C" w14:textId="3026B668" w:rsidR="00CA44BC" w:rsidRPr="00CA44BC" w:rsidRDefault="00145D6E" w:rsidP="002B54E2">
      <w:pPr>
        <w:tabs>
          <w:tab w:val="left" w:pos="7290"/>
          <w:tab w:val="left" w:pos="7815"/>
        </w:tabs>
        <w:spacing w:after="0" w:line="240" w:lineRule="auto"/>
        <w:ind w:right="140"/>
        <w:rPr>
          <w:rFonts w:ascii="Times New Roman" w:hAnsi="Times New Roman"/>
          <w:sz w:val="24"/>
          <w:szCs w:val="24"/>
        </w:rPr>
      </w:pPr>
      <w:r>
        <w:rPr>
          <w:rFonts w:ascii="Times New Roman" w:hAnsi="Times New Roman"/>
          <w:sz w:val="24"/>
          <w:szCs w:val="24"/>
        </w:rPr>
        <w:t xml:space="preserve">                                     </w:t>
      </w:r>
    </w:p>
    <w:sectPr w:rsidR="00CA44BC" w:rsidRPr="00CA44BC" w:rsidSect="001410DB">
      <w:headerReference w:type="even" r:id="rId7"/>
      <w:headerReference w:type="default" r:id="rId8"/>
      <w:footerReference w:type="even" r:id="rId9"/>
      <w:footerReference w:type="default" r:id="rId10"/>
      <w:headerReference w:type="first" r:id="rId11"/>
      <w:footerReference w:type="first" r:id="rId12"/>
      <w:pgSz w:w="11906" w:h="16838"/>
      <w:pgMar w:top="1276"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B1DE" w14:textId="77777777" w:rsidR="00046DAD" w:rsidRDefault="00046DAD" w:rsidP="00046DAD">
      <w:pPr>
        <w:spacing w:after="0" w:line="240" w:lineRule="auto"/>
      </w:pPr>
      <w:r>
        <w:separator/>
      </w:r>
    </w:p>
  </w:endnote>
  <w:endnote w:type="continuationSeparator" w:id="0">
    <w:p w14:paraId="7DC328B9" w14:textId="77777777" w:rsidR="00046DAD" w:rsidRDefault="00046DAD" w:rsidP="0004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07" w:usb1="00000000" w:usb2="00000000" w:usb3="00000000" w:csb0="00000085"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B106D" w14:textId="77777777" w:rsidR="00046DAD" w:rsidRDefault="00046DA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AEEC" w14:textId="16A7B45B" w:rsidR="00046DAD" w:rsidRDefault="00046DA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63D4" w14:textId="77777777" w:rsidR="00046DAD" w:rsidRDefault="00046DA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86A76" w14:textId="77777777" w:rsidR="00046DAD" w:rsidRDefault="00046DAD" w:rsidP="00046DAD">
      <w:pPr>
        <w:spacing w:after="0" w:line="240" w:lineRule="auto"/>
      </w:pPr>
      <w:r>
        <w:separator/>
      </w:r>
    </w:p>
  </w:footnote>
  <w:footnote w:type="continuationSeparator" w:id="0">
    <w:p w14:paraId="2A339D28" w14:textId="77777777" w:rsidR="00046DAD" w:rsidRDefault="00046DAD" w:rsidP="0004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00FB" w14:textId="77777777" w:rsidR="00046DAD" w:rsidRDefault="00046DA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B0B6" w14:textId="77777777" w:rsidR="00046DAD" w:rsidRDefault="00046DA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33506" w14:textId="77777777" w:rsidR="00046DAD" w:rsidRDefault="00046D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B3"/>
    <w:rsid w:val="000126A5"/>
    <w:rsid w:val="00013320"/>
    <w:rsid w:val="0002468A"/>
    <w:rsid w:val="0002697B"/>
    <w:rsid w:val="000360BD"/>
    <w:rsid w:val="00046DAD"/>
    <w:rsid w:val="000B12E7"/>
    <w:rsid w:val="000C564E"/>
    <w:rsid w:val="000E6DC0"/>
    <w:rsid w:val="001130CC"/>
    <w:rsid w:val="001134FE"/>
    <w:rsid w:val="00127290"/>
    <w:rsid w:val="001410DB"/>
    <w:rsid w:val="00142314"/>
    <w:rsid w:val="00143776"/>
    <w:rsid w:val="00145D6E"/>
    <w:rsid w:val="00146B51"/>
    <w:rsid w:val="00155CF7"/>
    <w:rsid w:val="0016165A"/>
    <w:rsid w:val="001A3E38"/>
    <w:rsid w:val="001B1AAA"/>
    <w:rsid w:val="001B49D8"/>
    <w:rsid w:val="001C124E"/>
    <w:rsid w:val="001C6021"/>
    <w:rsid w:val="001D7089"/>
    <w:rsid w:val="001E08AC"/>
    <w:rsid w:val="001E117B"/>
    <w:rsid w:val="001E567C"/>
    <w:rsid w:val="00212FD1"/>
    <w:rsid w:val="002268CE"/>
    <w:rsid w:val="00227228"/>
    <w:rsid w:val="00244722"/>
    <w:rsid w:val="00247398"/>
    <w:rsid w:val="00256C89"/>
    <w:rsid w:val="0026020F"/>
    <w:rsid w:val="00260965"/>
    <w:rsid w:val="00267071"/>
    <w:rsid w:val="00275ECD"/>
    <w:rsid w:val="002802DF"/>
    <w:rsid w:val="0028105B"/>
    <w:rsid w:val="002831DB"/>
    <w:rsid w:val="002851CE"/>
    <w:rsid w:val="00293357"/>
    <w:rsid w:val="002B1D70"/>
    <w:rsid w:val="002B54E2"/>
    <w:rsid w:val="002C24F8"/>
    <w:rsid w:val="002D2490"/>
    <w:rsid w:val="002D51F1"/>
    <w:rsid w:val="0030088F"/>
    <w:rsid w:val="00302EB8"/>
    <w:rsid w:val="003113AA"/>
    <w:rsid w:val="003234DA"/>
    <w:rsid w:val="00344891"/>
    <w:rsid w:val="00376106"/>
    <w:rsid w:val="003808BC"/>
    <w:rsid w:val="003A069F"/>
    <w:rsid w:val="003B39B0"/>
    <w:rsid w:val="003B7056"/>
    <w:rsid w:val="003E2F80"/>
    <w:rsid w:val="003F464A"/>
    <w:rsid w:val="00403623"/>
    <w:rsid w:val="00405351"/>
    <w:rsid w:val="00417F2A"/>
    <w:rsid w:val="00447B31"/>
    <w:rsid w:val="004547D0"/>
    <w:rsid w:val="00466B67"/>
    <w:rsid w:val="00473E62"/>
    <w:rsid w:val="0048419A"/>
    <w:rsid w:val="00492FE0"/>
    <w:rsid w:val="004A166F"/>
    <w:rsid w:val="004A2105"/>
    <w:rsid w:val="004A58AF"/>
    <w:rsid w:val="004A6DC5"/>
    <w:rsid w:val="004B1C73"/>
    <w:rsid w:val="004B2FD6"/>
    <w:rsid w:val="004C40D9"/>
    <w:rsid w:val="004C7943"/>
    <w:rsid w:val="004D3181"/>
    <w:rsid w:val="004D508F"/>
    <w:rsid w:val="0051064C"/>
    <w:rsid w:val="00537863"/>
    <w:rsid w:val="00552DBC"/>
    <w:rsid w:val="005530AB"/>
    <w:rsid w:val="005551D4"/>
    <w:rsid w:val="00556361"/>
    <w:rsid w:val="00566834"/>
    <w:rsid w:val="005A16D3"/>
    <w:rsid w:val="005B01D6"/>
    <w:rsid w:val="005B06D2"/>
    <w:rsid w:val="005B361E"/>
    <w:rsid w:val="005C4BF9"/>
    <w:rsid w:val="005E252E"/>
    <w:rsid w:val="005F7F0A"/>
    <w:rsid w:val="006122D0"/>
    <w:rsid w:val="00644014"/>
    <w:rsid w:val="006714B8"/>
    <w:rsid w:val="00681CE3"/>
    <w:rsid w:val="006B3224"/>
    <w:rsid w:val="006B4985"/>
    <w:rsid w:val="006C7809"/>
    <w:rsid w:val="006D4E2D"/>
    <w:rsid w:val="006D7B8D"/>
    <w:rsid w:val="006F1859"/>
    <w:rsid w:val="006F5831"/>
    <w:rsid w:val="007014C1"/>
    <w:rsid w:val="00713A54"/>
    <w:rsid w:val="00733BA1"/>
    <w:rsid w:val="007352A4"/>
    <w:rsid w:val="007516A9"/>
    <w:rsid w:val="007534D3"/>
    <w:rsid w:val="00753B34"/>
    <w:rsid w:val="00770F25"/>
    <w:rsid w:val="007719FA"/>
    <w:rsid w:val="00787905"/>
    <w:rsid w:val="0079005C"/>
    <w:rsid w:val="007918AC"/>
    <w:rsid w:val="007A10FB"/>
    <w:rsid w:val="007B5B7D"/>
    <w:rsid w:val="007B7406"/>
    <w:rsid w:val="008066C5"/>
    <w:rsid w:val="00812525"/>
    <w:rsid w:val="0082226F"/>
    <w:rsid w:val="00843847"/>
    <w:rsid w:val="00854165"/>
    <w:rsid w:val="00867019"/>
    <w:rsid w:val="0087686C"/>
    <w:rsid w:val="008846FE"/>
    <w:rsid w:val="008A3277"/>
    <w:rsid w:val="008A6A32"/>
    <w:rsid w:val="008D0B8A"/>
    <w:rsid w:val="008E35BB"/>
    <w:rsid w:val="009174DF"/>
    <w:rsid w:val="00925AF4"/>
    <w:rsid w:val="00947383"/>
    <w:rsid w:val="009565E6"/>
    <w:rsid w:val="00967EFF"/>
    <w:rsid w:val="00972BBB"/>
    <w:rsid w:val="00975FEF"/>
    <w:rsid w:val="00986A86"/>
    <w:rsid w:val="009922DB"/>
    <w:rsid w:val="00993615"/>
    <w:rsid w:val="009A044D"/>
    <w:rsid w:val="009C44A1"/>
    <w:rsid w:val="009D3C38"/>
    <w:rsid w:val="009F1D31"/>
    <w:rsid w:val="009F7647"/>
    <w:rsid w:val="00A102E0"/>
    <w:rsid w:val="00A11EAE"/>
    <w:rsid w:val="00A21B2E"/>
    <w:rsid w:val="00A24239"/>
    <w:rsid w:val="00A40C17"/>
    <w:rsid w:val="00A444F4"/>
    <w:rsid w:val="00A62737"/>
    <w:rsid w:val="00A63C8B"/>
    <w:rsid w:val="00A80E65"/>
    <w:rsid w:val="00A870E9"/>
    <w:rsid w:val="00A92239"/>
    <w:rsid w:val="00AA0135"/>
    <w:rsid w:val="00AA13BC"/>
    <w:rsid w:val="00AB7945"/>
    <w:rsid w:val="00AC2B56"/>
    <w:rsid w:val="00AE0612"/>
    <w:rsid w:val="00AE7AA4"/>
    <w:rsid w:val="00AF5CBD"/>
    <w:rsid w:val="00AF5FB9"/>
    <w:rsid w:val="00B069BF"/>
    <w:rsid w:val="00B22F48"/>
    <w:rsid w:val="00B31C6F"/>
    <w:rsid w:val="00B36513"/>
    <w:rsid w:val="00B47095"/>
    <w:rsid w:val="00B661DD"/>
    <w:rsid w:val="00B807B1"/>
    <w:rsid w:val="00B83E07"/>
    <w:rsid w:val="00B846FB"/>
    <w:rsid w:val="00B84E0E"/>
    <w:rsid w:val="00B87DBE"/>
    <w:rsid w:val="00B9276C"/>
    <w:rsid w:val="00B9508E"/>
    <w:rsid w:val="00BA0082"/>
    <w:rsid w:val="00BB0403"/>
    <w:rsid w:val="00BB5D2B"/>
    <w:rsid w:val="00BC034B"/>
    <w:rsid w:val="00BD2E61"/>
    <w:rsid w:val="00BD68F4"/>
    <w:rsid w:val="00BE239C"/>
    <w:rsid w:val="00BE3823"/>
    <w:rsid w:val="00C152B3"/>
    <w:rsid w:val="00C22510"/>
    <w:rsid w:val="00C24A3D"/>
    <w:rsid w:val="00C513B5"/>
    <w:rsid w:val="00C56B70"/>
    <w:rsid w:val="00C74C13"/>
    <w:rsid w:val="00CA44BC"/>
    <w:rsid w:val="00CE04F1"/>
    <w:rsid w:val="00CE0B10"/>
    <w:rsid w:val="00CF71A9"/>
    <w:rsid w:val="00D34A47"/>
    <w:rsid w:val="00D41977"/>
    <w:rsid w:val="00D600AA"/>
    <w:rsid w:val="00D70B7C"/>
    <w:rsid w:val="00D7785E"/>
    <w:rsid w:val="00D8602A"/>
    <w:rsid w:val="00D9037E"/>
    <w:rsid w:val="00DE7B1E"/>
    <w:rsid w:val="00DF2025"/>
    <w:rsid w:val="00DF43BB"/>
    <w:rsid w:val="00DF5675"/>
    <w:rsid w:val="00E20005"/>
    <w:rsid w:val="00E21A27"/>
    <w:rsid w:val="00E362C5"/>
    <w:rsid w:val="00E678AF"/>
    <w:rsid w:val="00E7704C"/>
    <w:rsid w:val="00E96FA5"/>
    <w:rsid w:val="00EA5C38"/>
    <w:rsid w:val="00EA6CEA"/>
    <w:rsid w:val="00EB237F"/>
    <w:rsid w:val="00EB31ED"/>
    <w:rsid w:val="00EE0E18"/>
    <w:rsid w:val="00EE31FD"/>
    <w:rsid w:val="00F031BF"/>
    <w:rsid w:val="00F35ACD"/>
    <w:rsid w:val="00F44E60"/>
    <w:rsid w:val="00F45F6C"/>
    <w:rsid w:val="00F657B5"/>
    <w:rsid w:val="00F65E94"/>
    <w:rsid w:val="00F665AE"/>
    <w:rsid w:val="00F800BF"/>
    <w:rsid w:val="00F84C44"/>
    <w:rsid w:val="00FD07A7"/>
    <w:rsid w:val="00FE6BE5"/>
    <w:rsid w:val="00FF44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67BC"/>
  <w15:docId w15:val="{D1E705FC-2E63-47B9-BFE8-A1A1D3F1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2000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20005"/>
    <w:rPr>
      <w:rFonts w:ascii="Tahoma" w:hAnsi="Tahoma" w:cs="Tahoma"/>
      <w:sz w:val="16"/>
      <w:szCs w:val="16"/>
      <w:lang w:eastAsia="en-US"/>
    </w:rPr>
  </w:style>
  <w:style w:type="paragraph" w:styleId="Sraopastraipa">
    <w:name w:val="List Paragraph"/>
    <w:basedOn w:val="prastasis"/>
    <w:uiPriority w:val="34"/>
    <w:qFormat/>
    <w:rsid w:val="00770F25"/>
    <w:pPr>
      <w:ind w:left="720"/>
      <w:contextualSpacing/>
    </w:pPr>
  </w:style>
  <w:style w:type="paragraph" w:styleId="Pavadinimas">
    <w:name w:val="Title"/>
    <w:basedOn w:val="prastasis"/>
    <w:link w:val="PavadinimasDiagrama"/>
    <w:qFormat/>
    <w:rsid w:val="001B1AAA"/>
    <w:pPr>
      <w:spacing w:after="0" w:line="240" w:lineRule="auto"/>
      <w:jc w:val="center"/>
    </w:pPr>
    <w:rPr>
      <w:rFonts w:ascii="Arial" w:eastAsia="Times New Roman" w:hAnsi="Arial"/>
      <w:sz w:val="24"/>
      <w:szCs w:val="20"/>
    </w:rPr>
  </w:style>
  <w:style w:type="character" w:customStyle="1" w:styleId="PavadinimasDiagrama">
    <w:name w:val="Pavadinimas Diagrama"/>
    <w:basedOn w:val="Numatytasispastraiposriftas"/>
    <w:link w:val="Pavadinimas"/>
    <w:rsid w:val="001B1AAA"/>
    <w:rPr>
      <w:rFonts w:ascii="Arial" w:eastAsia="Times New Roman" w:hAnsi="Arial"/>
      <w:sz w:val="24"/>
      <w:lang w:eastAsia="en-US"/>
    </w:rPr>
  </w:style>
  <w:style w:type="paragraph" w:styleId="Betarp">
    <w:name w:val="No Spacing"/>
    <w:uiPriority w:val="1"/>
    <w:qFormat/>
    <w:rsid w:val="00D600AA"/>
    <w:rPr>
      <w:sz w:val="22"/>
      <w:szCs w:val="22"/>
      <w:lang w:eastAsia="en-US"/>
    </w:rPr>
  </w:style>
  <w:style w:type="paragraph" w:styleId="Antrats">
    <w:name w:val="header"/>
    <w:basedOn w:val="prastasis"/>
    <w:link w:val="AntratsDiagrama"/>
    <w:uiPriority w:val="99"/>
    <w:unhideWhenUsed/>
    <w:rsid w:val="00046DA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046DAD"/>
    <w:rPr>
      <w:sz w:val="22"/>
      <w:szCs w:val="22"/>
      <w:lang w:eastAsia="en-US"/>
    </w:rPr>
  </w:style>
  <w:style w:type="paragraph" w:styleId="Porat">
    <w:name w:val="footer"/>
    <w:basedOn w:val="prastasis"/>
    <w:link w:val="PoratDiagrama"/>
    <w:uiPriority w:val="99"/>
    <w:unhideWhenUsed/>
    <w:rsid w:val="00046DA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046D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0989">
      <w:bodyDiv w:val="1"/>
      <w:marLeft w:val="0"/>
      <w:marRight w:val="0"/>
      <w:marTop w:val="0"/>
      <w:marBottom w:val="0"/>
      <w:divBdr>
        <w:top w:val="none" w:sz="0" w:space="0" w:color="auto"/>
        <w:left w:val="none" w:sz="0" w:space="0" w:color="auto"/>
        <w:bottom w:val="none" w:sz="0" w:space="0" w:color="auto"/>
        <w:right w:val="none" w:sz="0" w:space="0" w:color="auto"/>
      </w:divBdr>
    </w:div>
    <w:div w:id="721368629">
      <w:bodyDiv w:val="1"/>
      <w:marLeft w:val="0"/>
      <w:marRight w:val="0"/>
      <w:marTop w:val="0"/>
      <w:marBottom w:val="0"/>
      <w:divBdr>
        <w:top w:val="none" w:sz="0" w:space="0" w:color="auto"/>
        <w:left w:val="none" w:sz="0" w:space="0" w:color="auto"/>
        <w:bottom w:val="none" w:sz="0" w:space="0" w:color="auto"/>
        <w:right w:val="none" w:sz="0" w:space="0" w:color="auto"/>
      </w:divBdr>
    </w:div>
    <w:div w:id="1549074560">
      <w:bodyDiv w:val="1"/>
      <w:marLeft w:val="0"/>
      <w:marRight w:val="0"/>
      <w:marTop w:val="0"/>
      <w:marBottom w:val="0"/>
      <w:divBdr>
        <w:top w:val="none" w:sz="0" w:space="0" w:color="auto"/>
        <w:left w:val="none" w:sz="0" w:space="0" w:color="auto"/>
        <w:bottom w:val="none" w:sz="0" w:space="0" w:color="auto"/>
        <w:right w:val="none" w:sz="0" w:space="0" w:color="auto"/>
      </w:divBdr>
    </w:div>
    <w:div w:id="1832868250">
      <w:bodyDiv w:val="1"/>
      <w:marLeft w:val="0"/>
      <w:marRight w:val="0"/>
      <w:marTop w:val="0"/>
      <w:marBottom w:val="0"/>
      <w:divBdr>
        <w:top w:val="none" w:sz="0" w:space="0" w:color="auto"/>
        <w:left w:val="none" w:sz="0" w:space="0" w:color="auto"/>
        <w:bottom w:val="none" w:sz="0" w:space="0" w:color="auto"/>
        <w:right w:val="none" w:sz="0" w:space="0" w:color="auto"/>
      </w:divBdr>
      <w:divsChild>
        <w:div w:id="1547449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7103</Words>
  <Characters>4050</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Sklinsmontiene</dc:creator>
  <cp:lastModifiedBy>Jurgita Jurkonytė</cp:lastModifiedBy>
  <cp:revision>2</cp:revision>
  <cp:lastPrinted>2024-07-19T10:06:00Z</cp:lastPrinted>
  <dcterms:created xsi:type="dcterms:W3CDTF">2024-07-19T10:06:00Z</dcterms:created>
  <dcterms:modified xsi:type="dcterms:W3CDTF">2024-07-19T10:06:00Z</dcterms:modified>
</cp:coreProperties>
</file>