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BD69118" w14:textId="28A15694" w:rsidR="00392D74" w:rsidRPr="00BE6F80" w:rsidRDefault="00B07CC7" w:rsidP="00392D74">
      <w:pPr>
        <w:jc w:val="center"/>
        <w:rPr>
          <w:b/>
          <w:lang w:eastAsia="en-US"/>
          <w14:ligatures w14:val="standardContextual"/>
        </w:rPr>
      </w:pPr>
      <w:r w:rsidRPr="00392D74">
        <w:rPr>
          <w:b/>
          <w:bCs/>
        </w:rPr>
        <w:t>DĖL</w:t>
      </w:r>
      <w:r>
        <w:t xml:space="preserve"> </w:t>
      </w:r>
      <w:r w:rsidR="00392D74" w:rsidRPr="00392D74">
        <w:rPr>
          <w:b/>
          <w:caps/>
          <w:lang w:eastAsia="en-US"/>
          <w14:ligatures w14:val="standardContextual"/>
        </w:rPr>
        <w:t>valstybinės žemės sklypo, ESANČIO ROKIŠK</w:t>
      </w:r>
      <w:r w:rsidR="00173E09">
        <w:rPr>
          <w:b/>
          <w:caps/>
          <w:lang w:eastAsia="en-US"/>
          <w14:ligatures w14:val="standardContextual"/>
        </w:rPr>
        <w:t>yje</w:t>
      </w:r>
      <w:r w:rsidR="00392D74" w:rsidRPr="00392D74">
        <w:rPr>
          <w:b/>
          <w:caps/>
          <w:lang w:eastAsia="en-US"/>
          <w14:ligatures w14:val="standardContextual"/>
        </w:rPr>
        <w:t xml:space="preserve">, </w:t>
      </w:r>
      <w:r w:rsidR="00173E09">
        <w:rPr>
          <w:b/>
          <w:caps/>
          <w:lang w:eastAsia="en-US"/>
          <w14:ligatures w14:val="standardContextual"/>
        </w:rPr>
        <w:t>vytauto</w:t>
      </w:r>
      <w:r w:rsidR="00392D74" w:rsidRPr="00392D74">
        <w:rPr>
          <w:b/>
          <w:caps/>
          <w:lang w:eastAsia="en-US"/>
          <w14:ligatures w14:val="standardContextual"/>
        </w:rPr>
        <w:t xml:space="preserve"> GATVĖJE, nuomos teisĖS perleidIMO </w:t>
      </w:r>
    </w:p>
    <w:p w14:paraId="6FCF6F25" w14:textId="61891032" w:rsidR="00E13903" w:rsidRPr="004459D9" w:rsidRDefault="00E13903" w:rsidP="00392D74">
      <w:pPr>
        <w:pStyle w:val="Pavadinimas1"/>
        <w:ind w:left="180"/>
        <w:jc w:val="center"/>
        <w:rPr>
          <w:rStyle w:val="Grietas"/>
          <w:b/>
        </w:rPr>
      </w:pPr>
    </w:p>
    <w:p w14:paraId="6FCF6F26" w14:textId="06E87A94" w:rsidR="00E13903" w:rsidRPr="005F33FA" w:rsidRDefault="00E13903" w:rsidP="00BE75D0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73E09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liepos</w:t>
      </w:r>
      <w:r w:rsidR="003D08D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700E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25</w:t>
      </w:r>
      <w:r w:rsidR="00BE75D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d. Nr. MV-</w:t>
      </w:r>
      <w:r w:rsidR="00B700E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414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6BFEF2E1" w14:textId="2B45A40F" w:rsidR="00B07CC7" w:rsidRDefault="00B07CC7" w:rsidP="00384C73">
      <w:pPr>
        <w:pStyle w:val="ISTATYMAS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Vadovaudamasis </w:t>
      </w:r>
      <w:r w:rsidR="00194C14" w:rsidRPr="00194C1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Lietuvos Respublikos civilinio kodekso 6.394 straipsnio 3 dalimi, 6.491 straipsnio 1 dalimi</w:t>
      </w:r>
      <w:r w:rsidR="00194C14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,</w:t>
      </w:r>
      <w:r w:rsidR="00194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Lietuvos Respublikos vietos savivaldos įstatymo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27 straipsnio 2 dalies </w:t>
      </w:r>
      <w:r w:rsidR="00B34AAE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punktu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4812" w:rsidRPr="00C9481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Lietuvos Respublikos žemės įstatymo 7 straipsnio 1 dalies 2 punktu, Kitos paskirties valstybinės žemės sklypų pardavimo ir nuomos taisyklių, patvirtintų Lietuvos Respublikos Vyriausybės 1999 m. kovo 9 d. nutarimu Nr. 260 „Dėl kitos paskirties valstybinės žemės sklypų pardavimo ir nuomos taisyklių patvirtinimo“ (Lietuvos Respublikos Vyriausybės 2024 m. kovo 27 d. nutarimo Nr. </w:t>
      </w:r>
      <w:r w:rsidR="00C94812" w:rsidRPr="00C94812">
        <w:rPr>
          <w:rFonts w:ascii="Times New Roman" w:eastAsia="Times New Roman" w:hAnsi="Times New Roman" w:cs="Times New Roman"/>
          <w:sz w:val="24"/>
          <w:szCs w:val="24"/>
          <w:lang w:eastAsia="lt-LT"/>
          <w14:ligatures w14:val="standardContextual"/>
        </w:rPr>
        <w:t>210</w:t>
      </w:r>
      <w:r w:rsidR="00C94812" w:rsidRPr="00C9481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redakcija), </w:t>
      </w:r>
      <w:r w:rsidR="00C94812" w:rsidRPr="00BE6F80">
        <w:rPr>
          <w:rFonts w:ascii="Times New Roman" w:eastAsia="Times New Roman" w:hAnsi="Times New Roman" w:cs="Times New Roman"/>
          <w:sz w:val="24"/>
          <w:szCs w:val="24"/>
          <w:lang w:eastAsia="lt-LT"/>
          <w14:ligatures w14:val="standardContextual"/>
        </w:rPr>
        <w:t>55</w:t>
      </w:r>
      <w:r w:rsidR="00C94812" w:rsidRPr="00BE6F80">
        <w:rPr>
          <w:rFonts w:ascii="Times New Roman" w:eastAsia="Times New Roman" w:hAnsi="Times New Roman" w:cs="Times New Roman"/>
          <w:sz w:val="24"/>
          <w:szCs w:val="24"/>
          <w:vertAlign w:val="superscript"/>
          <w14:ligatures w14:val="standardContextual"/>
        </w:rPr>
        <w:t xml:space="preserve"> </w:t>
      </w:r>
      <w:r w:rsidR="00C94812" w:rsidRPr="00C9481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punktu</w:t>
      </w:r>
      <w:r w:rsidR="00C9481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atsižvelgdamas į </w:t>
      </w:r>
      <w:r w:rsidR="00C6676C" w:rsidRPr="00C6676C">
        <w:rPr>
          <w:rFonts w:ascii="Times New Roman" w:hAnsi="Times New Roman" w:cs="Times New Roman"/>
          <w:color w:val="000000"/>
          <w:sz w:val="24"/>
          <w:szCs w:val="24"/>
        </w:rPr>
        <w:t>akcinės bendrovės „Rokiškio komunalininkas“</w:t>
      </w:r>
      <w:r w:rsidR="00BE6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m. </w:t>
      </w:r>
      <w:r w:rsidR="0011256A">
        <w:rPr>
          <w:rFonts w:ascii="Times New Roman" w:hAnsi="Times New Roman" w:cs="Times New Roman"/>
          <w:sz w:val="24"/>
          <w:szCs w:val="24"/>
        </w:rPr>
        <w:t>liepos 22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prašymą: </w:t>
      </w:r>
    </w:p>
    <w:p w14:paraId="4534C4B1" w14:textId="72DA94F7" w:rsidR="00A048A5" w:rsidRPr="00A048A5" w:rsidRDefault="00B07CC7" w:rsidP="00A048A5">
      <w:pPr>
        <w:pStyle w:val="Pagrindiniotekstotrauka2"/>
        <w:spacing w:after="0" w:line="240" w:lineRule="auto"/>
        <w:ind w:left="0" w:firstLine="851"/>
        <w:jc w:val="both"/>
        <w:rPr>
          <w:szCs w:val="20"/>
        </w:rPr>
      </w:pPr>
      <w:r>
        <w:rPr>
          <w:spacing w:val="30"/>
        </w:rPr>
        <w:t>1.</w:t>
      </w:r>
      <w:r w:rsidR="00AD7364">
        <w:rPr>
          <w:spacing w:val="30"/>
        </w:rPr>
        <w:t xml:space="preserve"> </w:t>
      </w:r>
      <w:r>
        <w:rPr>
          <w:spacing w:val="30"/>
        </w:rPr>
        <w:t xml:space="preserve">Sutinku, </w:t>
      </w:r>
      <w:r w:rsidR="00A048A5" w:rsidRPr="00A048A5">
        <w:rPr>
          <w:szCs w:val="20"/>
          <w:lang w:eastAsia="en-US"/>
        </w:rPr>
        <w:t xml:space="preserve">kad </w:t>
      </w:r>
      <w:r w:rsidR="003F7144">
        <w:rPr>
          <w:color w:val="000000"/>
          <w:szCs w:val="20"/>
          <w:lang w:eastAsia="en-US"/>
        </w:rPr>
        <w:t>akcinė bendrovės</w:t>
      </w:r>
      <w:r w:rsidR="00A048A5" w:rsidRPr="00A048A5">
        <w:rPr>
          <w:color w:val="000000"/>
          <w:szCs w:val="20"/>
          <w:lang w:eastAsia="en-US"/>
        </w:rPr>
        <w:t xml:space="preserve"> „Rokiškio </w:t>
      </w:r>
      <w:r w:rsidR="0022629F">
        <w:rPr>
          <w:color w:val="000000"/>
          <w:szCs w:val="20"/>
          <w:lang w:eastAsia="en-US"/>
        </w:rPr>
        <w:t>komunalininkas</w:t>
      </w:r>
      <w:r w:rsidR="00A048A5" w:rsidRPr="00A048A5">
        <w:rPr>
          <w:color w:val="000000"/>
          <w:szCs w:val="20"/>
          <w:lang w:eastAsia="en-US"/>
        </w:rPr>
        <w:t>“</w:t>
      </w:r>
      <w:r w:rsidR="00A048A5" w:rsidRPr="00A048A5">
        <w:rPr>
          <w:szCs w:val="20"/>
          <w:lang w:eastAsia="en-US"/>
        </w:rPr>
        <w:t>, kodas 1730</w:t>
      </w:r>
      <w:r w:rsidR="00024063">
        <w:rPr>
          <w:szCs w:val="20"/>
          <w:lang w:eastAsia="en-US"/>
        </w:rPr>
        <w:t>00664</w:t>
      </w:r>
      <w:r w:rsidR="00A048A5" w:rsidRPr="00A048A5">
        <w:rPr>
          <w:szCs w:val="20"/>
          <w:lang w:eastAsia="en-US"/>
        </w:rPr>
        <w:t xml:space="preserve">, </w:t>
      </w:r>
      <w:r w:rsidR="00A048A5" w:rsidRPr="00A048A5">
        <w:rPr>
          <w:szCs w:val="20"/>
        </w:rPr>
        <w:t>perleistų 0,</w:t>
      </w:r>
      <w:r w:rsidR="00D07922">
        <w:rPr>
          <w:szCs w:val="20"/>
        </w:rPr>
        <w:t>0139</w:t>
      </w:r>
      <w:r w:rsidR="00A048A5" w:rsidRPr="00A048A5">
        <w:rPr>
          <w:szCs w:val="20"/>
        </w:rPr>
        <w:t xml:space="preserve"> ha </w:t>
      </w:r>
      <w:r w:rsidR="00A048A5" w:rsidRPr="00A048A5">
        <w:rPr>
          <w:rFonts w:eastAsia="Book Antiqua"/>
          <w:kern w:val="2"/>
          <w:shd w:val="clear" w:color="auto" w:fill="FFFFFF"/>
          <w:lang w:bidi="lt-LT"/>
        </w:rPr>
        <w:t xml:space="preserve">valstybinės žemės sklypo, </w:t>
      </w:r>
      <w:r w:rsidR="00A048A5" w:rsidRPr="00A048A5">
        <w:rPr>
          <w:szCs w:val="20"/>
          <w:lang w:eastAsia="en-US"/>
        </w:rPr>
        <w:t xml:space="preserve">unikalus Nr. </w:t>
      </w:r>
      <w:r w:rsidR="00D07922">
        <w:rPr>
          <w:szCs w:val="20"/>
          <w:lang w:eastAsia="en-US"/>
        </w:rPr>
        <w:t>4400</w:t>
      </w:r>
      <w:r w:rsidR="00C61790">
        <w:rPr>
          <w:szCs w:val="20"/>
          <w:lang w:eastAsia="en-US"/>
        </w:rPr>
        <w:t>-5766-0734</w:t>
      </w:r>
      <w:r w:rsidR="00A048A5" w:rsidRPr="00A048A5">
        <w:rPr>
          <w:szCs w:val="20"/>
          <w:lang w:eastAsia="en-US"/>
        </w:rPr>
        <w:t>, kadastro Nr. 73</w:t>
      </w:r>
      <w:r w:rsidR="00C61790">
        <w:rPr>
          <w:szCs w:val="20"/>
          <w:lang w:eastAsia="en-US"/>
        </w:rPr>
        <w:t>75</w:t>
      </w:r>
      <w:r w:rsidR="00A048A5" w:rsidRPr="00A048A5">
        <w:rPr>
          <w:szCs w:val="20"/>
          <w:lang w:eastAsia="en-US"/>
        </w:rPr>
        <w:t>/00</w:t>
      </w:r>
      <w:r w:rsidR="00C61790">
        <w:rPr>
          <w:szCs w:val="20"/>
          <w:lang w:eastAsia="en-US"/>
        </w:rPr>
        <w:t>11</w:t>
      </w:r>
      <w:r w:rsidR="00A048A5" w:rsidRPr="00A048A5">
        <w:rPr>
          <w:szCs w:val="20"/>
          <w:lang w:eastAsia="en-US"/>
        </w:rPr>
        <w:t>:1</w:t>
      </w:r>
      <w:r w:rsidR="00C61790">
        <w:rPr>
          <w:szCs w:val="20"/>
          <w:lang w:eastAsia="en-US"/>
        </w:rPr>
        <w:t>20</w:t>
      </w:r>
      <w:r w:rsidR="00A048A5" w:rsidRPr="00A048A5">
        <w:rPr>
          <w:szCs w:val="20"/>
          <w:lang w:eastAsia="en-US"/>
        </w:rPr>
        <w:t>, esančio Rokišk</w:t>
      </w:r>
      <w:r w:rsidR="00C61790">
        <w:rPr>
          <w:szCs w:val="20"/>
          <w:lang w:eastAsia="en-US"/>
        </w:rPr>
        <w:t>yj</w:t>
      </w:r>
      <w:r w:rsidR="00A048A5" w:rsidRPr="00A048A5">
        <w:rPr>
          <w:szCs w:val="20"/>
          <w:lang w:eastAsia="en-US"/>
        </w:rPr>
        <w:t xml:space="preserve">e, </w:t>
      </w:r>
      <w:r w:rsidR="00C61790">
        <w:rPr>
          <w:szCs w:val="20"/>
          <w:lang w:eastAsia="en-US"/>
        </w:rPr>
        <w:t>Vytauto</w:t>
      </w:r>
      <w:r w:rsidR="00A048A5" w:rsidRPr="00A048A5">
        <w:rPr>
          <w:szCs w:val="20"/>
          <w:lang w:eastAsia="en-US"/>
        </w:rPr>
        <w:t xml:space="preserve"> g. </w:t>
      </w:r>
      <w:r w:rsidR="00C61790">
        <w:rPr>
          <w:szCs w:val="20"/>
          <w:lang w:eastAsia="en-US"/>
        </w:rPr>
        <w:t>8C</w:t>
      </w:r>
      <w:r w:rsidR="00A048A5" w:rsidRPr="00A048A5">
        <w:rPr>
          <w:lang w:eastAsia="en-US"/>
        </w:rPr>
        <w:t>,</w:t>
      </w:r>
      <w:r w:rsidR="00A048A5" w:rsidRPr="00A048A5">
        <w:rPr>
          <w:rFonts w:ascii="Arial Baltic" w:hAnsi="Arial Baltic" w:cs="Arial Baltic"/>
          <w:b/>
          <w:bCs/>
          <w:sz w:val="20"/>
          <w:szCs w:val="20"/>
          <w:lang w:eastAsia="en-US"/>
        </w:rPr>
        <w:t xml:space="preserve"> </w:t>
      </w:r>
      <w:r w:rsidR="00A048A5" w:rsidRPr="00A048A5">
        <w:rPr>
          <w:szCs w:val="20"/>
          <w:lang w:eastAsia="en-US"/>
        </w:rPr>
        <w:t xml:space="preserve">nuomos teisę, atsiradusią Nekilnojamojo turto registre (registro Nr. </w:t>
      </w:r>
      <w:r w:rsidR="00650C2E">
        <w:rPr>
          <w:szCs w:val="20"/>
          <w:lang w:eastAsia="en-US"/>
        </w:rPr>
        <w:t>44</w:t>
      </w:r>
      <w:r w:rsidR="00A048A5" w:rsidRPr="00A048A5">
        <w:rPr>
          <w:szCs w:val="20"/>
          <w:lang w:eastAsia="en-US"/>
        </w:rPr>
        <w:t>/</w:t>
      </w:r>
      <w:r w:rsidR="00650C2E">
        <w:rPr>
          <w:szCs w:val="20"/>
          <w:lang w:eastAsia="en-US"/>
        </w:rPr>
        <w:t>2699536</w:t>
      </w:r>
      <w:r w:rsidR="00A048A5" w:rsidRPr="00A048A5">
        <w:rPr>
          <w:szCs w:val="20"/>
          <w:lang w:eastAsia="en-US"/>
        </w:rPr>
        <w:t xml:space="preserve">) įregistruotos </w:t>
      </w:r>
      <w:r w:rsidR="00650C2E">
        <w:rPr>
          <w:szCs w:val="20"/>
          <w:lang w:eastAsia="en-US"/>
        </w:rPr>
        <w:t>2022</w:t>
      </w:r>
      <w:r w:rsidR="00A048A5" w:rsidRPr="00A048A5">
        <w:rPr>
          <w:szCs w:val="20"/>
          <w:lang w:eastAsia="en-US"/>
        </w:rPr>
        <w:t xml:space="preserve"> m. </w:t>
      </w:r>
      <w:r w:rsidR="00650C2E">
        <w:rPr>
          <w:szCs w:val="20"/>
          <w:lang w:eastAsia="en-US"/>
        </w:rPr>
        <w:t>lapkričio 25</w:t>
      </w:r>
      <w:r w:rsidR="00A048A5" w:rsidRPr="00A048A5">
        <w:rPr>
          <w:szCs w:val="20"/>
          <w:lang w:eastAsia="en-US"/>
        </w:rPr>
        <w:t xml:space="preserve"> d. valstybinės žemės sklypo nuomos sutarties Nr. </w:t>
      </w:r>
      <w:r w:rsidR="00650C2E">
        <w:rPr>
          <w:szCs w:val="20"/>
          <w:lang w:eastAsia="en-US"/>
        </w:rPr>
        <w:t>25SŽN-251-(14.25.55.)</w:t>
      </w:r>
      <w:r w:rsidR="00A048A5" w:rsidRPr="00A048A5">
        <w:rPr>
          <w:szCs w:val="20"/>
          <w:lang w:eastAsia="en-US"/>
        </w:rPr>
        <w:t xml:space="preserve"> pagrindu, </w:t>
      </w:r>
      <w:r w:rsidR="00A048A5" w:rsidRPr="00A048A5">
        <w:rPr>
          <w:szCs w:val="20"/>
        </w:rPr>
        <w:t>reikalingą kartu perleidžiam</w:t>
      </w:r>
      <w:r w:rsidR="00650C2E">
        <w:rPr>
          <w:szCs w:val="20"/>
        </w:rPr>
        <w:t>a</w:t>
      </w:r>
      <w:r w:rsidR="00A048A5" w:rsidRPr="00A048A5">
        <w:rPr>
          <w:szCs w:val="20"/>
        </w:rPr>
        <w:t xml:space="preserve">m pastatui – </w:t>
      </w:r>
      <w:r w:rsidR="00650C2E">
        <w:rPr>
          <w:szCs w:val="20"/>
        </w:rPr>
        <w:t>gėlių parduotuvei</w:t>
      </w:r>
      <w:r w:rsidR="00A048A5" w:rsidRPr="00A048A5">
        <w:rPr>
          <w:szCs w:val="20"/>
        </w:rPr>
        <w:t>, unikalus Nr. 739</w:t>
      </w:r>
      <w:r w:rsidR="00650C2E">
        <w:rPr>
          <w:szCs w:val="20"/>
        </w:rPr>
        <w:t>3</w:t>
      </w:r>
      <w:r w:rsidR="00A048A5" w:rsidRPr="00A048A5">
        <w:rPr>
          <w:szCs w:val="20"/>
        </w:rPr>
        <w:t>-</w:t>
      </w:r>
      <w:r w:rsidR="00650C2E">
        <w:rPr>
          <w:szCs w:val="20"/>
        </w:rPr>
        <w:t>2001</w:t>
      </w:r>
      <w:r w:rsidR="00A048A5" w:rsidRPr="00A048A5">
        <w:rPr>
          <w:szCs w:val="20"/>
        </w:rPr>
        <w:t>-</w:t>
      </w:r>
      <w:r w:rsidR="00650C2E">
        <w:rPr>
          <w:szCs w:val="20"/>
        </w:rPr>
        <w:t>9018</w:t>
      </w:r>
      <w:r w:rsidR="00A048A5" w:rsidRPr="00A048A5">
        <w:rPr>
          <w:szCs w:val="20"/>
        </w:rPr>
        <w:t>, esan</w:t>
      </w:r>
      <w:r w:rsidR="009B6E10">
        <w:rPr>
          <w:szCs w:val="20"/>
        </w:rPr>
        <w:t>čiam</w:t>
      </w:r>
      <w:r w:rsidR="00A048A5" w:rsidRPr="00A048A5">
        <w:rPr>
          <w:szCs w:val="20"/>
        </w:rPr>
        <w:t xml:space="preserve"> </w:t>
      </w:r>
      <w:r w:rsidR="00A048A5" w:rsidRPr="00A048A5">
        <w:rPr>
          <w:szCs w:val="20"/>
          <w:lang w:eastAsia="en-US"/>
        </w:rPr>
        <w:t>Rokišk</w:t>
      </w:r>
      <w:r w:rsidR="009B6E10">
        <w:rPr>
          <w:szCs w:val="20"/>
          <w:lang w:eastAsia="en-US"/>
        </w:rPr>
        <w:t>yj</w:t>
      </w:r>
      <w:r w:rsidR="00A048A5" w:rsidRPr="00A048A5">
        <w:rPr>
          <w:szCs w:val="20"/>
          <w:lang w:eastAsia="en-US"/>
        </w:rPr>
        <w:t>e,</w:t>
      </w:r>
      <w:r w:rsidR="009B6E10">
        <w:rPr>
          <w:szCs w:val="20"/>
          <w:lang w:eastAsia="en-US"/>
        </w:rPr>
        <w:t xml:space="preserve"> Vytauto</w:t>
      </w:r>
      <w:r w:rsidR="00A048A5" w:rsidRPr="00A048A5">
        <w:rPr>
          <w:szCs w:val="20"/>
          <w:lang w:eastAsia="en-US"/>
        </w:rPr>
        <w:t xml:space="preserve"> g. </w:t>
      </w:r>
      <w:r w:rsidR="009B6E10">
        <w:rPr>
          <w:szCs w:val="20"/>
          <w:lang w:eastAsia="en-US"/>
        </w:rPr>
        <w:t>8C</w:t>
      </w:r>
      <w:r w:rsidR="00A048A5" w:rsidRPr="00A048A5">
        <w:rPr>
          <w:szCs w:val="20"/>
        </w:rPr>
        <w:t>, eksploatuoti.</w:t>
      </w:r>
    </w:p>
    <w:p w14:paraId="146A98DD" w14:textId="5893398B" w:rsidR="00A048A5" w:rsidRPr="00A048A5" w:rsidRDefault="00A048A5" w:rsidP="00A048A5">
      <w:pPr>
        <w:ind w:firstLine="851"/>
        <w:jc w:val="both"/>
        <w:rPr>
          <w:szCs w:val="20"/>
        </w:rPr>
      </w:pPr>
      <w:r w:rsidRPr="00A048A5">
        <w:rPr>
          <w:szCs w:val="20"/>
        </w:rPr>
        <w:t xml:space="preserve">2. </w:t>
      </w:r>
      <w:r w:rsidRPr="00A048A5">
        <w:rPr>
          <w:color w:val="000000"/>
          <w:szCs w:val="20"/>
          <w:lang w:eastAsia="en-US"/>
        </w:rPr>
        <w:t>N</w:t>
      </w:r>
      <w:r>
        <w:rPr>
          <w:color w:val="000000"/>
          <w:szCs w:val="20"/>
          <w:lang w:eastAsia="en-US"/>
        </w:rPr>
        <w:t xml:space="preserve"> </w:t>
      </w:r>
      <w:r w:rsidRPr="00A048A5">
        <w:rPr>
          <w:color w:val="000000"/>
          <w:szCs w:val="20"/>
          <w:lang w:eastAsia="en-US"/>
        </w:rPr>
        <w:t>u</w:t>
      </w:r>
      <w:r>
        <w:rPr>
          <w:color w:val="000000"/>
          <w:szCs w:val="20"/>
          <w:lang w:eastAsia="en-US"/>
        </w:rPr>
        <w:t xml:space="preserve"> </w:t>
      </w:r>
      <w:r w:rsidRPr="00A048A5">
        <w:rPr>
          <w:color w:val="000000"/>
          <w:szCs w:val="20"/>
          <w:lang w:eastAsia="en-US"/>
        </w:rPr>
        <w:t>s</w:t>
      </w:r>
      <w:r>
        <w:rPr>
          <w:color w:val="000000"/>
          <w:szCs w:val="20"/>
          <w:lang w:eastAsia="en-US"/>
        </w:rPr>
        <w:t xml:space="preserve"> </w:t>
      </w:r>
      <w:r w:rsidRPr="00A048A5">
        <w:rPr>
          <w:color w:val="000000"/>
          <w:szCs w:val="20"/>
          <w:lang w:eastAsia="en-US"/>
        </w:rPr>
        <w:t>t</w:t>
      </w:r>
      <w:r>
        <w:rPr>
          <w:color w:val="000000"/>
          <w:szCs w:val="20"/>
          <w:lang w:eastAsia="en-US"/>
        </w:rPr>
        <w:t xml:space="preserve"> </w:t>
      </w:r>
      <w:r w:rsidRPr="00A048A5">
        <w:rPr>
          <w:color w:val="000000"/>
          <w:szCs w:val="20"/>
          <w:lang w:eastAsia="en-US"/>
        </w:rPr>
        <w:t>a</w:t>
      </w:r>
      <w:r>
        <w:rPr>
          <w:color w:val="000000"/>
          <w:szCs w:val="20"/>
          <w:lang w:eastAsia="en-US"/>
        </w:rPr>
        <w:t xml:space="preserve"> </w:t>
      </w:r>
      <w:r w:rsidRPr="00A048A5">
        <w:rPr>
          <w:color w:val="000000"/>
          <w:szCs w:val="20"/>
          <w:lang w:eastAsia="en-US"/>
        </w:rPr>
        <w:t>t</w:t>
      </w:r>
      <w:r>
        <w:rPr>
          <w:color w:val="000000"/>
          <w:szCs w:val="20"/>
          <w:lang w:eastAsia="en-US"/>
        </w:rPr>
        <w:t xml:space="preserve"> a u</w:t>
      </w:r>
      <w:r w:rsidRPr="00A048A5">
        <w:rPr>
          <w:color w:val="000000"/>
          <w:szCs w:val="20"/>
          <w:lang w:eastAsia="en-US"/>
        </w:rPr>
        <w:t xml:space="preserve">, kad šis </w:t>
      </w:r>
      <w:r w:rsidR="007F7D13">
        <w:rPr>
          <w:color w:val="000000"/>
          <w:szCs w:val="20"/>
          <w:lang w:eastAsia="en-US"/>
        </w:rPr>
        <w:t>potvarkis</w:t>
      </w:r>
      <w:r w:rsidRPr="00A048A5">
        <w:rPr>
          <w:color w:val="000000"/>
          <w:szCs w:val="20"/>
          <w:lang w:eastAsia="en-US"/>
        </w:rPr>
        <w:t xml:space="preserve"> galioja tris mėnesius nuo jo priėmimo dienos.</w:t>
      </w:r>
    </w:p>
    <w:p w14:paraId="348D5BEC" w14:textId="5877129A" w:rsidR="00B07CC7" w:rsidRDefault="005E2CE0" w:rsidP="00A048A5">
      <w:pPr>
        <w:pStyle w:val="Pagrindiniotekstotrauka"/>
        <w:spacing w:after="0"/>
        <w:ind w:left="0" w:firstLine="851"/>
        <w:jc w:val="both"/>
      </w:pPr>
      <w:r w:rsidRPr="00B72C4A">
        <w:t>Š</w:t>
      </w:r>
      <w:r w:rsidR="00B07CC7">
        <w:t xml:space="preserve">is potvarkis gali būti skundžiamas Lietuvos Respublikos administracinių bylų teisenos įstatymo nustatyta tvarka Lietuvos administracinių ginčų komisijos </w:t>
      </w:r>
      <w:r w:rsidR="00B07CC7" w:rsidRPr="00BB73AA">
        <w:t xml:space="preserve">Panevėžio apygardos skyriui </w:t>
      </w:r>
      <w:r w:rsidR="00B07CC7">
        <w:t>(</w:t>
      </w:r>
      <w:r w:rsidR="00B07CC7" w:rsidRPr="00BB73AA">
        <w:t>Respublikos g. 62, Panevėžys</w:t>
      </w:r>
      <w:r w:rsidR="00B07CC7">
        <w:t>) arba Regionų apygardos administracinio teismo Panevėžio rūmams (</w:t>
      </w:r>
      <w:r w:rsidR="00B07CC7" w:rsidRPr="00BB73AA">
        <w:t>Respublikos g. 62, Panevėžys</w:t>
      </w:r>
      <w:r w:rsidR="00B07CC7">
        <w:t>) per vieną mėnesį nuo šio teisės akto paskelbimo arba įteikimo suinteresuotam asmeniui dienos.</w:t>
      </w:r>
    </w:p>
    <w:p w14:paraId="2A4D5850" w14:textId="7898D806" w:rsidR="001A63C4" w:rsidRPr="003D6217" w:rsidRDefault="001A63C4" w:rsidP="001A63C4">
      <w:pPr>
        <w:tabs>
          <w:tab w:val="left" w:pos="851"/>
        </w:tabs>
        <w:jc w:val="both"/>
        <w:rPr>
          <w:color w:val="000000" w:themeColor="text1"/>
        </w:rPr>
      </w:pPr>
    </w:p>
    <w:p w14:paraId="7441C558" w14:textId="77777777" w:rsidR="001A63C4" w:rsidRPr="003232F1" w:rsidRDefault="001A63C4" w:rsidP="001A63C4">
      <w:pPr>
        <w:jc w:val="both"/>
      </w:pPr>
    </w:p>
    <w:p w14:paraId="1A3CC615" w14:textId="77777777" w:rsidR="001A63C4" w:rsidRDefault="001A63C4" w:rsidP="001A63C4">
      <w:pPr>
        <w:tabs>
          <w:tab w:val="left" w:pos="6300"/>
        </w:tabs>
      </w:pPr>
      <w:r w:rsidRPr="003232F1">
        <w:t xml:space="preserve">Savivaldybės meras </w:t>
      </w:r>
      <w:r w:rsidRPr="003232F1">
        <w:tab/>
        <w:t xml:space="preserve">                Ramūnas Godeliauskas</w:t>
      </w:r>
    </w:p>
    <w:p w14:paraId="3DF4E1B7" w14:textId="77777777" w:rsidR="00873579" w:rsidRDefault="00873579" w:rsidP="001A63C4">
      <w:pPr>
        <w:tabs>
          <w:tab w:val="left" w:pos="6300"/>
        </w:tabs>
      </w:pPr>
    </w:p>
    <w:p w14:paraId="3E8674BC" w14:textId="77777777" w:rsidR="00873579" w:rsidRDefault="00873579" w:rsidP="001A63C4">
      <w:pPr>
        <w:tabs>
          <w:tab w:val="left" w:pos="6300"/>
        </w:tabs>
      </w:pPr>
    </w:p>
    <w:p w14:paraId="73F33656" w14:textId="77777777" w:rsidR="00873579" w:rsidRDefault="00873579" w:rsidP="001A63C4">
      <w:pPr>
        <w:tabs>
          <w:tab w:val="left" w:pos="6300"/>
        </w:tabs>
      </w:pPr>
    </w:p>
    <w:p w14:paraId="2D304DFE" w14:textId="77777777" w:rsidR="00873579" w:rsidRDefault="00873579" w:rsidP="001A63C4">
      <w:pPr>
        <w:tabs>
          <w:tab w:val="left" w:pos="6300"/>
        </w:tabs>
      </w:pPr>
    </w:p>
    <w:p w14:paraId="1E3D6D4F" w14:textId="77777777" w:rsidR="00873579" w:rsidRDefault="00873579" w:rsidP="001A63C4">
      <w:pPr>
        <w:tabs>
          <w:tab w:val="left" w:pos="6300"/>
        </w:tabs>
      </w:pPr>
    </w:p>
    <w:p w14:paraId="182433AF" w14:textId="77777777" w:rsidR="00901AAF" w:rsidRDefault="00901AAF" w:rsidP="001A63C4">
      <w:pPr>
        <w:tabs>
          <w:tab w:val="left" w:pos="6300"/>
        </w:tabs>
      </w:pPr>
    </w:p>
    <w:p w14:paraId="4CA43053" w14:textId="77777777" w:rsidR="009F18DC" w:rsidRDefault="009F18DC" w:rsidP="001A63C4">
      <w:pPr>
        <w:tabs>
          <w:tab w:val="left" w:pos="6300"/>
        </w:tabs>
      </w:pPr>
    </w:p>
    <w:p w14:paraId="4863015C" w14:textId="77777777" w:rsidR="0039643F" w:rsidRDefault="0039643F" w:rsidP="001A63C4">
      <w:pPr>
        <w:tabs>
          <w:tab w:val="left" w:pos="6300"/>
        </w:tabs>
      </w:pPr>
    </w:p>
    <w:p w14:paraId="15C7CC7F" w14:textId="77777777" w:rsidR="0039643F" w:rsidRDefault="0039643F" w:rsidP="001A63C4">
      <w:pPr>
        <w:tabs>
          <w:tab w:val="left" w:pos="6300"/>
        </w:tabs>
      </w:pPr>
    </w:p>
    <w:p w14:paraId="7B782D3D" w14:textId="77777777" w:rsidR="0039643F" w:rsidRDefault="0039643F" w:rsidP="001A63C4">
      <w:pPr>
        <w:tabs>
          <w:tab w:val="left" w:pos="6300"/>
        </w:tabs>
      </w:pPr>
    </w:p>
    <w:p w14:paraId="76DEC3E0" w14:textId="77777777" w:rsidR="0039643F" w:rsidRDefault="0039643F" w:rsidP="001A63C4">
      <w:pPr>
        <w:tabs>
          <w:tab w:val="left" w:pos="6300"/>
        </w:tabs>
      </w:pPr>
    </w:p>
    <w:p w14:paraId="2DBC58B7" w14:textId="77777777" w:rsidR="0039643F" w:rsidRDefault="0039643F" w:rsidP="001A63C4">
      <w:pPr>
        <w:tabs>
          <w:tab w:val="left" w:pos="6300"/>
        </w:tabs>
      </w:pPr>
    </w:p>
    <w:p w14:paraId="690AD183" w14:textId="77777777" w:rsidR="009F18DC" w:rsidRDefault="009F18DC" w:rsidP="001A63C4">
      <w:pPr>
        <w:tabs>
          <w:tab w:val="left" w:pos="6300"/>
        </w:tabs>
      </w:pPr>
    </w:p>
    <w:p w14:paraId="2FB47614" w14:textId="77777777" w:rsidR="009F18DC" w:rsidRPr="003232F1" w:rsidRDefault="009F18DC" w:rsidP="001A63C4">
      <w:pPr>
        <w:tabs>
          <w:tab w:val="left" w:pos="6300"/>
        </w:tabs>
      </w:pPr>
    </w:p>
    <w:p w14:paraId="2BE04BBC" w14:textId="76CD5857" w:rsidR="00DC2F82" w:rsidRDefault="004F57D8" w:rsidP="00EF4A7A">
      <w:pPr>
        <w:tabs>
          <w:tab w:val="left" w:pos="6300"/>
        </w:tabs>
      </w:pPr>
      <w:r>
        <w:t xml:space="preserve">Jūratė </w:t>
      </w:r>
      <w:proofErr w:type="spellStart"/>
      <w:r>
        <w:t>Deksnienė</w:t>
      </w:r>
      <w:proofErr w:type="spellEnd"/>
    </w:p>
    <w:sectPr w:rsidR="00DC2F82" w:rsidSect="00725D78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altic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24063"/>
    <w:rsid w:val="00050524"/>
    <w:rsid w:val="00050D22"/>
    <w:rsid w:val="0005675C"/>
    <w:rsid w:val="00064B35"/>
    <w:rsid w:val="000936EE"/>
    <w:rsid w:val="000964D7"/>
    <w:rsid w:val="000B0361"/>
    <w:rsid w:val="000B7E12"/>
    <w:rsid w:val="000C559B"/>
    <w:rsid w:val="000C78C1"/>
    <w:rsid w:val="000E130F"/>
    <w:rsid w:val="000F028A"/>
    <w:rsid w:val="000F2034"/>
    <w:rsid w:val="000F35B7"/>
    <w:rsid w:val="00102CC6"/>
    <w:rsid w:val="0011256A"/>
    <w:rsid w:val="00127070"/>
    <w:rsid w:val="00132ED2"/>
    <w:rsid w:val="001371D4"/>
    <w:rsid w:val="00150BDF"/>
    <w:rsid w:val="00173E09"/>
    <w:rsid w:val="00180B8F"/>
    <w:rsid w:val="00186EE2"/>
    <w:rsid w:val="00194C14"/>
    <w:rsid w:val="001A37CF"/>
    <w:rsid w:val="001A4114"/>
    <w:rsid w:val="001A63C4"/>
    <w:rsid w:val="001B0230"/>
    <w:rsid w:val="001B0496"/>
    <w:rsid w:val="001C7F5A"/>
    <w:rsid w:val="001D7E3F"/>
    <w:rsid w:val="00223A76"/>
    <w:rsid w:val="0022629F"/>
    <w:rsid w:val="00226E24"/>
    <w:rsid w:val="0023597D"/>
    <w:rsid w:val="00242E0E"/>
    <w:rsid w:val="00250C81"/>
    <w:rsid w:val="002635EE"/>
    <w:rsid w:val="0027344F"/>
    <w:rsid w:val="002877BF"/>
    <w:rsid w:val="00292A95"/>
    <w:rsid w:val="002C577B"/>
    <w:rsid w:val="002C6DEC"/>
    <w:rsid w:val="0031494C"/>
    <w:rsid w:val="0031575C"/>
    <w:rsid w:val="0033081F"/>
    <w:rsid w:val="00333A17"/>
    <w:rsid w:val="00350885"/>
    <w:rsid w:val="00361915"/>
    <w:rsid w:val="00371FEE"/>
    <w:rsid w:val="00384C73"/>
    <w:rsid w:val="00392D74"/>
    <w:rsid w:val="00393B23"/>
    <w:rsid w:val="0039643F"/>
    <w:rsid w:val="003B7C14"/>
    <w:rsid w:val="003C4BDD"/>
    <w:rsid w:val="003D08D1"/>
    <w:rsid w:val="003D0972"/>
    <w:rsid w:val="003F7144"/>
    <w:rsid w:val="00414ED1"/>
    <w:rsid w:val="0042026F"/>
    <w:rsid w:val="004214F3"/>
    <w:rsid w:val="00430EFE"/>
    <w:rsid w:val="00431526"/>
    <w:rsid w:val="00441653"/>
    <w:rsid w:val="00470EF7"/>
    <w:rsid w:val="00476041"/>
    <w:rsid w:val="004A21D9"/>
    <w:rsid w:val="004A2743"/>
    <w:rsid w:val="004D3DBA"/>
    <w:rsid w:val="004E0BB3"/>
    <w:rsid w:val="004E65A7"/>
    <w:rsid w:val="004E6B32"/>
    <w:rsid w:val="004F57D8"/>
    <w:rsid w:val="004F6909"/>
    <w:rsid w:val="00532767"/>
    <w:rsid w:val="0053506C"/>
    <w:rsid w:val="00560523"/>
    <w:rsid w:val="00561C17"/>
    <w:rsid w:val="0056622D"/>
    <w:rsid w:val="00573F65"/>
    <w:rsid w:val="0057692A"/>
    <w:rsid w:val="0059065C"/>
    <w:rsid w:val="00591FFE"/>
    <w:rsid w:val="005E26A3"/>
    <w:rsid w:val="005E2ABC"/>
    <w:rsid w:val="005E2CE0"/>
    <w:rsid w:val="005E35EE"/>
    <w:rsid w:val="005F33FA"/>
    <w:rsid w:val="005F51CF"/>
    <w:rsid w:val="005F73C0"/>
    <w:rsid w:val="0064094D"/>
    <w:rsid w:val="00642243"/>
    <w:rsid w:val="00646D64"/>
    <w:rsid w:val="00650C2E"/>
    <w:rsid w:val="0065179E"/>
    <w:rsid w:val="00653CB2"/>
    <w:rsid w:val="00660DC6"/>
    <w:rsid w:val="006776E5"/>
    <w:rsid w:val="006777A6"/>
    <w:rsid w:val="00687069"/>
    <w:rsid w:val="006A28A3"/>
    <w:rsid w:val="006A630F"/>
    <w:rsid w:val="006D0BCC"/>
    <w:rsid w:val="006D1E09"/>
    <w:rsid w:val="006F74A0"/>
    <w:rsid w:val="00712615"/>
    <w:rsid w:val="00716A9F"/>
    <w:rsid w:val="00725D78"/>
    <w:rsid w:val="00737AF6"/>
    <w:rsid w:val="00751FBA"/>
    <w:rsid w:val="007616FA"/>
    <w:rsid w:val="0079284F"/>
    <w:rsid w:val="007A6B95"/>
    <w:rsid w:val="007E17A9"/>
    <w:rsid w:val="007F440D"/>
    <w:rsid w:val="007F7D13"/>
    <w:rsid w:val="0080680F"/>
    <w:rsid w:val="00841F69"/>
    <w:rsid w:val="00873579"/>
    <w:rsid w:val="008C7A53"/>
    <w:rsid w:val="008D20C8"/>
    <w:rsid w:val="008F72E9"/>
    <w:rsid w:val="009009DE"/>
    <w:rsid w:val="00901AAF"/>
    <w:rsid w:val="00920282"/>
    <w:rsid w:val="00921E01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B6E10"/>
    <w:rsid w:val="009D3873"/>
    <w:rsid w:val="009D4DA9"/>
    <w:rsid w:val="009E503F"/>
    <w:rsid w:val="009F18DC"/>
    <w:rsid w:val="00A048A5"/>
    <w:rsid w:val="00A05F80"/>
    <w:rsid w:val="00A21147"/>
    <w:rsid w:val="00A22DD7"/>
    <w:rsid w:val="00A24B9E"/>
    <w:rsid w:val="00A316DA"/>
    <w:rsid w:val="00A54852"/>
    <w:rsid w:val="00A602A2"/>
    <w:rsid w:val="00AB39A8"/>
    <w:rsid w:val="00AC7747"/>
    <w:rsid w:val="00AD2B64"/>
    <w:rsid w:val="00AD63CB"/>
    <w:rsid w:val="00AD7364"/>
    <w:rsid w:val="00AE138C"/>
    <w:rsid w:val="00AE414B"/>
    <w:rsid w:val="00AE50B7"/>
    <w:rsid w:val="00B07CC7"/>
    <w:rsid w:val="00B109A0"/>
    <w:rsid w:val="00B12785"/>
    <w:rsid w:val="00B32AED"/>
    <w:rsid w:val="00B34AAE"/>
    <w:rsid w:val="00B65D17"/>
    <w:rsid w:val="00B700E7"/>
    <w:rsid w:val="00B703DE"/>
    <w:rsid w:val="00B72C4A"/>
    <w:rsid w:val="00BA5B69"/>
    <w:rsid w:val="00BA5E86"/>
    <w:rsid w:val="00BC30BC"/>
    <w:rsid w:val="00BC5F25"/>
    <w:rsid w:val="00BD3E42"/>
    <w:rsid w:val="00BD564A"/>
    <w:rsid w:val="00BD6C37"/>
    <w:rsid w:val="00BE6F80"/>
    <w:rsid w:val="00BE75D0"/>
    <w:rsid w:val="00BF2260"/>
    <w:rsid w:val="00BF5033"/>
    <w:rsid w:val="00C0334F"/>
    <w:rsid w:val="00C1136B"/>
    <w:rsid w:val="00C13961"/>
    <w:rsid w:val="00C14484"/>
    <w:rsid w:val="00C23F3D"/>
    <w:rsid w:val="00C24534"/>
    <w:rsid w:val="00C3386A"/>
    <w:rsid w:val="00C456D7"/>
    <w:rsid w:val="00C53DC3"/>
    <w:rsid w:val="00C57D86"/>
    <w:rsid w:val="00C61790"/>
    <w:rsid w:val="00C65A5B"/>
    <w:rsid w:val="00C6676C"/>
    <w:rsid w:val="00C811B4"/>
    <w:rsid w:val="00C848A1"/>
    <w:rsid w:val="00C94812"/>
    <w:rsid w:val="00CB2796"/>
    <w:rsid w:val="00CB36A6"/>
    <w:rsid w:val="00CC5A0E"/>
    <w:rsid w:val="00CD7E97"/>
    <w:rsid w:val="00CE43AC"/>
    <w:rsid w:val="00CF4201"/>
    <w:rsid w:val="00D02B14"/>
    <w:rsid w:val="00D05B85"/>
    <w:rsid w:val="00D07922"/>
    <w:rsid w:val="00D128BA"/>
    <w:rsid w:val="00D25A3F"/>
    <w:rsid w:val="00D542BC"/>
    <w:rsid w:val="00D573FD"/>
    <w:rsid w:val="00D61F13"/>
    <w:rsid w:val="00D80885"/>
    <w:rsid w:val="00D80E95"/>
    <w:rsid w:val="00D91D57"/>
    <w:rsid w:val="00D929B6"/>
    <w:rsid w:val="00D95ADD"/>
    <w:rsid w:val="00D95FF5"/>
    <w:rsid w:val="00DC2F82"/>
    <w:rsid w:val="00DD518E"/>
    <w:rsid w:val="00DD6399"/>
    <w:rsid w:val="00DF0266"/>
    <w:rsid w:val="00DF30C6"/>
    <w:rsid w:val="00DF3E8E"/>
    <w:rsid w:val="00DF64D6"/>
    <w:rsid w:val="00E02C22"/>
    <w:rsid w:val="00E02E9C"/>
    <w:rsid w:val="00E13903"/>
    <w:rsid w:val="00E1495C"/>
    <w:rsid w:val="00E16D44"/>
    <w:rsid w:val="00E35B74"/>
    <w:rsid w:val="00E62D53"/>
    <w:rsid w:val="00EB19A5"/>
    <w:rsid w:val="00EC1E1E"/>
    <w:rsid w:val="00ED0DFC"/>
    <w:rsid w:val="00EF4A7A"/>
    <w:rsid w:val="00EF7A41"/>
    <w:rsid w:val="00F01DD1"/>
    <w:rsid w:val="00F203D1"/>
    <w:rsid w:val="00F26032"/>
    <w:rsid w:val="00F937EB"/>
    <w:rsid w:val="00F94005"/>
    <w:rsid w:val="00FC2467"/>
    <w:rsid w:val="00FC3151"/>
    <w:rsid w:val="00FE2E6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B07C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07CC7"/>
    <w:rPr>
      <w:sz w:val="24"/>
      <w:szCs w:val="24"/>
    </w:rPr>
  </w:style>
  <w:style w:type="paragraph" w:customStyle="1" w:styleId="ISTATYMAS">
    <w:name w:val="ISTATYMAS"/>
    <w:basedOn w:val="prastasis"/>
    <w:uiPriority w:val="99"/>
    <w:rsid w:val="00B07CC7"/>
    <w:pPr>
      <w:jc w:val="center"/>
    </w:pPr>
    <w:rPr>
      <w:rFonts w:ascii="TimesLT" w:eastAsiaTheme="minorHAnsi" w:hAnsi="TimesLT" w:cs="Aptos"/>
      <w:sz w:val="20"/>
      <w:szCs w:val="20"/>
      <w:lang w:eastAsia="en-US"/>
    </w:rPr>
  </w:style>
  <w:style w:type="paragraph" w:customStyle="1" w:styleId="Pavadinimas1">
    <w:name w:val="Pavadinimas1"/>
    <w:basedOn w:val="prastasis"/>
    <w:uiPriority w:val="99"/>
    <w:rsid w:val="00B07CC7"/>
    <w:pPr>
      <w:ind w:left="850"/>
    </w:pPr>
    <w:rPr>
      <w:rFonts w:ascii="TimesLT" w:eastAsiaTheme="minorHAnsi" w:hAnsi="TimesLT" w:cs="Aptos"/>
      <w:b/>
      <w:bCs/>
      <w:caps/>
      <w:sz w:val="22"/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A048A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A048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254</Words>
  <Characters>1742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Jurgita Jurkonytė</cp:lastModifiedBy>
  <cp:revision>2</cp:revision>
  <cp:lastPrinted>2024-07-25T10:25:00Z</cp:lastPrinted>
  <dcterms:created xsi:type="dcterms:W3CDTF">2024-07-25T10:25:00Z</dcterms:created>
  <dcterms:modified xsi:type="dcterms:W3CDTF">2024-07-25T10:25:00Z</dcterms:modified>
</cp:coreProperties>
</file>