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9944" w14:textId="07FAC4A1" w:rsidR="004C3E22" w:rsidRPr="00E63AB2" w:rsidRDefault="006163B9" w:rsidP="004C3E22">
      <w:pPr>
        <w:pStyle w:val="Betarp"/>
        <w:jc w:val="center"/>
        <w:rPr>
          <w:b/>
          <w:sz w:val="24"/>
          <w:szCs w:val="24"/>
          <w:lang w:val="fi-FI"/>
        </w:rPr>
      </w:pPr>
      <w:r w:rsidRPr="00E63AB2">
        <w:rPr>
          <w:b/>
          <w:sz w:val="24"/>
          <w:szCs w:val="24"/>
          <w:lang w:val="fi-FI"/>
        </w:rPr>
        <w:t>DĖL KONKUR</w:t>
      </w:r>
      <w:r w:rsidR="00D463D6" w:rsidRPr="00E63AB2">
        <w:rPr>
          <w:b/>
          <w:sz w:val="24"/>
          <w:szCs w:val="24"/>
          <w:lang w:val="fi-FI"/>
        </w:rPr>
        <w:t>SO RO</w:t>
      </w:r>
      <w:r w:rsidR="00B50424" w:rsidRPr="00E63AB2">
        <w:rPr>
          <w:b/>
          <w:sz w:val="24"/>
          <w:szCs w:val="24"/>
          <w:lang w:val="fi-FI"/>
        </w:rPr>
        <w:t xml:space="preserve">KIŠKIO </w:t>
      </w:r>
      <w:r w:rsidR="00E63AB2">
        <w:rPr>
          <w:b/>
          <w:sz w:val="24"/>
          <w:szCs w:val="24"/>
          <w:lang w:val="fi-FI"/>
        </w:rPr>
        <w:t xml:space="preserve">LOPŠELIO-DARŽELIO </w:t>
      </w:r>
      <w:r w:rsidR="00E63AB2" w:rsidRPr="00E63AB2">
        <w:rPr>
          <w:b/>
          <w:bCs/>
          <w:sz w:val="24"/>
          <w:szCs w:val="24"/>
          <w:lang w:val="lt-LT"/>
        </w:rPr>
        <w:t>„</w:t>
      </w:r>
      <w:r w:rsidR="00E63AB2">
        <w:rPr>
          <w:b/>
          <w:sz w:val="24"/>
          <w:szCs w:val="24"/>
          <w:lang w:val="fi-FI"/>
        </w:rPr>
        <w:t>NYKŠTUKAS</w:t>
      </w:r>
      <w:r w:rsidR="00E63AB2" w:rsidRPr="00E63AB2">
        <w:rPr>
          <w:b/>
          <w:bCs/>
          <w:sz w:val="24"/>
          <w:szCs w:val="24"/>
          <w:lang w:val="lt-LT"/>
        </w:rPr>
        <w:t>“</w:t>
      </w:r>
      <w:r w:rsidR="00E63AB2">
        <w:rPr>
          <w:b/>
          <w:sz w:val="24"/>
          <w:szCs w:val="24"/>
          <w:lang w:val="fi-FI"/>
        </w:rPr>
        <w:t xml:space="preserve"> </w:t>
      </w:r>
      <w:r w:rsidR="004C3E22" w:rsidRPr="00E63AB2">
        <w:rPr>
          <w:b/>
          <w:sz w:val="24"/>
          <w:szCs w:val="24"/>
          <w:lang w:val="fi-FI"/>
        </w:rPr>
        <w:t>DIREKTORIAUS PAREIGOMS EITI ATRANKOS KOMISIJOS TVIRTINIMO</w:t>
      </w:r>
    </w:p>
    <w:p w14:paraId="66B3E231" w14:textId="44AA0F31" w:rsidR="00020541" w:rsidRDefault="00020541" w:rsidP="00020541">
      <w:pPr>
        <w:jc w:val="center"/>
        <w:rPr>
          <w:b/>
          <w:lang w:val="lt-LT"/>
        </w:rPr>
      </w:pPr>
    </w:p>
    <w:p w14:paraId="66B3E233" w14:textId="6E998984" w:rsidR="004757D0" w:rsidRPr="00C57C9E" w:rsidRDefault="00ED54FE" w:rsidP="004757D0">
      <w:pPr>
        <w:jc w:val="center"/>
        <w:rPr>
          <w:lang w:val="lt-LT"/>
        </w:rPr>
      </w:pPr>
      <w:r>
        <w:rPr>
          <w:lang w:val="lt-LT"/>
        </w:rPr>
        <w:t>202</w:t>
      </w:r>
      <w:r w:rsidR="00E63AB2">
        <w:rPr>
          <w:lang w:val="lt-LT"/>
        </w:rPr>
        <w:t>4</w:t>
      </w:r>
      <w:r>
        <w:rPr>
          <w:lang w:val="lt-LT"/>
        </w:rPr>
        <w:t xml:space="preserve"> m.</w:t>
      </w:r>
      <w:r w:rsidR="00E63AB2">
        <w:rPr>
          <w:lang w:val="lt-LT"/>
        </w:rPr>
        <w:t xml:space="preserve"> </w:t>
      </w:r>
      <w:r w:rsidR="00574FF7">
        <w:rPr>
          <w:lang w:val="lt-LT"/>
        </w:rPr>
        <w:t>rugpjūčio 22</w:t>
      </w:r>
      <w:r w:rsidR="003F3F51">
        <w:rPr>
          <w:lang w:val="lt-LT"/>
        </w:rPr>
        <w:t xml:space="preserve"> d.</w:t>
      </w:r>
      <w:r w:rsidR="004757D0" w:rsidRPr="00C57C9E">
        <w:rPr>
          <w:lang w:val="lt-LT"/>
        </w:rPr>
        <w:t xml:space="preserve"> Nr. </w:t>
      </w:r>
      <w:r w:rsidR="004757D0">
        <w:rPr>
          <w:lang w:val="lt-LT"/>
        </w:rPr>
        <w:t>M</w:t>
      </w:r>
      <w:r w:rsidR="004757D0" w:rsidRPr="00C57C9E">
        <w:rPr>
          <w:lang w:val="lt-LT"/>
        </w:rPr>
        <w:t>P-</w:t>
      </w:r>
      <w:r w:rsidR="00C9694A">
        <w:rPr>
          <w:lang w:val="lt-LT"/>
        </w:rPr>
        <w:t>108</w:t>
      </w:r>
    </w:p>
    <w:p w14:paraId="66B3E234" w14:textId="77777777" w:rsidR="004757D0" w:rsidRPr="00C57C9E" w:rsidRDefault="004757D0" w:rsidP="004757D0">
      <w:pPr>
        <w:jc w:val="center"/>
        <w:rPr>
          <w:lang w:val="lt-LT"/>
        </w:rPr>
      </w:pPr>
      <w:r w:rsidRPr="00C57C9E">
        <w:rPr>
          <w:lang w:val="lt-LT"/>
        </w:rPr>
        <w:t xml:space="preserve">Rokiškis </w:t>
      </w:r>
    </w:p>
    <w:p w14:paraId="66B3E235" w14:textId="77777777" w:rsidR="004757D0" w:rsidRDefault="004757D0" w:rsidP="004757D0">
      <w:pPr>
        <w:jc w:val="center"/>
        <w:rPr>
          <w:lang w:val="lt-LT"/>
        </w:rPr>
      </w:pPr>
    </w:p>
    <w:p w14:paraId="3B79C7FC" w14:textId="77777777" w:rsidR="00C9694A" w:rsidRPr="00104B40" w:rsidRDefault="00C9694A" w:rsidP="004757D0">
      <w:pPr>
        <w:jc w:val="center"/>
        <w:rPr>
          <w:lang w:val="lt-LT"/>
        </w:rPr>
      </w:pPr>
    </w:p>
    <w:p w14:paraId="7FD653F3" w14:textId="70C53FCA" w:rsidR="009E44BE" w:rsidRPr="009E44BE" w:rsidRDefault="00104B40" w:rsidP="009E44BE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104B40">
        <w:rPr>
          <w:sz w:val="24"/>
          <w:szCs w:val="24"/>
          <w:lang w:val="lt-LT"/>
        </w:rPr>
        <w:t>Vadovaudamasi</w:t>
      </w:r>
      <w:r w:rsidR="005B6E88">
        <w:rPr>
          <w:sz w:val="24"/>
          <w:szCs w:val="24"/>
          <w:lang w:val="lt-LT"/>
        </w:rPr>
        <w:t>s</w:t>
      </w:r>
      <w:r w:rsidRPr="00104B40">
        <w:rPr>
          <w:sz w:val="24"/>
          <w:szCs w:val="24"/>
          <w:lang w:val="lt-LT"/>
        </w:rPr>
        <w:t xml:space="preserve"> Lietuvos Respublikos vietos savivaldos </w:t>
      </w:r>
      <w:r w:rsidR="00CF7AAB">
        <w:rPr>
          <w:sz w:val="24"/>
          <w:szCs w:val="24"/>
          <w:lang w:val="lt-LT"/>
        </w:rPr>
        <w:t>įstatymo</w:t>
      </w:r>
      <w:r w:rsidR="00EE5D08">
        <w:rPr>
          <w:sz w:val="24"/>
          <w:szCs w:val="24"/>
          <w:lang w:val="lt-LT"/>
        </w:rPr>
        <w:t xml:space="preserve"> 25 straipsnio 5 dalimi,</w:t>
      </w:r>
      <w:r w:rsidR="00CF7AAB">
        <w:rPr>
          <w:sz w:val="24"/>
          <w:szCs w:val="24"/>
          <w:lang w:val="lt-LT"/>
        </w:rPr>
        <w:t xml:space="preserve"> 2</w:t>
      </w:r>
      <w:r w:rsidR="00EE5D08">
        <w:rPr>
          <w:sz w:val="24"/>
          <w:szCs w:val="24"/>
          <w:lang w:val="lt-LT"/>
        </w:rPr>
        <w:t>7</w:t>
      </w:r>
      <w:r w:rsidR="00CF7AAB">
        <w:rPr>
          <w:sz w:val="24"/>
          <w:szCs w:val="24"/>
          <w:lang w:val="lt-LT"/>
        </w:rPr>
        <w:t xml:space="preserve"> straipsnio 2 dalies </w:t>
      </w:r>
      <w:r w:rsidR="00EE5D08">
        <w:rPr>
          <w:sz w:val="24"/>
          <w:szCs w:val="24"/>
          <w:lang w:val="lt-LT"/>
        </w:rPr>
        <w:t>7</w:t>
      </w:r>
      <w:r w:rsidRPr="00104B40">
        <w:rPr>
          <w:sz w:val="24"/>
          <w:szCs w:val="24"/>
          <w:lang w:val="lt-LT"/>
        </w:rPr>
        <w:t xml:space="preserve"> punktu, </w:t>
      </w:r>
      <w:r w:rsidR="009E44BE" w:rsidRPr="009E44BE">
        <w:rPr>
          <w:sz w:val="24"/>
          <w:szCs w:val="24"/>
          <w:lang w:val="lt-LT"/>
        </w:rPr>
        <w:t>Konkurso valstybinių ir savivaldybių švietimo įstaigų (išskyrus aukštąsias mokyklas) vadovų pareigoms eiti tvarkos aprašo, patvirtinto Lietuvos Respublikos švietimo</w:t>
      </w:r>
      <w:r w:rsidR="00571D4F">
        <w:rPr>
          <w:sz w:val="24"/>
          <w:szCs w:val="24"/>
          <w:lang w:val="lt-LT"/>
        </w:rPr>
        <w:t xml:space="preserve">, </w:t>
      </w:r>
      <w:r w:rsidR="009E44BE" w:rsidRPr="009E44BE">
        <w:rPr>
          <w:sz w:val="24"/>
          <w:szCs w:val="24"/>
          <w:lang w:val="lt-LT"/>
        </w:rPr>
        <w:t>mokslo</w:t>
      </w:r>
      <w:r w:rsidR="00571D4F">
        <w:rPr>
          <w:sz w:val="24"/>
          <w:szCs w:val="24"/>
          <w:lang w:val="lt-LT"/>
        </w:rPr>
        <w:t xml:space="preserve"> ir sporto</w:t>
      </w:r>
      <w:r w:rsidR="009E44BE" w:rsidRPr="009E44BE">
        <w:rPr>
          <w:sz w:val="24"/>
          <w:szCs w:val="24"/>
          <w:lang w:val="lt-LT"/>
        </w:rPr>
        <w:t xml:space="preserve"> ministro 2011 m. liepos 1 d. įsakymu Nr. V-1193,</w:t>
      </w:r>
      <w:r w:rsidR="00571D4F">
        <w:rPr>
          <w:sz w:val="24"/>
          <w:szCs w:val="24"/>
          <w:lang w:val="lt-LT"/>
        </w:rPr>
        <w:t xml:space="preserve"> </w:t>
      </w:r>
      <w:r w:rsidR="00F739D8">
        <w:rPr>
          <w:sz w:val="24"/>
          <w:szCs w:val="24"/>
          <w:lang w:val="lt-LT"/>
        </w:rPr>
        <w:t>15,</w:t>
      </w:r>
      <w:r w:rsidR="008916D9">
        <w:rPr>
          <w:sz w:val="24"/>
          <w:szCs w:val="24"/>
          <w:lang w:val="lt-LT"/>
        </w:rPr>
        <w:t xml:space="preserve"> 19</w:t>
      </w:r>
      <w:r w:rsidR="009E44BE" w:rsidRPr="009E44BE">
        <w:rPr>
          <w:sz w:val="24"/>
          <w:szCs w:val="24"/>
          <w:lang w:val="lt-LT"/>
        </w:rPr>
        <w:t>, 26</w:t>
      </w:r>
      <w:r w:rsidR="004B1A93">
        <w:rPr>
          <w:sz w:val="24"/>
          <w:szCs w:val="24"/>
          <w:lang w:val="lt-LT"/>
        </w:rPr>
        <w:t xml:space="preserve"> ir</w:t>
      </w:r>
      <w:r w:rsidR="009E44BE" w:rsidRPr="009E44BE">
        <w:rPr>
          <w:sz w:val="24"/>
          <w:szCs w:val="24"/>
          <w:lang w:val="lt-LT"/>
        </w:rPr>
        <w:t xml:space="preserve"> 33 punktais ir atsižvelgdamas į</w:t>
      </w:r>
      <w:r w:rsidR="001B2626">
        <w:rPr>
          <w:sz w:val="24"/>
          <w:szCs w:val="24"/>
          <w:lang w:val="lt-LT"/>
        </w:rPr>
        <w:t xml:space="preserve"> Nacionalinės švietimo agentūros</w:t>
      </w:r>
      <w:r w:rsidR="00ED54FE">
        <w:rPr>
          <w:sz w:val="24"/>
          <w:szCs w:val="24"/>
          <w:lang w:val="lt-LT"/>
        </w:rPr>
        <w:t xml:space="preserve"> 202</w:t>
      </w:r>
      <w:r w:rsidR="001B2626">
        <w:rPr>
          <w:sz w:val="24"/>
          <w:szCs w:val="24"/>
          <w:lang w:val="lt-LT"/>
        </w:rPr>
        <w:t>4</w:t>
      </w:r>
      <w:r w:rsidR="00ED54FE">
        <w:rPr>
          <w:sz w:val="24"/>
          <w:szCs w:val="24"/>
          <w:lang w:val="lt-LT"/>
        </w:rPr>
        <w:t xml:space="preserve"> m.</w:t>
      </w:r>
      <w:r w:rsidR="00205E51">
        <w:rPr>
          <w:sz w:val="24"/>
          <w:szCs w:val="24"/>
          <w:lang w:val="lt-LT"/>
        </w:rPr>
        <w:t xml:space="preserve"> gegužės 9</w:t>
      </w:r>
      <w:r w:rsidR="00D82253">
        <w:rPr>
          <w:sz w:val="24"/>
          <w:szCs w:val="24"/>
          <w:lang w:val="lt-LT"/>
        </w:rPr>
        <w:t xml:space="preserve"> </w:t>
      </w:r>
      <w:r w:rsidR="00ED54FE">
        <w:rPr>
          <w:sz w:val="24"/>
          <w:szCs w:val="24"/>
          <w:lang w:val="lt-LT"/>
        </w:rPr>
        <w:t>d. raštą Nr. S</w:t>
      </w:r>
      <w:r w:rsidR="001B2626">
        <w:rPr>
          <w:sz w:val="24"/>
          <w:szCs w:val="24"/>
          <w:lang w:val="lt-LT"/>
        </w:rPr>
        <w:t>D-</w:t>
      </w:r>
      <w:r w:rsidR="00205E51">
        <w:rPr>
          <w:sz w:val="24"/>
          <w:szCs w:val="24"/>
          <w:lang w:val="lt-LT"/>
        </w:rPr>
        <w:t>1444</w:t>
      </w:r>
      <w:r w:rsidR="00C24265">
        <w:rPr>
          <w:sz w:val="24"/>
          <w:szCs w:val="24"/>
          <w:lang w:val="lt-LT"/>
        </w:rPr>
        <w:t xml:space="preserve"> „Dėl</w:t>
      </w:r>
      <w:r w:rsidR="001B2626">
        <w:rPr>
          <w:sz w:val="24"/>
          <w:szCs w:val="24"/>
          <w:lang w:val="lt-LT"/>
        </w:rPr>
        <w:t xml:space="preserve"> Nacionalinės švietimo agentūros</w:t>
      </w:r>
      <w:r w:rsidR="006F66C2">
        <w:rPr>
          <w:sz w:val="24"/>
          <w:szCs w:val="24"/>
          <w:lang w:val="lt-LT"/>
        </w:rPr>
        <w:t xml:space="preserve"> atstovo</w:t>
      </w:r>
      <w:r w:rsidR="001B2626">
        <w:rPr>
          <w:sz w:val="24"/>
          <w:szCs w:val="24"/>
          <w:lang w:val="lt-LT"/>
        </w:rPr>
        <w:t xml:space="preserve"> teikimo</w:t>
      </w:r>
      <w:r w:rsidR="006F66C2">
        <w:rPr>
          <w:sz w:val="24"/>
          <w:szCs w:val="24"/>
          <w:lang w:val="lt-LT"/>
        </w:rPr>
        <w:t xml:space="preserve"> į konkurso</w:t>
      </w:r>
      <w:r w:rsidR="001B2626">
        <w:rPr>
          <w:sz w:val="24"/>
          <w:szCs w:val="24"/>
          <w:lang w:val="lt-LT"/>
        </w:rPr>
        <w:t xml:space="preserve"> direktoriaus</w:t>
      </w:r>
      <w:r w:rsidR="006F66C2">
        <w:rPr>
          <w:sz w:val="24"/>
          <w:szCs w:val="24"/>
          <w:lang w:val="lt-LT"/>
        </w:rPr>
        <w:t xml:space="preserve"> pareigoms eiti komisiją“</w:t>
      </w:r>
      <w:r w:rsidR="009E44BE" w:rsidRPr="009E44BE">
        <w:rPr>
          <w:sz w:val="24"/>
          <w:szCs w:val="24"/>
          <w:lang w:val="lt-LT"/>
        </w:rPr>
        <w:t>,</w:t>
      </w:r>
      <w:r w:rsidR="008240C7" w:rsidRPr="008240C7">
        <w:rPr>
          <w:sz w:val="24"/>
          <w:szCs w:val="24"/>
          <w:lang w:val="lt-LT"/>
        </w:rPr>
        <w:t xml:space="preserve"> </w:t>
      </w:r>
      <w:r w:rsidR="008240C7" w:rsidRPr="00D54693">
        <w:rPr>
          <w:sz w:val="24"/>
          <w:szCs w:val="24"/>
          <w:lang w:val="lt-LT"/>
        </w:rPr>
        <w:t>Lietuvos</w:t>
      </w:r>
      <w:r w:rsidR="008240C7">
        <w:rPr>
          <w:sz w:val="24"/>
          <w:szCs w:val="24"/>
          <w:lang w:val="lt-LT"/>
        </w:rPr>
        <w:t xml:space="preserve"> ikimokyklinio ugdymo įstaigų vadovų asociacijos 2024 m.</w:t>
      </w:r>
      <w:r w:rsidR="00305BD1">
        <w:rPr>
          <w:sz w:val="24"/>
          <w:szCs w:val="24"/>
          <w:lang w:val="lt-LT"/>
        </w:rPr>
        <w:t xml:space="preserve"> birželio 7</w:t>
      </w:r>
      <w:r w:rsidR="008240C7">
        <w:rPr>
          <w:sz w:val="24"/>
          <w:szCs w:val="24"/>
          <w:lang w:val="lt-LT"/>
        </w:rPr>
        <w:t xml:space="preserve"> d. raštą Nr. S-</w:t>
      </w:r>
      <w:r w:rsidR="00305BD1">
        <w:rPr>
          <w:sz w:val="24"/>
          <w:szCs w:val="24"/>
          <w:lang w:val="lt-LT"/>
        </w:rPr>
        <w:t>15</w:t>
      </w:r>
      <w:r w:rsidR="008240C7">
        <w:rPr>
          <w:sz w:val="24"/>
          <w:szCs w:val="24"/>
          <w:lang w:val="lt-LT"/>
        </w:rPr>
        <w:t xml:space="preserve"> „Dėl kandidato delegavimo į konkurso komisijos narius“,</w:t>
      </w:r>
      <w:r w:rsidR="001A4FE3" w:rsidRPr="001A4FE3">
        <w:rPr>
          <w:sz w:val="24"/>
          <w:szCs w:val="24"/>
          <w:lang w:val="lt-LT"/>
        </w:rPr>
        <w:t xml:space="preserve"> </w:t>
      </w:r>
      <w:r w:rsidR="009E44BE" w:rsidRPr="009E44BE">
        <w:rPr>
          <w:sz w:val="24"/>
          <w:szCs w:val="24"/>
          <w:lang w:val="lt-LT"/>
        </w:rPr>
        <w:t>Rok</w:t>
      </w:r>
      <w:r w:rsidR="00D82253">
        <w:rPr>
          <w:sz w:val="24"/>
          <w:szCs w:val="24"/>
          <w:lang w:val="lt-LT"/>
        </w:rPr>
        <w:t>iškio rajono savival</w:t>
      </w:r>
      <w:r w:rsidR="009B5BCC">
        <w:rPr>
          <w:sz w:val="24"/>
          <w:szCs w:val="24"/>
          <w:lang w:val="lt-LT"/>
        </w:rPr>
        <w:t>dybės</w:t>
      </w:r>
      <w:r w:rsidR="007D6205">
        <w:rPr>
          <w:sz w:val="24"/>
          <w:szCs w:val="24"/>
          <w:lang w:val="lt-LT"/>
        </w:rPr>
        <w:t xml:space="preserve"> visuomenės sveikatos biuro</w:t>
      </w:r>
      <w:r w:rsidR="00ED54FE">
        <w:rPr>
          <w:sz w:val="24"/>
          <w:szCs w:val="24"/>
          <w:lang w:val="lt-LT"/>
        </w:rPr>
        <w:t xml:space="preserve"> 202</w:t>
      </w:r>
      <w:r w:rsidR="007D6205">
        <w:rPr>
          <w:sz w:val="24"/>
          <w:szCs w:val="24"/>
          <w:lang w:val="lt-LT"/>
        </w:rPr>
        <w:t>4</w:t>
      </w:r>
      <w:r w:rsidR="00ED54FE">
        <w:rPr>
          <w:sz w:val="24"/>
          <w:szCs w:val="24"/>
          <w:lang w:val="lt-LT"/>
        </w:rPr>
        <w:t xml:space="preserve"> m.</w:t>
      </w:r>
      <w:r w:rsidR="00305BD1">
        <w:rPr>
          <w:sz w:val="24"/>
          <w:szCs w:val="24"/>
          <w:lang w:val="lt-LT"/>
        </w:rPr>
        <w:t xml:space="preserve"> gegužės 8</w:t>
      </w:r>
      <w:r w:rsidR="009E44BE" w:rsidRPr="009E44BE">
        <w:rPr>
          <w:sz w:val="24"/>
          <w:szCs w:val="24"/>
          <w:lang w:val="lt-LT"/>
        </w:rPr>
        <w:t xml:space="preserve"> d. rašt</w:t>
      </w:r>
      <w:r w:rsidR="00ED54FE">
        <w:rPr>
          <w:sz w:val="24"/>
          <w:szCs w:val="24"/>
          <w:lang w:val="lt-LT"/>
        </w:rPr>
        <w:t>ą Nr.</w:t>
      </w:r>
      <w:r w:rsidR="007D6205">
        <w:rPr>
          <w:sz w:val="24"/>
          <w:szCs w:val="24"/>
          <w:lang w:val="lt-LT"/>
        </w:rPr>
        <w:t xml:space="preserve"> SD-</w:t>
      </w:r>
      <w:r w:rsidR="00305BD1">
        <w:rPr>
          <w:sz w:val="24"/>
          <w:szCs w:val="24"/>
          <w:lang w:val="lt-LT"/>
        </w:rPr>
        <w:t>31</w:t>
      </w:r>
      <w:r w:rsidR="00B27861">
        <w:rPr>
          <w:sz w:val="24"/>
          <w:szCs w:val="24"/>
          <w:lang w:val="lt-LT"/>
        </w:rPr>
        <w:t xml:space="preserve"> „Dėl kandidato į komisijos narius teikimo“</w:t>
      </w:r>
      <w:r w:rsidR="00305BD1">
        <w:rPr>
          <w:sz w:val="24"/>
          <w:szCs w:val="24"/>
          <w:lang w:val="lt-LT"/>
        </w:rPr>
        <w:t>,</w:t>
      </w:r>
      <w:r w:rsidR="00305BD1" w:rsidRPr="00305BD1">
        <w:rPr>
          <w:sz w:val="24"/>
          <w:szCs w:val="24"/>
          <w:lang w:val="lt-LT"/>
        </w:rPr>
        <w:t xml:space="preserve"> </w:t>
      </w:r>
      <w:r w:rsidR="00305BD1">
        <w:rPr>
          <w:sz w:val="24"/>
          <w:szCs w:val="24"/>
          <w:lang w:val="lt-LT"/>
        </w:rPr>
        <w:t>Rokiškio lopšelio-darželio „Nykštukas“ 2024 m. rugpjūčio 9 d. raštą Nr. S-49 „Dėl kandidatų į komisijos narius teikimo“</w:t>
      </w:r>
      <w:r w:rsidR="009775DB">
        <w:rPr>
          <w:sz w:val="24"/>
          <w:szCs w:val="24"/>
          <w:lang w:val="lt-LT"/>
        </w:rPr>
        <w:t>:</w:t>
      </w:r>
      <w:r w:rsidR="00D54693">
        <w:rPr>
          <w:sz w:val="24"/>
          <w:szCs w:val="24"/>
          <w:lang w:val="lt-LT"/>
        </w:rPr>
        <w:t xml:space="preserve"> </w:t>
      </w:r>
    </w:p>
    <w:p w14:paraId="5C5F95F9" w14:textId="1EA6B657" w:rsidR="009E44BE" w:rsidRPr="009E44BE" w:rsidRDefault="009E44BE" w:rsidP="009E44BE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9E44BE">
        <w:rPr>
          <w:sz w:val="24"/>
          <w:szCs w:val="24"/>
          <w:lang w:val="lt-LT"/>
        </w:rPr>
        <w:t>1. T v i r t i n u konkurso Rokiškio</w:t>
      </w:r>
      <w:r w:rsidR="00566B64">
        <w:rPr>
          <w:sz w:val="24"/>
          <w:szCs w:val="24"/>
          <w:lang w:val="lt-LT"/>
        </w:rPr>
        <w:t xml:space="preserve"> </w:t>
      </w:r>
      <w:r w:rsidR="00BE3815">
        <w:rPr>
          <w:sz w:val="24"/>
          <w:szCs w:val="24"/>
          <w:lang w:val="lt-LT"/>
        </w:rPr>
        <w:t xml:space="preserve">lopšelio-darželio „Nykštukas“ </w:t>
      </w:r>
      <w:r w:rsidRPr="009E44BE">
        <w:rPr>
          <w:sz w:val="24"/>
          <w:szCs w:val="24"/>
          <w:lang w:val="lt-LT"/>
        </w:rPr>
        <w:t>direktoriaus pareigoms eiti atrankos komisiją:</w:t>
      </w:r>
    </w:p>
    <w:p w14:paraId="5A0965AB" w14:textId="23D6FC56" w:rsidR="009E44BE" w:rsidRDefault="009E44BE" w:rsidP="009E44BE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9E44BE">
        <w:rPr>
          <w:sz w:val="24"/>
          <w:szCs w:val="24"/>
          <w:lang w:val="lt-LT"/>
        </w:rPr>
        <w:t>Aurimas Laužadis – Rokiškio rajono savivaldybės ad</w:t>
      </w:r>
      <w:r w:rsidR="008C3345">
        <w:rPr>
          <w:sz w:val="24"/>
          <w:szCs w:val="24"/>
          <w:lang w:val="lt-LT"/>
        </w:rPr>
        <w:t>ministracijos Švietimo</w:t>
      </w:r>
      <w:r w:rsidRPr="009E44BE">
        <w:rPr>
          <w:sz w:val="24"/>
          <w:szCs w:val="24"/>
          <w:lang w:val="lt-LT"/>
        </w:rPr>
        <w:t xml:space="preserve"> ir sporto skyriaus vedėjas, konkurso organizatoriaus atstovas </w:t>
      </w:r>
      <w:r w:rsidR="00AB4A89">
        <w:rPr>
          <w:sz w:val="24"/>
          <w:szCs w:val="24"/>
          <w:lang w:val="lt-LT"/>
        </w:rPr>
        <w:t>(</w:t>
      </w:r>
      <w:r w:rsidRPr="009E44BE">
        <w:rPr>
          <w:sz w:val="24"/>
          <w:szCs w:val="24"/>
          <w:lang w:val="lt-LT"/>
        </w:rPr>
        <w:t>komisijos pirmininkas</w:t>
      </w:r>
      <w:r w:rsidR="00AB4A89">
        <w:rPr>
          <w:sz w:val="24"/>
          <w:szCs w:val="24"/>
          <w:lang w:val="lt-LT"/>
        </w:rPr>
        <w:t>)</w:t>
      </w:r>
      <w:r w:rsidRPr="009E44BE">
        <w:rPr>
          <w:sz w:val="24"/>
          <w:szCs w:val="24"/>
          <w:lang w:val="lt-LT"/>
        </w:rPr>
        <w:t>;</w:t>
      </w:r>
    </w:p>
    <w:p w14:paraId="4482A5B7" w14:textId="5C99AAB5" w:rsidR="001B6CD4" w:rsidRDefault="001B6CD4" w:rsidP="009E44BE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Inga Baltrūnienė – Rokiškio lopšelio-darželio „Nykštukas“ tarybos atstov</w:t>
      </w:r>
      <w:r w:rsidR="000C210C">
        <w:rPr>
          <w:sz w:val="24"/>
          <w:szCs w:val="24"/>
          <w:lang w:val="lt-LT"/>
        </w:rPr>
        <w:t>ė</w:t>
      </w:r>
      <w:r>
        <w:rPr>
          <w:sz w:val="24"/>
          <w:szCs w:val="24"/>
          <w:lang w:val="lt-LT"/>
        </w:rPr>
        <w:t>;</w:t>
      </w:r>
    </w:p>
    <w:p w14:paraId="7FAA4066" w14:textId="1D3F4FDB" w:rsidR="00A80541" w:rsidRDefault="00A80541" w:rsidP="009E44BE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Gediminas Kriovė – Rokiškio lopšelio-darželio „Nykštukas“ tarybos atstovas;</w:t>
      </w:r>
    </w:p>
    <w:p w14:paraId="753277D3" w14:textId="4CEDE013" w:rsidR="00292A4E" w:rsidRDefault="00292A4E" w:rsidP="009E44BE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Virginija Petrauskienė – Nacionalinės švietimo agentūros Kokybės vertinimo departamento Veiklos kokybės priežiūros skyriaus vyriausioji specialistė,</w:t>
      </w:r>
      <w:r w:rsidR="00E55C69">
        <w:rPr>
          <w:sz w:val="24"/>
          <w:szCs w:val="24"/>
          <w:lang w:val="lt-LT"/>
        </w:rPr>
        <w:t xml:space="preserve"> Lietuvos Respublikos</w:t>
      </w:r>
      <w:r>
        <w:rPr>
          <w:sz w:val="24"/>
          <w:szCs w:val="24"/>
          <w:lang w:val="lt-LT"/>
        </w:rPr>
        <w:t xml:space="preserve"> švietimo, mokslo ir sporto</w:t>
      </w:r>
      <w:r w:rsidR="00B30A91">
        <w:rPr>
          <w:sz w:val="24"/>
          <w:szCs w:val="24"/>
          <w:lang w:val="lt-LT"/>
        </w:rPr>
        <w:t xml:space="preserve"> ministro</w:t>
      </w:r>
      <w:r>
        <w:rPr>
          <w:sz w:val="24"/>
          <w:szCs w:val="24"/>
          <w:lang w:val="lt-LT"/>
        </w:rPr>
        <w:t xml:space="preserve"> įgaliotos institucijos atstovė;</w:t>
      </w:r>
    </w:p>
    <w:p w14:paraId="2F085893" w14:textId="378B06D4" w:rsidR="00D05E8A" w:rsidRDefault="00E55C69" w:rsidP="009E44BE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9E44BE">
        <w:rPr>
          <w:sz w:val="24"/>
          <w:szCs w:val="24"/>
          <w:lang w:val="lt-LT"/>
        </w:rPr>
        <w:t>Au</w:t>
      </w:r>
      <w:r w:rsidR="004003F9">
        <w:rPr>
          <w:sz w:val="24"/>
          <w:szCs w:val="24"/>
          <w:lang w:val="lt-LT"/>
        </w:rPr>
        <w:t>dronė Rekertienė</w:t>
      </w:r>
      <w:r w:rsidRPr="009E44BE">
        <w:rPr>
          <w:sz w:val="24"/>
          <w:szCs w:val="24"/>
          <w:lang w:val="lt-LT"/>
        </w:rPr>
        <w:t xml:space="preserve"> – Rokiškio rajono savivaldybės ad</w:t>
      </w:r>
      <w:r>
        <w:rPr>
          <w:sz w:val="24"/>
          <w:szCs w:val="24"/>
          <w:lang w:val="lt-LT"/>
        </w:rPr>
        <w:t>ministracijos Švietimo</w:t>
      </w:r>
      <w:r w:rsidRPr="009E44BE">
        <w:rPr>
          <w:sz w:val="24"/>
          <w:szCs w:val="24"/>
          <w:lang w:val="lt-LT"/>
        </w:rPr>
        <w:t xml:space="preserve"> ir sporto skyriaus v</w:t>
      </w:r>
      <w:r w:rsidR="008D2D79">
        <w:rPr>
          <w:sz w:val="24"/>
          <w:szCs w:val="24"/>
          <w:lang w:val="lt-LT"/>
        </w:rPr>
        <w:t>yriausioji specialistė, konkurso organizatoriaus atstovė;</w:t>
      </w:r>
    </w:p>
    <w:p w14:paraId="40DF418B" w14:textId="7FBB6A9C" w:rsidR="00B7659C" w:rsidRDefault="00E33743" w:rsidP="009E44BE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Agnė Šapokaitė</w:t>
      </w:r>
      <w:r w:rsidR="00AD0B52">
        <w:rPr>
          <w:sz w:val="24"/>
          <w:szCs w:val="24"/>
          <w:lang w:val="lt-LT"/>
        </w:rPr>
        <w:t xml:space="preserve"> </w:t>
      </w:r>
      <w:r w:rsidR="00B7659C">
        <w:rPr>
          <w:sz w:val="24"/>
          <w:szCs w:val="24"/>
          <w:lang w:val="lt-LT"/>
        </w:rPr>
        <w:t xml:space="preserve">– Rokiškio </w:t>
      </w:r>
      <w:r w:rsidR="0008630F">
        <w:rPr>
          <w:sz w:val="24"/>
          <w:szCs w:val="24"/>
          <w:lang w:val="lt-LT"/>
        </w:rPr>
        <w:t>rajono savivaldybės</w:t>
      </w:r>
      <w:r>
        <w:rPr>
          <w:sz w:val="24"/>
          <w:szCs w:val="24"/>
          <w:lang w:val="lt-LT"/>
        </w:rPr>
        <w:t xml:space="preserve"> visuomenės sveikatos biuro direktorė</w:t>
      </w:r>
      <w:r w:rsidR="00525DEB">
        <w:rPr>
          <w:sz w:val="24"/>
          <w:szCs w:val="24"/>
          <w:lang w:val="lt-LT"/>
        </w:rPr>
        <w:t>,</w:t>
      </w:r>
      <w:r w:rsidR="00525DEB" w:rsidRPr="00525DEB">
        <w:rPr>
          <w:sz w:val="24"/>
          <w:szCs w:val="24"/>
          <w:lang w:val="lt-LT"/>
        </w:rPr>
        <w:t xml:space="preserve"> </w:t>
      </w:r>
      <w:r w:rsidR="00AD0B52">
        <w:rPr>
          <w:sz w:val="24"/>
          <w:szCs w:val="24"/>
          <w:lang w:val="lt-LT"/>
        </w:rPr>
        <w:t xml:space="preserve">Rokiškio </w:t>
      </w:r>
      <w:r>
        <w:rPr>
          <w:sz w:val="24"/>
          <w:szCs w:val="24"/>
          <w:lang w:val="lt-LT"/>
        </w:rPr>
        <w:t xml:space="preserve">lopšelio-darželio „Nykštukas“ </w:t>
      </w:r>
      <w:r w:rsidR="00B7659C">
        <w:rPr>
          <w:sz w:val="24"/>
          <w:szCs w:val="24"/>
          <w:lang w:val="lt-LT"/>
        </w:rPr>
        <w:t>socialinių partnerių atstovė;</w:t>
      </w:r>
    </w:p>
    <w:p w14:paraId="65987ADE" w14:textId="202CE92D" w:rsidR="00164BF5" w:rsidRDefault="007A6C3A" w:rsidP="009E44BE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Saulė Šerėnienė</w:t>
      </w:r>
      <w:r w:rsidR="00164BF5">
        <w:rPr>
          <w:sz w:val="24"/>
          <w:szCs w:val="24"/>
          <w:lang w:val="lt-LT"/>
        </w:rPr>
        <w:t xml:space="preserve"> –</w:t>
      </w:r>
      <w:r>
        <w:rPr>
          <w:sz w:val="24"/>
          <w:szCs w:val="24"/>
          <w:lang w:val="lt-LT"/>
        </w:rPr>
        <w:t xml:space="preserve"> Kauno lopšelio-darželio „</w:t>
      </w:r>
      <w:proofErr w:type="spellStart"/>
      <w:r>
        <w:rPr>
          <w:sz w:val="24"/>
          <w:szCs w:val="24"/>
          <w:lang w:val="lt-LT"/>
        </w:rPr>
        <w:t>Želmenėlis</w:t>
      </w:r>
      <w:proofErr w:type="spellEnd"/>
      <w:r>
        <w:rPr>
          <w:sz w:val="24"/>
          <w:szCs w:val="24"/>
          <w:lang w:val="lt-LT"/>
        </w:rPr>
        <w:t xml:space="preserve">“ </w:t>
      </w:r>
      <w:r w:rsidR="00164BF5" w:rsidRPr="009E44BE">
        <w:rPr>
          <w:sz w:val="24"/>
          <w:szCs w:val="24"/>
          <w:lang w:val="lt-LT"/>
        </w:rPr>
        <w:t>di</w:t>
      </w:r>
      <w:r w:rsidR="00164BF5">
        <w:rPr>
          <w:sz w:val="24"/>
          <w:szCs w:val="24"/>
          <w:lang w:val="lt-LT"/>
        </w:rPr>
        <w:t>rektorė, Lietuvos</w:t>
      </w:r>
      <w:r>
        <w:rPr>
          <w:sz w:val="24"/>
          <w:szCs w:val="24"/>
          <w:lang w:val="lt-LT"/>
        </w:rPr>
        <w:t xml:space="preserve"> ikimokyklinio ugdymo įstaigų vadovų</w:t>
      </w:r>
      <w:r w:rsidR="00164BF5" w:rsidRPr="009E44BE">
        <w:rPr>
          <w:sz w:val="24"/>
          <w:szCs w:val="24"/>
          <w:lang w:val="lt-LT"/>
        </w:rPr>
        <w:t xml:space="preserve"> asociacijos atstovė</w:t>
      </w:r>
      <w:r>
        <w:rPr>
          <w:sz w:val="24"/>
          <w:szCs w:val="24"/>
          <w:lang w:val="lt-LT"/>
        </w:rPr>
        <w:t>.</w:t>
      </w:r>
    </w:p>
    <w:p w14:paraId="28E1E98C" w14:textId="386E3E2B" w:rsidR="00104B40" w:rsidRPr="00104B40" w:rsidRDefault="009E44BE" w:rsidP="009E44BE">
      <w:pPr>
        <w:pStyle w:val="Betarp"/>
        <w:ind w:firstLine="851"/>
        <w:jc w:val="both"/>
        <w:rPr>
          <w:b/>
          <w:sz w:val="24"/>
          <w:szCs w:val="24"/>
          <w:lang w:val="lt-LT"/>
        </w:rPr>
      </w:pPr>
      <w:r w:rsidRPr="009E44BE">
        <w:rPr>
          <w:sz w:val="24"/>
          <w:szCs w:val="24"/>
          <w:lang w:val="lt-LT"/>
        </w:rPr>
        <w:t>2. P a v e d u konkurso atrankos posėdį vykdyti</w:t>
      </w:r>
      <w:r w:rsidR="00266BF4">
        <w:rPr>
          <w:sz w:val="24"/>
          <w:szCs w:val="24"/>
          <w:lang w:val="lt-LT"/>
        </w:rPr>
        <w:t xml:space="preserve"> tiesiogiai</w:t>
      </w:r>
      <w:r w:rsidR="003B65BE">
        <w:rPr>
          <w:sz w:val="24"/>
          <w:szCs w:val="24"/>
          <w:lang w:val="lt-LT"/>
        </w:rPr>
        <w:t xml:space="preserve"> 2</w:t>
      </w:r>
      <w:r w:rsidR="00CD36F5">
        <w:rPr>
          <w:sz w:val="24"/>
          <w:szCs w:val="24"/>
          <w:lang w:val="lt-LT"/>
        </w:rPr>
        <w:t>02</w:t>
      </w:r>
      <w:r w:rsidR="007A6C3A">
        <w:rPr>
          <w:sz w:val="24"/>
          <w:szCs w:val="24"/>
          <w:lang w:val="lt-LT"/>
        </w:rPr>
        <w:t>4</w:t>
      </w:r>
      <w:r w:rsidR="00CD36F5">
        <w:rPr>
          <w:sz w:val="24"/>
          <w:szCs w:val="24"/>
          <w:lang w:val="lt-LT"/>
        </w:rPr>
        <w:t xml:space="preserve"> m.</w:t>
      </w:r>
      <w:r w:rsidR="000C210C">
        <w:rPr>
          <w:sz w:val="24"/>
          <w:szCs w:val="24"/>
          <w:lang w:val="lt-LT"/>
        </w:rPr>
        <w:t xml:space="preserve"> rugpjūčio 29</w:t>
      </w:r>
      <w:r w:rsidRPr="009E44BE">
        <w:rPr>
          <w:sz w:val="24"/>
          <w:szCs w:val="24"/>
          <w:lang w:val="lt-LT"/>
        </w:rPr>
        <w:t xml:space="preserve"> d. </w:t>
      </w:r>
      <w:r w:rsidR="009A2282" w:rsidRPr="009A2282">
        <w:rPr>
          <w:sz w:val="24"/>
          <w:szCs w:val="24"/>
          <w:lang w:val="lt-LT"/>
        </w:rPr>
        <w:t>(konkurso skelbime nustatytą dieną)</w:t>
      </w:r>
      <w:r w:rsidR="00C909C7">
        <w:rPr>
          <w:sz w:val="24"/>
          <w:szCs w:val="24"/>
          <w:lang w:val="lt-LT"/>
        </w:rPr>
        <w:t>.</w:t>
      </w:r>
    </w:p>
    <w:p w14:paraId="230B8C88" w14:textId="4E470C6F" w:rsidR="00595E5D" w:rsidRPr="00595E5D" w:rsidRDefault="00C614ED" w:rsidP="00595E5D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potvarkis</w:t>
      </w:r>
      <w:r w:rsidR="00595E5D" w:rsidRPr="00595E5D">
        <w:rPr>
          <w:sz w:val="24"/>
          <w:szCs w:val="24"/>
          <w:lang w:val="lt-LT"/>
        </w:rPr>
        <w:t xml:space="preserve"> per vieną mėnesį gali būti skundžiamas Lietuvos administracinių ginčų komisijos Pa</w:t>
      </w:r>
      <w:r w:rsidR="0093073A">
        <w:rPr>
          <w:sz w:val="24"/>
          <w:szCs w:val="24"/>
          <w:lang w:val="lt-LT"/>
        </w:rPr>
        <w:t>nevėžio apygardos skyriui (Respublikos g. 62, Panevėžys)</w:t>
      </w:r>
      <w:r w:rsidR="00595E5D" w:rsidRPr="00595E5D">
        <w:rPr>
          <w:sz w:val="24"/>
          <w:szCs w:val="24"/>
          <w:lang w:val="lt-LT"/>
        </w:rPr>
        <w:t xml:space="preserve"> Lietuvos Respublikos ikiteisminio administracinių ginčų nagrinėjimo tvarkos įstatymo nustatyta tvarka</w:t>
      </w:r>
      <w:r w:rsidR="0008630F">
        <w:rPr>
          <w:sz w:val="24"/>
          <w:szCs w:val="24"/>
          <w:lang w:val="lt-LT"/>
        </w:rPr>
        <w:t>.</w:t>
      </w:r>
      <w:r w:rsidR="00595E5D" w:rsidRPr="00595E5D">
        <w:rPr>
          <w:sz w:val="24"/>
          <w:szCs w:val="24"/>
          <w:lang w:val="lt-LT"/>
        </w:rPr>
        <w:t xml:space="preserve"> </w:t>
      </w:r>
    </w:p>
    <w:p w14:paraId="66B3E23C" w14:textId="77777777" w:rsidR="004757D0" w:rsidRPr="003A2295" w:rsidRDefault="004757D0" w:rsidP="004757D0">
      <w:pPr>
        <w:rPr>
          <w:lang w:val="lt-LT"/>
        </w:rPr>
      </w:pPr>
    </w:p>
    <w:p w14:paraId="66B3E23D" w14:textId="77777777" w:rsidR="004757D0" w:rsidRDefault="004757D0" w:rsidP="004757D0">
      <w:pPr>
        <w:rPr>
          <w:lang w:val="lt-LT"/>
        </w:rPr>
      </w:pPr>
    </w:p>
    <w:p w14:paraId="76E53FA7" w14:textId="77777777" w:rsidR="00E5356D" w:rsidRPr="003A2295" w:rsidRDefault="00E5356D" w:rsidP="004757D0">
      <w:pPr>
        <w:rPr>
          <w:lang w:val="lt-LT"/>
        </w:rPr>
      </w:pPr>
    </w:p>
    <w:p w14:paraId="66B3E23E" w14:textId="4DB1C52F" w:rsidR="004757D0" w:rsidRDefault="00EF3036" w:rsidP="004757D0">
      <w:pPr>
        <w:pStyle w:val="Betarp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</w:t>
      </w:r>
      <w:r w:rsidR="00622318">
        <w:rPr>
          <w:sz w:val="24"/>
          <w:szCs w:val="24"/>
          <w:lang w:val="lt-LT"/>
        </w:rPr>
        <w:t>valdybės meras</w:t>
      </w:r>
      <w:r w:rsidR="009A06A4">
        <w:rPr>
          <w:sz w:val="24"/>
          <w:szCs w:val="24"/>
          <w:lang w:val="lt-LT"/>
        </w:rPr>
        <w:tab/>
      </w:r>
      <w:r w:rsidR="009A06A4">
        <w:rPr>
          <w:sz w:val="24"/>
          <w:szCs w:val="24"/>
          <w:lang w:val="lt-LT"/>
        </w:rPr>
        <w:tab/>
      </w:r>
      <w:r w:rsidR="009A06A4">
        <w:rPr>
          <w:sz w:val="24"/>
          <w:szCs w:val="24"/>
          <w:lang w:val="lt-LT"/>
        </w:rPr>
        <w:tab/>
      </w:r>
      <w:r w:rsidR="009A06A4">
        <w:rPr>
          <w:sz w:val="24"/>
          <w:szCs w:val="24"/>
          <w:lang w:val="lt-LT"/>
        </w:rPr>
        <w:tab/>
      </w:r>
      <w:r w:rsidR="009A06A4">
        <w:rPr>
          <w:sz w:val="24"/>
          <w:szCs w:val="24"/>
          <w:lang w:val="lt-LT"/>
        </w:rPr>
        <w:tab/>
      </w:r>
      <w:r w:rsidR="00F41E81">
        <w:rPr>
          <w:sz w:val="24"/>
          <w:szCs w:val="24"/>
          <w:lang w:val="lt-LT"/>
        </w:rPr>
        <w:tab/>
      </w:r>
      <w:r w:rsidR="009A5BDC">
        <w:rPr>
          <w:sz w:val="24"/>
          <w:szCs w:val="24"/>
          <w:lang w:val="lt-LT"/>
        </w:rPr>
        <w:tab/>
      </w:r>
      <w:r w:rsidR="00F41E81">
        <w:rPr>
          <w:sz w:val="24"/>
          <w:szCs w:val="24"/>
          <w:lang w:val="lt-LT"/>
        </w:rPr>
        <w:t>Ramūnas G</w:t>
      </w:r>
      <w:r w:rsidR="00622318">
        <w:rPr>
          <w:sz w:val="24"/>
          <w:szCs w:val="24"/>
          <w:lang w:val="lt-LT"/>
        </w:rPr>
        <w:t>odeliauskas</w:t>
      </w:r>
      <w:r w:rsidR="003F3F51">
        <w:rPr>
          <w:sz w:val="24"/>
          <w:szCs w:val="24"/>
          <w:lang w:val="lt-LT"/>
        </w:rPr>
        <w:t xml:space="preserve"> </w:t>
      </w:r>
    </w:p>
    <w:p w14:paraId="5E59A86F" w14:textId="77777777" w:rsidR="00E5356D" w:rsidRDefault="00E5356D" w:rsidP="004757D0">
      <w:pPr>
        <w:pStyle w:val="Betarp"/>
        <w:rPr>
          <w:sz w:val="24"/>
          <w:szCs w:val="24"/>
          <w:lang w:val="lt-LT"/>
        </w:rPr>
      </w:pPr>
    </w:p>
    <w:p w14:paraId="309FA0B6" w14:textId="77777777" w:rsidR="00E5356D" w:rsidRDefault="00E5356D" w:rsidP="004757D0">
      <w:pPr>
        <w:pStyle w:val="Betarp"/>
        <w:rPr>
          <w:sz w:val="24"/>
          <w:szCs w:val="24"/>
          <w:lang w:val="pt-BR"/>
        </w:rPr>
      </w:pPr>
    </w:p>
    <w:p w14:paraId="66B3E23F" w14:textId="77777777" w:rsidR="004757D0" w:rsidRDefault="004757D0" w:rsidP="004757D0">
      <w:pPr>
        <w:pStyle w:val="Betarp"/>
        <w:rPr>
          <w:sz w:val="24"/>
          <w:szCs w:val="24"/>
          <w:lang w:val="pt-BR"/>
        </w:rPr>
      </w:pPr>
    </w:p>
    <w:p w14:paraId="112DA944" w14:textId="77777777" w:rsidR="00EF18C6" w:rsidRDefault="00EF18C6" w:rsidP="004757D0">
      <w:pPr>
        <w:pStyle w:val="Betarp"/>
        <w:rPr>
          <w:sz w:val="24"/>
          <w:szCs w:val="24"/>
          <w:lang w:val="pt-BR"/>
        </w:rPr>
      </w:pPr>
    </w:p>
    <w:p w14:paraId="66B3E255" w14:textId="65208568" w:rsidR="00E44C58" w:rsidRPr="00E63AB2" w:rsidRDefault="00C909C7" w:rsidP="002930E3">
      <w:pPr>
        <w:jc w:val="both"/>
        <w:rPr>
          <w:lang w:val="fi-FI"/>
        </w:rPr>
      </w:pPr>
      <w:r>
        <w:rPr>
          <w:lang w:val="lt-LT"/>
        </w:rPr>
        <w:t>R</w:t>
      </w:r>
      <w:r w:rsidR="004757D0">
        <w:rPr>
          <w:lang w:val="lt-LT"/>
        </w:rPr>
        <w:t>ita Elmonienė</w:t>
      </w:r>
    </w:p>
    <w:sectPr w:rsidR="00E44C58" w:rsidRPr="00E63AB2" w:rsidSect="009A0E29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606CB" w14:textId="77777777" w:rsidR="00A2593D" w:rsidRDefault="00A2593D">
      <w:r>
        <w:separator/>
      </w:r>
    </w:p>
  </w:endnote>
  <w:endnote w:type="continuationSeparator" w:id="0">
    <w:p w14:paraId="1710B8FD" w14:textId="77777777" w:rsidR="00A2593D" w:rsidRDefault="00A2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E25B" w14:textId="77777777" w:rsidR="00D2798D" w:rsidRDefault="00D2798D">
    <w:pPr>
      <w:pStyle w:val="Porat"/>
      <w:rPr>
        <w:lang w:val="lt-LT"/>
      </w:rPr>
    </w:pPr>
  </w:p>
  <w:p w14:paraId="66B3E25C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7B07" w14:textId="77777777" w:rsidR="00A2593D" w:rsidRDefault="00A2593D">
      <w:r>
        <w:separator/>
      </w:r>
    </w:p>
  </w:footnote>
  <w:footnote w:type="continuationSeparator" w:id="0">
    <w:p w14:paraId="70682B02" w14:textId="77777777" w:rsidR="00A2593D" w:rsidRDefault="00A2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E25A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E25D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6B3E266" wp14:editId="66B3E26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3E25E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6B3E25F" w14:textId="77777777" w:rsidR="00972531" w:rsidRDefault="00972531" w:rsidP="00972531"/>
  <w:p w14:paraId="66B3E260" w14:textId="77777777" w:rsidR="00972531" w:rsidRDefault="00972531" w:rsidP="00972531"/>
  <w:p w14:paraId="66B3E261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6B3E262" w14:textId="77777777" w:rsidR="00972531" w:rsidRDefault="00972531" w:rsidP="00972531">
    <w:pPr>
      <w:rPr>
        <w:rFonts w:ascii="TimesLT" w:hAnsi="TimesLT"/>
        <w:b/>
      </w:rPr>
    </w:pPr>
  </w:p>
  <w:p w14:paraId="66B3E263" w14:textId="77777777" w:rsidR="00972531" w:rsidRPr="00B143A8" w:rsidRDefault="00972531" w:rsidP="00972531">
    <w:pPr>
      <w:jc w:val="center"/>
      <w:rPr>
        <w:b/>
        <w:lang w:val="lt-LT"/>
      </w:rPr>
    </w:pPr>
    <w:r w:rsidRPr="00B143A8">
      <w:rPr>
        <w:b/>
      </w:rPr>
      <w:t>ROKI</w:t>
    </w:r>
    <w:r w:rsidRPr="00B143A8">
      <w:rPr>
        <w:b/>
        <w:lang w:val="lt-LT"/>
      </w:rPr>
      <w:t>Š</w:t>
    </w:r>
    <w:r w:rsidRPr="00B143A8">
      <w:rPr>
        <w:b/>
      </w:rPr>
      <w:t>KIO RAJONO SAVIVALDYB</w:t>
    </w:r>
    <w:r w:rsidRPr="00B143A8">
      <w:rPr>
        <w:b/>
        <w:lang w:val="lt-LT"/>
      </w:rPr>
      <w:t xml:space="preserve">ĖS </w:t>
    </w:r>
    <w:r w:rsidR="00BE528B" w:rsidRPr="00B143A8">
      <w:rPr>
        <w:b/>
        <w:lang w:val="lt-LT"/>
      </w:rPr>
      <w:t>MERAS</w:t>
    </w:r>
  </w:p>
  <w:p w14:paraId="66B3E264" w14:textId="77777777" w:rsidR="00BE528B" w:rsidRPr="00B143A8" w:rsidRDefault="00BE528B" w:rsidP="00972531">
    <w:pPr>
      <w:jc w:val="center"/>
      <w:rPr>
        <w:b/>
        <w:lang w:val="lt-LT"/>
      </w:rPr>
    </w:pPr>
  </w:p>
  <w:p w14:paraId="66B3E265" w14:textId="64BDF5E5" w:rsidR="00BE528B" w:rsidRPr="00B143A8" w:rsidRDefault="00546EEC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B143A8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64944263">
    <w:abstractNumId w:val="4"/>
  </w:num>
  <w:num w:numId="2" w16cid:durableId="1720015633">
    <w:abstractNumId w:val="7"/>
  </w:num>
  <w:num w:numId="3" w16cid:durableId="520826665">
    <w:abstractNumId w:val="2"/>
  </w:num>
  <w:num w:numId="4" w16cid:durableId="847019384">
    <w:abstractNumId w:val="0"/>
  </w:num>
  <w:num w:numId="5" w16cid:durableId="1465848261">
    <w:abstractNumId w:val="6"/>
  </w:num>
  <w:num w:numId="6" w16cid:durableId="785000764">
    <w:abstractNumId w:val="8"/>
  </w:num>
  <w:num w:numId="7" w16cid:durableId="1994867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7661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562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4516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0541"/>
    <w:rsid w:val="00020C20"/>
    <w:rsid w:val="000235BD"/>
    <w:rsid w:val="00056640"/>
    <w:rsid w:val="00064277"/>
    <w:rsid w:val="00065D03"/>
    <w:rsid w:val="000677EF"/>
    <w:rsid w:val="00071F5F"/>
    <w:rsid w:val="00085B8F"/>
    <w:rsid w:val="0008630F"/>
    <w:rsid w:val="000A78AC"/>
    <w:rsid w:val="000B67BE"/>
    <w:rsid w:val="000B772C"/>
    <w:rsid w:val="000C022C"/>
    <w:rsid w:val="000C210C"/>
    <w:rsid w:val="000C657A"/>
    <w:rsid w:val="000E180F"/>
    <w:rsid w:val="00104B40"/>
    <w:rsid w:val="0011123C"/>
    <w:rsid w:val="00116B94"/>
    <w:rsid w:val="00117956"/>
    <w:rsid w:val="001205EE"/>
    <w:rsid w:val="00121874"/>
    <w:rsid w:val="00124B83"/>
    <w:rsid w:val="00127730"/>
    <w:rsid w:val="001304E5"/>
    <w:rsid w:val="00132F90"/>
    <w:rsid w:val="00146E60"/>
    <w:rsid w:val="00153A8B"/>
    <w:rsid w:val="00157388"/>
    <w:rsid w:val="00164BF5"/>
    <w:rsid w:val="00170DAC"/>
    <w:rsid w:val="00182F2E"/>
    <w:rsid w:val="00190E52"/>
    <w:rsid w:val="001A4FE3"/>
    <w:rsid w:val="001B2626"/>
    <w:rsid w:val="001B5767"/>
    <w:rsid w:val="001B6CD4"/>
    <w:rsid w:val="001D1E14"/>
    <w:rsid w:val="001D2FFE"/>
    <w:rsid w:val="001F5C0C"/>
    <w:rsid w:val="001F61B6"/>
    <w:rsid w:val="001F79AA"/>
    <w:rsid w:val="00205E51"/>
    <w:rsid w:val="0023550B"/>
    <w:rsid w:val="002357FE"/>
    <w:rsid w:val="002510A1"/>
    <w:rsid w:val="00257194"/>
    <w:rsid w:val="00266BF4"/>
    <w:rsid w:val="00292A4E"/>
    <w:rsid w:val="002930E3"/>
    <w:rsid w:val="002A4783"/>
    <w:rsid w:val="002B76B8"/>
    <w:rsid w:val="002C2D49"/>
    <w:rsid w:val="002E1AB4"/>
    <w:rsid w:val="00302A76"/>
    <w:rsid w:val="00305BD1"/>
    <w:rsid w:val="003343F3"/>
    <w:rsid w:val="003817EB"/>
    <w:rsid w:val="003A2295"/>
    <w:rsid w:val="003A53CB"/>
    <w:rsid w:val="003A5E90"/>
    <w:rsid w:val="003B16E3"/>
    <w:rsid w:val="003B65BE"/>
    <w:rsid w:val="003E2671"/>
    <w:rsid w:val="003F3F51"/>
    <w:rsid w:val="004003F9"/>
    <w:rsid w:val="00400947"/>
    <w:rsid w:val="00405EF8"/>
    <w:rsid w:val="00412C6E"/>
    <w:rsid w:val="00440E08"/>
    <w:rsid w:val="00444453"/>
    <w:rsid w:val="004757D0"/>
    <w:rsid w:val="004766C1"/>
    <w:rsid w:val="004B1A93"/>
    <w:rsid w:val="004C2B0D"/>
    <w:rsid w:val="004C3E22"/>
    <w:rsid w:val="004C761E"/>
    <w:rsid w:val="004D369B"/>
    <w:rsid w:val="004D3B24"/>
    <w:rsid w:val="004E3B90"/>
    <w:rsid w:val="005029D4"/>
    <w:rsid w:val="005044C1"/>
    <w:rsid w:val="005110F0"/>
    <w:rsid w:val="00520157"/>
    <w:rsid w:val="00520C81"/>
    <w:rsid w:val="00525DEB"/>
    <w:rsid w:val="005270B1"/>
    <w:rsid w:val="005407C2"/>
    <w:rsid w:val="00546EEC"/>
    <w:rsid w:val="005505CA"/>
    <w:rsid w:val="005557D0"/>
    <w:rsid w:val="005656B8"/>
    <w:rsid w:val="00566B64"/>
    <w:rsid w:val="00570CBA"/>
    <w:rsid w:val="00571D4F"/>
    <w:rsid w:val="00574FF7"/>
    <w:rsid w:val="00575703"/>
    <w:rsid w:val="00595E5D"/>
    <w:rsid w:val="00597661"/>
    <w:rsid w:val="005A18D4"/>
    <w:rsid w:val="005A66FE"/>
    <w:rsid w:val="005B3667"/>
    <w:rsid w:val="005B4C95"/>
    <w:rsid w:val="005B6E88"/>
    <w:rsid w:val="005C089A"/>
    <w:rsid w:val="005D6260"/>
    <w:rsid w:val="006002AC"/>
    <w:rsid w:val="00603A51"/>
    <w:rsid w:val="00605293"/>
    <w:rsid w:val="006163B9"/>
    <w:rsid w:val="00622318"/>
    <w:rsid w:val="00647587"/>
    <w:rsid w:val="00655AA1"/>
    <w:rsid w:val="006642C9"/>
    <w:rsid w:val="006648CF"/>
    <w:rsid w:val="00673151"/>
    <w:rsid w:val="00686388"/>
    <w:rsid w:val="00690DA5"/>
    <w:rsid w:val="006A3195"/>
    <w:rsid w:val="006C6162"/>
    <w:rsid w:val="006C7ACF"/>
    <w:rsid w:val="006F15EF"/>
    <w:rsid w:val="006F66C2"/>
    <w:rsid w:val="00701C35"/>
    <w:rsid w:val="007044C6"/>
    <w:rsid w:val="00706F09"/>
    <w:rsid w:val="00762C13"/>
    <w:rsid w:val="00763DB4"/>
    <w:rsid w:val="00780D1F"/>
    <w:rsid w:val="0078120A"/>
    <w:rsid w:val="007824A8"/>
    <w:rsid w:val="007A6C3A"/>
    <w:rsid w:val="007B2C69"/>
    <w:rsid w:val="007D6205"/>
    <w:rsid w:val="007D633C"/>
    <w:rsid w:val="007D6BE0"/>
    <w:rsid w:val="007F37BB"/>
    <w:rsid w:val="0080615D"/>
    <w:rsid w:val="00815D2A"/>
    <w:rsid w:val="008240C7"/>
    <w:rsid w:val="0084685F"/>
    <w:rsid w:val="00846D43"/>
    <w:rsid w:val="008544DF"/>
    <w:rsid w:val="00855C86"/>
    <w:rsid w:val="00862458"/>
    <w:rsid w:val="00870BF2"/>
    <w:rsid w:val="008916D9"/>
    <w:rsid w:val="00896B02"/>
    <w:rsid w:val="008A45F6"/>
    <w:rsid w:val="008C3345"/>
    <w:rsid w:val="008D0A2A"/>
    <w:rsid w:val="008D2D79"/>
    <w:rsid w:val="008D5E29"/>
    <w:rsid w:val="008F1710"/>
    <w:rsid w:val="009042DF"/>
    <w:rsid w:val="009172A9"/>
    <w:rsid w:val="0093073A"/>
    <w:rsid w:val="009314DA"/>
    <w:rsid w:val="0095124D"/>
    <w:rsid w:val="00953549"/>
    <w:rsid w:val="0096042C"/>
    <w:rsid w:val="00972531"/>
    <w:rsid w:val="009775DB"/>
    <w:rsid w:val="00987B10"/>
    <w:rsid w:val="00995D44"/>
    <w:rsid w:val="009A06A4"/>
    <w:rsid w:val="009A0E29"/>
    <w:rsid w:val="009A2282"/>
    <w:rsid w:val="009A2B60"/>
    <w:rsid w:val="009A5BDC"/>
    <w:rsid w:val="009B5766"/>
    <w:rsid w:val="009B5BCC"/>
    <w:rsid w:val="009C1D8A"/>
    <w:rsid w:val="009E04C5"/>
    <w:rsid w:val="009E0CC0"/>
    <w:rsid w:val="009E213A"/>
    <w:rsid w:val="009E44BE"/>
    <w:rsid w:val="009F50F5"/>
    <w:rsid w:val="009F76FE"/>
    <w:rsid w:val="00A06477"/>
    <w:rsid w:val="00A11E8C"/>
    <w:rsid w:val="00A1222D"/>
    <w:rsid w:val="00A178A0"/>
    <w:rsid w:val="00A223AF"/>
    <w:rsid w:val="00A2593D"/>
    <w:rsid w:val="00A33FA0"/>
    <w:rsid w:val="00A36AE6"/>
    <w:rsid w:val="00A372F6"/>
    <w:rsid w:val="00A43EE6"/>
    <w:rsid w:val="00A465F5"/>
    <w:rsid w:val="00A4681A"/>
    <w:rsid w:val="00A5252D"/>
    <w:rsid w:val="00A52C81"/>
    <w:rsid w:val="00A80541"/>
    <w:rsid w:val="00AB4A89"/>
    <w:rsid w:val="00AB7190"/>
    <w:rsid w:val="00AC0F6A"/>
    <w:rsid w:val="00AD0B52"/>
    <w:rsid w:val="00AE3CB1"/>
    <w:rsid w:val="00AF1D8A"/>
    <w:rsid w:val="00AF70A0"/>
    <w:rsid w:val="00B1234B"/>
    <w:rsid w:val="00B143A8"/>
    <w:rsid w:val="00B1449A"/>
    <w:rsid w:val="00B16096"/>
    <w:rsid w:val="00B27861"/>
    <w:rsid w:val="00B30A91"/>
    <w:rsid w:val="00B40815"/>
    <w:rsid w:val="00B41CD8"/>
    <w:rsid w:val="00B50424"/>
    <w:rsid w:val="00B51946"/>
    <w:rsid w:val="00B56A5B"/>
    <w:rsid w:val="00B749F2"/>
    <w:rsid w:val="00B7659C"/>
    <w:rsid w:val="00B76E3C"/>
    <w:rsid w:val="00BA0F24"/>
    <w:rsid w:val="00BA76D1"/>
    <w:rsid w:val="00BC1A06"/>
    <w:rsid w:val="00BC6338"/>
    <w:rsid w:val="00BD5B3B"/>
    <w:rsid w:val="00BE2552"/>
    <w:rsid w:val="00BE3815"/>
    <w:rsid w:val="00BE528B"/>
    <w:rsid w:val="00C160BE"/>
    <w:rsid w:val="00C233AD"/>
    <w:rsid w:val="00C24265"/>
    <w:rsid w:val="00C41ABF"/>
    <w:rsid w:val="00C45D58"/>
    <w:rsid w:val="00C5335F"/>
    <w:rsid w:val="00C60ACE"/>
    <w:rsid w:val="00C614ED"/>
    <w:rsid w:val="00C6207B"/>
    <w:rsid w:val="00C73CC7"/>
    <w:rsid w:val="00C909C7"/>
    <w:rsid w:val="00C9694A"/>
    <w:rsid w:val="00CB0A13"/>
    <w:rsid w:val="00CB5B43"/>
    <w:rsid w:val="00CD36F5"/>
    <w:rsid w:val="00CD5177"/>
    <w:rsid w:val="00CF7AAB"/>
    <w:rsid w:val="00D05E8A"/>
    <w:rsid w:val="00D158F2"/>
    <w:rsid w:val="00D1798E"/>
    <w:rsid w:val="00D229A3"/>
    <w:rsid w:val="00D2619A"/>
    <w:rsid w:val="00D2798D"/>
    <w:rsid w:val="00D332D0"/>
    <w:rsid w:val="00D375B7"/>
    <w:rsid w:val="00D378F7"/>
    <w:rsid w:val="00D463D6"/>
    <w:rsid w:val="00D50686"/>
    <w:rsid w:val="00D506E7"/>
    <w:rsid w:val="00D54693"/>
    <w:rsid w:val="00D552BB"/>
    <w:rsid w:val="00D56A9B"/>
    <w:rsid w:val="00D727D8"/>
    <w:rsid w:val="00D7792A"/>
    <w:rsid w:val="00D82253"/>
    <w:rsid w:val="00D91BED"/>
    <w:rsid w:val="00DA4CCE"/>
    <w:rsid w:val="00DA7DE5"/>
    <w:rsid w:val="00DB169C"/>
    <w:rsid w:val="00DE1C7B"/>
    <w:rsid w:val="00DE5E63"/>
    <w:rsid w:val="00E010D1"/>
    <w:rsid w:val="00E223FA"/>
    <w:rsid w:val="00E33743"/>
    <w:rsid w:val="00E41D7C"/>
    <w:rsid w:val="00E44C58"/>
    <w:rsid w:val="00E46767"/>
    <w:rsid w:val="00E5356D"/>
    <w:rsid w:val="00E55C69"/>
    <w:rsid w:val="00E63AB2"/>
    <w:rsid w:val="00EA28AE"/>
    <w:rsid w:val="00EB6BAC"/>
    <w:rsid w:val="00EC2BA4"/>
    <w:rsid w:val="00EC57FF"/>
    <w:rsid w:val="00ED54FE"/>
    <w:rsid w:val="00EE5D08"/>
    <w:rsid w:val="00EF18C6"/>
    <w:rsid w:val="00EF3036"/>
    <w:rsid w:val="00F067A1"/>
    <w:rsid w:val="00F1117C"/>
    <w:rsid w:val="00F13CF1"/>
    <w:rsid w:val="00F245F3"/>
    <w:rsid w:val="00F257CF"/>
    <w:rsid w:val="00F41E81"/>
    <w:rsid w:val="00F46EA2"/>
    <w:rsid w:val="00F739D8"/>
    <w:rsid w:val="00F90DAC"/>
    <w:rsid w:val="00FA7AA3"/>
    <w:rsid w:val="00FC2EF5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3E231"/>
  <w15:docId w15:val="{932352F9-0406-4460-A450-E02C828E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99"/>
    <w:qFormat/>
    <w:rsid w:val="004757D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2024-08-22T06:40:00Z</cp:lastPrinted>
  <dcterms:created xsi:type="dcterms:W3CDTF">2024-08-22T14:25:00Z</dcterms:created>
  <dcterms:modified xsi:type="dcterms:W3CDTF">2024-08-22T14:25:00Z</dcterms:modified>
</cp:coreProperties>
</file>