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8E81D" w14:textId="77777777" w:rsidR="00B77211" w:rsidRDefault="00B77211" w:rsidP="00B77211">
      <w:pPr>
        <w:ind w:firstLine="5103"/>
      </w:pPr>
      <w:r>
        <w:t>Rokiškio rajono savivaldybės administracijos</w:t>
      </w:r>
    </w:p>
    <w:p w14:paraId="5DFD86BC" w14:textId="69010F1C" w:rsidR="00B77211" w:rsidRDefault="00B77211" w:rsidP="00B77211">
      <w:pPr>
        <w:ind w:firstLine="5103"/>
      </w:pPr>
      <w:r>
        <w:t xml:space="preserve">direktoriaus 2024 m. rugpjūčio </w:t>
      </w:r>
      <w:r w:rsidR="00050EDD">
        <w:t>26</w:t>
      </w:r>
      <w:r>
        <w:t xml:space="preserve"> d. </w:t>
      </w:r>
    </w:p>
    <w:p w14:paraId="6226D135" w14:textId="519165D3" w:rsidR="00B77211" w:rsidRDefault="00B77211" w:rsidP="00B77211">
      <w:pPr>
        <w:ind w:firstLine="5103"/>
      </w:pPr>
      <w:r>
        <w:t>įsakymo Nr. AV-</w:t>
      </w:r>
      <w:r w:rsidR="00B54433">
        <w:t>503</w:t>
      </w:r>
    </w:p>
    <w:p w14:paraId="0634C236" w14:textId="77777777" w:rsidR="00B77211" w:rsidRDefault="00B77211" w:rsidP="00B77211">
      <w:pPr>
        <w:ind w:firstLine="5103"/>
      </w:pPr>
      <w:r>
        <w:t>2 priedas</w:t>
      </w:r>
    </w:p>
    <w:p w14:paraId="310B50EF" w14:textId="77777777" w:rsidR="00B77211" w:rsidRDefault="00B77211" w:rsidP="00B77211">
      <w:pPr>
        <w:widowControl w:val="0"/>
        <w:rPr>
          <w:szCs w:val="24"/>
        </w:rPr>
      </w:pPr>
    </w:p>
    <w:p w14:paraId="1A2CA6F6" w14:textId="77777777" w:rsidR="00B77211" w:rsidRDefault="00B77211" w:rsidP="00B77211">
      <w:pPr>
        <w:widowControl w:val="0"/>
        <w:tabs>
          <w:tab w:val="left" w:pos="9639"/>
        </w:tabs>
        <w:ind w:left="370" w:right="3" w:hanging="370"/>
        <w:jc w:val="center"/>
        <w:rPr>
          <w:b/>
          <w:szCs w:val="24"/>
        </w:rPr>
      </w:pPr>
      <w:r>
        <w:rPr>
          <w:b/>
          <w:szCs w:val="24"/>
        </w:rPr>
        <w:t>SOCIALINIO BŪSTO, KAIP SAVIVALDYBĖS BŪSTO FONDO DALIES, SĄRAŠAS</w:t>
      </w:r>
    </w:p>
    <w:p w14:paraId="39994B98" w14:textId="77777777" w:rsidR="00B77211" w:rsidRDefault="00B77211" w:rsidP="00B77211">
      <w:pPr>
        <w:widowControl w:val="0"/>
        <w:rPr>
          <w:szCs w:val="24"/>
        </w:rPr>
      </w:pPr>
    </w:p>
    <w:p w14:paraId="3D14D516" w14:textId="77777777" w:rsidR="00024A82" w:rsidRDefault="00024A82" w:rsidP="00B77211">
      <w:pPr>
        <w:widowControl w:val="0"/>
        <w:rPr>
          <w:szCs w:val="24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5999"/>
        <w:gridCol w:w="1985"/>
      </w:tblGrid>
      <w:tr w:rsidR="00B77211" w14:paraId="0CC958A7" w14:textId="77777777" w:rsidTr="007C270B">
        <w:trPr>
          <w:trHeight w:val="554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D771" w14:textId="77777777" w:rsidR="00B77211" w:rsidRDefault="00B77211" w:rsidP="007C270B">
            <w:pPr>
              <w:widowControl w:val="0"/>
              <w:spacing w:line="270" w:lineRule="exact"/>
              <w:ind w:left="115" w:right="106"/>
              <w:jc w:val="center"/>
              <w:rPr>
                <w:szCs w:val="24"/>
              </w:rPr>
            </w:pPr>
            <w:r>
              <w:rPr>
                <w:szCs w:val="24"/>
              </w:rPr>
              <w:t>Eilės</w:t>
            </w:r>
          </w:p>
          <w:p w14:paraId="1A56DFFF" w14:textId="77777777" w:rsidR="00B77211" w:rsidRDefault="00B77211" w:rsidP="007C270B">
            <w:pPr>
              <w:widowControl w:val="0"/>
              <w:spacing w:line="264" w:lineRule="exact"/>
              <w:ind w:left="110" w:right="106"/>
              <w:jc w:val="center"/>
              <w:rPr>
                <w:szCs w:val="24"/>
              </w:rPr>
            </w:pPr>
            <w:r>
              <w:rPr>
                <w:szCs w:val="24"/>
              </w:rPr>
              <w:t>Nr.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BFA3A" w14:textId="77777777" w:rsidR="00B77211" w:rsidRDefault="00B77211" w:rsidP="007C270B">
            <w:pPr>
              <w:widowControl w:val="0"/>
              <w:spacing w:line="270" w:lineRule="exact"/>
              <w:ind w:left="1425" w:hanging="1364"/>
              <w:jc w:val="center"/>
              <w:rPr>
                <w:szCs w:val="24"/>
              </w:rPr>
            </w:pPr>
            <w:r>
              <w:rPr>
                <w:szCs w:val="24"/>
              </w:rPr>
              <w:t>Gyvenamojo namo, buto adresas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B4C93" w14:textId="77777777" w:rsidR="00B77211" w:rsidRDefault="00B77211" w:rsidP="007C270B">
            <w:pPr>
              <w:widowControl w:val="0"/>
              <w:spacing w:line="270" w:lineRule="exact"/>
              <w:ind w:left="110" w:right="104"/>
              <w:jc w:val="center"/>
              <w:rPr>
                <w:szCs w:val="24"/>
              </w:rPr>
            </w:pPr>
            <w:r>
              <w:rPr>
                <w:szCs w:val="24"/>
              </w:rPr>
              <w:t>Naudingas plotas,</w:t>
            </w:r>
          </w:p>
          <w:p w14:paraId="15558483" w14:textId="77777777" w:rsidR="00B77211" w:rsidRDefault="00B77211" w:rsidP="007C270B">
            <w:pPr>
              <w:widowControl w:val="0"/>
              <w:spacing w:line="264" w:lineRule="exact"/>
              <w:ind w:left="110" w:right="104"/>
              <w:jc w:val="center"/>
              <w:rPr>
                <w:szCs w:val="24"/>
              </w:rPr>
            </w:pPr>
            <w:r>
              <w:rPr>
                <w:szCs w:val="24"/>
              </w:rPr>
              <w:t>kv. m</w:t>
            </w:r>
          </w:p>
        </w:tc>
      </w:tr>
      <w:tr w:rsidR="00B77211" w14:paraId="325DC954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C7F3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817A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5-10,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1B1C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39,41</w:t>
            </w:r>
          </w:p>
        </w:tc>
      </w:tr>
      <w:tr w:rsidR="00B77211" w14:paraId="0FABC61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17248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A1B08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5-12,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EACE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47,96</w:t>
            </w:r>
          </w:p>
        </w:tc>
      </w:tr>
      <w:tr w:rsidR="00B77211" w14:paraId="5743310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3CDD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B717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Algirdo g. 5-13,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A7C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42,36</w:t>
            </w:r>
          </w:p>
        </w:tc>
      </w:tr>
      <w:tr w:rsidR="00B77211" w14:paraId="7EDA947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8CF2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EA9F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Algirdo g. 8-22,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08CE9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37,04</w:t>
            </w:r>
          </w:p>
        </w:tc>
      </w:tr>
      <w:tr w:rsidR="00B77211" w14:paraId="4CE970A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9B6A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EBE1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Algirdo g. 8-54,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DD53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37,05</w:t>
            </w:r>
          </w:p>
        </w:tc>
      </w:tr>
      <w:tr w:rsidR="00B77211" w14:paraId="3828331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672D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0A62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Alyvų g. 7-3,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0DB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26,62</w:t>
            </w:r>
          </w:p>
        </w:tc>
      </w:tr>
      <w:tr w:rsidR="00B77211" w14:paraId="1B9B54C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F601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749C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Alyvų g. 7-3A,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3C0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24,61</w:t>
            </w:r>
          </w:p>
        </w:tc>
      </w:tr>
      <w:tr w:rsidR="00B77211" w14:paraId="30246F5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3307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4EE3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Alyvų g. 7-3B,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2EE9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40,57</w:t>
            </w:r>
          </w:p>
        </w:tc>
      </w:tr>
      <w:tr w:rsidR="00B77211" w14:paraId="6D46E37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BFE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A287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Aukštaičių g. 3-9,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D1D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57,29</w:t>
            </w:r>
          </w:p>
        </w:tc>
      </w:tr>
      <w:tr w:rsidR="00B77211" w14:paraId="06396EA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4E4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65AB" w14:textId="77777777" w:rsidR="00B77211" w:rsidRDefault="00B77211" w:rsidP="007C270B">
            <w:pPr>
              <w:widowControl w:val="0"/>
              <w:ind w:firstLine="106"/>
              <w:rPr>
                <w:szCs w:val="24"/>
              </w:rPr>
            </w:pPr>
            <w:r>
              <w:rPr>
                <w:szCs w:val="24"/>
              </w:rPr>
              <w:t>Aukštaičių g. 7-14,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3EF8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34,82</w:t>
            </w:r>
          </w:p>
        </w:tc>
      </w:tr>
      <w:tr w:rsidR="00B77211" w14:paraId="0C7AD98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1692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BC5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Aukštaičių g. 8-15,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A9B77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23,38</w:t>
            </w:r>
          </w:p>
        </w:tc>
      </w:tr>
      <w:tr w:rsidR="00B77211" w14:paraId="259C6D5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0952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D785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F5F0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47,70</w:t>
            </w:r>
          </w:p>
        </w:tc>
      </w:tr>
      <w:tr w:rsidR="00B77211" w14:paraId="1EF29047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D952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2CA2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F07C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23,53</w:t>
            </w:r>
          </w:p>
        </w:tc>
      </w:tr>
      <w:tr w:rsidR="00B77211" w14:paraId="0BB14E1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B55B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3B6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967F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38,10</w:t>
            </w:r>
          </w:p>
        </w:tc>
      </w:tr>
      <w:tr w:rsidR="00B77211" w14:paraId="45D82E9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A67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D9E4C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8B05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30,06</w:t>
            </w:r>
          </w:p>
        </w:tc>
      </w:tr>
      <w:tr w:rsidR="00B77211" w14:paraId="4B46B53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07D1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9B0B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BEBA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44,12</w:t>
            </w:r>
          </w:p>
        </w:tc>
      </w:tr>
      <w:tr w:rsidR="00B77211" w14:paraId="004A4830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0267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1A2F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96527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49,27</w:t>
            </w:r>
          </w:p>
        </w:tc>
      </w:tr>
      <w:tr w:rsidR="00B77211" w14:paraId="4D793DF1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03B3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AC596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D3BA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38,10</w:t>
            </w:r>
          </w:p>
        </w:tc>
      </w:tr>
      <w:tr w:rsidR="00B77211" w14:paraId="66D345AE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294E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7E9D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90861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29,71</w:t>
            </w:r>
          </w:p>
        </w:tc>
      </w:tr>
      <w:tr w:rsidR="00B77211" w14:paraId="054D137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1940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7B7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C464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43,82</w:t>
            </w:r>
          </w:p>
        </w:tc>
      </w:tr>
      <w:tr w:rsidR="00B77211" w14:paraId="0C1C1A6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541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9214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7DFA9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49,23</w:t>
            </w:r>
          </w:p>
        </w:tc>
      </w:tr>
      <w:tr w:rsidR="00B77211" w14:paraId="176B036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1B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59CC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E1C4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37,52</w:t>
            </w:r>
          </w:p>
        </w:tc>
      </w:tr>
      <w:tr w:rsidR="00B77211" w14:paraId="325E3A3B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7EA5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7B0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D65F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29,48</w:t>
            </w:r>
          </w:p>
        </w:tc>
      </w:tr>
      <w:tr w:rsidR="00B77211" w14:paraId="065274A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C093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4AAC3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A8C6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63,48</w:t>
            </w:r>
          </w:p>
        </w:tc>
      </w:tr>
      <w:tr w:rsidR="00B77211" w14:paraId="676A7AEA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9B90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BC2E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F486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63,41</w:t>
            </w:r>
          </w:p>
        </w:tc>
      </w:tr>
      <w:tr w:rsidR="00B77211" w14:paraId="52862ED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52B9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47CB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507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39,49</w:t>
            </w:r>
          </w:p>
        </w:tc>
      </w:tr>
      <w:tr w:rsidR="00B77211" w14:paraId="0C0CC87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643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700DF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Aušros g. 26-16,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9757A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31,87</w:t>
            </w:r>
          </w:p>
        </w:tc>
      </w:tr>
      <w:tr w:rsidR="00B77211" w14:paraId="461A482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AD3C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CA7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Jaunystės g. 8-70,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9E245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50,27</w:t>
            </w:r>
          </w:p>
        </w:tc>
      </w:tr>
      <w:tr w:rsidR="00B77211" w14:paraId="0BAFAD7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CBC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5713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Jaunystės g. 12-21,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5AA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29,49</w:t>
            </w:r>
          </w:p>
        </w:tc>
      </w:tr>
      <w:tr w:rsidR="00B77211" w14:paraId="510269C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023F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132F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Kauno g. 27-16,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EC47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54,40</w:t>
            </w:r>
          </w:p>
        </w:tc>
      </w:tr>
      <w:tr w:rsidR="00B77211" w14:paraId="0A2B1CA1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1A84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1E8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Kauno g. 29-1,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31EC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B77211" w14:paraId="2FD83D29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0390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723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Kauno g. 29-5,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BB8E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B77211" w14:paraId="0F8BD20E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A11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1DC2E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Kęstučio g. 8-1,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BEC7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21,76</w:t>
            </w:r>
          </w:p>
        </w:tc>
      </w:tr>
      <w:tr w:rsidR="00B77211" w14:paraId="12F2E4A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1CEF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B8FE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5BCA5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41,20</w:t>
            </w:r>
          </w:p>
        </w:tc>
      </w:tr>
      <w:tr w:rsidR="00B77211" w14:paraId="1C7D27F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A4ED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5CBCC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37B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60,22</w:t>
            </w:r>
          </w:p>
        </w:tc>
      </w:tr>
      <w:tr w:rsidR="00B77211" w14:paraId="79B89A1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FE15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2CD1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4-23,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28D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38,32</w:t>
            </w:r>
          </w:p>
        </w:tc>
      </w:tr>
      <w:tr w:rsidR="00B77211" w14:paraId="17B8C83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43C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8557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Laisvės g. 10-25,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48BF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51,18</w:t>
            </w:r>
          </w:p>
        </w:tc>
      </w:tr>
      <w:tr w:rsidR="00B77211" w14:paraId="75300D2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BC92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EC6E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Laukupio</w:t>
            </w:r>
            <w:proofErr w:type="spellEnd"/>
            <w:r>
              <w:rPr>
                <w:szCs w:val="24"/>
              </w:rPr>
              <w:t xml:space="preserve"> g. 15-4,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5051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16,10</w:t>
            </w:r>
          </w:p>
        </w:tc>
      </w:tr>
      <w:tr w:rsidR="00B77211" w14:paraId="6A63F795" w14:textId="77777777" w:rsidTr="007C270B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E6B" w14:textId="77777777" w:rsidR="00B77211" w:rsidRDefault="00B77211" w:rsidP="007C270B">
            <w:pPr>
              <w:widowControl w:val="0"/>
              <w:spacing w:line="260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7A35" w14:textId="77777777" w:rsidR="00B77211" w:rsidRDefault="00B77211" w:rsidP="007C270B">
            <w:pPr>
              <w:widowControl w:val="0"/>
              <w:spacing w:line="260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Nepriklausomybės a. 21-8,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2D34" w14:textId="77777777" w:rsidR="00B77211" w:rsidRDefault="00B77211" w:rsidP="007C270B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33,92</w:t>
            </w:r>
          </w:p>
        </w:tc>
      </w:tr>
      <w:tr w:rsidR="00B77211" w14:paraId="3467B51C" w14:textId="77777777" w:rsidTr="007C270B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0B37" w14:textId="77777777" w:rsidR="00B77211" w:rsidRDefault="00B77211" w:rsidP="007C270B">
            <w:pPr>
              <w:widowControl w:val="0"/>
              <w:spacing w:line="260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8AA" w14:textId="77777777" w:rsidR="00B77211" w:rsidRDefault="00B77211" w:rsidP="007C270B">
            <w:pPr>
              <w:widowControl w:val="0"/>
              <w:spacing w:line="260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Panevėžio g. 14-23,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97A0" w14:textId="77777777" w:rsidR="00B77211" w:rsidRDefault="00B77211" w:rsidP="007C270B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52,05</w:t>
            </w:r>
          </w:p>
        </w:tc>
      </w:tr>
      <w:tr w:rsidR="00B77211" w14:paraId="4244839C" w14:textId="77777777" w:rsidTr="007C270B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0CD" w14:textId="77777777" w:rsidR="00B77211" w:rsidRDefault="00B77211" w:rsidP="007C270B">
            <w:pPr>
              <w:widowControl w:val="0"/>
              <w:spacing w:line="260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32D8" w14:textId="77777777" w:rsidR="00B77211" w:rsidRDefault="00B77211" w:rsidP="007C270B">
            <w:pPr>
              <w:widowControl w:val="0"/>
              <w:spacing w:line="260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Panevėžio g. 36-27,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F0D" w14:textId="77777777" w:rsidR="00B77211" w:rsidRDefault="00B77211" w:rsidP="007C270B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51,13</w:t>
            </w:r>
          </w:p>
        </w:tc>
      </w:tr>
      <w:tr w:rsidR="00B77211" w14:paraId="6980D12F" w14:textId="77777777" w:rsidTr="007C270B">
        <w:trPr>
          <w:trHeight w:val="280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C200" w14:textId="77777777" w:rsidR="00B77211" w:rsidRDefault="00B77211" w:rsidP="007C270B">
            <w:pPr>
              <w:widowControl w:val="0"/>
              <w:spacing w:line="260" w:lineRule="exact"/>
              <w:ind w:left="467"/>
              <w:rPr>
                <w:szCs w:val="24"/>
              </w:rPr>
            </w:pPr>
            <w:r>
              <w:rPr>
                <w:szCs w:val="24"/>
              </w:rPr>
              <w:lastRenderedPageBreak/>
              <w:t>42.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5B09" w14:textId="77777777" w:rsidR="00B77211" w:rsidRDefault="00B77211" w:rsidP="007C270B">
            <w:pPr>
              <w:widowControl w:val="0"/>
              <w:spacing w:line="260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P. Širvio g. 19-19,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245D" w14:textId="77777777" w:rsidR="00B77211" w:rsidRDefault="00B77211" w:rsidP="007C270B">
            <w:pPr>
              <w:widowControl w:val="0"/>
              <w:spacing w:line="260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</w:tc>
      </w:tr>
      <w:tr w:rsidR="00B77211" w14:paraId="5368F71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EA45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05A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Paupės</w:t>
            </w:r>
            <w:proofErr w:type="spellEnd"/>
            <w:r>
              <w:rPr>
                <w:szCs w:val="24"/>
              </w:rPr>
              <w:t xml:space="preserve"> g.7-1,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A8E12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49,85</w:t>
            </w:r>
          </w:p>
        </w:tc>
      </w:tr>
      <w:tr w:rsidR="00B77211" w14:paraId="237B037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FA8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133C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Respublikos g. 62-2,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9A6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24,45</w:t>
            </w:r>
          </w:p>
        </w:tc>
      </w:tr>
      <w:tr w:rsidR="00B77211" w14:paraId="436DA8B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75C4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F9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1-69,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0E353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28,68</w:t>
            </w:r>
          </w:p>
        </w:tc>
      </w:tr>
      <w:tr w:rsidR="00B77211" w14:paraId="60C47C8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BD8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95BB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 B-51,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EEDE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29,02</w:t>
            </w:r>
          </w:p>
        </w:tc>
      </w:tr>
      <w:tr w:rsidR="00B77211" w14:paraId="75A57D8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A77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C0F01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5-5,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893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36,13</w:t>
            </w:r>
          </w:p>
        </w:tc>
      </w:tr>
      <w:tr w:rsidR="00B77211" w14:paraId="2BF80C8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08E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8374E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5-6,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7E8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45,12</w:t>
            </w:r>
          </w:p>
        </w:tc>
      </w:tr>
      <w:tr w:rsidR="00B77211" w14:paraId="5583092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85EF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49.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1B6E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9A-49,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4399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64,23</w:t>
            </w:r>
          </w:p>
        </w:tc>
      </w:tr>
      <w:tr w:rsidR="00B77211" w14:paraId="7AAEAC12" w14:textId="77777777" w:rsidTr="007C270B">
        <w:trPr>
          <w:trHeight w:val="278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BA3" w14:textId="77777777" w:rsidR="00B77211" w:rsidRDefault="00B77211" w:rsidP="007C270B">
            <w:pPr>
              <w:widowControl w:val="0"/>
              <w:spacing w:line="258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B2B9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11-54,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3A1F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24,14</w:t>
            </w:r>
          </w:p>
        </w:tc>
      </w:tr>
      <w:tr w:rsidR="00B77211" w14:paraId="693BD1DB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5A3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274DF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19-201,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A73D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25,07</w:t>
            </w:r>
          </w:p>
        </w:tc>
      </w:tr>
      <w:tr w:rsidR="00B77211" w14:paraId="045FDA5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A00B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8588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19-405,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5B3CF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39,17</w:t>
            </w:r>
          </w:p>
        </w:tc>
      </w:tr>
      <w:tr w:rsidR="00B77211" w14:paraId="746CC52B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737A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305C8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19-407,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AA3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39,00</w:t>
            </w:r>
          </w:p>
        </w:tc>
      </w:tr>
      <w:tr w:rsidR="00B77211" w14:paraId="25FD850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8C0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D769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19-412,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7976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39,29</w:t>
            </w:r>
          </w:p>
        </w:tc>
      </w:tr>
      <w:tr w:rsidR="00B77211" w14:paraId="291262E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24C2" w14:textId="77777777" w:rsidR="00B77211" w:rsidRDefault="00B77211" w:rsidP="007C270B">
            <w:pPr>
              <w:widowControl w:val="0"/>
              <w:spacing w:line="256" w:lineRule="exact"/>
              <w:ind w:left="467"/>
              <w:rPr>
                <w:szCs w:val="24"/>
              </w:rPr>
            </w:pPr>
            <w:r>
              <w:rPr>
                <w:szCs w:val="24"/>
              </w:rPr>
              <w:t>55.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E291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19-505,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CC87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38,46</w:t>
            </w:r>
          </w:p>
        </w:tc>
      </w:tr>
      <w:tr w:rsidR="00B77211" w14:paraId="2AD0E2D6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4AF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2A56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21-419,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8FA22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35,10</w:t>
            </w:r>
          </w:p>
        </w:tc>
      </w:tr>
      <w:tr w:rsidR="00B77211" w14:paraId="614C479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0894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4F1A1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23-104,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7B7E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22,81</w:t>
            </w:r>
          </w:p>
        </w:tc>
      </w:tr>
      <w:tr w:rsidR="00B77211" w14:paraId="1153A28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771A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0035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Taikos g. 23-517,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A9FA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34,02</w:t>
            </w:r>
          </w:p>
        </w:tc>
      </w:tr>
      <w:tr w:rsidR="00B77211" w14:paraId="3B2C159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70B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59.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797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Vilniaus g. 12A-18,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EC3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47,25</w:t>
            </w:r>
          </w:p>
        </w:tc>
      </w:tr>
      <w:tr w:rsidR="00B77211" w14:paraId="4F2EB54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952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AE5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14-6,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FBE1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49,34</w:t>
            </w:r>
          </w:p>
        </w:tc>
      </w:tr>
      <w:tr w:rsidR="00B77211" w14:paraId="689C0AC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B2F7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F97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4FE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66,34</w:t>
            </w:r>
          </w:p>
        </w:tc>
      </w:tr>
      <w:tr w:rsidR="00B77211" w14:paraId="2D97360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7726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F60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36-19,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628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37,49</w:t>
            </w:r>
          </w:p>
        </w:tc>
      </w:tr>
      <w:tr w:rsidR="00B77211" w14:paraId="75DAAF6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128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439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DD6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76,88</w:t>
            </w:r>
          </w:p>
        </w:tc>
      </w:tr>
      <w:tr w:rsidR="00B77211" w14:paraId="4C9F13C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DE66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7E2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B0FF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48,89</w:t>
            </w:r>
          </w:p>
        </w:tc>
      </w:tr>
      <w:tr w:rsidR="00B77211" w14:paraId="11ADD58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B8A1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B674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624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65,29</w:t>
            </w:r>
          </w:p>
        </w:tc>
      </w:tr>
      <w:tr w:rsidR="00B77211" w14:paraId="47C6E93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6BE3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BBE1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8D78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49,56</w:t>
            </w:r>
          </w:p>
        </w:tc>
      </w:tr>
      <w:tr w:rsidR="00B77211" w14:paraId="5FC3A20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EA46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415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38-13,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6FE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76,87</w:t>
            </w:r>
          </w:p>
        </w:tc>
      </w:tr>
      <w:tr w:rsidR="00B77211" w14:paraId="3998460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D135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DE15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40-4,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A0F8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64,05</w:t>
            </w:r>
          </w:p>
        </w:tc>
      </w:tr>
      <w:tr w:rsidR="00B77211" w14:paraId="013D96B7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3EA8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69.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AC7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40-15,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3388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37,15</w:t>
            </w:r>
          </w:p>
        </w:tc>
      </w:tr>
      <w:tr w:rsidR="00B77211" w14:paraId="5D0479A0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A7B3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4C5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40-18,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5E2C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50,30</w:t>
            </w:r>
          </w:p>
        </w:tc>
      </w:tr>
      <w:tr w:rsidR="00B77211" w14:paraId="26D71D42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DF72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D69C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C902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62,64</w:t>
            </w:r>
          </w:p>
        </w:tc>
      </w:tr>
      <w:tr w:rsidR="00B77211" w14:paraId="49258799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40D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CD9B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86B3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48,82</w:t>
            </w:r>
          </w:p>
        </w:tc>
      </w:tr>
      <w:tr w:rsidR="00B77211" w14:paraId="6F390F3A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DB1D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BBE8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7AFC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62,24</w:t>
            </w:r>
          </w:p>
        </w:tc>
      </w:tr>
      <w:tr w:rsidR="00B77211" w14:paraId="2B4F691C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23AB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643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46A7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48,24</w:t>
            </w:r>
          </w:p>
        </w:tc>
      </w:tr>
      <w:tr w:rsidR="00B77211" w14:paraId="56F45CE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4FD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0221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8C2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62,43</w:t>
            </w:r>
          </w:p>
        </w:tc>
      </w:tr>
      <w:tr w:rsidR="00B77211" w14:paraId="6DD135A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303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3AA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D80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48,31</w:t>
            </w:r>
          </w:p>
        </w:tc>
      </w:tr>
      <w:tr w:rsidR="00B77211" w14:paraId="1C0237B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13B9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1C5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99EF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62,42</w:t>
            </w:r>
          </w:p>
        </w:tc>
      </w:tr>
      <w:tr w:rsidR="00B77211" w14:paraId="616E815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C24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2F1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46E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48,50</w:t>
            </w:r>
          </w:p>
        </w:tc>
      </w:tr>
      <w:tr w:rsidR="00B77211" w14:paraId="12CF17C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94D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79.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CF79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4280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50,27</w:t>
            </w:r>
          </w:p>
        </w:tc>
      </w:tr>
      <w:tr w:rsidR="00B77211" w14:paraId="4B56D442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B04B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AEA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94B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34,32</w:t>
            </w:r>
          </w:p>
        </w:tc>
      </w:tr>
      <w:tr w:rsidR="00B77211" w14:paraId="7D3C5F51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2CA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EEB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42-11,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678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51,12</w:t>
            </w:r>
          </w:p>
        </w:tc>
      </w:tr>
      <w:tr w:rsidR="00B77211" w14:paraId="21285AB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9120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454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42-12,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87AA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49,86</w:t>
            </w:r>
          </w:p>
        </w:tc>
      </w:tr>
      <w:tr w:rsidR="00B77211" w14:paraId="0F4D596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BFB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5B0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42-13,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520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34,45</w:t>
            </w:r>
          </w:p>
        </w:tc>
      </w:tr>
      <w:tr w:rsidR="00B77211" w14:paraId="52DDFD5D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4D97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6D07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42-14,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70DA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51,17</w:t>
            </w:r>
          </w:p>
        </w:tc>
      </w:tr>
      <w:tr w:rsidR="00B77211" w14:paraId="6FE326E1" w14:textId="77777777" w:rsidTr="007C270B">
        <w:trPr>
          <w:trHeight w:val="276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AC08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812E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42-15,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861F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49,96</w:t>
            </w:r>
          </w:p>
        </w:tc>
      </w:tr>
      <w:tr w:rsidR="00B77211" w14:paraId="48550D0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7AD9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D370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42-16,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4C39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34,56</w:t>
            </w:r>
          </w:p>
        </w:tc>
      </w:tr>
      <w:tr w:rsidR="00B77211" w14:paraId="2B5EAA9F" w14:textId="77777777" w:rsidTr="007C270B">
        <w:trPr>
          <w:trHeight w:val="277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D6F0" w14:textId="77777777" w:rsidR="00B77211" w:rsidRDefault="00B77211" w:rsidP="007C270B">
            <w:pPr>
              <w:widowControl w:val="0"/>
              <w:spacing w:line="258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6A89" w14:textId="77777777" w:rsidR="00B77211" w:rsidRDefault="00B77211" w:rsidP="007C270B">
            <w:pPr>
              <w:widowControl w:val="0"/>
              <w:spacing w:line="258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42-17,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F033" w14:textId="77777777" w:rsidR="00B77211" w:rsidRDefault="00B77211" w:rsidP="007C270B">
            <w:pPr>
              <w:widowControl w:val="0"/>
              <w:spacing w:line="258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51,38</w:t>
            </w:r>
          </w:p>
        </w:tc>
      </w:tr>
      <w:tr w:rsidR="00B77211" w14:paraId="201E6AFE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6449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2C2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42-18,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694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50,05</w:t>
            </w:r>
          </w:p>
        </w:tc>
      </w:tr>
      <w:tr w:rsidR="00B77211" w14:paraId="563EDBA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8B5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89.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E7B4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42-19,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B6F6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34,48</w:t>
            </w:r>
          </w:p>
        </w:tc>
      </w:tr>
      <w:tr w:rsidR="00B77211" w14:paraId="44910BB3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58CE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A71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Vilties g. 42-20, Rokiškis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BF12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50,95</w:t>
            </w:r>
          </w:p>
        </w:tc>
      </w:tr>
      <w:tr w:rsidR="00B77211" w14:paraId="6C6215A5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BD1A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79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Liepų g. 8-6, Juodupės mstl.,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8709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41,38</w:t>
            </w:r>
          </w:p>
        </w:tc>
      </w:tr>
      <w:tr w:rsidR="00B77211" w14:paraId="764CD01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4FAF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A00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Tekstilininkų g. 15A-38, Juodupės mstl.,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E465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54,23</w:t>
            </w:r>
          </w:p>
        </w:tc>
      </w:tr>
      <w:tr w:rsidR="00B77211" w14:paraId="0A2F196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83DA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93.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450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16A-4,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AD1D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46,71</w:t>
            </w:r>
          </w:p>
        </w:tc>
      </w:tr>
      <w:tr w:rsidR="00B77211" w14:paraId="51CD8A2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B5D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B4CD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20,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0A65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32,92</w:t>
            </w:r>
          </w:p>
        </w:tc>
      </w:tr>
      <w:tr w:rsidR="00B77211" w14:paraId="6E169F5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BC41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EB6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 xml:space="preserve">Užupio g. 20, </w:t>
            </w:r>
            <w:proofErr w:type="spellStart"/>
            <w:r>
              <w:rPr>
                <w:szCs w:val="24"/>
              </w:rPr>
              <w:t>Pakriaunio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5D1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53,18</w:t>
            </w:r>
          </w:p>
        </w:tc>
      </w:tr>
      <w:tr w:rsidR="00B77211" w14:paraId="6D41C29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25B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96.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D9AA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Naujoji g. 5-9, Pandėlys,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2B4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42,54</w:t>
            </w:r>
          </w:p>
        </w:tc>
      </w:tr>
      <w:tr w:rsidR="00B77211" w14:paraId="622FB92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4612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97.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D5F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Panemunio g. 14-1, Pandėlys,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2BC4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42,56</w:t>
            </w:r>
          </w:p>
        </w:tc>
      </w:tr>
      <w:tr w:rsidR="00B77211" w14:paraId="6D5580A6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A4F3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98.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E18F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Parko g. 4-2, Pandėlys,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F846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35,01</w:t>
            </w:r>
          </w:p>
        </w:tc>
      </w:tr>
      <w:tr w:rsidR="00B77211" w14:paraId="2448EA6C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5DBD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99.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D1D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Puodžialaukės</w:t>
            </w:r>
            <w:proofErr w:type="spellEnd"/>
            <w:r>
              <w:rPr>
                <w:szCs w:val="24"/>
              </w:rPr>
              <w:t xml:space="preserve"> g. 1-3, Pandėlys,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BEBC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49,50</w:t>
            </w:r>
          </w:p>
        </w:tc>
      </w:tr>
      <w:tr w:rsidR="00B77211" w14:paraId="5AFEB83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696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100.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C88F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Puodžialaukės</w:t>
            </w:r>
            <w:proofErr w:type="spellEnd"/>
            <w:r>
              <w:rPr>
                <w:szCs w:val="24"/>
              </w:rPr>
              <w:t xml:space="preserve"> g. 8-1, Pandėlys,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509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28,40</w:t>
            </w:r>
          </w:p>
        </w:tc>
      </w:tr>
      <w:tr w:rsidR="00B77211" w14:paraId="07644D9F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4995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C207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Puodžialaukės</w:t>
            </w:r>
            <w:proofErr w:type="spellEnd"/>
            <w:r>
              <w:rPr>
                <w:szCs w:val="24"/>
              </w:rPr>
              <w:t xml:space="preserve"> g. 8-6, Pandėlys,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6BC6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27,31</w:t>
            </w:r>
          </w:p>
        </w:tc>
      </w:tr>
      <w:tr w:rsidR="00B77211" w14:paraId="00D1E184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7334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102.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4C56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Dirbtuvių g. 10-10, Obeliai,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CCB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57,81</w:t>
            </w:r>
          </w:p>
        </w:tc>
      </w:tr>
      <w:tr w:rsidR="00B77211" w14:paraId="464938FA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294C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103.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FFC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Šilaikių</w:t>
            </w:r>
            <w:proofErr w:type="spellEnd"/>
            <w:r>
              <w:rPr>
                <w:szCs w:val="24"/>
              </w:rPr>
              <w:t xml:space="preserve"> g. 18, </w:t>
            </w:r>
            <w:proofErr w:type="spellStart"/>
            <w:r>
              <w:rPr>
                <w:szCs w:val="24"/>
              </w:rPr>
              <w:t>Barkiškio</w:t>
            </w:r>
            <w:proofErr w:type="spellEnd"/>
            <w:r>
              <w:rPr>
                <w:szCs w:val="24"/>
              </w:rPr>
              <w:t xml:space="preserve"> k.,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8ED4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69,64</w:t>
            </w:r>
          </w:p>
        </w:tc>
      </w:tr>
      <w:tr w:rsidR="00B77211" w14:paraId="73CAEEC9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A01F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104.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7BCE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proofErr w:type="spellStart"/>
            <w:r>
              <w:rPr>
                <w:szCs w:val="24"/>
              </w:rPr>
              <w:t>Ilgalaukių</w:t>
            </w:r>
            <w:proofErr w:type="spellEnd"/>
            <w:r>
              <w:rPr>
                <w:szCs w:val="24"/>
              </w:rPr>
              <w:t xml:space="preserve"> k. 7-4,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9708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54,28</w:t>
            </w:r>
          </w:p>
        </w:tc>
      </w:tr>
      <w:tr w:rsidR="00B77211" w14:paraId="6C3B2968" w14:textId="77777777" w:rsidTr="007C270B">
        <w:trPr>
          <w:trHeight w:val="275"/>
          <w:jc w:val="center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8FFA" w14:textId="77777777" w:rsidR="00B77211" w:rsidRDefault="00B77211" w:rsidP="007C270B">
            <w:pPr>
              <w:widowControl w:val="0"/>
              <w:spacing w:line="256" w:lineRule="exact"/>
              <w:ind w:right="276"/>
              <w:jc w:val="right"/>
              <w:rPr>
                <w:szCs w:val="24"/>
              </w:rPr>
            </w:pPr>
            <w:r>
              <w:rPr>
                <w:szCs w:val="24"/>
              </w:rPr>
              <w:t>105.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682" w14:textId="77777777" w:rsidR="00B77211" w:rsidRDefault="00B77211" w:rsidP="007C270B">
            <w:pPr>
              <w:widowControl w:val="0"/>
              <w:spacing w:line="256" w:lineRule="exact"/>
              <w:ind w:left="107"/>
              <w:rPr>
                <w:szCs w:val="24"/>
              </w:rPr>
            </w:pPr>
            <w:r>
              <w:rPr>
                <w:szCs w:val="24"/>
              </w:rPr>
              <w:t>Melioratorių g. 7C-11, Kavoliškio k. Rokiškio r. sav.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727" w14:textId="77777777" w:rsidR="00B77211" w:rsidRDefault="00B77211" w:rsidP="007C270B">
            <w:pPr>
              <w:widowControl w:val="0"/>
              <w:spacing w:line="256" w:lineRule="exact"/>
              <w:ind w:left="110" w:right="101"/>
              <w:jc w:val="center"/>
              <w:rPr>
                <w:szCs w:val="24"/>
              </w:rPr>
            </w:pPr>
            <w:r>
              <w:rPr>
                <w:szCs w:val="24"/>
              </w:rPr>
              <w:t>57,94</w:t>
            </w:r>
          </w:p>
        </w:tc>
      </w:tr>
    </w:tbl>
    <w:p w14:paraId="3B644D8D" w14:textId="77777777" w:rsidR="00B77211" w:rsidRDefault="00B77211" w:rsidP="00B54433">
      <w:pPr>
        <w:widowControl w:val="0"/>
        <w:tabs>
          <w:tab w:val="left" w:pos="9639"/>
        </w:tabs>
        <w:ind w:right="3"/>
        <w:rPr>
          <w:szCs w:val="24"/>
        </w:rPr>
      </w:pPr>
    </w:p>
    <w:p w14:paraId="11FFEC7F" w14:textId="77777777" w:rsidR="00B77211" w:rsidRDefault="00B77211" w:rsidP="00B77211">
      <w:pPr>
        <w:widowControl w:val="0"/>
        <w:jc w:val="center"/>
        <w:rPr>
          <w:szCs w:val="24"/>
        </w:rPr>
      </w:pPr>
      <w:r>
        <w:rPr>
          <w:szCs w:val="24"/>
          <w:lang w:eastAsia="lt-LT"/>
        </w:rPr>
        <w:t>____________________</w:t>
      </w:r>
    </w:p>
    <w:p w14:paraId="2220888C" w14:textId="77777777" w:rsidR="00B77211" w:rsidRDefault="00B77211" w:rsidP="00B77211">
      <w:pPr>
        <w:rPr>
          <w:szCs w:val="24"/>
        </w:rPr>
      </w:pPr>
    </w:p>
    <w:p w14:paraId="513CD3A2" w14:textId="77777777" w:rsidR="005045D8" w:rsidRDefault="005045D8"/>
    <w:sectPr w:rsidR="005045D8" w:rsidSect="00B77211">
      <w:pgSz w:w="11910" w:h="16840" w:code="9"/>
      <w:pgMar w:top="1134" w:right="567" w:bottom="1134" w:left="1701" w:header="709" w:footer="709" w:gutter="0"/>
      <w:pgNumType w:start="1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11"/>
    <w:rsid w:val="00024A82"/>
    <w:rsid w:val="00050EDD"/>
    <w:rsid w:val="00205CDF"/>
    <w:rsid w:val="00216632"/>
    <w:rsid w:val="005045D8"/>
    <w:rsid w:val="006F426F"/>
    <w:rsid w:val="00B54433"/>
    <w:rsid w:val="00B77211"/>
    <w:rsid w:val="00C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D1C6"/>
  <w15:chartTrackingRefBased/>
  <w15:docId w15:val="{93A87CA3-63CB-4A6E-B767-162775C2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72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772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772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772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772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772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772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772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772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772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77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77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77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7721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7721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7721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7721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7721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7721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77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7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772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7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772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7721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77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7721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77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7721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77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2867</Words>
  <Characters>1635</Characters>
  <Application>Microsoft Office Word</Application>
  <DocSecurity>0</DocSecurity>
  <Lines>13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Kavoliūnienė</dc:creator>
  <cp:keywords/>
  <dc:description/>
  <cp:lastModifiedBy>Jurgita Jurkonytė</cp:lastModifiedBy>
  <cp:revision>2</cp:revision>
  <dcterms:created xsi:type="dcterms:W3CDTF">2024-08-26T15:49:00Z</dcterms:created>
  <dcterms:modified xsi:type="dcterms:W3CDTF">2024-08-26T15:49:00Z</dcterms:modified>
</cp:coreProperties>
</file>