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C76A59" w:rsidRDefault="00B97390" w:rsidP="00BF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val="en-GB" w:eastAsia="en-GB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BF6AF9">
      <w:pPr>
        <w:pStyle w:val="Antrats"/>
        <w:rPr>
          <w:sz w:val="16"/>
          <w:szCs w:val="16"/>
        </w:rPr>
      </w:pPr>
    </w:p>
    <w:p w14:paraId="194789D4" w14:textId="3956910B" w:rsidR="0028523A" w:rsidRPr="00AF5E1A" w:rsidRDefault="0028523A" w:rsidP="00992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F5E1A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AF5E1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AF5E1A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AF5E1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 DIREKTORIUS</w:t>
      </w:r>
    </w:p>
    <w:p w14:paraId="194789D5" w14:textId="77777777" w:rsidR="0028523A" w:rsidRPr="00AF5E1A" w:rsidRDefault="0028523A" w:rsidP="00BF6A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4A1CB6BE" w:rsidR="0028523A" w:rsidRPr="00AF5E1A" w:rsidRDefault="0028523A" w:rsidP="00F76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F5E1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</w:t>
      </w:r>
      <w:r w:rsidR="00AF5E1A" w:rsidRPr="00AF5E1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Y</w:t>
      </w:r>
      <w:r w:rsidRPr="00AF5E1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MAS</w:t>
      </w:r>
    </w:p>
    <w:p w14:paraId="2737AAB1" w14:textId="649AC50B" w:rsidR="005A4F27" w:rsidRPr="00286DFC" w:rsidRDefault="00F516CF" w:rsidP="00286D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DEB">
        <w:rPr>
          <w:rFonts w:ascii="Times New Roman" w:hAnsi="Times New Roman" w:cs="Times New Roman"/>
          <w:b/>
          <w:bCs/>
          <w:sz w:val="24"/>
          <w:szCs w:val="24"/>
        </w:rPr>
        <w:t>DĖL PROJEKTO</w:t>
      </w:r>
      <w:r w:rsidR="00434717" w:rsidRPr="00F76DEB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833E7D">
        <w:rPr>
          <w:rFonts w:ascii="Times New Roman" w:hAnsi="Times New Roman" w:cs="Times New Roman"/>
          <w:b/>
          <w:sz w:val="24"/>
          <w:szCs w:val="24"/>
        </w:rPr>
        <w:t>SVEIKATOS PRIEŽIŪROS SPECIALISTŲ RENGIMAS IR PRITRAUKIMAS ROKIŠKIO RAJONO SAVIVALDYBĖJE</w:t>
      </w:r>
      <w:r w:rsidR="00434717" w:rsidRPr="00F76DE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28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7D13"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VALDYM</w:t>
      </w:r>
      <w:r w:rsidR="007764C8"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GRUPĖS SUDARYMO</w:t>
      </w:r>
      <w:r w:rsidR="005A4F27" w:rsidRPr="004633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A582BC3" w14:textId="77777777" w:rsidR="00A02EA2" w:rsidRPr="00463379" w:rsidRDefault="00A02EA2" w:rsidP="00F76DE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1EC3F2E" w14:textId="55CC4032" w:rsidR="002B02B0" w:rsidRPr="009927D2" w:rsidRDefault="00C85A09" w:rsidP="00BF6A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27D2">
        <w:rPr>
          <w:rFonts w:ascii="Times New Roman" w:hAnsi="Times New Roman" w:cs="Times New Roman"/>
          <w:sz w:val="24"/>
          <w:szCs w:val="24"/>
        </w:rPr>
        <w:t>20</w:t>
      </w:r>
      <w:r w:rsidR="002D7E8F" w:rsidRPr="009927D2">
        <w:rPr>
          <w:rFonts w:ascii="Times New Roman" w:hAnsi="Times New Roman" w:cs="Times New Roman"/>
          <w:sz w:val="24"/>
          <w:szCs w:val="24"/>
        </w:rPr>
        <w:t>2</w:t>
      </w:r>
      <w:r w:rsidR="005A192A" w:rsidRPr="009927D2">
        <w:rPr>
          <w:rFonts w:ascii="Times New Roman" w:hAnsi="Times New Roman" w:cs="Times New Roman"/>
          <w:sz w:val="24"/>
          <w:szCs w:val="24"/>
        </w:rPr>
        <w:t>4</w:t>
      </w:r>
      <w:r w:rsidR="001D4A22" w:rsidRPr="009927D2">
        <w:rPr>
          <w:rFonts w:ascii="Times New Roman" w:hAnsi="Times New Roman" w:cs="Times New Roman"/>
          <w:sz w:val="24"/>
          <w:szCs w:val="24"/>
        </w:rPr>
        <w:t xml:space="preserve"> m. </w:t>
      </w:r>
      <w:r w:rsidR="00933EC1">
        <w:rPr>
          <w:rFonts w:ascii="Times New Roman" w:hAnsi="Times New Roman" w:cs="Times New Roman"/>
          <w:sz w:val="24"/>
          <w:szCs w:val="24"/>
        </w:rPr>
        <w:t xml:space="preserve">rugpjūčio </w:t>
      </w:r>
      <w:r w:rsidR="007B48F0">
        <w:rPr>
          <w:rFonts w:ascii="Times New Roman" w:hAnsi="Times New Roman" w:cs="Times New Roman"/>
          <w:sz w:val="24"/>
          <w:szCs w:val="24"/>
        </w:rPr>
        <w:t>2</w:t>
      </w:r>
      <w:r w:rsidR="000921DE">
        <w:rPr>
          <w:rFonts w:ascii="Times New Roman" w:hAnsi="Times New Roman" w:cs="Times New Roman"/>
          <w:sz w:val="24"/>
          <w:szCs w:val="24"/>
        </w:rPr>
        <w:t>7</w:t>
      </w:r>
      <w:r w:rsidR="002D7E8F" w:rsidRPr="009927D2">
        <w:rPr>
          <w:rFonts w:ascii="Times New Roman" w:hAnsi="Times New Roman" w:cs="Times New Roman"/>
          <w:sz w:val="24"/>
          <w:szCs w:val="24"/>
        </w:rPr>
        <w:t xml:space="preserve"> </w:t>
      </w:r>
      <w:r w:rsidR="002B02B0" w:rsidRPr="009927D2">
        <w:rPr>
          <w:rFonts w:ascii="Times New Roman" w:hAnsi="Times New Roman" w:cs="Times New Roman"/>
          <w:sz w:val="24"/>
          <w:szCs w:val="24"/>
        </w:rPr>
        <w:t>d. Nr. AV-</w:t>
      </w:r>
      <w:r w:rsidR="00C86C09">
        <w:rPr>
          <w:rFonts w:ascii="Times New Roman" w:hAnsi="Times New Roman" w:cs="Times New Roman"/>
          <w:sz w:val="24"/>
          <w:szCs w:val="24"/>
        </w:rPr>
        <w:t>505</w:t>
      </w:r>
    </w:p>
    <w:p w14:paraId="5F4075B7" w14:textId="6AB686A8" w:rsidR="002B02B0" w:rsidRPr="009927D2" w:rsidRDefault="002B02B0" w:rsidP="00BF6AF9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9927D2">
        <w:rPr>
          <w:rFonts w:ascii="Times New Roman" w:hAnsi="Times New Roman" w:cs="Times New Roman"/>
          <w:sz w:val="24"/>
          <w:szCs w:val="24"/>
        </w:rPr>
        <w:t>Rokiškis</w:t>
      </w:r>
    </w:p>
    <w:p w14:paraId="3F03D84B" w14:textId="77777777" w:rsidR="003D3FFA" w:rsidRDefault="003D3FFA" w:rsidP="00AD6A48">
      <w:pPr>
        <w:pStyle w:val="Betarp"/>
        <w:rPr>
          <w:rFonts w:ascii="Times New Roman" w:hAnsi="Times New Roman" w:cs="Times New Roman"/>
        </w:rPr>
      </w:pPr>
    </w:p>
    <w:p w14:paraId="38BB1CE8" w14:textId="77777777" w:rsidR="001624D8" w:rsidRPr="00370F2A" w:rsidRDefault="001624D8" w:rsidP="00AD6A48">
      <w:pPr>
        <w:pStyle w:val="Betarp"/>
        <w:rPr>
          <w:rFonts w:ascii="Times New Roman" w:hAnsi="Times New Roman" w:cs="Times New Roman"/>
        </w:rPr>
      </w:pPr>
    </w:p>
    <w:p w14:paraId="2FBBC115" w14:textId="533A569B" w:rsidR="009E1236" w:rsidRPr="00463379" w:rsidRDefault="002B02B0" w:rsidP="001D4A2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Vadovaudamasi</w:t>
      </w:r>
      <w:r w:rsidR="009E1236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Lietuvos Respublikos </w:t>
      </w:r>
      <w:r w:rsidR="005A192A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vietos savivaldos įstatymo </w:t>
      </w:r>
      <w:r w:rsidR="00925E87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5A192A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straipsnio </w:t>
      </w:r>
      <w:r w:rsidR="00925E87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5A192A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dalies 2 punktu</w:t>
      </w:r>
      <w:r w:rsidR="00833E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33E7D" w:rsidRPr="00FF732F">
        <w:rPr>
          <w:rFonts w:ascii="Times New Roman" w:hAnsi="Times New Roman" w:cs="Times New Roman"/>
          <w:color w:val="000000"/>
          <w:sz w:val="24"/>
          <w:szCs w:val="24"/>
        </w:rPr>
        <w:t xml:space="preserve">2022–2030 metų </w:t>
      </w:r>
      <w:r w:rsidR="00833E7D">
        <w:rPr>
          <w:rFonts w:ascii="Times New Roman" w:hAnsi="Times New Roman" w:cs="Times New Roman"/>
          <w:color w:val="000000"/>
          <w:sz w:val="24"/>
          <w:szCs w:val="24"/>
        </w:rPr>
        <w:t xml:space="preserve">sveikatos priežiūros kokybės ir efektyvumo didinimo </w:t>
      </w:r>
      <w:r w:rsidR="00833E7D" w:rsidRPr="00FF732F">
        <w:rPr>
          <w:rFonts w:ascii="Times New Roman" w:hAnsi="Times New Roman" w:cs="Times New Roman"/>
          <w:color w:val="000000"/>
          <w:sz w:val="24"/>
          <w:szCs w:val="24"/>
        </w:rPr>
        <w:t>plėtros programos pažangos priemonės Nr. 11</w:t>
      </w:r>
      <w:r w:rsidR="00833E7D" w:rsidRPr="00FF732F">
        <w:rPr>
          <w:rFonts w:ascii="Times New Roman" w:hAnsi="Times New Roman" w:cs="Times New Roman"/>
          <w:caps/>
          <w:color w:val="000000"/>
          <w:sz w:val="24"/>
          <w:szCs w:val="24"/>
        </w:rPr>
        <w:t>-002-02-11-01 </w:t>
      </w:r>
      <w:r w:rsidR="00833E7D" w:rsidRPr="00FF732F">
        <w:rPr>
          <w:rFonts w:ascii="Times New Roman" w:hAnsi="Times New Roman" w:cs="Times New Roman"/>
          <w:color w:val="000000"/>
          <w:sz w:val="24"/>
          <w:szCs w:val="24"/>
        </w:rPr>
        <w:t>„Gerinti sveikatos priežiūros paslaugų kokybę ir prieinamumą“ </w:t>
      </w:r>
      <w:r w:rsidR="00833E7D">
        <w:rPr>
          <w:rFonts w:ascii="Times New Roman" w:hAnsi="Times New Roman" w:cs="Times New Roman"/>
          <w:color w:val="000000"/>
          <w:sz w:val="24"/>
          <w:szCs w:val="24"/>
        </w:rPr>
        <w:t xml:space="preserve">projektų finansavimo sąlygų </w:t>
      </w:r>
      <w:r w:rsidR="00833E7D" w:rsidRPr="00FF732F">
        <w:rPr>
          <w:rFonts w:ascii="Times New Roman" w:hAnsi="Times New Roman" w:cs="Times New Roman"/>
          <w:color w:val="000000"/>
          <w:sz w:val="24"/>
          <w:szCs w:val="24"/>
        </w:rPr>
        <w:t>aprašu</w:t>
      </w:r>
      <w:r w:rsidR="00833E7D">
        <w:rPr>
          <w:rFonts w:ascii="Times New Roman" w:hAnsi="Times New Roman" w:cs="Times New Roman"/>
          <w:color w:val="000000"/>
          <w:sz w:val="24"/>
          <w:szCs w:val="24"/>
        </w:rPr>
        <w:t xml:space="preserve"> Nr. 25</w:t>
      </w:r>
      <w:r w:rsidR="00833E7D" w:rsidRPr="00FF732F">
        <w:rPr>
          <w:rFonts w:ascii="Times New Roman" w:hAnsi="Times New Roman" w:cs="Times New Roman"/>
          <w:color w:val="000000"/>
          <w:sz w:val="24"/>
          <w:szCs w:val="24"/>
        </w:rPr>
        <w:t xml:space="preserve">, patvirtintu </w:t>
      </w:r>
      <w:r w:rsidR="00833E7D">
        <w:rPr>
          <w:rFonts w:ascii="Times New Roman" w:hAnsi="Times New Roman" w:cs="Times New Roman"/>
          <w:color w:val="000000"/>
          <w:sz w:val="24"/>
          <w:szCs w:val="24"/>
        </w:rPr>
        <w:t>Lietuvos Respublikos sveikatos apsaugos ministro 2022 m. gegužės 20 d. įsakymu Nr. V-988 „D</w:t>
      </w:r>
      <w:r w:rsidR="00833E7D" w:rsidRPr="00F373EC">
        <w:rPr>
          <w:rFonts w:ascii="Times New Roman" w:hAnsi="Times New Roman" w:cs="Times New Roman"/>
          <w:color w:val="000000"/>
          <w:sz w:val="24"/>
          <w:szCs w:val="24"/>
        </w:rPr>
        <w:t xml:space="preserve">ėl 2022–2030 metų plėtros programos valdytojos </w:t>
      </w:r>
      <w:r w:rsidR="00833E7D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33E7D" w:rsidRPr="00F373EC">
        <w:rPr>
          <w:rFonts w:ascii="Times New Roman" w:hAnsi="Times New Roman" w:cs="Times New Roman"/>
          <w:color w:val="000000"/>
          <w:sz w:val="24"/>
          <w:szCs w:val="24"/>
        </w:rPr>
        <w:t xml:space="preserve">ietuvos </w:t>
      </w:r>
      <w:r w:rsidR="00833E7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833E7D" w:rsidRPr="00F373EC">
        <w:rPr>
          <w:rFonts w:ascii="Times New Roman" w:hAnsi="Times New Roman" w:cs="Times New Roman"/>
          <w:color w:val="000000"/>
          <w:sz w:val="24"/>
          <w:szCs w:val="24"/>
        </w:rPr>
        <w:t xml:space="preserve">espublikos </w:t>
      </w:r>
      <w:r w:rsidR="00833E7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33E7D" w:rsidRPr="00F373EC">
        <w:rPr>
          <w:rFonts w:ascii="Times New Roman" w:hAnsi="Times New Roman" w:cs="Times New Roman"/>
          <w:color w:val="000000"/>
          <w:sz w:val="24"/>
          <w:szCs w:val="24"/>
        </w:rPr>
        <w:t xml:space="preserve">veikatos apsaugos ministerijos </w:t>
      </w:r>
      <w:r w:rsidR="00833E7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33E7D" w:rsidRPr="00F373EC">
        <w:rPr>
          <w:rFonts w:ascii="Times New Roman" w:hAnsi="Times New Roman" w:cs="Times New Roman"/>
          <w:color w:val="000000"/>
          <w:sz w:val="24"/>
          <w:szCs w:val="24"/>
        </w:rPr>
        <w:t xml:space="preserve">veikatos priežiūros kokybės ir efektyvumo didinimo plėtros programos pažangos priemonės </w:t>
      </w:r>
      <w:r w:rsidR="00833E7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833E7D" w:rsidRPr="00F373EC">
        <w:rPr>
          <w:rFonts w:ascii="Times New Roman" w:hAnsi="Times New Roman" w:cs="Times New Roman"/>
          <w:color w:val="000000"/>
          <w:sz w:val="24"/>
          <w:szCs w:val="24"/>
        </w:rPr>
        <w:t>r. 11-002-02-11-01 „</w:t>
      </w:r>
      <w:r w:rsidR="00833E7D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833E7D" w:rsidRPr="00F373EC">
        <w:rPr>
          <w:rFonts w:ascii="Times New Roman" w:hAnsi="Times New Roman" w:cs="Times New Roman"/>
          <w:color w:val="000000"/>
          <w:sz w:val="24"/>
          <w:szCs w:val="24"/>
        </w:rPr>
        <w:t>erinti sveikatos priežiūros paslaugų kokybę ir prieinamumą“ aprašo patvirtinimo</w:t>
      </w:r>
      <w:r w:rsidR="00833E7D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="00833E7D" w:rsidRPr="00FF7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bei </w:t>
      </w:r>
      <w:r w:rsidR="00833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viešosios įstaigos Centrinės projektų valdymo agentūros </w:t>
      </w:r>
      <w:r w:rsidR="00833E7D" w:rsidRPr="00FF71EE">
        <w:rPr>
          <w:rFonts w:ascii="Times New Roman" w:hAnsi="Times New Roman" w:cs="Times New Roman"/>
          <w:sz w:val="24"/>
          <w:szCs w:val="24"/>
          <w:shd w:val="clear" w:color="auto" w:fill="FFFFFF"/>
        </w:rPr>
        <w:t>pateiktu kvietim</w:t>
      </w:r>
      <w:r w:rsidR="00833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Nr. </w:t>
      </w:r>
      <w:r w:rsidR="00833E7D" w:rsidRPr="009645E3">
        <w:rPr>
          <w:rFonts w:ascii="Times New Roman" w:eastAsia="Calibri" w:hAnsi="Times New Roman" w:cs="Times New Roman"/>
          <w:iCs/>
          <w:sz w:val="24"/>
          <w:szCs w:val="24"/>
        </w:rPr>
        <w:t>09-027-P</w:t>
      </w:r>
      <w:r w:rsidR="00833E7D" w:rsidRPr="009645E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„</w:t>
      </w:r>
      <w:r w:rsidR="00833E7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Sveikatos specialistų rengimas, pritraukimas</w:t>
      </w:r>
      <w:r w:rsidR="00833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r w:rsidR="00833E7D" w:rsidRPr="00FF7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teikti projektų įgyvendinimo planus</w:t>
      </w:r>
      <w:r w:rsidR="009E1236" w:rsidRPr="00463379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:</w:t>
      </w:r>
    </w:p>
    <w:p w14:paraId="5C37E0C1" w14:textId="44067442" w:rsidR="008D7D13" w:rsidRPr="00463379" w:rsidRDefault="005B36B8" w:rsidP="001D4A2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>1.</w:t>
      </w:r>
      <w:r w:rsidR="002C4053" w:rsidRPr="00463379">
        <w:rPr>
          <w:rFonts w:ascii="Times New Roman" w:hAnsi="Times New Roman" w:cs="Times New Roman"/>
          <w:color w:val="000000" w:themeColor="text1"/>
          <w:spacing w:val="20"/>
          <w:sz w:val="24"/>
          <w:szCs w:val="24"/>
        </w:rPr>
        <w:t xml:space="preserve"> </w:t>
      </w:r>
      <w:r w:rsidR="007764C8" w:rsidRPr="00463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 u d a r a u </w:t>
      </w:r>
      <w:r w:rsidR="00434717" w:rsidRPr="00463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projekto </w:t>
      </w:r>
      <w:bookmarkStart w:id="0" w:name="_Hlk146625111"/>
      <w:r w:rsidR="00434717" w:rsidRPr="00463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bookmarkEnd w:id="0"/>
      <w:r w:rsidR="00833E7D">
        <w:rPr>
          <w:rFonts w:ascii="Times New Roman" w:hAnsi="Times New Roman" w:cs="Times New Roman"/>
          <w:sz w:val="24"/>
          <w:szCs w:val="24"/>
        </w:rPr>
        <w:t>Sveikatos  priežiūros specialistų rengimas ir pritraukimas Rokiškio rajono savivaldybėje</w:t>
      </w:r>
      <w:r w:rsidR="00434717" w:rsidRPr="004633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8D7D13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valdym</w:t>
      </w:r>
      <w:r w:rsidR="007764C8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o grupę</w:t>
      </w:r>
      <w:r w:rsidR="002B6433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(toliau – Projekto valdymo grupė)</w:t>
      </w:r>
      <w:r w:rsidR="002C4053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E1713A6" w14:textId="0F0F714B" w:rsidR="00C73C27" w:rsidRPr="00463379" w:rsidRDefault="008D7D13" w:rsidP="001D4A22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="00E17BE5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3E7D">
        <w:rPr>
          <w:rFonts w:ascii="Times New Roman" w:hAnsi="Times New Roman" w:cs="Times New Roman"/>
          <w:sz w:val="24"/>
          <w:szCs w:val="24"/>
        </w:rPr>
        <w:t>Evelina Grėbliauskienė</w:t>
      </w:r>
      <w:r w:rsidR="00833E7D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053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33E7D">
        <w:rPr>
          <w:rFonts w:ascii="Times New Roman" w:hAnsi="Times New Roman" w:cs="Times New Roman"/>
          <w:sz w:val="24"/>
          <w:szCs w:val="24"/>
        </w:rPr>
        <w:t>Sveikatos reikalų koordinatorė (vyriausioji specialistė)</w:t>
      </w:r>
      <w:r w:rsidR="00833E7D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DEB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(Projekto vadovė)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B51B6DB" w14:textId="17A828EB" w:rsidR="00C73C27" w:rsidRPr="00463379" w:rsidRDefault="008D7D13" w:rsidP="001D4A22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833E7D">
        <w:rPr>
          <w:rFonts w:ascii="Times New Roman" w:hAnsi="Times New Roman" w:cs="Times New Roman"/>
          <w:sz w:val="24"/>
          <w:szCs w:val="24"/>
        </w:rPr>
        <w:t>Ieva Stulgaitė</w:t>
      </w:r>
      <w:r w:rsidR="00833E7D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053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833E7D" w:rsidRPr="00755114">
        <w:rPr>
          <w:rFonts w:ascii="Times New Roman" w:hAnsi="Times New Roman" w:cs="Times New Roman"/>
          <w:sz w:val="24"/>
          <w:szCs w:val="24"/>
        </w:rPr>
        <w:t xml:space="preserve">Centralizuotos buhalterinės apskaitos skyriaus </w:t>
      </w:r>
      <w:r w:rsidR="00833E7D">
        <w:rPr>
          <w:rFonts w:ascii="Times New Roman" w:hAnsi="Times New Roman" w:cs="Times New Roman"/>
          <w:sz w:val="24"/>
          <w:szCs w:val="24"/>
        </w:rPr>
        <w:t>buhalterė</w:t>
      </w:r>
      <w:r w:rsidR="00833E7D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6DEB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(Projekto finansininkė)</w:t>
      </w:r>
      <w:r w:rsidR="00342B35"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73C27" w:rsidRPr="004633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99B787C" w14:textId="22B2BF96" w:rsidR="00F33E9D" w:rsidRPr="00463379" w:rsidRDefault="00F33E9D" w:rsidP="00F33E9D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ECE">
        <w:rPr>
          <w:rFonts w:ascii="Times New Roman" w:hAnsi="Times New Roman" w:cs="Times New Roman"/>
          <w:color w:val="000000" w:themeColor="text1"/>
          <w:sz w:val="24"/>
          <w:szCs w:val="24"/>
        </w:rPr>
        <w:t>2. P a v e d u Projekto valdymo grupei</w:t>
      </w:r>
      <w:r w:rsidR="005C5ECE" w:rsidRPr="005C5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vykdyti </w:t>
      </w:r>
      <w:r w:rsidRPr="005C5ECE">
        <w:rPr>
          <w:rFonts w:ascii="Times New Roman" w:hAnsi="Times New Roman" w:cs="Times New Roman"/>
          <w:color w:val="000000"/>
          <w:sz w:val="24"/>
          <w:szCs w:val="24"/>
        </w:rPr>
        <w:t>2022–2030 metų sveikatos priežiūros kokybės ir efektyvumo didinimo plėtros programos pažangos priemonės Nr. 11</w:t>
      </w:r>
      <w:r w:rsidRPr="005C5ECE">
        <w:rPr>
          <w:rFonts w:ascii="Times New Roman" w:hAnsi="Times New Roman" w:cs="Times New Roman"/>
          <w:caps/>
          <w:color w:val="000000"/>
          <w:sz w:val="24"/>
          <w:szCs w:val="24"/>
        </w:rPr>
        <w:t>-002-02-11-01 </w:t>
      </w:r>
      <w:r w:rsidRPr="005C5ECE">
        <w:rPr>
          <w:rFonts w:ascii="Times New Roman" w:hAnsi="Times New Roman" w:cs="Times New Roman"/>
          <w:color w:val="000000"/>
          <w:sz w:val="24"/>
          <w:szCs w:val="24"/>
        </w:rPr>
        <w:t>„Gerinti sveikatos priežiūros paslaugų kokybę ir prieinamumą“ projektų finansavimo sąlygų aprašo Nr. 25, patvirtinto Lietuvos Respublikos sveikatos apsaugos ministro 2022 m. gegužės 20 d. įsakymu Nr. V-988 „Dėl 2022–2030 metų plėtros programos valdytojos Lietuvos Respublikos sveikatos apsaugos ministerijos Sveikatos priežiūros kokybės ir efektyvumo didinimo plėtros programos pažangos priemonės Nr. 11-002-02-11-01 „Gerinti sveikatos priežiūros paslaugų kokybę ir prieinamumą“ aprašo patvirtinimo“, 2.1. punkte numatytas veiklas</w:t>
      </w:r>
      <w:r w:rsidR="005C5ECE" w:rsidRPr="005C5ECE">
        <w:rPr>
          <w:rFonts w:ascii="Times New Roman" w:hAnsi="Times New Roman" w:cs="Times New Roman"/>
          <w:color w:val="000000"/>
          <w:sz w:val="24"/>
          <w:szCs w:val="24"/>
        </w:rPr>
        <w:t xml:space="preserve"> įgyvendinant projektą „</w:t>
      </w:r>
      <w:r w:rsidR="005C5ECE" w:rsidRPr="005C5ECE">
        <w:rPr>
          <w:rFonts w:ascii="Times New Roman" w:hAnsi="Times New Roman" w:cs="Times New Roman"/>
          <w:sz w:val="24"/>
          <w:szCs w:val="24"/>
        </w:rPr>
        <w:t>Sveikatos  priežiūros specialistų rengimas ir pritraukimas Rokiškio rajono savivaldybėje</w:t>
      </w:r>
      <w:r w:rsidR="005C5ECE" w:rsidRPr="005C5E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“ </w:t>
      </w:r>
      <w:r w:rsidR="005C5ECE" w:rsidRPr="005C5E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592241" w14:textId="45701843" w:rsidR="000D430D" w:rsidRPr="00463379" w:rsidRDefault="000D430D" w:rsidP="001D4A22">
      <w:pPr>
        <w:tabs>
          <w:tab w:val="left" w:pos="72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101FCD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>Tvirtinu</w:t>
      </w:r>
      <w:r w:rsidRPr="004633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Projekto valdymo grupės darbo reglamentą (pridedama).</w:t>
      </w:r>
    </w:p>
    <w:p w14:paraId="1FFC2226" w14:textId="09028AD9" w:rsidR="00D1140B" w:rsidRPr="00EF75E0" w:rsidRDefault="001456D8" w:rsidP="00AC6631">
      <w:pPr>
        <w:pStyle w:val="Antrats"/>
        <w:tabs>
          <w:tab w:val="left" w:pos="720"/>
        </w:tabs>
        <w:ind w:firstLine="85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F75E0">
        <w:rPr>
          <w:rFonts w:ascii="Times New Roman" w:hAnsi="Times New Roman" w:cs="Times New Roman"/>
          <w:sz w:val="24"/>
          <w:szCs w:val="24"/>
          <w:lang w:eastAsia="lt-LT"/>
        </w:rPr>
        <w:t xml:space="preserve">Šis įsakymas per vieną mėnesį gali būti skundžiamas Lietuvos administracinių ginčų komisijos Panevėžio apygardos skyriui </w:t>
      </w:r>
      <w:r w:rsidR="006A06E7">
        <w:rPr>
          <w:rFonts w:ascii="Times New Roman" w:hAnsi="Times New Roman" w:cs="Times New Roman"/>
          <w:sz w:val="24"/>
          <w:szCs w:val="24"/>
          <w:lang w:eastAsia="lt-LT"/>
        </w:rPr>
        <w:t>(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>Respublikos g.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>62, Panevėžys</w:t>
      </w:r>
      <w:r w:rsidR="001C19BC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 xml:space="preserve"> Lietuvos Respublik</w:t>
      </w:r>
      <w:r w:rsidR="001C19BC">
        <w:rPr>
          <w:rFonts w:ascii="Times New Roman" w:hAnsi="Times New Roman" w:cs="Times New Roman"/>
          <w:sz w:val="24"/>
          <w:szCs w:val="24"/>
          <w:lang w:eastAsia="lt-LT"/>
        </w:rPr>
        <w:t>a)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 xml:space="preserve"> iki</w:t>
      </w:r>
      <w:r w:rsidR="001C19BC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>teisminio administracinių ginčų nagrinėjimo tvarkos įstatymo nustatyta tvarka</w:t>
      </w:r>
      <w:r w:rsidR="000D74DF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27298E" w:rsidRPr="00EF75E0">
        <w:rPr>
          <w:rFonts w:ascii="Times New Roman" w:hAnsi="Times New Roman" w:cs="Times New Roman"/>
          <w:sz w:val="24"/>
          <w:szCs w:val="24"/>
        </w:rPr>
        <w:tab/>
      </w:r>
    </w:p>
    <w:p w14:paraId="4C733F00" w14:textId="77777777" w:rsidR="001456D8" w:rsidRDefault="001456D8" w:rsidP="00BF6AF9">
      <w:pPr>
        <w:tabs>
          <w:tab w:val="left" w:pos="64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BF63C" w14:textId="77777777" w:rsidR="009927D2" w:rsidRDefault="009927D2" w:rsidP="00BF6AF9">
      <w:pPr>
        <w:tabs>
          <w:tab w:val="left" w:pos="64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F440CE" w14:textId="31918AB1" w:rsidR="002B02B0" w:rsidRPr="00101FCD" w:rsidRDefault="002B02B0" w:rsidP="00BF6AF9">
      <w:pPr>
        <w:tabs>
          <w:tab w:val="left" w:pos="643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1FCD">
        <w:rPr>
          <w:rFonts w:ascii="Times New Roman" w:hAnsi="Times New Roman" w:cs="Times New Roman"/>
          <w:sz w:val="24"/>
          <w:szCs w:val="24"/>
        </w:rPr>
        <w:t>Administracijos direktorius</w:t>
      </w:r>
      <w:r w:rsidRPr="00101FCD">
        <w:rPr>
          <w:rFonts w:ascii="Times New Roman" w:hAnsi="Times New Roman" w:cs="Times New Roman"/>
          <w:sz w:val="24"/>
          <w:szCs w:val="24"/>
        </w:rPr>
        <w:tab/>
      </w:r>
      <w:r w:rsidR="00933EC1" w:rsidRPr="00101FCD">
        <w:rPr>
          <w:rFonts w:ascii="Times New Roman" w:hAnsi="Times New Roman" w:cs="Times New Roman"/>
          <w:sz w:val="24"/>
          <w:szCs w:val="24"/>
        </w:rPr>
        <w:t xml:space="preserve">      </w:t>
      </w:r>
      <w:r w:rsidR="00C60E1B" w:rsidRPr="00101FCD">
        <w:rPr>
          <w:rFonts w:ascii="Times New Roman" w:hAnsi="Times New Roman" w:cs="Times New Roman"/>
          <w:sz w:val="24"/>
          <w:szCs w:val="24"/>
        </w:rPr>
        <w:t>Valerijus Rancevas</w:t>
      </w:r>
    </w:p>
    <w:p w14:paraId="7587616F" w14:textId="167344DA" w:rsidR="002B02B0" w:rsidRDefault="00933EC1" w:rsidP="00BF6A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84A843" w14:textId="77777777" w:rsidR="00F33E9D" w:rsidRDefault="00F33E9D" w:rsidP="00BF6A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04234F4" w14:textId="77777777" w:rsidR="00F33E9D" w:rsidRDefault="00F33E9D" w:rsidP="00BF6A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B0DE60" w14:textId="77777777" w:rsidR="00F33E9D" w:rsidRDefault="00F33E9D" w:rsidP="00BF6A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372450" w14:textId="744FD7EC" w:rsidR="00F33E9D" w:rsidRDefault="00833E7D" w:rsidP="00BF6AF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Agnė Grizevičiūtė</w:t>
      </w:r>
    </w:p>
    <w:sectPr w:rsidR="00F33E9D" w:rsidSect="0023350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D1BE5"/>
    <w:multiLevelType w:val="hybridMultilevel"/>
    <w:tmpl w:val="390CDA04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2520" w:hanging="360"/>
      </w:pPr>
    </w:lvl>
    <w:lvl w:ilvl="2" w:tplc="0427001B">
      <w:start w:val="1"/>
      <w:numFmt w:val="lowerRoman"/>
      <w:lvlText w:val="%3."/>
      <w:lvlJc w:val="right"/>
      <w:pPr>
        <w:ind w:left="3240" w:hanging="180"/>
      </w:pPr>
    </w:lvl>
    <w:lvl w:ilvl="3" w:tplc="0427000F">
      <w:start w:val="1"/>
      <w:numFmt w:val="decimal"/>
      <w:lvlText w:val="%4."/>
      <w:lvlJc w:val="left"/>
      <w:pPr>
        <w:ind w:left="3960" w:hanging="360"/>
      </w:pPr>
    </w:lvl>
    <w:lvl w:ilvl="4" w:tplc="04270019">
      <w:start w:val="1"/>
      <w:numFmt w:val="lowerLetter"/>
      <w:lvlText w:val="%5."/>
      <w:lvlJc w:val="left"/>
      <w:pPr>
        <w:ind w:left="4680" w:hanging="360"/>
      </w:pPr>
    </w:lvl>
    <w:lvl w:ilvl="5" w:tplc="0427001B">
      <w:start w:val="1"/>
      <w:numFmt w:val="lowerRoman"/>
      <w:lvlText w:val="%6."/>
      <w:lvlJc w:val="right"/>
      <w:pPr>
        <w:ind w:left="5400" w:hanging="180"/>
      </w:pPr>
    </w:lvl>
    <w:lvl w:ilvl="6" w:tplc="0427000F">
      <w:start w:val="1"/>
      <w:numFmt w:val="decimal"/>
      <w:lvlText w:val="%7."/>
      <w:lvlJc w:val="left"/>
      <w:pPr>
        <w:ind w:left="6120" w:hanging="360"/>
      </w:pPr>
    </w:lvl>
    <w:lvl w:ilvl="7" w:tplc="04270019">
      <w:start w:val="1"/>
      <w:numFmt w:val="lowerLetter"/>
      <w:lvlText w:val="%8."/>
      <w:lvlJc w:val="left"/>
      <w:pPr>
        <w:ind w:left="6840" w:hanging="360"/>
      </w:pPr>
    </w:lvl>
    <w:lvl w:ilvl="8" w:tplc="0427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1837F0"/>
    <w:multiLevelType w:val="hybridMultilevel"/>
    <w:tmpl w:val="CCD8F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3E84"/>
    <w:multiLevelType w:val="hybridMultilevel"/>
    <w:tmpl w:val="3320CB30"/>
    <w:lvl w:ilvl="0" w:tplc="07FEFB0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5DE90A61"/>
    <w:multiLevelType w:val="hybridMultilevel"/>
    <w:tmpl w:val="9CBA3A78"/>
    <w:lvl w:ilvl="0" w:tplc="EB0817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0830059">
    <w:abstractNumId w:val="3"/>
  </w:num>
  <w:num w:numId="2" w16cid:durableId="511646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7676096">
    <w:abstractNumId w:val="2"/>
  </w:num>
  <w:num w:numId="4" w16cid:durableId="167414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2CF5"/>
    <w:rsid w:val="00024025"/>
    <w:rsid w:val="000273DC"/>
    <w:rsid w:val="00032384"/>
    <w:rsid w:val="0009049C"/>
    <w:rsid w:val="000921DE"/>
    <w:rsid w:val="000A0A44"/>
    <w:rsid w:val="000C4D4D"/>
    <w:rsid w:val="000C6447"/>
    <w:rsid w:val="000D430D"/>
    <w:rsid w:val="000D72DB"/>
    <w:rsid w:val="000D74DF"/>
    <w:rsid w:val="00101FCD"/>
    <w:rsid w:val="0010761D"/>
    <w:rsid w:val="00111420"/>
    <w:rsid w:val="001125F2"/>
    <w:rsid w:val="00137DBF"/>
    <w:rsid w:val="001456D8"/>
    <w:rsid w:val="00147D27"/>
    <w:rsid w:val="001624D8"/>
    <w:rsid w:val="00164F34"/>
    <w:rsid w:val="0016787C"/>
    <w:rsid w:val="00196836"/>
    <w:rsid w:val="001C19BC"/>
    <w:rsid w:val="001D007D"/>
    <w:rsid w:val="001D4A22"/>
    <w:rsid w:val="001E0AA6"/>
    <w:rsid w:val="001F40D1"/>
    <w:rsid w:val="00202127"/>
    <w:rsid w:val="002169BA"/>
    <w:rsid w:val="00216BD0"/>
    <w:rsid w:val="0023350A"/>
    <w:rsid w:val="0023553F"/>
    <w:rsid w:val="002648AB"/>
    <w:rsid w:val="00265FAE"/>
    <w:rsid w:val="0027298E"/>
    <w:rsid w:val="0027368E"/>
    <w:rsid w:val="002800C7"/>
    <w:rsid w:val="0028523A"/>
    <w:rsid w:val="00285B29"/>
    <w:rsid w:val="00286DFC"/>
    <w:rsid w:val="00293B63"/>
    <w:rsid w:val="002B02B0"/>
    <w:rsid w:val="002B6433"/>
    <w:rsid w:val="002C4053"/>
    <w:rsid w:val="002D29F5"/>
    <w:rsid w:val="002D7E8F"/>
    <w:rsid w:val="0032027E"/>
    <w:rsid w:val="00330E04"/>
    <w:rsid w:val="003363C1"/>
    <w:rsid w:val="00342B35"/>
    <w:rsid w:val="00353625"/>
    <w:rsid w:val="00370F2A"/>
    <w:rsid w:val="003820ED"/>
    <w:rsid w:val="003912FB"/>
    <w:rsid w:val="0039167C"/>
    <w:rsid w:val="003A1D7E"/>
    <w:rsid w:val="003A5C39"/>
    <w:rsid w:val="003D3FFA"/>
    <w:rsid w:val="003F0FBC"/>
    <w:rsid w:val="003F27F3"/>
    <w:rsid w:val="003F4BB8"/>
    <w:rsid w:val="00400995"/>
    <w:rsid w:val="004031D5"/>
    <w:rsid w:val="00432283"/>
    <w:rsid w:val="00434717"/>
    <w:rsid w:val="004542CA"/>
    <w:rsid w:val="00461B2D"/>
    <w:rsid w:val="00463379"/>
    <w:rsid w:val="00490357"/>
    <w:rsid w:val="004D0F37"/>
    <w:rsid w:val="004E41A6"/>
    <w:rsid w:val="004E7A1E"/>
    <w:rsid w:val="005024F6"/>
    <w:rsid w:val="0051715A"/>
    <w:rsid w:val="00541963"/>
    <w:rsid w:val="00551065"/>
    <w:rsid w:val="005555D9"/>
    <w:rsid w:val="00555F00"/>
    <w:rsid w:val="00585E9F"/>
    <w:rsid w:val="005A192A"/>
    <w:rsid w:val="005A4F27"/>
    <w:rsid w:val="005B36B8"/>
    <w:rsid w:val="005B4749"/>
    <w:rsid w:val="005B663F"/>
    <w:rsid w:val="005C5ECE"/>
    <w:rsid w:val="005C75AF"/>
    <w:rsid w:val="00615E7B"/>
    <w:rsid w:val="00617C17"/>
    <w:rsid w:val="00632DB2"/>
    <w:rsid w:val="00653537"/>
    <w:rsid w:val="006623CD"/>
    <w:rsid w:val="0066642D"/>
    <w:rsid w:val="00667033"/>
    <w:rsid w:val="00670867"/>
    <w:rsid w:val="006A06E7"/>
    <w:rsid w:val="006A27B5"/>
    <w:rsid w:val="006B318D"/>
    <w:rsid w:val="006D75C2"/>
    <w:rsid w:val="006E3F0B"/>
    <w:rsid w:val="006E6684"/>
    <w:rsid w:val="006F6986"/>
    <w:rsid w:val="0070232C"/>
    <w:rsid w:val="00716C96"/>
    <w:rsid w:val="007444FE"/>
    <w:rsid w:val="00755114"/>
    <w:rsid w:val="0076129A"/>
    <w:rsid w:val="007618FE"/>
    <w:rsid w:val="00771CD8"/>
    <w:rsid w:val="007764C8"/>
    <w:rsid w:val="00777EB6"/>
    <w:rsid w:val="007873B0"/>
    <w:rsid w:val="007B48F0"/>
    <w:rsid w:val="00833E7D"/>
    <w:rsid w:val="008723F7"/>
    <w:rsid w:val="00872E93"/>
    <w:rsid w:val="00877065"/>
    <w:rsid w:val="00881EBB"/>
    <w:rsid w:val="008B3C09"/>
    <w:rsid w:val="008C42D0"/>
    <w:rsid w:val="008C59F8"/>
    <w:rsid w:val="008D68FD"/>
    <w:rsid w:val="008D7D13"/>
    <w:rsid w:val="00922C57"/>
    <w:rsid w:val="00925E87"/>
    <w:rsid w:val="00930B61"/>
    <w:rsid w:val="00933EC1"/>
    <w:rsid w:val="00933FA3"/>
    <w:rsid w:val="00934EE4"/>
    <w:rsid w:val="009373B6"/>
    <w:rsid w:val="00966F36"/>
    <w:rsid w:val="00972EB1"/>
    <w:rsid w:val="009824A6"/>
    <w:rsid w:val="00983278"/>
    <w:rsid w:val="009927D2"/>
    <w:rsid w:val="009B208C"/>
    <w:rsid w:val="009B6496"/>
    <w:rsid w:val="009C2C7F"/>
    <w:rsid w:val="009E1236"/>
    <w:rsid w:val="00A02EA2"/>
    <w:rsid w:val="00A1494A"/>
    <w:rsid w:val="00A27907"/>
    <w:rsid w:val="00A50DF2"/>
    <w:rsid w:val="00A61F62"/>
    <w:rsid w:val="00A658B6"/>
    <w:rsid w:val="00A81BB6"/>
    <w:rsid w:val="00AB2F33"/>
    <w:rsid w:val="00AC083C"/>
    <w:rsid w:val="00AC1F64"/>
    <w:rsid w:val="00AC6631"/>
    <w:rsid w:val="00AD6A48"/>
    <w:rsid w:val="00AE1034"/>
    <w:rsid w:val="00AF5E1A"/>
    <w:rsid w:val="00B11B12"/>
    <w:rsid w:val="00B24510"/>
    <w:rsid w:val="00B46DF5"/>
    <w:rsid w:val="00B56A8F"/>
    <w:rsid w:val="00B6033D"/>
    <w:rsid w:val="00B80C5A"/>
    <w:rsid w:val="00B87F64"/>
    <w:rsid w:val="00B93C9C"/>
    <w:rsid w:val="00B97390"/>
    <w:rsid w:val="00BA7E25"/>
    <w:rsid w:val="00BE3335"/>
    <w:rsid w:val="00BF0897"/>
    <w:rsid w:val="00BF6AF9"/>
    <w:rsid w:val="00C03AD5"/>
    <w:rsid w:val="00C149D2"/>
    <w:rsid w:val="00C40901"/>
    <w:rsid w:val="00C539B5"/>
    <w:rsid w:val="00C60E1B"/>
    <w:rsid w:val="00C61718"/>
    <w:rsid w:val="00C73C27"/>
    <w:rsid w:val="00C839FC"/>
    <w:rsid w:val="00C859A8"/>
    <w:rsid w:val="00C85A09"/>
    <w:rsid w:val="00C85E8D"/>
    <w:rsid w:val="00C86C09"/>
    <w:rsid w:val="00C92480"/>
    <w:rsid w:val="00CA5D8E"/>
    <w:rsid w:val="00CB70AB"/>
    <w:rsid w:val="00CE26B0"/>
    <w:rsid w:val="00CE6D52"/>
    <w:rsid w:val="00D1140B"/>
    <w:rsid w:val="00D37E22"/>
    <w:rsid w:val="00D7168C"/>
    <w:rsid w:val="00D74C34"/>
    <w:rsid w:val="00D80DF0"/>
    <w:rsid w:val="00D901A1"/>
    <w:rsid w:val="00DB2D8A"/>
    <w:rsid w:val="00DB3B5B"/>
    <w:rsid w:val="00DC5402"/>
    <w:rsid w:val="00E001CD"/>
    <w:rsid w:val="00E17BE5"/>
    <w:rsid w:val="00E31464"/>
    <w:rsid w:val="00E32B89"/>
    <w:rsid w:val="00E37BA3"/>
    <w:rsid w:val="00E52BFE"/>
    <w:rsid w:val="00E71E60"/>
    <w:rsid w:val="00E758DB"/>
    <w:rsid w:val="00E85D49"/>
    <w:rsid w:val="00E95EB1"/>
    <w:rsid w:val="00E96E20"/>
    <w:rsid w:val="00E97C26"/>
    <w:rsid w:val="00EA41C1"/>
    <w:rsid w:val="00EB044C"/>
    <w:rsid w:val="00EB080E"/>
    <w:rsid w:val="00EB3327"/>
    <w:rsid w:val="00EC3790"/>
    <w:rsid w:val="00EC7BF8"/>
    <w:rsid w:val="00ED30D3"/>
    <w:rsid w:val="00ED386C"/>
    <w:rsid w:val="00ED67E1"/>
    <w:rsid w:val="00EF5196"/>
    <w:rsid w:val="00EF75E0"/>
    <w:rsid w:val="00F00257"/>
    <w:rsid w:val="00F31105"/>
    <w:rsid w:val="00F314FD"/>
    <w:rsid w:val="00F33E9D"/>
    <w:rsid w:val="00F4464F"/>
    <w:rsid w:val="00F516CF"/>
    <w:rsid w:val="00F60F25"/>
    <w:rsid w:val="00F61AAA"/>
    <w:rsid w:val="00F72089"/>
    <w:rsid w:val="00F76DEB"/>
    <w:rsid w:val="00F77365"/>
    <w:rsid w:val="00F951A9"/>
    <w:rsid w:val="00FB1730"/>
    <w:rsid w:val="00FC232D"/>
    <w:rsid w:val="00FC2D9A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4DDBF848-C5EF-4FA2-BD03-05AE7EF6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statymopavad">
    <w:name w:val="?statymo pavad."/>
    <w:basedOn w:val="prastasis"/>
    <w:rsid w:val="002B02B0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7444FE"/>
    <w:pPr>
      <w:ind w:left="720"/>
      <w:contextualSpacing/>
    </w:pPr>
  </w:style>
  <w:style w:type="paragraph" w:styleId="Betarp">
    <w:name w:val="No Spacing"/>
    <w:uiPriority w:val="1"/>
    <w:qFormat/>
    <w:rsid w:val="00972EB1"/>
    <w:pPr>
      <w:spacing w:after="0" w:line="240" w:lineRule="auto"/>
    </w:pPr>
  </w:style>
  <w:style w:type="paragraph" w:styleId="Pataisymai">
    <w:name w:val="Revision"/>
    <w:hidden/>
    <w:uiPriority w:val="99"/>
    <w:semiHidden/>
    <w:rsid w:val="008D68FD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11142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11142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142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1142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11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D65FD-4D8A-4CBA-98E4-42A2AF59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1743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2024-08-27T06:52:00Z</cp:lastPrinted>
  <dcterms:created xsi:type="dcterms:W3CDTF">2024-08-27T06:52:00Z</dcterms:created>
  <dcterms:modified xsi:type="dcterms:W3CDTF">2024-08-27T06:52:00Z</dcterms:modified>
</cp:coreProperties>
</file>