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AF344B" w:rsidRDefault="00E13903" w:rsidP="00AF344B">
      <w:pPr>
        <w:pStyle w:val="Betarp"/>
        <w:jc w:val="center"/>
        <w:rPr>
          <w:rStyle w:val="Grietas"/>
          <w:rFonts w:ascii="Times New Roman" w:hAnsi="Times New Roman"/>
          <w:sz w:val="24"/>
          <w:szCs w:val="24"/>
        </w:rPr>
      </w:pPr>
      <w:r w:rsidRPr="00AF344B">
        <w:rPr>
          <w:rStyle w:val="Grietas"/>
          <w:rFonts w:ascii="Times New Roman" w:hAnsi="Times New Roman"/>
          <w:sz w:val="24"/>
          <w:szCs w:val="24"/>
        </w:rPr>
        <w:t>POTVARKIS</w:t>
      </w:r>
    </w:p>
    <w:p w14:paraId="6FCF6F25" w14:textId="23B0C077" w:rsidR="00E13903" w:rsidRDefault="00E75714" w:rsidP="004A2743">
      <w:pPr>
        <w:jc w:val="center"/>
        <w:rPr>
          <w:rFonts w:eastAsia="Calibri"/>
          <w:b/>
          <w:lang w:eastAsia="en-US"/>
        </w:rPr>
      </w:pPr>
      <w:r w:rsidRPr="00E75714">
        <w:rPr>
          <w:rFonts w:eastAsia="Calibri"/>
          <w:b/>
          <w:lang w:eastAsia="en-US"/>
        </w:rPr>
        <w:t xml:space="preserve">DĖL FIZINIŲ ASMENŲ LANKYMOSI MIŠKO </w:t>
      </w:r>
      <w:r w:rsidR="00786A40">
        <w:rPr>
          <w:rFonts w:eastAsia="Calibri"/>
          <w:b/>
          <w:lang w:eastAsia="en-US"/>
        </w:rPr>
        <w:t>ŽEMĖJE</w:t>
      </w:r>
      <w:r w:rsidRPr="00E75714">
        <w:rPr>
          <w:rFonts w:eastAsia="Calibri"/>
          <w:b/>
          <w:lang w:eastAsia="en-US"/>
        </w:rPr>
        <w:t xml:space="preserve"> </w:t>
      </w:r>
      <w:r w:rsidR="00786A40">
        <w:rPr>
          <w:rFonts w:eastAsia="Calibri"/>
          <w:b/>
          <w:lang w:eastAsia="en-US"/>
        </w:rPr>
        <w:t>ČIVYLIŲ</w:t>
      </w:r>
      <w:r w:rsidRPr="00E75714">
        <w:rPr>
          <w:rFonts w:eastAsia="Calibri"/>
          <w:b/>
          <w:lang w:eastAsia="en-US"/>
        </w:rPr>
        <w:t xml:space="preserve"> K., </w:t>
      </w:r>
      <w:r>
        <w:rPr>
          <w:rFonts w:eastAsia="Calibri"/>
          <w:b/>
          <w:lang w:eastAsia="en-US"/>
        </w:rPr>
        <w:t>JŪŽINTŲ</w:t>
      </w:r>
      <w:r w:rsidRPr="00E75714">
        <w:rPr>
          <w:rFonts w:eastAsia="Calibri"/>
          <w:b/>
          <w:lang w:eastAsia="en-US"/>
        </w:rPr>
        <w:t xml:space="preserve"> SEN., ROKIŠKIO R. </w:t>
      </w:r>
      <w:r>
        <w:rPr>
          <w:rFonts w:eastAsia="Calibri"/>
          <w:b/>
          <w:lang w:eastAsia="en-US"/>
        </w:rPr>
        <w:t xml:space="preserve">SAV. </w:t>
      </w:r>
      <w:r w:rsidRPr="00E75714">
        <w:rPr>
          <w:rFonts w:eastAsia="Calibri"/>
          <w:b/>
          <w:lang w:eastAsia="en-US"/>
        </w:rPr>
        <w:t>APRIBOJIMO</w:t>
      </w:r>
    </w:p>
    <w:p w14:paraId="23FE8033" w14:textId="77777777" w:rsidR="00E75714" w:rsidRPr="004459D9" w:rsidRDefault="00E75714" w:rsidP="004A2743">
      <w:pPr>
        <w:jc w:val="center"/>
        <w:rPr>
          <w:rStyle w:val="Grietas"/>
          <w:b w:val="0"/>
        </w:rPr>
      </w:pPr>
    </w:p>
    <w:p w14:paraId="6FCF6F26" w14:textId="5973FF1F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786A4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 </w:t>
      </w:r>
      <w:r w:rsidR="00CE4A4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rug</w:t>
      </w:r>
      <w:r w:rsidR="00786A4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pjūčio</w:t>
      </w:r>
      <w:r w:rsidR="00CE4A4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901C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30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0901C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455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43700859" w14:textId="77777777" w:rsidR="00E75714" w:rsidRPr="00E75714" w:rsidRDefault="00E75714" w:rsidP="00E7571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892DE5" w14:textId="6F1E5A8A" w:rsidR="00786A40" w:rsidRDefault="00E75714" w:rsidP="00E7571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E75714">
        <w:rPr>
          <w:rFonts w:ascii="Times New Roman" w:hAnsi="Times New Roman"/>
          <w:sz w:val="24"/>
          <w:szCs w:val="24"/>
        </w:rPr>
        <w:t xml:space="preserve">Vadovaudamasis </w:t>
      </w:r>
      <w:r w:rsidR="00786A40">
        <w:rPr>
          <w:rFonts w:ascii="Times New Roman" w:hAnsi="Times New Roman"/>
          <w:sz w:val="24"/>
          <w:szCs w:val="24"/>
        </w:rPr>
        <w:t>Lietuvos Respublikos vietos savivaldos įstatymo 25 straipsnio 5 dalimi, Lietuvos Respublikos miškų įstatymo 8 straipsnio 2 dalimi, vykdydamas Lankymosi miške taisyklių, patvirtintų Lietuvos Respublikos aplinkos ministro 2013 m. lapkričio 15 d. įsakymu Nr. D1-849 „Dėl lankymosi miške taisyklių patvirtinimo“, 8 ir 9 punktus bei atsižvelgdamas į E. G. 2024 m. rugpjūčio 28 d. prašymą:</w:t>
      </w:r>
    </w:p>
    <w:p w14:paraId="79838B69" w14:textId="18414117" w:rsidR="00E75714" w:rsidRPr="00E75714" w:rsidRDefault="00E75714" w:rsidP="00E7571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E75714">
        <w:rPr>
          <w:rFonts w:ascii="Times New Roman" w:hAnsi="Times New Roman"/>
          <w:sz w:val="24"/>
          <w:szCs w:val="24"/>
        </w:rPr>
        <w:t xml:space="preserve">1. A p r i b o j u fizinių asmenų lankymąsi </w:t>
      </w:r>
      <w:r>
        <w:rPr>
          <w:rFonts w:ascii="Times New Roman" w:hAnsi="Times New Roman"/>
          <w:sz w:val="24"/>
          <w:szCs w:val="24"/>
        </w:rPr>
        <w:t>nuosavybės</w:t>
      </w:r>
      <w:r w:rsidRPr="00E75714">
        <w:rPr>
          <w:rFonts w:ascii="Times New Roman" w:hAnsi="Times New Roman"/>
          <w:sz w:val="24"/>
          <w:szCs w:val="24"/>
        </w:rPr>
        <w:t xml:space="preserve"> teise priklausančiame </w:t>
      </w:r>
      <w:r w:rsidR="00786A40">
        <w:rPr>
          <w:rFonts w:ascii="Times New Roman" w:hAnsi="Times New Roman"/>
          <w:sz w:val="24"/>
          <w:szCs w:val="24"/>
        </w:rPr>
        <w:t>5,4479</w:t>
      </w:r>
      <w:r w:rsidRPr="006D62C0">
        <w:rPr>
          <w:rFonts w:ascii="Times New Roman" w:hAnsi="Times New Roman"/>
          <w:sz w:val="24"/>
          <w:szCs w:val="24"/>
        </w:rPr>
        <w:t xml:space="preserve"> </w:t>
      </w:r>
      <w:r w:rsidRPr="00E75714">
        <w:rPr>
          <w:rFonts w:ascii="Times New Roman" w:hAnsi="Times New Roman"/>
          <w:sz w:val="24"/>
          <w:szCs w:val="24"/>
        </w:rPr>
        <w:t xml:space="preserve">ha žemės ūkio paskirties </w:t>
      </w:r>
      <w:r w:rsidR="00B86CEA">
        <w:rPr>
          <w:rFonts w:ascii="Times New Roman" w:hAnsi="Times New Roman"/>
          <w:sz w:val="24"/>
          <w:szCs w:val="24"/>
        </w:rPr>
        <w:t xml:space="preserve">žemės </w:t>
      </w:r>
      <w:r w:rsidRPr="00E75714">
        <w:rPr>
          <w:rFonts w:ascii="Times New Roman" w:hAnsi="Times New Roman"/>
          <w:sz w:val="24"/>
          <w:szCs w:val="24"/>
        </w:rPr>
        <w:t>sklype</w:t>
      </w:r>
      <w:r w:rsidR="006D62C0">
        <w:rPr>
          <w:rFonts w:ascii="Times New Roman" w:hAnsi="Times New Roman"/>
          <w:sz w:val="24"/>
          <w:szCs w:val="24"/>
        </w:rPr>
        <w:t xml:space="preserve"> </w:t>
      </w:r>
      <w:r w:rsidR="00B86CEA">
        <w:rPr>
          <w:rFonts w:ascii="Times New Roman" w:hAnsi="Times New Roman"/>
          <w:sz w:val="24"/>
          <w:szCs w:val="24"/>
        </w:rPr>
        <w:t>(</w:t>
      </w:r>
      <w:r w:rsidRPr="00E75714">
        <w:rPr>
          <w:rFonts w:ascii="Times New Roman" w:hAnsi="Times New Roman"/>
          <w:sz w:val="24"/>
          <w:szCs w:val="24"/>
        </w:rPr>
        <w:t xml:space="preserve">unikalus Nr. </w:t>
      </w:r>
      <w:r w:rsidR="006D62C0">
        <w:rPr>
          <w:rFonts w:ascii="Times New Roman" w:hAnsi="Times New Roman"/>
          <w:sz w:val="24"/>
          <w:szCs w:val="24"/>
        </w:rPr>
        <w:t>4400</w:t>
      </w:r>
      <w:r w:rsidRPr="00E75714">
        <w:rPr>
          <w:rFonts w:ascii="Times New Roman" w:hAnsi="Times New Roman"/>
          <w:sz w:val="24"/>
          <w:szCs w:val="24"/>
        </w:rPr>
        <w:t>-</w:t>
      </w:r>
      <w:r w:rsidR="00B86CEA">
        <w:rPr>
          <w:rFonts w:ascii="Times New Roman" w:hAnsi="Times New Roman"/>
          <w:sz w:val="24"/>
          <w:szCs w:val="24"/>
        </w:rPr>
        <w:t>5616</w:t>
      </w:r>
      <w:r w:rsidRPr="00E75714">
        <w:rPr>
          <w:rFonts w:ascii="Times New Roman" w:hAnsi="Times New Roman"/>
          <w:sz w:val="24"/>
          <w:szCs w:val="24"/>
        </w:rPr>
        <w:t>-</w:t>
      </w:r>
      <w:r w:rsidR="00B86CEA">
        <w:rPr>
          <w:rFonts w:ascii="Times New Roman" w:hAnsi="Times New Roman"/>
          <w:sz w:val="24"/>
          <w:szCs w:val="24"/>
        </w:rPr>
        <w:t>8551</w:t>
      </w:r>
      <w:r w:rsidRPr="00E75714">
        <w:rPr>
          <w:rFonts w:ascii="Times New Roman" w:hAnsi="Times New Roman"/>
          <w:sz w:val="24"/>
          <w:szCs w:val="24"/>
        </w:rPr>
        <w:t xml:space="preserve">, </w:t>
      </w:r>
      <w:r w:rsidR="00B86CEA">
        <w:rPr>
          <w:rFonts w:ascii="Times New Roman" w:hAnsi="Times New Roman"/>
          <w:sz w:val="24"/>
          <w:szCs w:val="24"/>
        </w:rPr>
        <w:t xml:space="preserve">kadastrinis Nr. 7330/0002:231) 1,1704 ha miško dalyje, esančioje </w:t>
      </w:r>
      <w:r w:rsidRPr="00E75714">
        <w:rPr>
          <w:rFonts w:ascii="Times New Roman" w:hAnsi="Times New Roman"/>
          <w:sz w:val="24"/>
          <w:szCs w:val="24"/>
        </w:rPr>
        <w:t xml:space="preserve">esančiame </w:t>
      </w:r>
      <w:r w:rsidR="00E33D50">
        <w:rPr>
          <w:rFonts w:ascii="Times New Roman" w:hAnsi="Times New Roman"/>
          <w:sz w:val="24"/>
          <w:szCs w:val="24"/>
        </w:rPr>
        <w:t>Čivylių</w:t>
      </w:r>
      <w:r w:rsidRPr="00E75714">
        <w:rPr>
          <w:rFonts w:ascii="Times New Roman" w:hAnsi="Times New Roman"/>
          <w:sz w:val="24"/>
          <w:szCs w:val="24"/>
        </w:rPr>
        <w:t xml:space="preserve">  k., </w:t>
      </w:r>
      <w:r>
        <w:rPr>
          <w:rFonts w:ascii="Times New Roman" w:hAnsi="Times New Roman"/>
          <w:sz w:val="24"/>
          <w:szCs w:val="24"/>
        </w:rPr>
        <w:t>Jūžintų</w:t>
      </w:r>
      <w:r w:rsidRPr="00E75714">
        <w:rPr>
          <w:rFonts w:ascii="Times New Roman" w:hAnsi="Times New Roman"/>
          <w:sz w:val="24"/>
          <w:szCs w:val="24"/>
        </w:rPr>
        <w:t xml:space="preserve"> sen., Rokiškio r.</w:t>
      </w:r>
      <w:r>
        <w:rPr>
          <w:rFonts w:ascii="Times New Roman" w:hAnsi="Times New Roman"/>
          <w:sz w:val="24"/>
          <w:szCs w:val="24"/>
        </w:rPr>
        <w:t xml:space="preserve"> sav.</w:t>
      </w:r>
      <w:r w:rsidR="00B86CEA">
        <w:t xml:space="preserve">, </w:t>
      </w:r>
      <w:r w:rsidR="00B86CEA" w:rsidRPr="00B86CEA">
        <w:rPr>
          <w:rFonts w:ascii="Times New Roman" w:hAnsi="Times New Roman"/>
          <w:sz w:val="24"/>
          <w:szCs w:val="24"/>
        </w:rPr>
        <w:t>nepažeidžiant trečiųjų asmenų nuosavybės</w:t>
      </w:r>
      <w:r w:rsidR="00B86CEA">
        <w:rPr>
          <w:rFonts w:ascii="Times New Roman" w:hAnsi="Times New Roman"/>
          <w:sz w:val="24"/>
          <w:szCs w:val="24"/>
        </w:rPr>
        <w:t>, laukiniams gyvūnams laikyti aptvaruose.</w:t>
      </w:r>
      <w:r w:rsidR="00B86CEA">
        <w:t xml:space="preserve"> </w:t>
      </w:r>
    </w:p>
    <w:p w14:paraId="568E8028" w14:textId="77777777" w:rsidR="00B728C9" w:rsidRPr="00D71600" w:rsidRDefault="00E75714" w:rsidP="00E7571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D71600">
        <w:rPr>
          <w:rFonts w:ascii="Times New Roman" w:hAnsi="Times New Roman"/>
          <w:sz w:val="24"/>
          <w:szCs w:val="24"/>
        </w:rPr>
        <w:t xml:space="preserve">2. </w:t>
      </w:r>
      <w:r w:rsidR="00B86CEA" w:rsidRPr="00D71600">
        <w:rPr>
          <w:rFonts w:ascii="Times New Roman" w:hAnsi="Times New Roman"/>
          <w:sz w:val="24"/>
          <w:szCs w:val="24"/>
        </w:rPr>
        <w:t>P a v e d u miško valdytojams</w:t>
      </w:r>
      <w:r w:rsidR="00B728C9" w:rsidRPr="00D71600">
        <w:rPr>
          <w:rFonts w:ascii="Times New Roman" w:hAnsi="Times New Roman"/>
          <w:sz w:val="24"/>
          <w:szCs w:val="24"/>
        </w:rPr>
        <w:t>:</w:t>
      </w:r>
    </w:p>
    <w:p w14:paraId="02A453C0" w14:textId="24B99699" w:rsidR="00B728C9" w:rsidRPr="00D71600" w:rsidRDefault="00B728C9" w:rsidP="00E7571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D71600">
        <w:rPr>
          <w:rFonts w:ascii="Times New Roman" w:hAnsi="Times New Roman"/>
          <w:sz w:val="24"/>
          <w:szCs w:val="24"/>
        </w:rPr>
        <w:t>2.1.</w:t>
      </w:r>
      <w:r w:rsidR="00B86CEA" w:rsidRPr="00D71600">
        <w:rPr>
          <w:rFonts w:ascii="Times New Roman" w:hAnsi="Times New Roman"/>
          <w:sz w:val="24"/>
          <w:szCs w:val="24"/>
        </w:rPr>
        <w:t xml:space="preserve"> informaciją apie fizinių asmenų lankymosi apribojimą paskelbti </w:t>
      </w:r>
      <w:r w:rsidRPr="00D71600">
        <w:rPr>
          <w:rFonts w:ascii="Times New Roman" w:hAnsi="Times New Roman"/>
          <w:sz w:val="24"/>
          <w:szCs w:val="24"/>
        </w:rPr>
        <w:t>viet</w:t>
      </w:r>
      <w:r w:rsidR="00A041B2" w:rsidRPr="00D71600">
        <w:rPr>
          <w:rFonts w:ascii="Times New Roman" w:hAnsi="Times New Roman"/>
          <w:sz w:val="24"/>
          <w:szCs w:val="24"/>
        </w:rPr>
        <w:t>os</w:t>
      </w:r>
      <w:r w:rsidRPr="00D71600">
        <w:rPr>
          <w:rFonts w:ascii="Times New Roman" w:hAnsi="Times New Roman"/>
          <w:sz w:val="24"/>
          <w:szCs w:val="24"/>
        </w:rPr>
        <w:t xml:space="preserve"> spaudoje, savivaldybės interneto svetainėje, per radiją (televiziją)</w:t>
      </w:r>
      <w:r w:rsidR="00305727" w:rsidRPr="00D71600">
        <w:rPr>
          <w:rFonts w:ascii="Times New Roman" w:hAnsi="Times New Roman"/>
          <w:sz w:val="24"/>
          <w:szCs w:val="24"/>
        </w:rPr>
        <w:t>;</w:t>
      </w:r>
    </w:p>
    <w:p w14:paraId="4688289D" w14:textId="0104DC36" w:rsidR="00E75714" w:rsidRPr="00D71600" w:rsidRDefault="00B728C9" w:rsidP="00E75714">
      <w:pPr>
        <w:pStyle w:val="Betarp"/>
        <w:ind w:firstLine="851"/>
        <w:jc w:val="both"/>
        <w:rPr>
          <w:rFonts w:ascii="Times New Roman" w:hAnsi="Times New Roman"/>
          <w:strike/>
          <w:sz w:val="24"/>
          <w:szCs w:val="24"/>
        </w:rPr>
      </w:pPr>
      <w:r w:rsidRPr="00D71600">
        <w:rPr>
          <w:rFonts w:ascii="Times New Roman" w:hAnsi="Times New Roman"/>
          <w:sz w:val="24"/>
          <w:szCs w:val="24"/>
        </w:rPr>
        <w:t>2.2. teisės aktų nustatyta tvarka pastatyti prie kelių, takų į mišką, kuriame uždraustas ar apribotas lankymasis, informacinius ženklus.</w:t>
      </w:r>
    </w:p>
    <w:p w14:paraId="442DE722" w14:textId="46357CEC" w:rsidR="00210DEA" w:rsidRPr="00910DA9" w:rsidRDefault="00210DEA" w:rsidP="00E7571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D71600">
        <w:rPr>
          <w:rFonts w:ascii="Times New Roman" w:hAnsi="Times New Roman"/>
          <w:sz w:val="24"/>
          <w:szCs w:val="24"/>
        </w:rPr>
        <w:t xml:space="preserve">Šis </w:t>
      </w:r>
      <w:r w:rsidR="007B48BF" w:rsidRPr="00D71600">
        <w:rPr>
          <w:rFonts w:ascii="Times New Roman" w:hAnsi="Times New Roman"/>
          <w:sz w:val="24"/>
          <w:szCs w:val="24"/>
        </w:rPr>
        <w:t>potvarkis</w:t>
      </w:r>
      <w:r w:rsidRPr="00D71600">
        <w:rPr>
          <w:rFonts w:ascii="Times New Roman" w:hAnsi="Times New Roman"/>
          <w:sz w:val="24"/>
          <w:szCs w:val="24"/>
        </w:rPr>
        <w:t xml:space="preserve"> per vieną </w:t>
      </w:r>
      <w:r w:rsidRPr="00910DA9">
        <w:rPr>
          <w:rFonts w:ascii="Times New Roman" w:hAnsi="Times New Roman"/>
          <w:sz w:val="24"/>
          <w:szCs w:val="24"/>
        </w:rPr>
        <w:t>mėnesį gali būti skundžiamas Lietuvos administracinių ginčų komisijos Pan</w:t>
      </w:r>
      <w:r>
        <w:rPr>
          <w:rFonts w:ascii="Times New Roman" w:hAnsi="Times New Roman"/>
          <w:sz w:val="24"/>
          <w:szCs w:val="24"/>
        </w:rPr>
        <w:t>evėžio apygardos skyriui (</w:t>
      </w:r>
      <w:r w:rsidRPr="00910DA9">
        <w:rPr>
          <w:rFonts w:ascii="Times New Roman" w:hAnsi="Times New Roman"/>
          <w:sz w:val="24"/>
          <w:szCs w:val="24"/>
        </w:rPr>
        <w:t xml:space="preserve">Respublikos g. 62, </w:t>
      </w:r>
      <w:r>
        <w:rPr>
          <w:rFonts w:ascii="Times New Roman" w:hAnsi="Times New Roman"/>
          <w:sz w:val="24"/>
          <w:szCs w:val="24"/>
        </w:rPr>
        <w:t>Panevėžys)</w:t>
      </w:r>
      <w:r w:rsidRPr="00910DA9">
        <w:rPr>
          <w:rFonts w:ascii="Times New Roman" w:hAnsi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Default="00DC2F82" w:rsidP="00E13903">
      <w:pPr>
        <w:pStyle w:val="Default"/>
        <w:jc w:val="both"/>
      </w:pPr>
    </w:p>
    <w:p w14:paraId="7CEF27AF" w14:textId="77777777" w:rsidR="00B86CEA" w:rsidRDefault="00B86CEA" w:rsidP="00E13903">
      <w:pPr>
        <w:pStyle w:val="Default"/>
        <w:jc w:val="both"/>
      </w:pPr>
    </w:p>
    <w:p w14:paraId="087FD9ED" w14:textId="77777777" w:rsidR="00B86CEA" w:rsidRPr="004459D9" w:rsidRDefault="00B86CEA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6" w14:textId="46A88426" w:rsidR="00966678" w:rsidRPr="001371D4" w:rsidRDefault="00E75714" w:rsidP="00DF3E8E">
      <w:pPr>
        <w:pStyle w:val="Pagrindinistekstas2"/>
      </w:pPr>
      <w:r>
        <w:rPr>
          <w:szCs w:val="24"/>
        </w:rPr>
        <w:t>Darutis Krivas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DF3E8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590816848">
    <w:abstractNumId w:val="13"/>
  </w:num>
  <w:num w:numId="2" w16cid:durableId="1119104389">
    <w:abstractNumId w:val="2"/>
  </w:num>
  <w:num w:numId="3" w16cid:durableId="438373177">
    <w:abstractNumId w:val="4"/>
  </w:num>
  <w:num w:numId="4" w16cid:durableId="65150479">
    <w:abstractNumId w:val="0"/>
  </w:num>
  <w:num w:numId="5" w16cid:durableId="1192649325">
    <w:abstractNumId w:val="8"/>
  </w:num>
  <w:num w:numId="6" w16cid:durableId="2038964425">
    <w:abstractNumId w:val="5"/>
  </w:num>
  <w:num w:numId="7" w16cid:durableId="1425104044">
    <w:abstractNumId w:val="11"/>
  </w:num>
  <w:num w:numId="8" w16cid:durableId="1239048834">
    <w:abstractNumId w:val="3"/>
  </w:num>
  <w:num w:numId="9" w16cid:durableId="1577864297">
    <w:abstractNumId w:val="9"/>
  </w:num>
  <w:num w:numId="10" w16cid:durableId="1915503191">
    <w:abstractNumId w:val="1"/>
  </w:num>
  <w:num w:numId="11" w16cid:durableId="172569188">
    <w:abstractNumId w:val="12"/>
  </w:num>
  <w:num w:numId="12" w16cid:durableId="1827044727">
    <w:abstractNumId w:val="7"/>
  </w:num>
  <w:num w:numId="13" w16cid:durableId="904147797">
    <w:abstractNumId w:val="6"/>
  </w:num>
  <w:num w:numId="14" w16cid:durableId="2093963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01C6"/>
    <w:rsid w:val="000936E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A37CF"/>
    <w:rsid w:val="001A4114"/>
    <w:rsid w:val="001B0496"/>
    <w:rsid w:val="001C7F5A"/>
    <w:rsid w:val="001D7E3F"/>
    <w:rsid w:val="00201AF9"/>
    <w:rsid w:val="00210DEA"/>
    <w:rsid w:val="00223A76"/>
    <w:rsid w:val="00226E24"/>
    <w:rsid w:val="0027344F"/>
    <w:rsid w:val="002B4882"/>
    <w:rsid w:val="00305727"/>
    <w:rsid w:val="0031494C"/>
    <w:rsid w:val="0031575C"/>
    <w:rsid w:val="003313DE"/>
    <w:rsid w:val="00350885"/>
    <w:rsid w:val="00361915"/>
    <w:rsid w:val="00371849"/>
    <w:rsid w:val="00371FEE"/>
    <w:rsid w:val="003B7C14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760E6"/>
    <w:rsid w:val="0057692A"/>
    <w:rsid w:val="00580F25"/>
    <w:rsid w:val="0059065C"/>
    <w:rsid w:val="005B0615"/>
    <w:rsid w:val="005E26A3"/>
    <w:rsid w:val="005E35EE"/>
    <w:rsid w:val="005F33FA"/>
    <w:rsid w:val="005F51CF"/>
    <w:rsid w:val="005F73C0"/>
    <w:rsid w:val="0064094D"/>
    <w:rsid w:val="00642243"/>
    <w:rsid w:val="00645982"/>
    <w:rsid w:val="00646D64"/>
    <w:rsid w:val="006A28A3"/>
    <w:rsid w:val="006C6CCF"/>
    <w:rsid w:val="006D0BCC"/>
    <w:rsid w:val="006D1E09"/>
    <w:rsid w:val="006D62C0"/>
    <w:rsid w:val="006F74A0"/>
    <w:rsid w:val="00716A9F"/>
    <w:rsid w:val="00737AF6"/>
    <w:rsid w:val="007616FA"/>
    <w:rsid w:val="00782062"/>
    <w:rsid w:val="00786A40"/>
    <w:rsid w:val="00793E11"/>
    <w:rsid w:val="007B48BF"/>
    <w:rsid w:val="007F440D"/>
    <w:rsid w:val="00816719"/>
    <w:rsid w:val="008D20C8"/>
    <w:rsid w:val="008F72E9"/>
    <w:rsid w:val="009009DE"/>
    <w:rsid w:val="009176EC"/>
    <w:rsid w:val="009348EE"/>
    <w:rsid w:val="00940EE6"/>
    <w:rsid w:val="00956A1A"/>
    <w:rsid w:val="00965F0D"/>
    <w:rsid w:val="00966678"/>
    <w:rsid w:val="00985098"/>
    <w:rsid w:val="00995B1E"/>
    <w:rsid w:val="00995F87"/>
    <w:rsid w:val="009A53C1"/>
    <w:rsid w:val="009B158A"/>
    <w:rsid w:val="009B634A"/>
    <w:rsid w:val="009D3873"/>
    <w:rsid w:val="009E28CC"/>
    <w:rsid w:val="009E503F"/>
    <w:rsid w:val="009E7BA9"/>
    <w:rsid w:val="00A041B2"/>
    <w:rsid w:val="00A05F80"/>
    <w:rsid w:val="00A16B08"/>
    <w:rsid w:val="00A22DD7"/>
    <w:rsid w:val="00A24B9E"/>
    <w:rsid w:val="00A316DA"/>
    <w:rsid w:val="00A54852"/>
    <w:rsid w:val="00A602A2"/>
    <w:rsid w:val="00AB356E"/>
    <w:rsid w:val="00AB39A8"/>
    <w:rsid w:val="00AC298A"/>
    <w:rsid w:val="00AC7747"/>
    <w:rsid w:val="00AD2B64"/>
    <w:rsid w:val="00AE414B"/>
    <w:rsid w:val="00AE50B7"/>
    <w:rsid w:val="00AF344B"/>
    <w:rsid w:val="00B32AED"/>
    <w:rsid w:val="00B50F58"/>
    <w:rsid w:val="00B728C9"/>
    <w:rsid w:val="00B86CEA"/>
    <w:rsid w:val="00BA5B69"/>
    <w:rsid w:val="00BA5E86"/>
    <w:rsid w:val="00BC2441"/>
    <w:rsid w:val="00BC30BC"/>
    <w:rsid w:val="00BC5F25"/>
    <w:rsid w:val="00BD3E42"/>
    <w:rsid w:val="00BD564A"/>
    <w:rsid w:val="00BD6C37"/>
    <w:rsid w:val="00BF2260"/>
    <w:rsid w:val="00C0334F"/>
    <w:rsid w:val="00C06277"/>
    <w:rsid w:val="00C1136B"/>
    <w:rsid w:val="00C23F3D"/>
    <w:rsid w:val="00C24534"/>
    <w:rsid w:val="00C456D7"/>
    <w:rsid w:val="00C53DC3"/>
    <w:rsid w:val="00C811B4"/>
    <w:rsid w:val="00C848A1"/>
    <w:rsid w:val="00C90BF3"/>
    <w:rsid w:val="00CB2796"/>
    <w:rsid w:val="00CB36A6"/>
    <w:rsid w:val="00CD36EE"/>
    <w:rsid w:val="00CE4A40"/>
    <w:rsid w:val="00D05B85"/>
    <w:rsid w:val="00D25A3F"/>
    <w:rsid w:val="00D542BC"/>
    <w:rsid w:val="00D573FD"/>
    <w:rsid w:val="00D71600"/>
    <w:rsid w:val="00D80885"/>
    <w:rsid w:val="00D91D57"/>
    <w:rsid w:val="00D929B6"/>
    <w:rsid w:val="00D95ADD"/>
    <w:rsid w:val="00DC2F82"/>
    <w:rsid w:val="00DD1863"/>
    <w:rsid w:val="00DD53F8"/>
    <w:rsid w:val="00DE3C68"/>
    <w:rsid w:val="00DF3E8E"/>
    <w:rsid w:val="00E02C22"/>
    <w:rsid w:val="00E13903"/>
    <w:rsid w:val="00E16D44"/>
    <w:rsid w:val="00E33D50"/>
    <w:rsid w:val="00E35B74"/>
    <w:rsid w:val="00E75714"/>
    <w:rsid w:val="00EA0769"/>
    <w:rsid w:val="00EC1E1E"/>
    <w:rsid w:val="00EC387B"/>
    <w:rsid w:val="00ED0DFC"/>
    <w:rsid w:val="00EF7A41"/>
    <w:rsid w:val="00F01DD1"/>
    <w:rsid w:val="00F26032"/>
    <w:rsid w:val="00F34EDC"/>
    <w:rsid w:val="00F4659E"/>
    <w:rsid w:val="00F937EB"/>
    <w:rsid w:val="00F94005"/>
    <w:rsid w:val="00FC19C0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2BA4CF50-DF58-4CD7-8615-48A42CE6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209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2024-08-30T06:19:00Z</cp:lastPrinted>
  <dcterms:created xsi:type="dcterms:W3CDTF">2024-08-30T06:42:00Z</dcterms:created>
  <dcterms:modified xsi:type="dcterms:W3CDTF">2024-08-30T06:42:00Z</dcterms:modified>
</cp:coreProperties>
</file>