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7C" w:rsidRDefault="0013297C" w:rsidP="0013297C">
      <w:pPr>
        <w:jc w:val="center"/>
        <w:rPr>
          <w:b/>
        </w:rPr>
      </w:pPr>
      <w:r>
        <w:rPr>
          <w:b/>
        </w:rPr>
        <w:t xml:space="preserve">DĖL PERDAVIMO Į JŪŽINTŲ SENIŪNIJOS BALANSĄ </w:t>
      </w:r>
    </w:p>
    <w:p w:rsidR="0013297C" w:rsidRDefault="0013297C" w:rsidP="0013297C">
      <w:pPr>
        <w:jc w:val="center"/>
        <w:rPr>
          <w:b/>
        </w:rPr>
      </w:pPr>
      <w:r>
        <w:rPr>
          <w:b/>
        </w:rPr>
        <w:t xml:space="preserve">VIETOS  PROJEKTO NR. LEADER-11-ROKIŠKIS-21-021 „RAGELIŲ PASTATO – PARDUOTUVĖS PRITAIKYMAS SAVIVALDYBĖS ĮSTAIGŲ IR RAGELIŲ BEI APLINKINIŲ KAIMŲ ( KURKLIEČIŲ, MELDUČIŲ, NORKŪNŲ, BEIČIŲ, DIDĖJOS) GYVENTOJŲ </w:t>
      </w:r>
      <w:r w:rsidR="00BC769F">
        <w:rPr>
          <w:b/>
        </w:rPr>
        <w:t>REIKMĖMS“ FINANSAVIMO LĖŠŲ SUMŲ IR TURTO</w:t>
      </w:r>
    </w:p>
    <w:p w:rsidR="0013297C" w:rsidRDefault="0013297C" w:rsidP="0013297C">
      <w:pPr>
        <w:jc w:val="center"/>
        <w:rPr>
          <w:b/>
        </w:rPr>
      </w:pPr>
    </w:p>
    <w:p w:rsidR="0013297C" w:rsidRDefault="0013297C" w:rsidP="0013297C">
      <w:pPr>
        <w:jc w:val="center"/>
      </w:pPr>
      <w:r>
        <w:t xml:space="preserve">2013  m. spalio 22  d. Nr. </w:t>
      </w:r>
      <w:r w:rsidR="00403799">
        <w:t>AV-830</w:t>
      </w:r>
    </w:p>
    <w:p w:rsidR="0013297C" w:rsidRDefault="0013297C" w:rsidP="0013297C">
      <w:pPr>
        <w:jc w:val="center"/>
      </w:pPr>
      <w:r>
        <w:t>Rokiškis</w:t>
      </w:r>
    </w:p>
    <w:p w:rsidR="0013297C" w:rsidRDefault="0013297C" w:rsidP="0013297C">
      <w:pPr>
        <w:jc w:val="center"/>
      </w:pPr>
    </w:p>
    <w:p w:rsidR="0013297C" w:rsidRDefault="0013297C" w:rsidP="0013297C"/>
    <w:p w:rsidR="00403799" w:rsidRPr="001B2E29" w:rsidRDefault="0013297C" w:rsidP="00403799">
      <w:pPr>
        <w:jc w:val="both"/>
      </w:pPr>
      <w:r>
        <w:tab/>
      </w:r>
      <w:r w:rsidR="00403799" w:rsidRPr="001B2E29">
        <w:t>Vadovaudamasis Lietuvos Respublikos vietos savivaldos įstatymo 29 straipsnio 8 dalies 5 punktu, Rokiškio rajono savivaldybės tarybos 2003 m spalio 17 d. spendimu Nr. 131 patvirtinta Nereikalingo arba netinkamo (negalimo) naudoti turto nurašymo, išardymo, likvidavimo, perdavimo tvarka,</w:t>
      </w:r>
    </w:p>
    <w:p w:rsidR="00403799" w:rsidRDefault="00403799" w:rsidP="00403799">
      <w:pPr>
        <w:jc w:val="both"/>
      </w:pPr>
      <w:r>
        <w:tab/>
      </w:r>
      <w:r w:rsidRPr="001B2E29">
        <w:t>p e r d u o d u Rokiškio rajono savivaldybės administracijos per Rokiškio rajono vietos veiklos grupę vy</w:t>
      </w:r>
      <w:r>
        <w:t>kdyto projekto „Ragelių pastato-</w:t>
      </w:r>
      <w:r w:rsidRPr="001B2E29">
        <w:t>parduotuvės pritaikymas savivaldybės įstaigų ir Ragelių bei aplinkinių kaimų (Kurkliečių, Meldučių</w:t>
      </w:r>
      <w:r>
        <w:t xml:space="preserve">, </w:t>
      </w:r>
      <w:r w:rsidRPr="001B2E29">
        <w:t xml:space="preserve">Norkūnų, </w:t>
      </w:r>
      <w:proofErr w:type="spellStart"/>
      <w:r w:rsidRPr="001B2E29">
        <w:t>Beičių</w:t>
      </w:r>
      <w:proofErr w:type="spellEnd"/>
      <w:r>
        <w:t xml:space="preserve">, </w:t>
      </w:r>
      <w:r w:rsidRPr="001B2E29">
        <w:t xml:space="preserve">Didėjos) gyventojų reikmėms“ projekto Nr. </w:t>
      </w:r>
      <w:proofErr w:type="spellStart"/>
      <w:r>
        <w:t>Leader</w:t>
      </w:r>
      <w:r w:rsidRPr="001B2E29">
        <w:t>-11-</w:t>
      </w:r>
      <w:r>
        <w:t>Rokiškis</w:t>
      </w:r>
      <w:proofErr w:type="spellEnd"/>
      <w:r w:rsidRPr="001B2E29">
        <w:t xml:space="preserve">-21-021 finansavimo </w:t>
      </w:r>
      <w:r w:rsidR="00BC769F">
        <w:t>lėšų</w:t>
      </w:r>
      <w:r w:rsidR="00BC769F" w:rsidRPr="001B2E29">
        <w:t xml:space="preserve"> </w:t>
      </w:r>
      <w:r w:rsidR="00BC769F">
        <w:t>sumas</w:t>
      </w:r>
      <w:r w:rsidRPr="001B2E29">
        <w:t xml:space="preserve"> ir turtą pagal šaltinius į Rokiškio rajono savivaldybės administrac</w:t>
      </w:r>
      <w:r w:rsidR="008812D6">
        <w:t xml:space="preserve">ijos </w:t>
      </w:r>
      <w:proofErr w:type="spellStart"/>
      <w:r w:rsidR="008812D6">
        <w:t>Jūžintų</w:t>
      </w:r>
      <w:proofErr w:type="spellEnd"/>
      <w:r w:rsidR="008812D6">
        <w:t xml:space="preserve"> seniūnijos</w:t>
      </w:r>
      <w:r>
        <w:t xml:space="preserve"> balansą </w:t>
      </w:r>
      <w:r w:rsidRPr="009D170F">
        <w:rPr>
          <w:b/>
        </w:rPr>
        <w:t>–</w:t>
      </w:r>
      <w:r>
        <w:t xml:space="preserve"> ilgalaikį</w:t>
      </w:r>
      <w:r w:rsidRPr="001B2E29">
        <w:t xml:space="preserve"> materialų</w:t>
      </w:r>
      <w:r w:rsidR="008812D6">
        <w:t>jį</w:t>
      </w:r>
      <w:r w:rsidRPr="001B2E29">
        <w:t xml:space="preserve"> turtą </w:t>
      </w:r>
      <w:r>
        <w:t>,,</w:t>
      </w:r>
      <w:r w:rsidRPr="001B2E29">
        <w:t>Negyvenamieji pastatai</w:t>
      </w:r>
      <w:r>
        <w:t xml:space="preserve">“, </w:t>
      </w:r>
      <w:r w:rsidRPr="001B2E29">
        <w:t>turto grupė 1202201</w:t>
      </w:r>
      <w:r>
        <w:t>: iš</w:t>
      </w:r>
      <w:r w:rsidR="008812D6">
        <w:t xml:space="preserve"> Europos S</w:t>
      </w:r>
      <w:r w:rsidRPr="001B2E29">
        <w:t>ąjungos</w:t>
      </w:r>
      <w:r>
        <w:t xml:space="preserve"> </w:t>
      </w:r>
      <w:r w:rsidRPr="009D170F">
        <w:rPr>
          <w:b/>
        </w:rPr>
        <w:t>–</w:t>
      </w:r>
      <w:r w:rsidRPr="001B2E29">
        <w:t xml:space="preserve"> 75203,95</w:t>
      </w:r>
      <w:r>
        <w:t>, iš</w:t>
      </w:r>
      <w:r w:rsidRPr="001B2E29">
        <w:t xml:space="preserve"> valstybės biudžeto</w:t>
      </w:r>
      <w:r>
        <w:t xml:space="preserve"> </w:t>
      </w:r>
      <w:r w:rsidRPr="009D170F">
        <w:rPr>
          <w:b/>
        </w:rPr>
        <w:t>–</w:t>
      </w:r>
      <w:r w:rsidRPr="001B2E29">
        <w:t xml:space="preserve"> 15366,27 Lt</w:t>
      </w:r>
      <w:r>
        <w:t xml:space="preserve">, iš </w:t>
      </w:r>
      <w:r w:rsidRPr="001B2E29">
        <w:t>savivaldybės biudžeto</w:t>
      </w:r>
      <w:r>
        <w:t xml:space="preserve"> </w:t>
      </w:r>
      <w:r w:rsidRPr="009D170F">
        <w:rPr>
          <w:b/>
        </w:rPr>
        <w:t>–</w:t>
      </w:r>
      <w:r w:rsidRPr="001B2E29">
        <w:t xml:space="preserve"> 426,57 Lt</w:t>
      </w:r>
      <w:r>
        <w:t>, iš</w:t>
      </w:r>
      <w:r w:rsidRPr="001B2E29">
        <w:t xml:space="preserve"> viso</w:t>
      </w:r>
      <w:r>
        <w:t xml:space="preserve"> </w:t>
      </w:r>
      <w:r w:rsidRPr="009D170F">
        <w:rPr>
          <w:b/>
        </w:rPr>
        <w:t>–</w:t>
      </w:r>
      <w:r w:rsidRPr="001B2E29">
        <w:t xml:space="preserve"> 90996,79 Lt</w:t>
      </w:r>
      <w:r>
        <w:t>.</w:t>
      </w:r>
    </w:p>
    <w:p w:rsidR="00403799" w:rsidRDefault="00403799" w:rsidP="00403799"/>
    <w:p w:rsidR="00403799" w:rsidRPr="001B2E29" w:rsidRDefault="00403799" w:rsidP="00403799"/>
    <w:p w:rsidR="00403799" w:rsidRDefault="00403799" w:rsidP="00403799">
      <w:pPr>
        <w:jc w:val="both"/>
      </w:pPr>
    </w:p>
    <w:p w:rsidR="00403799" w:rsidRDefault="00403799" w:rsidP="00403799">
      <w:pPr>
        <w:ind w:firstLine="1296"/>
        <w:jc w:val="both"/>
      </w:pPr>
    </w:p>
    <w:p w:rsidR="008812D6" w:rsidRDefault="008812D6" w:rsidP="00403799">
      <w:r>
        <w:t>Administracijos direktoriaus pavaduotojas,</w:t>
      </w:r>
    </w:p>
    <w:p w:rsidR="00403799" w:rsidRDefault="008812D6" w:rsidP="00403799">
      <w:r>
        <w:t>pavaduojantis administracijos direktorių</w:t>
      </w:r>
      <w:r w:rsidR="00403799">
        <w:tab/>
      </w:r>
      <w:r w:rsidR="00403799">
        <w:tab/>
      </w:r>
      <w:r w:rsidR="00883C28">
        <w:tab/>
      </w:r>
      <w:r w:rsidR="00883C28">
        <w:tab/>
      </w:r>
      <w:r w:rsidR="00883C28">
        <w:tab/>
      </w:r>
      <w:r w:rsidR="00883C28">
        <w:tab/>
      </w:r>
      <w:r w:rsidR="00055B7B">
        <w:t xml:space="preserve">Rimantas </w:t>
      </w:r>
      <w:proofErr w:type="spellStart"/>
      <w:r w:rsidR="00055B7B">
        <w:t>Velykis</w:t>
      </w:r>
      <w:proofErr w:type="spellEnd"/>
    </w:p>
    <w:p w:rsidR="00403799" w:rsidRDefault="00403799" w:rsidP="00403799"/>
    <w:p w:rsidR="00403799" w:rsidRDefault="00403799" w:rsidP="00403799"/>
    <w:p w:rsidR="00403799" w:rsidRDefault="00403799" w:rsidP="00403799"/>
    <w:p w:rsidR="00403799" w:rsidRDefault="00403799" w:rsidP="00403799">
      <w:r>
        <w:tab/>
      </w:r>
    </w:p>
    <w:p w:rsidR="00403799" w:rsidRDefault="00403799" w:rsidP="00403799"/>
    <w:p w:rsidR="00BC769F" w:rsidRDefault="00BC769F" w:rsidP="00403799"/>
    <w:p w:rsidR="00BC769F" w:rsidRDefault="00BC769F" w:rsidP="00403799"/>
    <w:p w:rsidR="00BC769F" w:rsidRDefault="00BC769F" w:rsidP="00403799"/>
    <w:p w:rsidR="00BC769F" w:rsidRDefault="00BC769F" w:rsidP="00403799"/>
    <w:p w:rsidR="00BC769F" w:rsidRDefault="00BC769F" w:rsidP="00403799"/>
    <w:p w:rsidR="00BC769F" w:rsidRDefault="00BC769F" w:rsidP="00403799"/>
    <w:p w:rsidR="00BC769F" w:rsidRDefault="00BC769F" w:rsidP="00403799"/>
    <w:p w:rsidR="00403799" w:rsidRDefault="00403799" w:rsidP="00403799"/>
    <w:p w:rsidR="00403799" w:rsidRDefault="00403799" w:rsidP="00403799"/>
    <w:p w:rsidR="00403799" w:rsidRDefault="00BC769F" w:rsidP="00403799">
      <w:r>
        <w:t xml:space="preserve">Audronė </w:t>
      </w:r>
      <w:r w:rsidR="00403799">
        <w:t xml:space="preserve"> </w:t>
      </w:r>
      <w:proofErr w:type="spellStart"/>
      <w:r w:rsidR="00403799">
        <w:t>Baltuškaitė</w:t>
      </w:r>
      <w:proofErr w:type="spellEnd"/>
    </w:p>
    <w:p w:rsidR="00403799" w:rsidRDefault="00BC769F" w:rsidP="00403799">
      <w:r>
        <w:t>Valė</w:t>
      </w:r>
      <w:r w:rsidR="00403799">
        <w:t xml:space="preserve"> </w:t>
      </w:r>
      <w:proofErr w:type="spellStart"/>
      <w:r w:rsidR="00403799">
        <w:t>Pagirienė</w:t>
      </w:r>
      <w:proofErr w:type="spellEnd"/>
      <w:r w:rsidR="00403799">
        <w:t xml:space="preserve">             </w:t>
      </w:r>
    </w:p>
    <w:sectPr w:rsidR="00403799" w:rsidSect="007E612F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036" w:rsidRDefault="001D6036" w:rsidP="007E3AD9">
      <w:r>
        <w:separator/>
      </w:r>
    </w:p>
  </w:endnote>
  <w:endnote w:type="continuationSeparator" w:id="0">
    <w:p w:rsidR="001D6036" w:rsidRDefault="001D6036" w:rsidP="007E3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036" w:rsidRDefault="001D6036" w:rsidP="007E3AD9">
      <w:r>
        <w:separator/>
      </w:r>
    </w:p>
  </w:footnote>
  <w:footnote w:type="continuationSeparator" w:id="0">
    <w:p w:rsidR="001D6036" w:rsidRDefault="001D6036" w:rsidP="007E3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7E612F" w:rsidRDefault="00FD761A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4548627" r:id="rId2"/>
      </w:object>
    </w:r>
  </w:p>
  <w:p w:rsidR="007E612F" w:rsidRDefault="007E612F">
    <w:pPr>
      <w:jc w:val="center"/>
      <w:rPr>
        <w:rFonts w:ascii="TimesLT" w:hAnsi="TimesLT"/>
        <w:b/>
      </w:rPr>
    </w:pPr>
  </w:p>
  <w:p w:rsidR="007E612F" w:rsidRDefault="007E612F">
    <w:pPr>
      <w:rPr>
        <w:rFonts w:ascii="TimesLT" w:hAnsi="TimesLT"/>
        <w:b/>
      </w:rPr>
    </w:pPr>
  </w:p>
  <w:p w:rsidR="007E612F" w:rsidRDefault="007E612F">
    <w:pPr>
      <w:rPr>
        <w:b/>
        <w:sz w:val="26"/>
      </w:rPr>
    </w:pPr>
  </w:p>
  <w:p w:rsidR="007E612F" w:rsidRDefault="007E612F">
    <w:pPr>
      <w:rPr>
        <w:b/>
        <w:sz w:val="26"/>
      </w:rPr>
    </w:pPr>
  </w:p>
  <w:p w:rsidR="007E612F" w:rsidRDefault="00FD761A">
    <w:pPr>
      <w:jc w:val="center"/>
      <w:rPr>
        <w:b/>
        <w:sz w:val="26"/>
      </w:rPr>
    </w:pPr>
    <w:r>
      <w:rPr>
        <w:b/>
        <w:sz w:val="26"/>
      </w:rPr>
      <w:t xml:space="preserve">ROKIŠKIO RAJONO SAVIVALDYBĖS ADMINISTRACIJOS </w:t>
    </w:r>
  </w:p>
  <w:p w:rsidR="007E612F" w:rsidRDefault="00FD761A">
    <w:pPr>
      <w:jc w:val="center"/>
      <w:rPr>
        <w:b/>
        <w:sz w:val="26"/>
      </w:rPr>
    </w:pPr>
    <w:r>
      <w:rPr>
        <w:b/>
        <w:sz w:val="26"/>
      </w:rPr>
      <w:t>DIREKTORIUS</w:t>
    </w:r>
  </w:p>
  <w:p w:rsidR="007E612F" w:rsidRDefault="007E612F">
    <w:pPr>
      <w:pStyle w:val="Antrat2"/>
      <w:rPr>
        <w:b w:val="0"/>
      </w:rPr>
    </w:pPr>
  </w:p>
  <w:p w:rsidR="007E612F" w:rsidRDefault="00FD761A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1E99"/>
    <w:multiLevelType w:val="hybridMultilevel"/>
    <w:tmpl w:val="5C8AAAAC"/>
    <w:lvl w:ilvl="0" w:tplc="443C04CC">
      <w:start w:val="1"/>
      <w:numFmt w:val="upperLetter"/>
      <w:lvlText w:val="%1."/>
      <w:lvlJc w:val="left"/>
      <w:pPr>
        <w:ind w:left="68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572" w:hanging="360"/>
      </w:pPr>
    </w:lvl>
    <w:lvl w:ilvl="2" w:tplc="0427001B" w:tentative="1">
      <w:start w:val="1"/>
      <w:numFmt w:val="lowerRoman"/>
      <w:lvlText w:val="%3."/>
      <w:lvlJc w:val="right"/>
      <w:pPr>
        <w:ind w:left="8292" w:hanging="180"/>
      </w:pPr>
    </w:lvl>
    <w:lvl w:ilvl="3" w:tplc="0427000F" w:tentative="1">
      <w:start w:val="1"/>
      <w:numFmt w:val="decimal"/>
      <w:lvlText w:val="%4."/>
      <w:lvlJc w:val="left"/>
      <w:pPr>
        <w:ind w:left="9012" w:hanging="360"/>
      </w:pPr>
    </w:lvl>
    <w:lvl w:ilvl="4" w:tplc="04270019" w:tentative="1">
      <w:start w:val="1"/>
      <w:numFmt w:val="lowerLetter"/>
      <w:lvlText w:val="%5."/>
      <w:lvlJc w:val="left"/>
      <w:pPr>
        <w:ind w:left="9732" w:hanging="360"/>
      </w:pPr>
    </w:lvl>
    <w:lvl w:ilvl="5" w:tplc="0427001B" w:tentative="1">
      <w:start w:val="1"/>
      <w:numFmt w:val="lowerRoman"/>
      <w:lvlText w:val="%6."/>
      <w:lvlJc w:val="right"/>
      <w:pPr>
        <w:ind w:left="10452" w:hanging="180"/>
      </w:pPr>
    </w:lvl>
    <w:lvl w:ilvl="6" w:tplc="0427000F" w:tentative="1">
      <w:start w:val="1"/>
      <w:numFmt w:val="decimal"/>
      <w:lvlText w:val="%7."/>
      <w:lvlJc w:val="left"/>
      <w:pPr>
        <w:ind w:left="11172" w:hanging="360"/>
      </w:pPr>
    </w:lvl>
    <w:lvl w:ilvl="7" w:tplc="04270019" w:tentative="1">
      <w:start w:val="1"/>
      <w:numFmt w:val="lowerLetter"/>
      <w:lvlText w:val="%8."/>
      <w:lvlJc w:val="left"/>
      <w:pPr>
        <w:ind w:left="11892" w:hanging="360"/>
      </w:pPr>
    </w:lvl>
    <w:lvl w:ilvl="8" w:tplc="0427001B" w:tentative="1">
      <w:start w:val="1"/>
      <w:numFmt w:val="lowerRoman"/>
      <w:lvlText w:val="%9."/>
      <w:lvlJc w:val="right"/>
      <w:pPr>
        <w:ind w:left="12612" w:hanging="18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13A19"/>
    <w:rsid w:val="00013A19"/>
    <w:rsid w:val="00055B7B"/>
    <w:rsid w:val="0013297C"/>
    <w:rsid w:val="001D6036"/>
    <w:rsid w:val="00403799"/>
    <w:rsid w:val="007E612F"/>
    <w:rsid w:val="00855D46"/>
    <w:rsid w:val="008812D6"/>
    <w:rsid w:val="00883C28"/>
    <w:rsid w:val="00BC769F"/>
    <w:rsid w:val="00FD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3297C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7E612F"/>
    <w:pPr>
      <w:keepNext/>
      <w:jc w:val="both"/>
      <w:outlineLvl w:val="0"/>
    </w:pPr>
  </w:style>
  <w:style w:type="paragraph" w:styleId="Antrat2">
    <w:name w:val="heading 2"/>
    <w:basedOn w:val="prastasis"/>
    <w:next w:val="prastasis"/>
    <w:qFormat/>
    <w:rsid w:val="007E612F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7E612F"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7E612F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7E612F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rsid w:val="007E612F"/>
    <w:pPr>
      <w:jc w:val="both"/>
    </w:pPr>
  </w:style>
  <w:style w:type="paragraph" w:styleId="Pavadinimas">
    <w:name w:val="Title"/>
    <w:basedOn w:val="prastasis"/>
    <w:qFormat/>
    <w:rsid w:val="007E612F"/>
    <w:pPr>
      <w:jc w:val="center"/>
    </w:pPr>
    <w:rPr>
      <w:b/>
    </w:rPr>
  </w:style>
  <w:style w:type="paragraph" w:styleId="Pagrindinistekstas2">
    <w:name w:val="Body Text 2"/>
    <w:basedOn w:val="prastasis"/>
    <w:semiHidden/>
    <w:rsid w:val="007E6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22633-B123-4D84-8866-DAC3D81A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44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6</cp:revision>
  <cp:lastPrinted>2013-10-22T10:59:00Z</cp:lastPrinted>
  <dcterms:created xsi:type="dcterms:W3CDTF">2013-10-22T10:13:00Z</dcterms:created>
  <dcterms:modified xsi:type="dcterms:W3CDTF">2013-10-29T08:44:00Z</dcterms:modified>
</cp:coreProperties>
</file>