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749B5CC5" w:rsidR="00860D9E" w:rsidRPr="00BB3B67" w:rsidRDefault="00DB7FAF" w:rsidP="006F1672">
      <w:pPr>
        <w:jc w:val="center"/>
        <w:rPr>
          <w:b/>
          <w:sz w:val="24"/>
          <w:szCs w:val="24"/>
          <w:lang w:val="lt-LT"/>
        </w:rPr>
      </w:pPr>
      <w:r w:rsidRPr="00BB3B67">
        <w:rPr>
          <w:b/>
          <w:sz w:val="24"/>
          <w:szCs w:val="24"/>
          <w:lang w:val="lt-LT"/>
        </w:rPr>
        <w:t xml:space="preserve">DĖL ROKIŠKIO </w:t>
      </w:r>
      <w:r w:rsidR="00224D93" w:rsidRPr="00BB3B67">
        <w:rPr>
          <w:b/>
          <w:sz w:val="24"/>
          <w:szCs w:val="24"/>
          <w:lang w:val="lt-LT"/>
        </w:rPr>
        <w:t>RAJONO SAVIVALDYBĖS JUOZO KELIUOČIO VIEŠOSIOS BIBLIOTEKOS</w:t>
      </w:r>
      <w:r w:rsidR="003820C3" w:rsidRPr="00BB3B67">
        <w:rPr>
          <w:b/>
          <w:sz w:val="24"/>
          <w:szCs w:val="24"/>
          <w:lang w:val="lt-LT"/>
        </w:rPr>
        <w:t xml:space="preserve"> TEIKIAMŲ MOKAMŲ PASLAUGŲ SĄRAŠO IR ĮKAINIŲ PATVIRTINIMO</w:t>
      </w:r>
    </w:p>
    <w:p w14:paraId="04EB53A6" w14:textId="77777777" w:rsidR="00860D9E" w:rsidRPr="00BB3B67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5BE6340A" w:rsidR="00860D9E" w:rsidRPr="00BB3B67" w:rsidRDefault="00C4626A" w:rsidP="006F1672">
      <w:pPr>
        <w:jc w:val="center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202</w:t>
      </w:r>
      <w:r w:rsidR="000E6E2D" w:rsidRPr="00BB3B67">
        <w:rPr>
          <w:sz w:val="24"/>
          <w:szCs w:val="24"/>
          <w:lang w:val="lt-LT"/>
        </w:rPr>
        <w:t>4</w:t>
      </w:r>
      <w:r w:rsidRPr="00BB3B67">
        <w:rPr>
          <w:sz w:val="24"/>
          <w:szCs w:val="24"/>
          <w:lang w:val="lt-LT"/>
        </w:rPr>
        <w:t xml:space="preserve"> m. </w:t>
      </w:r>
      <w:r w:rsidR="00224D93" w:rsidRPr="00BB3B67">
        <w:rPr>
          <w:sz w:val="24"/>
          <w:szCs w:val="24"/>
          <w:lang w:val="lt-LT"/>
        </w:rPr>
        <w:t>kovo 28</w:t>
      </w:r>
      <w:r w:rsidR="000302EF" w:rsidRPr="00BB3B67">
        <w:rPr>
          <w:sz w:val="24"/>
          <w:szCs w:val="24"/>
          <w:lang w:val="lt-LT"/>
        </w:rPr>
        <w:t xml:space="preserve"> </w:t>
      </w:r>
      <w:r w:rsidR="00860D9E" w:rsidRPr="00BB3B67">
        <w:rPr>
          <w:sz w:val="24"/>
          <w:szCs w:val="24"/>
          <w:lang w:val="lt-LT"/>
        </w:rPr>
        <w:t>d. Nr. TS-</w:t>
      </w:r>
      <w:r w:rsidR="00C32F12">
        <w:rPr>
          <w:sz w:val="24"/>
          <w:szCs w:val="24"/>
          <w:lang w:val="lt-LT"/>
        </w:rPr>
        <w:t>100</w:t>
      </w:r>
    </w:p>
    <w:p w14:paraId="04EB53A8" w14:textId="77777777" w:rsidR="00860D9E" w:rsidRPr="00BB3B67" w:rsidRDefault="00860D9E" w:rsidP="006F1672">
      <w:pPr>
        <w:jc w:val="center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Rokiškis</w:t>
      </w:r>
    </w:p>
    <w:p w14:paraId="04EB53A9" w14:textId="77777777" w:rsidR="00860D9E" w:rsidRPr="00BB3B67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BB3B67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09DC164F" w:rsidR="00860D9E" w:rsidRPr="00BB3B67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Vadovaudamasi Lietuvos Respublik</w:t>
      </w:r>
      <w:r w:rsidR="004D00C8" w:rsidRPr="00BB3B67">
        <w:rPr>
          <w:sz w:val="24"/>
          <w:szCs w:val="24"/>
          <w:lang w:val="lt-LT"/>
        </w:rPr>
        <w:t>os vietos savivaldos įstatymo 1</w:t>
      </w:r>
      <w:r w:rsidR="00CD470D" w:rsidRPr="00BB3B67">
        <w:rPr>
          <w:sz w:val="24"/>
          <w:szCs w:val="24"/>
          <w:lang w:val="lt-LT"/>
        </w:rPr>
        <w:t>5</w:t>
      </w:r>
      <w:r w:rsidR="004D00C8" w:rsidRPr="00BB3B67">
        <w:rPr>
          <w:sz w:val="24"/>
          <w:szCs w:val="24"/>
          <w:lang w:val="lt-LT"/>
        </w:rPr>
        <w:t xml:space="preserve"> straipsnio 2 dalies </w:t>
      </w:r>
      <w:r w:rsidR="00CD470D" w:rsidRPr="00BB3B67">
        <w:rPr>
          <w:sz w:val="24"/>
          <w:szCs w:val="24"/>
          <w:lang w:val="lt-LT"/>
        </w:rPr>
        <w:t>29</w:t>
      </w:r>
      <w:r w:rsidRPr="00BB3B67">
        <w:rPr>
          <w:sz w:val="24"/>
          <w:szCs w:val="24"/>
          <w:lang w:val="lt-LT"/>
        </w:rPr>
        <w:t xml:space="preserve"> punktu</w:t>
      </w:r>
      <w:r w:rsidR="00375434" w:rsidRPr="00BB3B67">
        <w:rPr>
          <w:sz w:val="24"/>
          <w:szCs w:val="24"/>
          <w:lang w:val="lt-LT"/>
        </w:rPr>
        <w:t>, 16 straipsnio 1 dalimi</w:t>
      </w:r>
      <w:r w:rsidR="00BB3B67" w:rsidRPr="00BB3B67">
        <w:rPr>
          <w:sz w:val="24"/>
          <w:szCs w:val="24"/>
          <w:lang w:val="lt-LT"/>
        </w:rPr>
        <w:t>,</w:t>
      </w:r>
      <w:r w:rsidR="008465C3" w:rsidRPr="00BB3B67">
        <w:rPr>
          <w:sz w:val="24"/>
          <w:szCs w:val="24"/>
          <w:lang w:val="lt-LT"/>
        </w:rPr>
        <w:t xml:space="preserve"> </w:t>
      </w:r>
      <w:r w:rsidR="003820C3" w:rsidRPr="00BB3B67">
        <w:rPr>
          <w:sz w:val="24"/>
          <w:szCs w:val="24"/>
          <w:lang w:val="lt-LT"/>
        </w:rPr>
        <w:t>Rokiškio rajono savivaldybės taryba</w:t>
      </w:r>
      <w:r w:rsidR="00BA6676" w:rsidRPr="00BB3B67">
        <w:rPr>
          <w:sz w:val="24"/>
          <w:szCs w:val="24"/>
          <w:lang w:val="lt-LT"/>
        </w:rPr>
        <w:t xml:space="preserve"> </w:t>
      </w:r>
      <w:r w:rsidRPr="00BB3B67">
        <w:rPr>
          <w:sz w:val="24"/>
          <w:szCs w:val="24"/>
          <w:lang w:val="lt-LT"/>
        </w:rPr>
        <w:t>n u s p r e n d ž i a:</w:t>
      </w:r>
    </w:p>
    <w:p w14:paraId="15C93230" w14:textId="761C8B92" w:rsidR="003820C3" w:rsidRPr="00BB3B67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1. </w:t>
      </w:r>
      <w:r w:rsidR="00DB7FAF" w:rsidRPr="00BB3B67">
        <w:rPr>
          <w:sz w:val="24"/>
          <w:szCs w:val="24"/>
          <w:lang w:val="lt-LT"/>
        </w:rPr>
        <w:t>Pa</w:t>
      </w:r>
      <w:r w:rsidRPr="00BB3B67">
        <w:rPr>
          <w:sz w:val="24"/>
          <w:szCs w:val="24"/>
          <w:lang w:val="lt-LT"/>
        </w:rPr>
        <w:t>tvirtinti</w:t>
      </w:r>
      <w:r w:rsidR="00DB7FAF" w:rsidRPr="00BB3B67">
        <w:rPr>
          <w:sz w:val="24"/>
          <w:szCs w:val="24"/>
          <w:lang w:val="lt-LT"/>
        </w:rPr>
        <w:t xml:space="preserve"> </w:t>
      </w:r>
      <w:r w:rsidR="003820C3" w:rsidRPr="00BB3B67">
        <w:rPr>
          <w:sz w:val="24"/>
          <w:szCs w:val="24"/>
          <w:lang w:val="lt-LT"/>
        </w:rPr>
        <w:t xml:space="preserve">Rokiškio </w:t>
      </w:r>
      <w:r w:rsidR="003E4DE9" w:rsidRPr="00BB3B67">
        <w:rPr>
          <w:sz w:val="24"/>
          <w:szCs w:val="24"/>
          <w:lang w:val="lt-LT"/>
        </w:rPr>
        <w:t xml:space="preserve">rajono savivaldybės Juozo Keliuočio viešosios bibliotekos </w:t>
      </w:r>
      <w:r w:rsidR="003820C3" w:rsidRPr="00BB3B67">
        <w:rPr>
          <w:sz w:val="24"/>
          <w:szCs w:val="24"/>
          <w:lang w:val="lt-LT"/>
        </w:rPr>
        <w:t>teikiamų</w:t>
      </w:r>
      <w:r w:rsidR="00DB7FAF" w:rsidRPr="00BB3B67">
        <w:rPr>
          <w:sz w:val="24"/>
          <w:szCs w:val="24"/>
          <w:lang w:val="lt-LT"/>
        </w:rPr>
        <w:t xml:space="preserve"> mokamų paslaugų sąraš</w:t>
      </w:r>
      <w:r w:rsidRPr="00BB3B67">
        <w:rPr>
          <w:sz w:val="24"/>
          <w:szCs w:val="24"/>
          <w:lang w:val="lt-LT"/>
        </w:rPr>
        <w:t>ą</w:t>
      </w:r>
      <w:r w:rsidR="00DB7FAF" w:rsidRPr="00BB3B67">
        <w:rPr>
          <w:sz w:val="24"/>
          <w:szCs w:val="24"/>
          <w:lang w:val="lt-LT"/>
        </w:rPr>
        <w:t xml:space="preserve"> ir įkaini</w:t>
      </w:r>
      <w:r w:rsidRPr="00BB3B67">
        <w:rPr>
          <w:sz w:val="24"/>
          <w:szCs w:val="24"/>
          <w:lang w:val="lt-LT"/>
        </w:rPr>
        <w:t>us (</w:t>
      </w:r>
      <w:r w:rsidR="000E6E2D" w:rsidRPr="00BB3B67">
        <w:rPr>
          <w:sz w:val="24"/>
          <w:szCs w:val="24"/>
          <w:lang w:val="lt-LT"/>
        </w:rPr>
        <w:t>pridedama</w:t>
      </w:r>
      <w:r w:rsidRPr="00BB3B67">
        <w:rPr>
          <w:sz w:val="24"/>
          <w:szCs w:val="24"/>
          <w:lang w:val="lt-LT"/>
        </w:rPr>
        <w:t>).</w:t>
      </w:r>
    </w:p>
    <w:p w14:paraId="21D63095" w14:textId="77777777" w:rsidR="00C915BD" w:rsidRPr="00BB3B67" w:rsidRDefault="003820C3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2. Pripažinti netekusi</w:t>
      </w:r>
      <w:r w:rsidR="00C915BD" w:rsidRPr="00BB3B67">
        <w:rPr>
          <w:sz w:val="24"/>
          <w:szCs w:val="24"/>
          <w:lang w:val="lt-LT"/>
        </w:rPr>
        <w:t>ais</w:t>
      </w:r>
      <w:r w:rsidR="00987CB6" w:rsidRPr="00BB3B67">
        <w:rPr>
          <w:sz w:val="24"/>
          <w:szCs w:val="24"/>
          <w:lang w:val="lt-LT"/>
        </w:rPr>
        <w:t xml:space="preserve"> galios</w:t>
      </w:r>
      <w:r w:rsidR="00C915BD" w:rsidRPr="00BB3B67">
        <w:rPr>
          <w:sz w:val="24"/>
          <w:szCs w:val="24"/>
          <w:lang w:val="lt-LT"/>
        </w:rPr>
        <w:t>:</w:t>
      </w:r>
    </w:p>
    <w:p w14:paraId="2009EA8A" w14:textId="77777777" w:rsidR="00C915BD" w:rsidRPr="00BB3B67" w:rsidRDefault="00C915BD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2.1. Rokiškio rajono savivaldybės tarybos 2004 m. spalio 29 d. sprendimą Nr. 179 „Dėl Rokiškio viešosios bibliotekos teikiamų mokamų paslaugų“;</w:t>
      </w:r>
    </w:p>
    <w:p w14:paraId="40208819" w14:textId="1A904177" w:rsidR="003E059F" w:rsidRPr="00BB3B67" w:rsidRDefault="00C915BD" w:rsidP="00987CB6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 xml:space="preserve">2.2. </w:t>
      </w:r>
      <w:r w:rsidR="00987CB6" w:rsidRPr="00BB3B67">
        <w:rPr>
          <w:sz w:val="24"/>
          <w:szCs w:val="24"/>
          <w:lang w:val="lt-LT"/>
        </w:rPr>
        <w:t xml:space="preserve"> </w:t>
      </w:r>
      <w:r w:rsidR="008465C3" w:rsidRPr="00BB3B67">
        <w:rPr>
          <w:sz w:val="24"/>
          <w:szCs w:val="24"/>
          <w:lang w:val="lt-LT"/>
        </w:rPr>
        <w:t>Rokiškio rajono savivaldybės tarybos 20</w:t>
      </w:r>
      <w:r w:rsidR="003E4DE9" w:rsidRPr="00BB3B67">
        <w:rPr>
          <w:sz w:val="24"/>
          <w:szCs w:val="24"/>
          <w:lang w:val="lt-LT"/>
        </w:rPr>
        <w:t>19</w:t>
      </w:r>
      <w:r w:rsidR="008465C3" w:rsidRPr="00BB3B67">
        <w:rPr>
          <w:sz w:val="24"/>
          <w:szCs w:val="24"/>
          <w:lang w:val="lt-LT"/>
        </w:rPr>
        <w:t xml:space="preserve"> m. </w:t>
      </w:r>
      <w:r w:rsidR="003E4DE9" w:rsidRPr="00BB3B67">
        <w:rPr>
          <w:sz w:val="24"/>
          <w:szCs w:val="24"/>
          <w:lang w:val="lt-LT"/>
        </w:rPr>
        <w:t>lapkričio 29</w:t>
      </w:r>
      <w:r w:rsidR="008465C3" w:rsidRPr="00BB3B67">
        <w:rPr>
          <w:sz w:val="24"/>
          <w:szCs w:val="24"/>
          <w:lang w:val="lt-LT"/>
        </w:rPr>
        <w:t xml:space="preserve"> d. sprendimą Nr. TS-</w:t>
      </w:r>
      <w:r w:rsidR="003E4DE9" w:rsidRPr="00BB3B67">
        <w:rPr>
          <w:sz w:val="24"/>
          <w:szCs w:val="24"/>
          <w:lang w:val="lt-LT"/>
        </w:rPr>
        <w:t>226</w:t>
      </w:r>
      <w:r w:rsidR="008465C3" w:rsidRPr="00BB3B67">
        <w:rPr>
          <w:sz w:val="24"/>
          <w:szCs w:val="24"/>
          <w:lang w:val="lt-LT"/>
        </w:rPr>
        <w:t xml:space="preserve"> „</w:t>
      </w:r>
      <w:r w:rsidR="00BB3B67" w:rsidRPr="00BB3B67">
        <w:rPr>
          <w:sz w:val="24"/>
          <w:szCs w:val="24"/>
          <w:lang w:val="lt-LT"/>
        </w:rPr>
        <w:t xml:space="preserve">Dėl </w:t>
      </w:r>
      <w:r w:rsidR="003E4DE9" w:rsidRPr="00BB3B67">
        <w:rPr>
          <w:sz w:val="24"/>
          <w:szCs w:val="24"/>
          <w:lang w:val="lt-LT"/>
        </w:rPr>
        <w:t xml:space="preserve">Rokiškio rajono savivaldybės Juozo Keliuočio viešosios bibliotekos teikiamų mokamų paslaugų sąrašo ir įkainių </w:t>
      </w:r>
      <w:r w:rsidR="008465C3" w:rsidRPr="00BB3B67">
        <w:rPr>
          <w:sz w:val="24"/>
          <w:szCs w:val="24"/>
          <w:lang w:val="lt-LT"/>
        </w:rPr>
        <w:t xml:space="preserve">patvirtinimo“. </w:t>
      </w:r>
    </w:p>
    <w:p w14:paraId="52A9EC52" w14:textId="40304331" w:rsidR="005B1D37" w:rsidRPr="00BB3B6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BB3B6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BB3B67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BB3B67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BB3B67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BB3B67">
        <w:rPr>
          <w:sz w:val="24"/>
          <w:szCs w:val="24"/>
          <w:lang w:val="lt-LT"/>
        </w:rPr>
        <w:t>Savivald</w:t>
      </w:r>
      <w:r w:rsidR="002724D7" w:rsidRPr="00BB3B67">
        <w:rPr>
          <w:sz w:val="24"/>
          <w:szCs w:val="24"/>
          <w:lang w:val="lt-LT"/>
        </w:rPr>
        <w:t>ybės meras</w:t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2724D7" w:rsidRPr="00BB3B67">
        <w:rPr>
          <w:sz w:val="24"/>
          <w:szCs w:val="24"/>
          <w:lang w:val="lt-LT"/>
        </w:rPr>
        <w:tab/>
      </w:r>
      <w:r w:rsidR="009B26A1" w:rsidRPr="00BB3B67">
        <w:rPr>
          <w:sz w:val="24"/>
          <w:szCs w:val="24"/>
          <w:lang w:val="lt-LT"/>
        </w:rPr>
        <w:t xml:space="preserve">             </w:t>
      </w:r>
      <w:r w:rsidR="006C7F53" w:rsidRPr="00BB3B67">
        <w:rPr>
          <w:sz w:val="24"/>
          <w:szCs w:val="24"/>
          <w:lang w:val="lt-LT"/>
        </w:rPr>
        <w:tab/>
      </w:r>
      <w:r w:rsidR="00C70A4C" w:rsidRPr="00BB3B67">
        <w:rPr>
          <w:sz w:val="24"/>
          <w:szCs w:val="24"/>
          <w:lang w:val="lt-LT"/>
        </w:rPr>
        <w:t xml:space="preserve">Ramūnas </w:t>
      </w:r>
      <w:proofErr w:type="spellStart"/>
      <w:r w:rsidR="00C70A4C" w:rsidRPr="00BB3B67">
        <w:rPr>
          <w:sz w:val="24"/>
          <w:szCs w:val="24"/>
          <w:lang w:val="lt-LT"/>
        </w:rPr>
        <w:t>Godeliauskas</w:t>
      </w:r>
      <w:proofErr w:type="spellEnd"/>
    </w:p>
    <w:p w14:paraId="04EB53B9" w14:textId="77777777" w:rsidR="00EF0F64" w:rsidRPr="00BB3B67" w:rsidRDefault="00EF0F64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17B547E" w14:textId="77777777" w:rsidR="00E60595" w:rsidRPr="00BB3B67" w:rsidRDefault="00E60595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67051C7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A530570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BAB7566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7E9E29A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E2A733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A8887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3C6836A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A17B9BD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C456382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D70C92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32366A17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90F93AD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21EDEDDC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64BA223D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15308759" w14:textId="77777777" w:rsidR="000E6E2D" w:rsidRPr="00BB3B67" w:rsidRDefault="000E6E2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7B4E2168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5B839653" w14:textId="77777777" w:rsidR="00BB3B67" w:rsidRPr="00BB3B67" w:rsidRDefault="00BB3B67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4FA1484B" w14:textId="77777777" w:rsidR="008D3E1D" w:rsidRPr="00BB3B67" w:rsidRDefault="008D3E1D" w:rsidP="006F1672">
      <w:pPr>
        <w:tabs>
          <w:tab w:val="left" w:pos="1260"/>
        </w:tabs>
        <w:rPr>
          <w:sz w:val="24"/>
          <w:szCs w:val="24"/>
          <w:lang w:val="pt-BR"/>
        </w:rPr>
      </w:pPr>
    </w:p>
    <w:p w14:paraId="0B214E5E" w14:textId="56A96C63" w:rsidR="00A56732" w:rsidRPr="00BB3B67" w:rsidRDefault="000E6E2D" w:rsidP="00BB3B67">
      <w:pPr>
        <w:tabs>
          <w:tab w:val="left" w:pos="1260"/>
        </w:tabs>
        <w:rPr>
          <w:sz w:val="24"/>
          <w:szCs w:val="24"/>
          <w:lang w:val="pt-BR"/>
        </w:rPr>
      </w:pPr>
      <w:r w:rsidRPr="00BB3B67">
        <w:rPr>
          <w:sz w:val="24"/>
          <w:szCs w:val="24"/>
          <w:lang w:val="pt-BR"/>
        </w:rPr>
        <w:t>Irena Matelienė</w:t>
      </w:r>
    </w:p>
    <w:sectPr w:rsidR="00A56732" w:rsidRPr="00BB3B67" w:rsidSect="008641A6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12A4" w14:textId="77777777" w:rsidR="008641A6" w:rsidRDefault="008641A6">
      <w:r>
        <w:separator/>
      </w:r>
    </w:p>
  </w:endnote>
  <w:endnote w:type="continuationSeparator" w:id="0">
    <w:p w14:paraId="7C150FD9" w14:textId="77777777" w:rsidR="008641A6" w:rsidRDefault="0086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8DF0" w14:textId="77777777" w:rsidR="008641A6" w:rsidRDefault="008641A6">
      <w:r>
        <w:separator/>
      </w:r>
    </w:p>
  </w:footnote>
  <w:footnote w:type="continuationSeparator" w:id="0">
    <w:p w14:paraId="700B6227" w14:textId="77777777" w:rsidR="008641A6" w:rsidRDefault="0086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3FF" w14:textId="49CB0024" w:rsidR="00EB1BFB" w:rsidRPr="009B26A1" w:rsidRDefault="00EB1BFB" w:rsidP="00B24D71">
    <w:pPr>
      <w:ind w:left="2880" w:firstLine="720"/>
      <w:jc w:val="right"/>
      <w:rPr>
        <w:sz w:val="24"/>
        <w:szCs w:val="24"/>
      </w:rPr>
    </w:pPr>
  </w:p>
  <w:p w14:paraId="04EB5400" w14:textId="155DE38C" w:rsidR="00EB1BFB" w:rsidRPr="009B26A1" w:rsidRDefault="00F06889" w:rsidP="00F06889">
    <w:pPr>
      <w:tabs>
        <w:tab w:val="left" w:pos="6825"/>
      </w:tabs>
      <w:rPr>
        <w:sz w:val="24"/>
        <w:szCs w:val="24"/>
      </w:rPr>
    </w:pPr>
    <w:r w:rsidRPr="009B26A1">
      <w:rPr>
        <w:sz w:val="24"/>
        <w:szCs w:val="24"/>
      </w:rPr>
      <w:tab/>
      <w:t xml:space="preserve"> </w:t>
    </w:r>
  </w:p>
  <w:p w14:paraId="04EB5401" w14:textId="77777777" w:rsidR="00EB1BFB" w:rsidRPr="009B26A1" w:rsidRDefault="00EB1BFB" w:rsidP="00EB1BFB">
    <w:pPr>
      <w:rPr>
        <w:sz w:val="24"/>
        <w:szCs w:val="24"/>
      </w:rPr>
    </w:pPr>
  </w:p>
  <w:p w14:paraId="04EB5403" w14:textId="77777777" w:rsidR="00EB1BFB" w:rsidRPr="009B26A1" w:rsidRDefault="00EB1BFB" w:rsidP="009B26A1">
    <w:pPr>
      <w:jc w:val="center"/>
      <w:rPr>
        <w:rFonts w:ascii="TimesLT" w:hAnsi="TimesLT"/>
        <w:b/>
        <w:sz w:val="24"/>
        <w:szCs w:val="24"/>
      </w:rPr>
    </w:pPr>
  </w:p>
  <w:p w14:paraId="0FCC9F68" w14:textId="77777777" w:rsidR="00B24D71" w:rsidRDefault="00B24D71" w:rsidP="00EB1BFB">
    <w:pPr>
      <w:jc w:val="center"/>
      <w:rPr>
        <w:b/>
        <w:sz w:val="24"/>
        <w:szCs w:val="24"/>
      </w:rPr>
    </w:pPr>
  </w:p>
  <w:p w14:paraId="04EB5404" w14:textId="4552AD3C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ROKI</w:t>
    </w:r>
    <w:r w:rsidRPr="009B26A1">
      <w:rPr>
        <w:b/>
        <w:sz w:val="24"/>
        <w:szCs w:val="24"/>
        <w:lang w:val="lt-LT"/>
      </w:rPr>
      <w:t>Š</w:t>
    </w:r>
    <w:r w:rsidRPr="009B26A1">
      <w:rPr>
        <w:b/>
        <w:sz w:val="24"/>
        <w:szCs w:val="24"/>
      </w:rPr>
      <w:t>KIO RAJONO SAVIVALDYBĖS TARYBA</w:t>
    </w:r>
  </w:p>
  <w:p w14:paraId="04EB5405" w14:textId="77777777" w:rsidR="00EB1BFB" w:rsidRPr="009B26A1" w:rsidRDefault="00EB1BFB" w:rsidP="00EB1BFB">
    <w:pPr>
      <w:jc w:val="center"/>
      <w:rPr>
        <w:b/>
        <w:sz w:val="24"/>
        <w:szCs w:val="24"/>
      </w:rPr>
    </w:pPr>
  </w:p>
  <w:p w14:paraId="04EB5406" w14:textId="312CF28F" w:rsidR="00EB1BFB" w:rsidRPr="009B26A1" w:rsidRDefault="00EB1BFB" w:rsidP="00EB1BFB">
    <w:pPr>
      <w:jc w:val="center"/>
      <w:rPr>
        <w:b/>
        <w:sz w:val="24"/>
        <w:szCs w:val="24"/>
      </w:rPr>
    </w:pPr>
    <w:r w:rsidRPr="009B26A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94E6C01"/>
    <w:multiLevelType w:val="hybridMultilevel"/>
    <w:tmpl w:val="87C866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0F3A"/>
    <w:multiLevelType w:val="hybridMultilevel"/>
    <w:tmpl w:val="BE5EB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7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6"/>
  </w:num>
  <w:num w:numId="5" w16cid:durableId="715734899">
    <w:abstractNumId w:val="8"/>
  </w:num>
  <w:num w:numId="6" w16cid:durableId="812871254">
    <w:abstractNumId w:val="5"/>
  </w:num>
  <w:num w:numId="7" w16cid:durableId="1043863660">
    <w:abstractNumId w:val="4"/>
  </w:num>
  <w:num w:numId="8" w16cid:durableId="1960140328">
    <w:abstractNumId w:val="3"/>
  </w:num>
  <w:num w:numId="9" w16cid:durableId="85276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E6E2D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24D93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E059F"/>
    <w:rsid w:val="003E3DD1"/>
    <w:rsid w:val="003E4DE9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325EC"/>
    <w:rsid w:val="0043527A"/>
    <w:rsid w:val="0043650A"/>
    <w:rsid w:val="00436CCC"/>
    <w:rsid w:val="00441928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20A0C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017C"/>
    <w:rsid w:val="005C4A20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6244"/>
    <w:rsid w:val="006112A6"/>
    <w:rsid w:val="006205D3"/>
    <w:rsid w:val="00624CA2"/>
    <w:rsid w:val="00626D4F"/>
    <w:rsid w:val="00635141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B2869"/>
    <w:rsid w:val="006C7F53"/>
    <w:rsid w:val="006D0182"/>
    <w:rsid w:val="006E0788"/>
    <w:rsid w:val="006F1672"/>
    <w:rsid w:val="006F5C50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168D"/>
    <w:rsid w:val="00862A5B"/>
    <w:rsid w:val="008641A6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87CB6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A037C7"/>
    <w:rsid w:val="00A05E54"/>
    <w:rsid w:val="00A15C84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4D71"/>
    <w:rsid w:val="00B256AE"/>
    <w:rsid w:val="00B30C26"/>
    <w:rsid w:val="00B37E83"/>
    <w:rsid w:val="00B457AA"/>
    <w:rsid w:val="00B5263D"/>
    <w:rsid w:val="00B52CC9"/>
    <w:rsid w:val="00B52D54"/>
    <w:rsid w:val="00B60700"/>
    <w:rsid w:val="00B725E4"/>
    <w:rsid w:val="00B8589F"/>
    <w:rsid w:val="00B91DA2"/>
    <w:rsid w:val="00B9716F"/>
    <w:rsid w:val="00BA6676"/>
    <w:rsid w:val="00BB3B67"/>
    <w:rsid w:val="00BB6B8E"/>
    <w:rsid w:val="00BD608C"/>
    <w:rsid w:val="00BE046C"/>
    <w:rsid w:val="00BE73BC"/>
    <w:rsid w:val="00BF0222"/>
    <w:rsid w:val="00BF1C9E"/>
    <w:rsid w:val="00C03849"/>
    <w:rsid w:val="00C07494"/>
    <w:rsid w:val="00C13154"/>
    <w:rsid w:val="00C21327"/>
    <w:rsid w:val="00C32F12"/>
    <w:rsid w:val="00C345A0"/>
    <w:rsid w:val="00C37CDF"/>
    <w:rsid w:val="00C46154"/>
    <w:rsid w:val="00C4626A"/>
    <w:rsid w:val="00C566A5"/>
    <w:rsid w:val="00C578C6"/>
    <w:rsid w:val="00C57C80"/>
    <w:rsid w:val="00C70A4C"/>
    <w:rsid w:val="00C739AF"/>
    <w:rsid w:val="00C75199"/>
    <w:rsid w:val="00C753D0"/>
    <w:rsid w:val="00C77866"/>
    <w:rsid w:val="00C82982"/>
    <w:rsid w:val="00C84EAA"/>
    <w:rsid w:val="00C915BD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47C59"/>
    <w:rsid w:val="00D53092"/>
    <w:rsid w:val="00D57A76"/>
    <w:rsid w:val="00D57D76"/>
    <w:rsid w:val="00D63AD2"/>
    <w:rsid w:val="00D6633F"/>
    <w:rsid w:val="00D77482"/>
    <w:rsid w:val="00D90AD5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3178"/>
    <w:rsid w:val="00E87E2B"/>
    <w:rsid w:val="00E90D3B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A6B91"/>
    <w:rsid w:val="00FB0A9B"/>
    <w:rsid w:val="00FB2F14"/>
    <w:rsid w:val="00FB5A57"/>
    <w:rsid w:val="00FB6C72"/>
    <w:rsid w:val="00FB6E69"/>
    <w:rsid w:val="00FC08BA"/>
    <w:rsid w:val="00FC142E"/>
    <w:rsid w:val="00FC4F4F"/>
    <w:rsid w:val="00FD431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E4DE9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FA6B91"/>
    <w:rPr>
      <w:rFonts w:ascii="Calibri" w:hAnsi="Calibri" w:cstheme="minorBidi"/>
      <w:kern w:val="2"/>
      <w:sz w:val="22"/>
      <w:szCs w:val="21"/>
      <w:lang w:val="lt-LT" w:eastAsia="en-US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A6B91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2024-03-28T13:25:00Z</dcterms:created>
  <dcterms:modified xsi:type="dcterms:W3CDTF">2024-03-28T13:25:00Z</dcterms:modified>
</cp:coreProperties>
</file>