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ADF" w14:textId="449A56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DĖL PRITARIMO MELIORACIJO</w:t>
      </w:r>
      <w:r w:rsidR="0068080A" w:rsidRPr="001245DC">
        <w:rPr>
          <w:b/>
          <w:sz w:val="24"/>
          <w:szCs w:val="24"/>
          <w:lang w:val="lt-LT"/>
        </w:rPr>
        <w:t>S</w:t>
      </w:r>
      <w:r w:rsidR="004E5F5F" w:rsidRPr="001245DC">
        <w:rPr>
          <w:b/>
          <w:sz w:val="24"/>
          <w:szCs w:val="24"/>
          <w:lang w:val="lt-LT"/>
        </w:rPr>
        <w:t xml:space="preserve"> STATINIŲ </w:t>
      </w:r>
      <w:r w:rsidR="00A13364">
        <w:rPr>
          <w:b/>
          <w:sz w:val="24"/>
          <w:szCs w:val="24"/>
          <w:lang w:val="lt-LT"/>
        </w:rPr>
        <w:t>REKONSTRAVIMO</w:t>
      </w:r>
      <w:r w:rsidR="00033CEF">
        <w:rPr>
          <w:b/>
          <w:sz w:val="24"/>
          <w:szCs w:val="24"/>
          <w:lang w:val="lt-LT"/>
        </w:rPr>
        <w:t xml:space="preserve"> </w:t>
      </w:r>
      <w:r w:rsidR="004E5F5F" w:rsidRPr="001245DC">
        <w:rPr>
          <w:b/>
          <w:sz w:val="24"/>
          <w:szCs w:val="24"/>
          <w:lang w:val="lt-LT"/>
        </w:rPr>
        <w:t>PROJEKTAMS</w:t>
      </w:r>
    </w:p>
    <w:p w14:paraId="10D79AE0" w14:textId="777777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2062E7D0" w:rsidR="007C78C8" w:rsidRPr="001245DC" w:rsidRDefault="000A0B6C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202</w:t>
      </w:r>
      <w:r w:rsidR="004A04C2">
        <w:rPr>
          <w:sz w:val="24"/>
          <w:szCs w:val="24"/>
          <w:lang w:val="lt-LT"/>
        </w:rPr>
        <w:t>4</w:t>
      </w:r>
      <w:r w:rsidRPr="001245DC">
        <w:rPr>
          <w:sz w:val="24"/>
          <w:szCs w:val="24"/>
          <w:lang w:val="lt-LT"/>
        </w:rPr>
        <w:t xml:space="preserve"> m. </w:t>
      </w:r>
      <w:r w:rsidR="004A04C2">
        <w:rPr>
          <w:sz w:val="24"/>
          <w:szCs w:val="24"/>
          <w:lang w:val="lt-LT"/>
        </w:rPr>
        <w:t>kovo</w:t>
      </w:r>
      <w:r w:rsidRPr="001245DC">
        <w:rPr>
          <w:sz w:val="24"/>
          <w:szCs w:val="24"/>
          <w:lang w:val="lt-LT"/>
        </w:rPr>
        <w:t xml:space="preserve"> </w:t>
      </w:r>
      <w:r w:rsidR="004A04C2">
        <w:rPr>
          <w:sz w:val="24"/>
          <w:szCs w:val="24"/>
          <w:lang w:val="lt-LT"/>
        </w:rPr>
        <w:t>28</w:t>
      </w:r>
      <w:r w:rsidR="007C78C8" w:rsidRPr="001245DC">
        <w:rPr>
          <w:sz w:val="24"/>
          <w:szCs w:val="24"/>
          <w:lang w:val="lt-LT"/>
        </w:rPr>
        <w:t xml:space="preserve"> d. Nr. TS-</w:t>
      </w:r>
      <w:r w:rsidR="00ED7B34">
        <w:rPr>
          <w:sz w:val="24"/>
          <w:szCs w:val="24"/>
          <w:lang w:val="lt-LT"/>
        </w:rPr>
        <w:t>106</w:t>
      </w:r>
    </w:p>
    <w:p w14:paraId="50C3E37F" w14:textId="77777777" w:rsidR="007C78C8" w:rsidRPr="001245DC" w:rsidRDefault="007C78C8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Rokiškis</w:t>
      </w:r>
    </w:p>
    <w:p w14:paraId="10D79AE3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4" w14:textId="46E4F928" w:rsidR="00927BAA" w:rsidRPr="0068773F" w:rsidRDefault="007C78C8" w:rsidP="00061EF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Vadovaudamasis Lietuvos Respublikos vietos savivaldos įstatymo 7 straipsnio 24 punktu, 15 straipsnio 4 dalimi, Lietuvos Respublikos melioracijos įstatymo 7 straipsnio 3 dalimi</w:t>
      </w:r>
      <w:r w:rsidR="00927BAA" w:rsidRPr="001245DC">
        <w:rPr>
          <w:sz w:val="24"/>
          <w:szCs w:val="24"/>
          <w:lang w:val="lt-LT"/>
        </w:rPr>
        <w:t xml:space="preserve">, Lietuvos </w:t>
      </w:r>
      <w:r w:rsidR="00D05959" w:rsidRPr="001245DC">
        <w:rPr>
          <w:sz w:val="24"/>
          <w:szCs w:val="24"/>
          <w:lang w:val="lt-LT"/>
        </w:rPr>
        <w:t>žemės ūkio ir kaimo plėtros 2023–2027</w:t>
      </w:r>
      <w:r w:rsidR="00927BAA" w:rsidRPr="001245DC">
        <w:rPr>
          <w:sz w:val="24"/>
          <w:szCs w:val="24"/>
          <w:lang w:val="lt-LT"/>
        </w:rPr>
        <w:t xml:space="preserve"> metų </w:t>
      </w:r>
      <w:r w:rsidR="00D05959" w:rsidRPr="001245DC">
        <w:rPr>
          <w:sz w:val="24"/>
          <w:szCs w:val="24"/>
          <w:lang w:val="lt-LT"/>
        </w:rPr>
        <w:t>strateginio plano</w:t>
      </w:r>
      <w:r w:rsidR="00927BAA" w:rsidRPr="001245DC">
        <w:rPr>
          <w:sz w:val="24"/>
          <w:szCs w:val="24"/>
          <w:lang w:val="lt-LT"/>
        </w:rPr>
        <w:t xml:space="preserve"> </w:t>
      </w:r>
      <w:r w:rsidR="00D05959" w:rsidRPr="001245DC">
        <w:rPr>
          <w:sz w:val="24"/>
          <w:szCs w:val="24"/>
          <w:lang w:val="lt-LT"/>
        </w:rPr>
        <w:t xml:space="preserve">intervencinės </w:t>
      </w:r>
      <w:r w:rsidR="00927BAA" w:rsidRPr="001245DC">
        <w:rPr>
          <w:sz w:val="24"/>
          <w:szCs w:val="24"/>
          <w:lang w:val="lt-LT"/>
        </w:rPr>
        <w:t xml:space="preserve">priemonės ,,Investicijos į </w:t>
      </w:r>
      <w:r w:rsidR="00D05959" w:rsidRPr="001245DC">
        <w:rPr>
          <w:sz w:val="24"/>
          <w:szCs w:val="24"/>
          <w:lang w:val="lt-LT"/>
        </w:rPr>
        <w:t>melioracijos sistemas</w:t>
      </w:r>
      <w:r w:rsidR="00927BAA" w:rsidRPr="001245DC">
        <w:rPr>
          <w:sz w:val="24"/>
          <w:szCs w:val="24"/>
          <w:lang w:val="lt-LT"/>
        </w:rPr>
        <w:t xml:space="preserve">“ įgyvendinimo taisyklėmis, </w:t>
      </w:r>
      <w:r w:rsidR="002D09B0" w:rsidRPr="001245DC">
        <w:rPr>
          <w:sz w:val="24"/>
          <w:szCs w:val="24"/>
          <w:lang w:val="lt-LT"/>
        </w:rPr>
        <w:t xml:space="preserve">patvirtintomis </w:t>
      </w:r>
      <w:r w:rsidR="00927BAA" w:rsidRPr="001245DC">
        <w:rPr>
          <w:sz w:val="24"/>
          <w:szCs w:val="24"/>
          <w:lang w:val="lt-LT"/>
        </w:rPr>
        <w:t>Lietuvos Res</w:t>
      </w:r>
      <w:r w:rsidR="00D05959" w:rsidRPr="001245DC">
        <w:rPr>
          <w:sz w:val="24"/>
          <w:szCs w:val="24"/>
          <w:lang w:val="lt-LT"/>
        </w:rPr>
        <w:t>publikos žemės ūkio ministro 2023</w:t>
      </w:r>
      <w:r w:rsidR="00927BAA" w:rsidRPr="001245DC">
        <w:rPr>
          <w:sz w:val="24"/>
          <w:szCs w:val="24"/>
          <w:lang w:val="lt-LT"/>
        </w:rPr>
        <w:t xml:space="preserve"> m. </w:t>
      </w:r>
      <w:r w:rsidR="00D05959" w:rsidRPr="001245DC">
        <w:rPr>
          <w:sz w:val="24"/>
          <w:szCs w:val="24"/>
          <w:lang w:val="lt-LT"/>
        </w:rPr>
        <w:t>rugpjūčio 24 d. įsakymu Nr. 3D-563</w:t>
      </w:r>
      <w:r w:rsidR="00927BAA" w:rsidRPr="001245DC">
        <w:rPr>
          <w:sz w:val="24"/>
          <w:szCs w:val="24"/>
          <w:lang w:val="lt-LT"/>
        </w:rPr>
        <w:t>,</w:t>
      </w:r>
      <w:r w:rsidR="00120628" w:rsidRPr="001245DC">
        <w:rPr>
          <w:sz w:val="24"/>
          <w:szCs w:val="24"/>
          <w:lang w:val="lt-LT"/>
        </w:rPr>
        <w:t xml:space="preserve">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0A0B6C" w:rsidRPr="0068773F">
        <w:rPr>
          <w:color w:val="000000" w:themeColor="text1"/>
          <w:sz w:val="24"/>
          <w:szCs w:val="24"/>
          <w:lang w:val="lt-LT"/>
        </w:rPr>
        <w:t>202</w:t>
      </w:r>
      <w:r w:rsidR="0068773F" w:rsidRPr="0068773F">
        <w:rPr>
          <w:color w:val="000000" w:themeColor="text1"/>
          <w:sz w:val="24"/>
          <w:szCs w:val="24"/>
          <w:lang w:val="lt-LT"/>
        </w:rPr>
        <w:t>4</w:t>
      </w:r>
      <w:r w:rsidR="000A0B6C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03</w:t>
      </w:r>
      <w:r w:rsidR="000A0B6C" w:rsidRPr="0068773F">
        <w:rPr>
          <w:color w:val="000000" w:themeColor="text1"/>
          <w:sz w:val="24"/>
          <w:szCs w:val="24"/>
          <w:lang w:val="lt-LT"/>
        </w:rPr>
        <w:t>-1</w:t>
      </w:r>
      <w:r w:rsidR="0068773F" w:rsidRPr="0068773F">
        <w:rPr>
          <w:color w:val="000000" w:themeColor="text1"/>
          <w:sz w:val="24"/>
          <w:szCs w:val="24"/>
          <w:lang w:val="lt-LT"/>
        </w:rPr>
        <w:t>8</w:t>
      </w:r>
      <w:r w:rsidR="004A55AB" w:rsidRPr="0068773F">
        <w:rPr>
          <w:color w:val="000000" w:themeColor="text1"/>
          <w:sz w:val="24"/>
          <w:szCs w:val="24"/>
          <w:lang w:val="lt-LT"/>
        </w:rPr>
        <w:t xml:space="preserve"> prašymu</w:t>
      </w:r>
      <w:r w:rsidR="0068773F">
        <w:rPr>
          <w:color w:val="000000" w:themeColor="text1"/>
          <w:sz w:val="24"/>
          <w:szCs w:val="24"/>
          <w:lang w:val="lt-LT"/>
        </w:rPr>
        <w:t xml:space="preserve"> Nr. 1</w:t>
      </w:r>
      <w:r w:rsidR="008E22C6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2E26D5" w:rsidRPr="0068773F">
        <w:rPr>
          <w:color w:val="000000" w:themeColor="text1"/>
          <w:sz w:val="24"/>
          <w:szCs w:val="24"/>
          <w:lang w:val="lt-LT"/>
        </w:rPr>
        <w:t>202</w:t>
      </w:r>
      <w:r w:rsidR="0068773F" w:rsidRPr="0068773F">
        <w:rPr>
          <w:color w:val="000000" w:themeColor="text1"/>
          <w:sz w:val="24"/>
          <w:szCs w:val="24"/>
          <w:lang w:val="lt-LT"/>
        </w:rPr>
        <w:t>4</w:t>
      </w:r>
      <w:r w:rsidR="002E26D5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03</w:t>
      </w:r>
      <w:r w:rsidR="002E26D5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18</w:t>
      </w:r>
      <w:r w:rsidR="002E26D5" w:rsidRPr="0068773F">
        <w:rPr>
          <w:color w:val="000000" w:themeColor="text1"/>
          <w:sz w:val="24"/>
          <w:szCs w:val="24"/>
          <w:lang w:val="lt-LT"/>
        </w:rPr>
        <w:t xml:space="preserve"> prašymu</w:t>
      </w:r>
      <w:r w:rsidR="0068773F">
        <w:rPr>
          <w:color w:val="000000" w:themeColor="text1"/>
          <w:sz w:val="24"/>
          <w:szCs w:val="24"/>
          <w:lang w:val="lt-LT"/>
        </w:rPr>
        <w:t xml:space="preserve"> Nr. 1</w:t>
      </w:r>
      <w:r w:rsidR="001245DC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927BAA" w:rsidRPr="0068773F">
        <w:rPr>
          <w:color w:val="000000" w:themeColor="text1"/>
          <w:sz w:val="24"/>
          <w:szCs w:val="24"/>
          <w:lang w:val="lt-LT"/>
        </w:rPr>
        <w:t>Roki</w:t>
      </w:r>
      <w:r w:rsidR="004A55AB" w:rsidRPr="0068773F">
        <w:rPr>
          <w:color w:val="000000" w:themeColor="text1"/>
          <w:sz w:val="24"/>
          <w:szCs w:val="24"/>
          <w:lang w:val="lt-LT"/>
        </w:rPr>
        <w:t>škio rajono savivaldybės taryba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 n u s p r e n d ž i a: </w:t>
      </w:r>
    </w:p>
    <w:p w14:paraId="6D527665" w14:textId="18A9E540" w:rsidR="004E5F5F" w:rsidRPr="001245DC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1245DC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1245DC">
        <w:rPr>
          <w:sz w:val="24"/>
          <w:szCs w:val="24"/>
          <w:lang w:val="lt-LT"/>
        </w:rPr>
        <w:t xml:space="preserve"> savivaldybės administracijai dalyvaujant partnerio teisėmis:</w:t>
      </w:r>
    </w:p>
    <w:p w14:paraId="58CA21F3" w14:textId="2C65FB90" w:rsidR="004E5F5F" w:rsidRPr="0068773F" w:rsidRDefault="00D05959" w:rsidP="004E5F5F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>1.1</w:t>
      </w:r>
      <w:r w:rsidR="004E5F5F" w:rsidRPr="0068773F">
        <w:rPr>
          <w:color w:val="000000" w:themeColor="text1"/>
          <w:sz w:val="24"/>
          <w:szCs w:val="24"/>
          <w:lang w:val="lt-LT"/>
        </w:rPr>
        <w:t xml:space="preserve">.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4E5F5F" w:rsidRPr="0068773F">
        <w:rPr>
          <w:color w:val="000000" w:themeColor="text1"/>
          <w:sz w:val="24"/>
          <w:szCs w:val="24"/>
          <w:lang w:val="lt-LT"/>
        </w:rPr>
        <w:t>investiciniam projektui „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Dalies melioracijos statinių rekonstravimas </w:t>
      </w:r>
      <w:r w:rsidR="0068773F" w:rsidRPr="0068773F">
        <w:rPr>
          <w:color w:val="000000" w:themeColor="text1"/>
          <w:sz w:val="24"/>
          <w:szCs w:val="24"/>
          <w:lang w:val="lt-LT"/>
        </w:rPr>
        <w:t>Panemunio ir kitose kadastro vietovėse</w:t>
      </w:r>
      <w:r w:rsidR="000A0B6C" w:rsidRPr="0068773F">
        <w:rPr>
          <w:color w:val="000000" w:themeColor="text1"/>
          <w:sz w:val="24"/>
          <w:szCs w:val="24"/>
          <w:lang w:val="lt-LT"/>
        </w:rPr>
        <w:t>.</w:t>
      </w:r>
      <w:r w:rsidR="00806CE9" w:rsidRPr="0068773F">
        <w:rPr>
          <w:color w:val="000000" w:themeColor="text1"/>
          <w:sz w:val="24"/>
          <w:szCs w:val="24"/>
          <w:lang w:val="lt-LT"/>
        </w:rPr>
        <w:t>“</w:t>
      </w:r>
      <w:r w:rsidR="00AB297E" w:rsidRPr="0068773F">
        <w:rPr>
          <w:color w:val="000000" w:themeColor="text1"/>
          <w:sz w:val="24"/>
          <w:szCs w:val="24"/>
          <w:lang w:val="lt-LT"/>
        </w:rPr>
        <w:t>;</w:t>
      </w:r>
    </w:p>
    <w:p w14:paraId="4AF8BA40" w14:textId="3701AECE" w:rsidR="002E26D5" w:rsidRPr="0068773F" w:rsidRDefault="002E26D5" w:rsidP="002E26D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 xml:space="preserve">1.2.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Pr="0068773F">
        <w:rPr>
          <w:color w:val="000000" w:themeColor="text1"/>
          <w:sz w:val="24"/>
          <w:szCs w:val="24"/>
          <w:lang w:val="lt-LT"/>
        </w:rPr>
        <w:t xml:space="preserve">investiciniam projektui „Dalies melioracijos statinių rekonstravimas </w:t>
      </w:r>
      <w:proofErr w:type="spellStart"/>
      <w:r w:rsidR="0068773F" w:rsidRPr="0068773F">
        <w:rPr>
          <w:color w:val="000000" w:themeColor="text1"/>
          <w:sz w:val="24"/>
          <w:szCs w:val="24"/>
          <w:lang w:val="lt-LT"/>
        </w:rPr>
        <w:t>Konstantinavos</w:t>
      </w:r>
      <w:proofErr w:type="spellEnd"/>
      <w:r w:rsidR="0068773F" w:rsidRPr="0068773F">
        <w:rPr>
          <w:color w:val="000000" w:themeColor="text1"/>
          <w:sz w:val="24"/>
          <w:szCs w:val="24"/>
          <w:lang w:val="lt-LT"/>
        </w:rPr>
        <w:t xml:space="preserve"> ir kitose kadastro vietovėse</w:t>
      </w:r>
      <w:r w:rsidRPr="0068773F">
        <w:rPr>
          <w:color w:val="000000" w:themeColor="text1"/>
          <w:sz w:val="24"/>
          <w:szCs w:val="24"/>
          <w:lang w:val="lt-LT"/>
        </w:rPr>
        <w:t>.“;</w:t>
      </w:r>
    </w:p>
    <w:p w14:paraId="7833F8CF" w14:textId="54863626" w:rsidR="004E5F5F" w:rsidRPr="001245DC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2. </w:t>
      </w:r>
      <w:r w:rsidR="00927BAA" w:rsidRPr="001245DC">
        <w:rPr>
          <w:sz w:val="24"/>
          <w:szCs w:val="24"/>
          <w:lang w:val="lt-LT"/>
        </w:rPr>
        <w:t xml:space="preserve">Nustatyti, </w:t>
      </w:r>
      <w:r w:rsidR="008F0EF2" w:rsidRPr="001245DC">
        <w:rPr>
          <w:sz w:val="24"/>
          <w:szCs w:val="24"/>
          <w:lang w:val="lt-LT"/>
        </w:rPr>
        <w:t>ka</w:t>
      </w:r>
      <w:r w:rsidR="00301CF0" w:rsidRPr="001245DC">
        <w:rPr>
          <w:sz w:val="24"/>
          <w:szCs w:val="24"/>
          <w:lang w:val="lt-LT"/>
        </w:rPr>
        <w:t>d sprendimo 1 punkte</w:t>
      </w:r>
      <w:r w:rsidRPr="001245DC">
        <w:rPr>
          <w:sz w:val="24"/>
          <w:szCs w:val="24"/>
          <w:lang w:val="lt-LT"/>
        </w:rPr>
        <w:t xml:space="preserve"> </w:t>
      </w:r>
      <w:r w:rsidR="00301CF0" w:rsidRPr="001245DC">
        <w:rPr>
          <w:sz w:val="24"/>
          <w:szCs w:val="24"/>
          <w:lang w:val="lt-LT"/>
        </w:rPr>
        <w:t>p</w:t>
      </w:r>
      <w:r w:rsidRPr="001245DC">
        <w:rPr>
          <w:sz w:val="24"/>
          <w:szCs w:val="24"/>
          <w:lang w:val="lt-LT"/>
        </w:rPr>
        <w:t>aminėtiems projektams</w:t>
      </w:r>
      <w:r w:rsidR="00927BAA" w:rsidRPr="001245DC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3BA1460C" w:rsidR="00927BAA" w:rsidRPr="001245DC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3. </w:t>
      </w:r>
      <w:r w:rsidR="00927BAA" w:rsidRPr="001245DC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1245DC">
        <w:rPr>
          <w:sz w:val="24"/>
          <w:szCs w:val="24"/>
          <w:lang w:val="lt-LT"/>
        </w:rPr>
        <w:t>rašyti jungtinės veiklos sutartis</w:t>
      </w:r>
      <w:r w:rsidR="00927BAA" w:rsidRPr="001245DC">
        <w:rPr>
          <w:sz w:val="24"/>
          <w:szCs w:val="24"/>
          <w:lang w:val="lt-LT"/>
        </w:rPr>
        <w:t xml:space="preserve"> dėl sprendimo 1 punkte nuro</w:t>
      </w:r>
      <w:r w:rsidR="004E5F5F" w:rsidRPr="001245DC">
        <w:rPr>
          <w:sz w:val="24"/>
          <w:szCs w:val="24"/>
          <w:lang w:val="lt-LT"/>
        </w:rPr>
        <w:t>dytų</w:t>
      </w:r>
      <w:r w:rsidR="006B5A7F" w:rsidRPr="001245DC">
        <w:rPr>
          <w:sz w:val="24"/>
          <w:szCs w:val="24"/>
          <w:lang w:val="lt-LT"/>
        </w:rPr>
        <w:t xml:space="preserve"> pr</w:t>
      </w:r>
      <w:r w:rsidR="004E5F5F" w:rsidRPr="001245DC">
        <w:rPr>
          <w:sz w:val="24"/>
          <w:szCs w:val="24"/>
          <w:lang w:val="lt-LT"/>
        </w:rPr>
        <w:t>ojektų</w:t>
      </w:r>
      <w:r w:rsidR="00927BAA" w:rsidRPr="001245DC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1245DC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1245DC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1245DC" w:rsidRDefault="00120628" w:rsidP="00061EF9">
      <w:pPr>
        <w:jc w:val="both"/>
        <w:rPr>
          <w:lang w:val="lt-LT"/>
        </w:rPr>
      </w:pPr>
      <w:r w:rsidRPr="001245DC">
        <w:rPr>
          <w:sz w:val="24"/>
          <w:szCs w:val="24"/>
          <w:lang w:val="lt-LT"/>
        </w:rPr>
        <w:t>Savivaldybės meras</w:t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="00E64DB2" w:rsidRPr="001245DC">
        <w:rPr>
          <w:sz w:val="24"/>
          <w:szCs w:val="24"/>
          <w:lang w:val="lt-LT"/>
        </w:rPr>
        <w:t xml:space="preserve">               </w:t>
      </w:r>
      <w:r w:rsidR="00927BAA" w:rsidRPr="001245DC">
        <w:rPr>
          <w:sz w:val="24"/>
          <w:szCs w:val="24"/>
          <w:lang w:val="lt-LT"/>
        </w:rPr>
        <w:t xml:space="preserve">Ramūnas </w:t>
      </w:r>
      <w:proofErr w:type="spellStart"/>
      <w:r w:rsidR="00927BAA" w:rsidRPr="001245DC">
        <w:rPr>
          <w:sz w:val="24"/>
          <w:szCs w:val="24"/>
          <w:lang w:val="lt-LT"/>
        </w:rPr>
        <w:t>Godeliauskas</w:t>
      </w:r>
      <w:proofErr w:type="spellEnd"/>
    </w:p>
    <w:p w14:paraId="0C2C4462" w14:textId="7886D58C" w:rsidR="0068080A" w:rsidRDefault="0068080A" w:rsidP="00061EF9">
      <w:pPr>
        <w:rPr>
          <w:sz w:val="24"/>
          <w:szCs w:val="24"/>
          <w:lang w:val="lt-LT"/>
        </w:rPr>
      </w:pPr>
    </w:p>
    <w:p w14:paraId="3F4662D4" w14:textId="77777777" w:rsidR="00C72CAF" w:rsidRDefault="00C72CAF" w:rsidP="00061EF9">
      <w:pPr>
        <w:rPr>
          <w:sz w:val="24"/>
          <w:szCs w:val="24"/>
          <w:lang w:val="lt-LT"/>
        </w:rPr>
      </w:pPr>
    </w:p>
    <w:p w14:paraId="5CAA98C6" w14:textId="77777777" w:rsidR="00C72CAF" w:rsidRDefault="00C72CAF" w:rsidP="00061EF9">
      <w:pPr>
        <w:rPr>
          <w:sz w:val="24"/>
          <w:szCs w:val="24"/>
          <w:lang w:val="lt-LT"/>
        </w:rPr>
      </w:pPr>
    </w:p>
    <w:p w14:paraId="653663BA" w14:textId="77777777" w:rsidR="00C72CAF" w:rsidRDefault="00C72CAF" w:rsidP="00061EF9">
      <w:pPr>
        <w:rPr>
          <w:sz w:val="24"/>
          <w:szCs w:val="24"/>
          <w:lang w:val="lt-LT"/>
        </w:rPr>
      </w:pPr>
    </w:p>
    <w:p w14:paraId="054462FA" w14:textId="77777777" w:rsidR="00C72CAF" w:rsidRDefault="00C72CAF" w:rsidP="00061EF9">
      <w:pPr>
        <w:rPr>
          <w:sz w:val="24"/>
          <w:szCs w:val="24"/>
          <w:lang w:val="lt-LT"/>
        </w:rPr>
      </w:pPr>
    </w:p>
    <w:p w14:paraId="2C3F21C8" w14:textId="77777777" w:rsidR="00C72CAF" w:rsidRDefault="00C72CAF" w:rsidP="00061EF9">
      <w:pPr>
        <w:rPr>
          <w:sz w:val="24"/>
          <w:szCs w:val="24"/>
          <w:lang w:val="lt-LT"/>
        </w:rPr>
      </w:pPr>
    </w:p>
    <w:p w14:paraId="4B639CD8" w14:textId="77777777" w:rsidR="00C72CAF" w:rsidRDefault="00C72CAF" w:rsidP="00061EF9">
      <w:pPr>
        <w:rPr>
          <w:sz w:val="24"/>
          <w:szCs w:val="24"/>
          <w:lang w:val="lt-LT"/>
        </w:rPr>
      </w:pPr>
    </w:p>
    <w:p w14:paraId="51FDA7F0" w14:textId="77777777" w:rsidR="00C72CAF" w:rsidRDefault="00C72CAF" w:rsidP="00061EF9">
      <w:pPr>
        <w:rPr>
          <w:sz w:val="24"/>
          <w:szCs w:val="24"/>
          <w:lang w:val="lt-LT"/>
        </w:rPr>
      </w:pPr>
    </w:p>
    <w:p w14:paraId="7859E92D" w14:textId="77777777" w:rsidR="00C72CAF" w:rsidRDefault="00C72CAF" w:rsidP="00061EF9">
      <w:pPr>
        <w:rPr>
          <w:sz w:val="24"/>
          <w:szCs w:val="24"/>
          <w:lang w:val="lt-LT"/>
        </w:rPr>
      </w:pPr>
    </w:p>
    <w:p w14:paraId="16DCA170" w14:textId="77777777" w:rsidR="00C72CAF" w:rsidRDefault="00C72CAF" w:rsidP="00061EF9">
      <w:pPr>
        <w:rPr>
          <w:sz w:val="24"/>
          <w:szCs w:val="24"/>
          <w:lang w:val="lt-LT"/>
        </w:rPr>
      </w:pPr>
    </w:p>
    <w:p w14:paraId="4ABE6CA1" w14:textId="77777777" w:rsidR="00C72CAF" w:rsidRDefault="00C72CAF" w:rsidP="00061EF9">
      <w:pPr>
        <w:rPr>
          <w:sz w:val="24"/>
          <w:szCs w:val="24"/>
          <w:lang w:val="lt-LT"/>
        </w:rPr>
      </w:pPr>
    </w:p>
    <w:p w14:paraId="4B7EC1BC" w14:textId="77777777" w:rsidR="00C72CAF" w:rsidRDefault="00C72CAF" w:rsidP="00061EF9">
      <w:pPr>
        <w:rPr>
          <w:sz w:val="24"/>
          <w:szCs w:val="24"/>
          <w:lang w:val="lt-LT"/>
        </w:rPr>
      </w:pPr>
    </w:p>
    <w:p w14:paraId="691F300D" w14:textId="77777777" w:rsidR="00C72CAF" w:rsidRDefault="00C72CAF" w:rsidP="00061EF9">
      <w:pPr>
        <w:rPr>
          <w:sz w:val="24"/>
          <w:szCs w:val="24"/>
          <w:lang w:val="lt-LT"/>
        </w:rPr>
      </w:pPr>
    </w:p>
    <w:p w14:paraId="02C845B4" w14:textId="77777777" w:rsidR="00C72CAF" w:rsidRDefault="00C72CAF" w:rsidP="00061EF9">
      <w:pPr>
        <w:rPr>
          <w:sz w:val="24"/>
          <w:szCs w:val="24"/>
          <w:lang w:val="lt-LT"/>
        </w:rPr>
      </w:pPr>
    </w:p>
    <w:sectPr w:rsidR="00C72CAF" w:rsidSect="00DA21EE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90FB" w14:textId="77777777" w:rsidR="00DA21EE" w:rsidRDefault="00DA21EE">
      <w:r>
        <w:separator/>
      </w:r>
    </w:p>
  </w:endnote>
  <w:endnote w:type="continuationSeparator" w:id="0">
    <w:p w14:paraId="7B033388" w14:textId="77777777" w:rsidR="00DA21EE" w:rsidRDefault="00DA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BE" w14:textId="1746CBA4" w:rsidR="0068080A" w:rsidRPr="0068080A" w:rsidRDefault="00FC69DE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D4A9" w14:textId="77777777" w:rsidR="00DA21EE" w:rsidRDefault="00DA21EE">
      <w:r>
        <w:separator/>
      </w:r>
    </w:p>
  </w:footnote>
  <w:footnote w:type="continuationSeparator" w:id="0">
    <w:p w14:paraId="239932C5" w14:textId="77777777" w:rsidR="00DA21EE" w:rsidRDefault="00DA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B19" w14:textId="77777777" w:rsidR="00C90622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B" w14:textId="29B7189F" w:rsidR="00C90622" w:rsidRPr="00C90622" w:rsidRDefault="00895774" w:rsidP="00B869A6">
    <w:pPr>
      <w:rPr>
        <w:lang w:val="pt-BR"/>
      </w:rPr>
    </w:pPr>
    <w:r>
      <w:tab/>
    </w:r>
    <w:r>
      <w:tab/>
    </w:r>
    <w:r>
      <w:tab/>
    </w:r>
    <w:r>
      <w:tab/>
    </w:r>
    <w:r>
      <w:tab/>
    </w:r>
    <w: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</w:p>
  <w:p w14:paraId="10D79B1C" w14:textId="77777777" w:rsidR="00C90622" w:rsidRPr="00C90622" w:rsidRDefault="00C90622" w:rsidP="00B869A6">
    <w:pPr>
      <w:rPr>
        <w:lang w:val="pt-BR"/>
      </w:rPr>
    </w:pPr>
  </w:p>
  <w:p w14:paraId="10D79B1D" w14:textId="77777777" w:rsidR="00C90622" w:rsidRPr="00C90622" w:rsidRDefault="00927BAA" w:rsidP="00B869A6">
    <w:pPr>
      <w:rPr>
        <w:rFonts w:ascii="TimesLT" w:hAnsi="TimesLT"/>
        <w:b/>
        <w:sz w:val="24"/>
        <w:lang w:val="pt-BR"/>
      </w:rPr>
    </w:pPr>
    <w:r w:rsidRPr="00C90622">
      <w:rPr>
        <w:rFonts w:ascii="TimesLT" w:hAnsi="TimesLT"/>
        <w:b/>
        <w:sz w:val="24"/>
        <w:lang w:val="pt-BR"/>
      </w:rPr>
      <w:t xml:space="preserve">          </w:t>
    </w:r>
  </w:p>
  <w:p w14:paraId="10D79B1E" w14:textId="77777777" w:rsidR="00C90622" w:rsidRPr="00C90622" w:rsidRDefault="00C90622" w:rsidP="00B869A6">
    <w:pPr>
      <w:rPr>
        <w:rFonts w:ascii="TimesLT" w:hAnsi="TimesLT"/>
        <w:b/>
        <w:sz w:val="24"/>
        <w:lang w:val="pt-BR"/>
      </w:rPr>
    </w:pPr>
  </w:p>
  <w:p w14:paraId="10D79B1F" w14:textId="77777777" w:rsidR="00C90622" w:rsidRPr="00C90622" w:rsidRDefault="00927BAA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ROKI</w:t>
    </w:r>
    <w:r w:rsidRPr="00B26353">
      <w:rPr>
        <w:b/>
        <w:sz w:val="24"/>
        <w:szCs w:val="24"/>
        <w:lang w:val="lt-LT"/>
      </w:rPr>
      <w:t>Š</w:t>
    </w:r>
    <w:r w:rsidRPr="00C90622">
      <w:rPr>
        <w:b/>
        <w:sz w:val="24"/>
        <w:szCs w:val="24"/>
        <w:lang w:val="pt-BR"/>
      </w:rPr>
      <w:t>KIO RAJONO SAVIVALDYBĖS TARYBA</w:t>
    </w:r>
  </w:p>
  <w:p w14:paraId="10D79B20" w14:textId="77777777" w:rsidR="00C90622" w:rsidRPr="00C90622" w:rsidRDefault="00C90622" w:rsidP="00B869A6">
    <w:pPr>
      <w:jc w:val="center"/>
      <w:rPr>
        <w:b/>
        <w:sz w:val="24"/>
        <w:szCs w:val="24"/>
        <w:lang w:val="pt-BR"/>
      </w:rPr>
    </w:pPr>
  </w:p>
  <w:p w14:paraId="10D79B21" w14:textId="70172EC8" w:rsidR="00C90622" w:rsidRPr="00C90622" w:rsidRDefault="000A00AC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S</w:t>
    </w:r>
    <w:r w:rsidR="00927BAA" w:rsidRPr="00C90622">
      <w:rPr>
        <w:b/>
        <w:sz w:val="24"/>
        <w:szCs w:val="24"/>
        <w:lang w:val="pt-BR"/>
      </w:rPr>
      <w:t>P</w:t>
    </w:r>
    <w:r w:rsidRPr="00C90622">
      <w:rPr>
        <w:b/>
        <w:sz w:val="24"/>
        <w:szCs w:val="24"/>
        <w:lang w:val="pt-BR"/>
      </w:rPr>
      <w:t>RENDIM</w:t>
    </w:r>
    <w:r w:rsidR="00927BAA" w:rsidRPr="00C90622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478269">
    <w:abstractNumId w:val="0"/>
  </w:num>
  <w:num w:numId="2" w16cid:durableId="457913843">
    <w:abstractNumId w:val="0"/>
  </w:num>
  <w:num w:numId="3" w16cid:durableId="559630349">
    <w:abstractNumId w:val="4"/>
  </w:num>
  <w:num w:numId="4" w16cid:durableId="1826891160">
    <w:abstractNumId w:val="4"/>
  </w:num>
  <w:num w:numId="5" w16cid:durableId="1468626868">
    <w:abstractNumId w:val="4"/>
  </w:num>
  <w:num w:numId="6" w16cid:durableId="644240985">
    <w:abstractNumId w:val="4"/>
  </w:num>
  <w:num w:numId="7" w16cid:durableId="2082680684">
    <w:abstractNumId w:val="4"/>
  </w:num>
  <w:num w:numId="8" w16cid:durableId="742072150">
    <w:abstractNumId w:val="4"/>
  </w:num>
  <w:num w:numId="9" w16cid:durableId="625938230">
    <w:abstractNumId w:val="4"/>
  </w:num>
  <w:num w:numId="10" w16cid:durableId="2130776740">
    <w:abstractNumId w:val="4"/>
  </w:num>
  <w:num w:numId="11" w16cid:durableId="749738880">
    <w:abstractNumId w:val="4"/>
  </w:num>
  <w:num w:numId="12" w16cid:durableId="1471752295">
    <w:abstractNumId w:val="1"/>
  </w:num>
  <w:num w:numId="13" w16cid:durableId="1377849063">
    <w:abstractNumId w:val="2"/>
  </w:num>
  <w:num w:numId="14" w16cid:durableId="96319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33CEF"/>
    <w:rsid w:val="00036093"/>
    <w:rsid w:val="00061EF9"/>
    <w:rsid w:val="000A00AC"/>
    <w:rsid w:val="000A0B6C"/>
    <w:rsid w:val="000B7FD4"/>
    <w:rsid w:val="000C51AF"/>
    <w:rsid w:val="000E2C34"/>
    <w:rsid w:val="00120628"/>
    <w:rsid w:val="001245DC"/>
    <w:rsid w:val="00157365"/>
    <w:rsid w:val="001C2DB0"/>
    <w:rsid w:val="001F4855"/>
    <w:rsid w:val="00267666"/>
    <w:rsid w:val="002D09B0"/>
    <w:rsid w:val="002E26D5"/>
    <w:rsid w:val="00301CF0"/>
    <w:rsid w:val="003070B0"/>
    <w:rsid w:val="00326DA6"/>
    <w:rsid w:val="0039458D"/>
    <w:rsid w:val="003A15B3"/>
    <w:rsid w:val="003D609B"/>
    <w:rsid w:val="003E1BC2"/>
    <w:rsid w:val="00482F62"/>
    <w:rsid w:val="004A04C2"/>
    <w:rsid w:val="004A55AB"/>
    <w:rsid w:val="004E5F5F"/>
    <w:rsid w:val="005A011C"/>
    <w:rsid w:val="005B7B67"/>
    <w:rsid w:val="005C69F4"/>
    <w:rsid w:val="005F7E7E"/>
    <w:rsid w:val="0068080A"/>
    <w:rsid w:val="0068773F"/>
    <w:rsid w:val="006A50B6"/>
    <w:rsid w:val="006B5A7F"/>
    <w:rsid w:val="00755062"/>
    <w:rsid w:val="0076240C"/>
    <w:rsid w:val="00791BCF"/>
    <w:rsid w:val="007A15EF"/>
    <w:rsid w:val="007B4B1E"/>
    <w:rsid w:val="007C78C8"/>
    <w:rsid w:val="007E6CA5"/>
    <w:rsid w:val="007F0212"/>
    <w:rsid w:val="00806CE9"/>
    <w:rsid w:val="00807419"/>
    <w:rsid w:val="00817942"/>
    <w:rsid w:val="00822CDE"/>
    <w:rsid w:val="00827C30"/>
    <w:rsid w:val="00873D0D"/>
    <w:rsid w:val="00895774"/>
    <w:rsid w:val="008E22C6"/>
    <w:rsid w:val="008F0EF2"/>
    <w:rsid w:val="008F63AE"/>
    <w:rsid w:val="00927175"/>
    <w:rsid w:val="00927BAA"/>
    <w:rsid w:val="00944112"/>
    <w:rsid w:val="009610B9"/>
    <w:rsid w:val="00975BE9"/>
    <w:rsid w:val="00981BD0"/>
    <w:rsid w:val="00A13364"/>
    <w:rsid w:val="00A24A16"/>
    <w:rsid w:val="00A269D3"/>
    <w:rsid w:val="00A32B9E"/>
    <w:rsid w:val="00A828D4"/>
    <w:rsid w:val="00A96E57"/>
    <w:rsid w:val="00AA3099"/>
    <w:rsid w:val="00AB24D0"/>
    <w:rsid w:val="00AB297E"/>
    <w:rsid w:val="00AC454E"/>
    <w:rsid w:val="00AD3C67"/>
    <w:rsid w:val="00B126E7"/>
    <w:rsid w:val="00B26353"/>
    <w:rsid w:val="00B331B8"/>
    <w:rsid w:val="00B41907"/>
    <w:rsid w:val="00B71DF7"/>
    <w:rsid w:val="00BC34DA"/>
    <w:rsid w:val="00BF52AE"/>
    <w:rsid w:val="00C12219"/>
    <w:rsid w:val="00C658DF"/>
    <w:rsid w:val="00C72CAF"/>
    <w:rsid w:val="00C7660C"/>
    <w:rsid w:val="00C90622"/>
    <w:rsid w:val="00CB7823"/>
    <w:rsid w:val="00D05959"/>
    <w:rsid w:val="00D57924"/>
    <w:rsid w:val="00D61E69"/>
    <w:rsid w:val="00D70ED3"/>
    <w:rsid w:val="00D71174"/>
    <w:rsid w:val="00D7301F"/>
    <w:rsid w:val="00D74806"/>
    <w:rsid w:val="00D8133E"/>
    <w:rsid w:val="00DA21EE"/>
    <w:rsid w:val="00DA7B1C"/>
    <w:rsid w:val="00DE3368"/>
    <w:rsid w:val="00DF0EAC"/>
    <w:rsid w:val="00E06A31"/>
    <w:rsid w:val="00E07289"/>
    <w:rsid w:val="00E43780"/>
    <w:rsid w:val="00E57DB0"/>
    <w:rsid w:val="00E64DB2"/>
    <w:rsid w:val="00E860FB"/>
    <w:rsid w:val="00E87079"/>
    <w:rsid w:val="00ED22A4"/>
    <w:rsid w:val="00ED7B3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  <w:rsid w:val="00FC69DE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A62E5F2-8B9B-4F11-BBB4-C37FBC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2024-03-29T09:09:00Z</dcterms:created>
  <dcterms:modified xsi:type="dcterms:W3CDTF">2024-03-29T09:10:00Z</dcterms:modified>
</cp:coreProperties>
</file>