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9790F2" w14:textId="12C42186" w:rsidR="00421242" w:rsidRDefault="00421242" w:rsidP="0089651D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71979132" wp14:editId="71979133">
            <wp:extent cx="542290" cy="694690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8B5F7" w14:textId="77777777" w:rsidR="00C23BDF" w:rsidRDefault="00C23BDF" w:rsidP="004B54F8">
      <w:pPr>
        <w:jc w:val="center"/>
        <w:rPr>
          <w:b/>
          <w:sz w:val="24"/>
          <w:szCs w:val="24"/>
          <w:lang w:val="lt-LT"/>
        </w:rPr>
      </w:pPr>
    </w:p>
    <w:p w14:paraId="719790F3" w14:textId="77777777" w:rsidR="00DA0863" w:rsidRPr="004B54F8" w:rsidRDefault="004B54F8" w:rsidP="004B54F8">
      <w:pPr>
        <w:jc w:val="center"/>
        <w:rPr>
          <w:b/>
          <w:sz w:val="24"/>
          <w:szCs w:val="24"/>
          <w:lang w:val="lt-LT"/>
        </w:rPr>
      </w:pPr>
      <w:r w:rsidRPr="004B54F8">
        <w:rPr>
          <w:b/>
          <w:sz w:val="24"/>
          <w:szCs w:val="24"/>
          <w:lang w:val="lt-LT"/>
        </w:rPr>
        <w:t xml:space="preserve">ROKIŠKIO RAJONO SAVIVALDYBĖS TARYBA </w:t>
      </w:r>
    </w:p>
    <w:p w14:paraId="719790F4" w14:textId="77777777" w:rsidR="004B54F8" w:rsidRPr="00C51365" w:rsidRDefault="004B54F8" w:rsidP="004B54F8">
      <w:pPr>
        <w:jc w:val="center"/>
        <w:rPr>
          <w:b/>
          <w:lang w:val="lt-LT"/>
        </w:rPr>
      </w:pPr>
    </w:p>
    <w:p w14:paraId="719790F5" w14:textId="6E2F6431" w:rsidR="00DA0863" w:rsidRPr="00C51365" w:rsidRDefault="00DA0863" w:rsidP="00C51365">
      <w:pPr>
        <w:jc w:val="center"/>
        <w:rPr>
          <w:b/>
          <w:sz w:val="24"/>
          <w:szCs w:val="24"/>
          <w:lang w:val="lt-LT"/>
        </w:rPr>
      </w:pPr>
      <w:r w:rsidRPr="00C51365">
        <w:rPr>
          <w:b/>
          <w:sz w:val="24"/>
          <w:szCs w:val="24"/>
          <w:lang w:val="lt-LT"/>
        </w:rPr>
        <w:t>SPRENDIMAS</w:t>
      </w:r>
    </w:p>
    <w:p w14:paraId="719790F6" w14:textId="11FD5D1A" w:rsidR="00DA0863" w:rsidRDefault="008C6EC3" w:rsidP="00C5136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RAJONO SAVIVALDYBĖS STRATEGINIO PLĖTROS PLANO IKI </w:t>
      </w:r>
      <w:r w:rsidR="00137323">
        <w:rPr>
          <w:b/>
          <w:sz w:val="24"/>
          <w:szCs w:val="24"/>
          <w:lang w:val="lt-LT"/>
        </w:rPr>
        <w:t xml:space="preserve">2030 </w:t>
      </w:r>
      <w:r>
        <w:rPr>
          <w:b/>
          <w:sz w:val="24"/>
          <w:szCs w:val="24"/>
          <w:lang w:val="lt-LT"/>
        </w:rPr>
        <w:t xml:space="preserve">METŲ </w:t>
      </w:r>
      <w:r w:rsidR="00137323">
        <w:rPr>
          <w:b/>
          <w:sz w:val="24"/>
          <w:szCs w:val="24"/>
          <w:lang w:val="lt-LT"/>
        </w:rPr>
        <w:t xml:space="preserve">METINĖS </w:t>
      </w:r>
      <w:r>
        <w:rPr>
          <w:b/>
          <w:sz w:val="24"/>
          <w:szCs w:val="24"/>
          <w:lang w:val="lt-LT"/>
        </w:rPr>
        <w:t>ATASKAITOS PATVIRTINIMO</w:t>
      </w:r>
    </w:p>
    <w:p w14:paraId="719790F7" w14:textId="77777777" w:rsidR="00EF7C25" w:rsidRPr="00C51365" w:rsidRDefault="00EF7C25" w:rsidP="00C51365">
      <w:pPr>
        <w:jc w:val="center"/>
        <w:rPr>
          <w:b/>
          <w:sz w:val="24"/>
          <w:szCs w:val="24"/>
          <w:lang w:val="lt-LT"/>
        </w:rPr>
      </w:pPr>
    </w:p>
    <w:p w14:paraId="719790F8" w14:textId="6D6A88FA" w:rsidR="00DA0863" w:rsidRPr="00C51365" w:rsidRDefault="004635AC" w:rsidP="00C5136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437827">
        <w:rPr>
          <w:sz w:val="24"/>
          <w:szCs w:val="24"/>
          <w:lang w:val="lt-LT"/>
        </w:rPr>
        <w:t>2</w:t>
      </w:r>
      <w:r w:rsidR="00137323">
        <w:rPr>
          <w:sz w:val="24"/>
          <w:szCs w:val="24"/>
          <w:lang w:val="lt-LT"/>
        </w:rPr>
        <w:t>4</w:t>
      </w:r>
      <w:r w:rsidR="00EF7C25">
        <w:rPr>
          <w:sz w:val="24"/>
          <w:szCs w:val="24"/>
          <w:lang w:val="lt-LT"/>
        </w:rPr>
        <w:t xml:space="preserve"> m. </w:t>
      </w:r>
      <w:r w:rsidR="00137323">
        <w:rPr>
          <w:sz w:val="24"/>
          <w:szCs w:val="24"/>
          <w:lang w:val="lt-LT"/>
        </w:rPr>
        <w:t>gegužės 30</w:t>
      </w:r>
      <w:r w:rsidR="008C6EC3">
        <w:rPr>
          <w:sz w:val="24"/>
          <w:szCs w:val="24"/>
          <w:lang w:val="lt-LT"/>
        </w:rPr>
        <w:t xml:space="preserve"> </w:t>
      </w:r>
      <w:r w:rsidR="00DA0863" w:rsidRPr="00C51365">
        <w:rPr>
          <w:sz w:val="24"/>
          <w:szCs w:val="24"/>
          <w:lang w:val="lt-LT"/>
        </w:rPr>
        <w:t>d. Nr.</w:t>
      </w:r>
      <w:r w:rsidR="004B54F8">
        <w:rPr>
          <w:sz w:val="24"/>
          <w:szCs w:val="24"/>
          <w:lang w:val="lt-LT"/>
        </w:rPr>
        <w:t xml:space="preserve"> TS-</w:t>
      </w:r>
      <w:r w:rsidR="0054257D">
        <w:rPr>
          <w:sz w:val="24"/>
          <w:szCs w:val="24"/>
          <w:lang w:val="lt-LT"/>
        </w:rPr>
        <w:t>186</w:t>
      </w:r>
    </w:p>
    <w:p w14:paraId="719790F9" w14:textId="77777777" w:rsidR="00DA0863" w:rsidRDefault="00DA0863" w:rsidP="00C51365">
      <w:pPr>
        <w:jc w:val="center"/>
        <w:rPr>
          <w:sz w:val="24"/>
          <w:szCs w:val="24"/>
          <w:lang w:val="lt-LT"/>
        </w:rPr>
      </w:pPr>
      <w:r w:rsidRPr="00C51365">
        <w:rPr>
          <w:sz w:val="24"/>
          <w:szCs w:val="24"/>
          <w:lang w:val="lt-LT"/>
        </w:rPr>
        <w:t>Rokiškis</w:t>
      </w:r>
    </w:p>
    <w:p w14:paraId="719790FA" w14:textId="77777777" w:rsidR="00DA0863" w:rsidRPr="00C51365" w:rsidRDefault="00DA0863" w:rsidP="00C51365">
      <w:pPr>
        <w:jc w:val="center"/>
        <w:rPr>
          <w:sz w:val="24"/>
          <w:szCs w:val="24"/>
          <w:lang w:val="lt-LT"/>
        </w:rPr>
      </w:pPr>
    </w:p>
    <w:p w14:paraId="719790FB" w14:textId="77777777" w:rsidR="00DA0863" w:rsidRPr="00C51365" w:rsidRDefault="00DA0863" w:rsidP="00C51365">
      <w:pPr>
        <w:rPr>
          <w:sz w:val="24"/>
          <w:szCs w:val="24"/>
          <w:lang w:val="lt-LT"/>
        </w:rPr>
      </w:pPr>
    </w:p>
    <w:p w14:paraId="198FD7E5" w14:textId="59CC3D69" w:rsidR="00137323" w:rsidRPr="00FD2448" w:rsidRDefault="00AF5640" w:rsidP="00137323">
      <w:pPr>
        <w:keepNext/>
        <w:tabs>
          <w:tab w:val="left" w:pos="851"/>
        </w:tabs>
        <w:jc w:val="both"/>
        <w:outlineLvl w:val="0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ab/>
      </w:r>
      <w:r w:rsidR="00137323" w:rsidRPr="00FD2448">
        <w:rPr>
          <w:sz w:val="24"/>
          <w:szCs w:val="24"/>
          <w:lang w:val="lt-LT" w:eastAsia="en-US"/>
        </w:rPr>
        <w:t xml:space="preserve">Vadovaudamasi Lietuvos Respublikos vietos savivaldos įstatymo </w:t>
      </w:r>
      <w:bookmarkStart w:id="0" w:name="OLE_LINK26"/>
      <w:r w:rsidR="00137323">
        <w:rPr>
          <w:sz w:val="24"/>
          <w:szCs w:val="24"/>
          <w:lang w:val="lt-LT" w:eastAsia="en-US"/>
        </w:rPr>
        <w:t xml:space="preserve">15 </w:t>
      </w:r>
      <w:r w:rsidR="00137323">
        <w:rPr>
          <w:color w:val="000000"/>
          <w:sz w:val="24"/>
          <w:szCs w:val="24"/>
          <w:shd w:val="clear" w:color="auto" w:fill="FFFFFF"/>
          <w:lang w:val="lt-LT"/>
        </w:rPr>
        <w:t xml:space="preserve">straipsnio 2 </w:t>
      </w:r>
      <w:r w:rsidR="00137323" w:rsidRPr="00FD2448">
        <w:rPr>
          <w:color w:val="000000"/>
          <w:sz w:val="24"/>
          <w:szCs w:val="24"/>
          <w:shd w:val="clear" w:color="auto" w:fill="FFFFFF"/>
          <w:lang w:val="lt-LT"/>
        </w:rPr>
        <w:t>dali</w:t>
      </w:r>
      <w:bookmarkEnd w:id="0"/>
      <w:r w:rsidR="00137323">
        <w:rPr>
          <w:color w:val="000000"/>
          <w:sz w:val="24"/>
          <w:szCs w:val="24"/>
          <w:shd w:val="clear" w:color="auto" w:fill="FFFFFF"/>
          <w:lang w:val="lt-LT"/>
        </w:rPr>
        <w:t xml:space="preserve">es 32 punktu, </w:t>
      </w:r>
      <w:r w:rsidR="00137323" w:rsidRPr="00712F03">
        <w:rPr>
          <w:sz w:val="24"/>
          <w:szCs w:val="24"/>
          <w:lang w:val="lt-LT"/>
        </w:rPr>
        <w:t xml:space="preserve">Rokiškio </w:t>
      </w:r>
      <w:r w:rsidR="00137323">
        <w:rPr>
          <w:sz w:val="24"/>
          <w:szCs w:val="24"/>
          <w:lang w:val="lt-LT"/>
        </w:rPr>
        <w:t>rajono savivaldybės tarybos 2024</w:t>
      </w:r>
      <w:r w:rsidR="00137323" w:rsidRPr="00712F03">
        <w:rPr>
          <w:sz w:val="24"/>
          <w:szCs w:val="24"/>
          <w:lang w:val="lt-LT"/>
        </w:rPr>
        <w:t xml:space="preserve"> m. </w:t>
      </w:r>
      <w:r w:rsidR="00137323">
        <w:rPr>
          <w:sz w:val="24"/>
          <w:szCs w:val="24"/>
          <w:lang w:val="lt-LT"/>
        </w:rPr>
        <w:t xml:space="preserve">balandžio 25 </w:t>
      </w:r>
      <w:r w:rsidR="00137323" w:rsidRPr="00712F03">
        <w:rPr>
          <w:sz w:val="24"/>
          <w:szCs w:val="24"/>
          <w:lang w:val="lt-LT"/>
        </w:rPr>
        <w:t>d. sprendim</w:t>
      </w:r>
      <w:r w:rsidR="00137323">
        <w:rPr>
          <w:sz w:val="24"/>
          <w:szCs w:val="24"/>
          <w:lang w:val="lt-LT"/>
        </w:rPr>
        <w:t>u</w:t>
      </w:r>
      <w:r w:rsidR="00137323" w:rsidRPr="00712F03">
        <w:rPr>
          <w:sz w:val="24"/>
          <w:szCs w:val="24"/>
          <w:lang w:val="lt-LT"/>
        </w:rPr>
        <w:t xml:space="preserve"> Nr. TS-</w:t>
      </w:r>
      <w:r w:rsidR="00137323">
        <w:rPr>
          <w:sz w:val="24"/>
          <w:szCs w:val="24"/>
          <w:lang w:val="lt-LT"/>
        </w:rPr>
        <w:t>181</w:t>
      </w:r>
      <w:r w:rsidR="00137323" w:rsidRPr="00712F03">
        <w:rPr>
          <w:sz w:val="24"/>
          <w:szCs w:val="24"/>
          <w:lang w:val="lt-LT"/>
        </w:rPr>
        <w:t xml:space="preserve"> ,,Dėl Rokiškio rajono savivaldybės strateginio planavimo organizavimo tvarkos aprašo patvirtinimo“</w:t>
      </w:r>
      <w:r w:rsidR="00137323">
        <w:rPr>
          <w:sz w:val="24"/>
          <w:szCs w:val="24"/>
          <w:lang w:val="lt-LT"/>
        </w:rPr>
        <w:t xml:space="preserve"> patvirtintu Rokiškio rajono savivaldybės strateginio planavimo organizavimo tvarkos aprašo </w:t>
      </w:r>
      <w:r w:rsidR="00AC1D43">
        <w:rPr>
          <w:sz w:val="24"/>
          <w:szCs w:val="24"/>
          <w:lang w:val="lt-LT"/>
        </w:rPr>
        <w:t xml:space="preserve">III </w:t>
      </w:r>
      <w:r w:rsidR="00137323">
        <w:rPr>
          <w:sz w:val="24"/>
          <w:szCs w:val="24"/>
          <w:lang w:val="lt-LT"/>
        </w:rPr>
        <w:t>skyriumi</w:t>
      </w:r>
      <w:r w:rsidR="00AC1D43">
        <w:rPr>
          <w:sz w:val="24"/>
          <w:szCs w:val="24"/>
          <w:lang w:val="lt-LT"/>
        </w:rPr>
        <w:t xml:space="preserve">, </w:t>
      </w:r>
      <w:r w:rsidR="00137323" w:rsidRPr="00FD2448">
        <w:rPr>
          <w:sz w:val="24"/>
          <w:szCs w:val="24"/>
          <w:lang w:val="lt-LT" w:eastAsia="en-US"/>
        </w:rPr>
        <w:t>Rokiškio rajono savivaldybės taryba n u s p r e n d ž i a:</w:t>
      </w:r>
    </w:p>
    <w:p w14:paraId="65E4696D" w14:textId="52B5F5FE" w:rsidR="00EC547A" w:rsidRPr="00AC1D43" w:rsidRDefault="0027709B" w:rsidP="00BB7B65">
      <w:pPr>
        <w:keepNext/>
        <w:tabs>
          <w:tab w:val="left" w:pos="851"/>
        </w:tabs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3D68A5">
        <w:rPr>
          <w:sz w:val="24"/>
          <w:szCs w:val="24"/>
          <w:lang w:val="lt-LT"/>
        </w:rPr>
        <w:t xml:space="preserve">1. </w:t>
      </w:r>
      <w:r w:rsidR="00EF7C25" w:rsidRPr="003D68A5">
        <w:rPr>
          <w:sz w:val="24"/>
          <w:szCs w:val="24"/>
          <w:lang w:val="lt-LT"/>
        </w:rPr>
        <w:t xml:space="preserve">Patvirtinti Rokiškio rajono strateginio plėtros plano iki </w:t>
      </w:r>
      <w:r w:rsidR="00AC1D43">
        <w:rPr>
          <w:sz w:val="24"/>
          <w:szCs w:val="24"/>
          <w:lang w:val="lt-LT"/>
        </w:rPr>
        <w:t>2030</w:t>
      </w:r>
      <w:r w:rsidR="00EF7C25" w:rsidRPr="003D68A5">
        <w:rPr>
          <w:sz w:val="24"/>
          <w:szCs w:val="24"/>
          <w:lang w:val="lt-LT"/>
        </w:rPr>
        <w:t xml:space="preserve"> m</w:t>
      </w:r>
      <w:r w:rsidR="00EE275F">
        <w:rPr>
          <w:sz w:val="24"/>
          <w:szCs w:val="24"/>
          <w:lang w:val="lt-LT"/>
        </w:rPr>
        <w:t xml:space="preserve">etų metinę </w:t>
      </w:r>
      <w:r w:rsidR="000B3C04" w:rsidRPr="003D68A5">
        <w:rPr>
          <w:sz w:val="24"/>
          <w:szCs w:val="24"/>
          <w:lang w:val="lt-LT"/>
        </w:rPr>
        <w:t xml:space="preserve">ataskaitą </w:t>
      </w:r>
      <w:r w:rsidR="008F544B" w:rsidRPr="003D68A5">
        <w:rPr>
          <w:sz w:val="24"/>
          <w:szCs w:val="24"/>
          <w:lang w:val="lt-LT"/>
        </w:rPr>
        <w:t>su priedais</w:t>
      </w:r>
      <w:r w:rsidR="001177B6" w:rsidRPr="003D68A5">
        <w:rPr>
          <w:sz w:val="24"/>
          <w:szCs w:val="24"/>
          <w:lang w:val="lt-LT"/>
        </w:rPr>
        <w:t xml:space="preserve"> (pridedama).</w:t>
      </w:r>
    </w:p>
    <w:p w14:paraId="691CC951" w14:textId="77777777" w:rsidR="0033579F" w:rsidRDefault="00AC1D43" w:rsidP="00BB7B65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>2</w:t>
      </w:r>
      <w:r w:rsidR="004A3606" w:rsidRPr="003D68A5">
        <w:rPr>
          <w:sz w:val="24"/>
          <w:szCs w:val="24"/>
          <w:lang w:val="lt-LT"/>
        </w:rPr>
        <w:t xml:space="preserve">. </w:t>
      </w:r>
      <w:r w:rsidR="004A3606" w:rsidRPr="003D68A5">
        <w:rPr>
          <w:color w:val="000000"/>
          <w:sz w:val="24"/>
          <w:szCs w:val="24"/>
          <w:lang w:val="lt-LT"/>
        </w:rPr>
        <w:t xml:space="preserve">Skelbti šį sprendimą </w:t>
      </w:r>
      <w:r w:rsidR="004A3606" w:rsidRPr="003D68A5">
        <w:rPr>
          <w:sz w:val="24"/>
          <w:szCs w:val="24"/>
          <w:lang w:val="lt-LT" w:eastAsia="en-US"/>
        </w:rPr>
        <w:t xml:space="preserve">Rokiškio rajono savivaldybės interneto svetainėje </w:t>
      </w:r>
      <w:r w:rsidR="004A3606" w:rsidRPr="003D68A5">
        <w:rPr>
          <w:color w:val="000000" w:themeColor="text1"/>
          <w:sz w:val="24"/>
          <w:szCs w:val="24"/>
          <w:lang w:val="lt-LT" w:eastAsia="en-US"/>
        </w:rPr>
        <w:t xml:space="preserve">bei </w:t>
      </w:r>
      <w:r w:rsidR="004A3606" w:rsidRPr="003D68A5">
        <w:rPr>
          <w:color w:val="000000"/>
          <w:sz w:val="24"/>
          <w:szCs w:val="24"/>
          <w:lang w:val="lt-LT"/>
        </w:rPr>
        <w:t>Teisės aktų registre.</w:t>
      </w:r>
    </w:p>
    <w:p w14:paraId="6177530C" w14:textId="0177B9BA" w:rsidR="00724854" w:rsidRPr="0033579F" w:rsidRDefault="00724854" w:rsidP="00BB7B65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Šis sprendimas </w:t>
      </w:r>
      <w:r>
        <w:rPr>
          <w:sz w:val="24"/>
          <w:szCs w:val="24"/>
          <w:lang w:val="lt-LT"/>
        </w:rPr>
        <w:t>per vieną mėnesį gali būti skundžiamas Regionų administraciniam teismui, skundą paduodant bet kuriuose šio teismo rūmuose, Lietuvos Respublikos administracinių bylų teisenos įstatymo nustatyta tvarka.</w:t>
      </w:r>
    </w:p>
    <w:p w14:paraId="71979103" w14:textId="77777777" w:rsidR="004B54F8" w:rsidRDefault="004B54F8" w:rsidP="00C51365">
      <w:pPr>
        <w:rPr>
          <w:color w:val="000000" w:themeColor="text1"/>
          <w:sz w:val="24"/>
          <w:szCs w:val="24"/>
          <w:lang w:val="lt-LT"/>
        </w:rPr>
      </w:pPr>
    </w:p>
    <w:p w14:paraId="7BD2EB16" w14:textId="77777777" w:rsidR="00AC1D43" w:rsidRDefault="00AC1D43" w:rsidP="00C51365">
      <w:pPr>
        <w:rPr>
          <w:color w:val="000000" w:themeColor="text1"/>
          <w:sz w:val="24"/>
          <w:szCs w:val="24"/>
          <w:lang w:val="lt-LT"/>
        </w:rPr>
      </w:pPr>
    </w:p>
    <w:p w14:paraId="1CACD997" w14:textId="77777777" w:rsidR="00AC1D43" w:rsidRPr="002D5939" w:rsidRDefault="00AC1D43" w:rsidP="00C51365">
      <w:pPr>
        <w:rPr>
          <w:color w:val="000000" w:themeColor="text1"/>
          <w:sz w:val="24"/>
          <w:szCs w:val="24"/>
          <w:lang w:val="lt-LT"/>
        </w:rPr>
      </w:pPr>
    </w:p>
    <w:p w14:paraId="21B96984" w14:textId="77777777" w:rsidR="00AC1D43" w:rsidRPr="00193416" w:rsidRDefault="00AC1D43">
      <w:pPr>
        <w:jc w:val="both"/>
        <w:rPr>
          <w:sz w:val="24"/>
          <w:szCs w:val="24"/>
          <w:lang w:val="lt-LT"/>
        </w:rPr>
      </w:pPr>
    </w:p>
    <w:p w14:paraId="71979105" w14:textId="242B0707" w:rsidR="00DA0863" w:rsidRPr="00C51365" w:rsidRDefault="001363A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724854">
        <w:rPr>
          <w:sz w:val="24"/>
          <w:szCs w:val="24"/>
          <w:lang w:val="lt-LT"/>
        </w:rPr>
        <w:t xml:space="preserve">Ramūnas </w:t>
      </w:r>
      <w:proofErr w:type="spellStart"/>
      <w:r w:rsidR="00724854">
        <w:rPr>
          <w:sz w:val="24"/>
          <w:szCs w:val="24"/>
          <w:lang w:val="lt-LT"/>
        </w:rPr>
        <w:t>Godeliauskas</w:t>
      </w:r>
      <w:proofErr w:type="spellEnd"/>
    </w:p>
    <w:p w14:paraId="71979106" w14:textId="77777777" w:rsidR="00DA0863" w:rsidRPr="00C51365" w:rsidRDefault="00DA0863">
      <w:pPr>
        <w:jc w:val="both"/>
        <w:rPr>
          <w:sz w:val="24"/>
          <w:szCs w:val="24"/>
          <w:lang w:val="lt-LT"/>
        </w:rPr>
      </w:pPr>
    </w:p>
    <w:p w14:paraId="71979108" w14:textId="77777777" w:rsidR="00DA0863" w:rsidRDefault="00DA0863">
      <w:pPr>
        <w:jc w:val="both"/>
        <w:rPr>
          <w:sz w:val="24"/>
          <w:szCs w:val="24"/>
          <w:lang w:val="lt-LT"/>
        </w:rPr>
      </w:pPr>
    </w:p>
    <w:p w14:paraId="71979109" w14:textId="77777777" w:rsidR="004B54F8" w:rsidRDefault="004B54F8">
      <w:pPr>
        <w:jc w:val="both"/>
        <w:rPr>
          <w:sz w:val="24"/>
          <w:szCs w:val="24"/>
          <w:lang w:val="lt-LT"/>
        </w:rPr>
      </w:pPr>
    </w:p>
    <w:p w14:paraId="7197910A" w14:textId="77777777" w:rsidR="004B54F8" w:rsidRDefault="004B54F8">
      <w:pPr>
        <w:jc w:val="both"/>
        <w:rPr>
          <w:sz w:val="24"/>
          <w:szCs w:val="24"/>
          <w:lang w:val="lt-LT"/>
        </w:rPr>
      </w:pPr>
    </w:p>
    <w:p w14:paraId="7197910C" w14:textId="77777777" w:rsidR="004B54F8" w:rsidRDefault="004B54F8">
      <w:pPr>
        <w:jc w:val="both"/>
        <w:rPr>
          <w:sz w:val="24"/>
          <w:szCs w:val="24"/>
          <w:lang w:val="lt-LT"/>
        </w:rPr>
      </w:pPr>
    </w:p>
    <w:p w14:paraId="71979111" w14:textId="77777777" w:rsidR="004B54F8" w:rsidRDefault="004B54F8">
      <w:pPr>
        <w:jc w:val="both"/>
        <w:rPr>
          <w:sz w:val="24"/>
          <w:szCs w:val="24"/>
          <w:lang w:val="lt-LT"/>
        </w:rPr>
      </w:pPr>
    </w:p>
    <w:p w14:paraId="71979115" w14:textId="77777777" w:rsidR="004B54F8" w:rsidRDefault="004B54F8">
      <w:pPr>
        <w:jc w:val="both"/>
        <w:rPr>
          <w:sz w:val="24"/>
          <w:szCs w:val="24"/>
          <w:lang w:val="lt-LT"/>
        </w:rPr>
      </w:pPr>
    </w:p>
    <w:p w14:paraId="2FCEB24D" w14:textId="77777777" w:rsidR="006E6706" w:rsidRDefault="006E6706">
      <w:pPr>
        <w:jc w:val="both"/>
        <w:rPr>
          <w:sz w:val="24"/>
          <w:szCs w:val="24"/>
          <w:lang w:val="lt-LT"/>
        </w:rPr>
      </w:pPr>
    </w:p>
    <w:p w14:paraId="23377800" w14:textId="77777777" w:rsidR="003D68A5" w:rsidRDefault="003D68A5">
      <w:pPr>
        <w:jc w:val="both"/>
        <w:rPr>
          <w:sz w:val="24"/>
          <w:szCs w:val="24"/>
          <w:lang w:val="lt-LT"/>
        </w:rPr>
      </w:pPr>
    </w:p>
    <w:p w14:paraId="22036BC6" w14:textId="77777777" w:rsidR="003D68A5" w:rsidRDefault="003D68A5">
      <w:pPr>
        <w:jc w:val="both"/>
        <w:rPr>
          <w:sz w:val="24"/>
          <w:szCs w:val="24"/>
          <w:lang w:val="lt-LT"/>
        </w:rPr>
      </w:pPr>
    </w:p>
    <w:p w14:paraId="279AFB75" w14:textId="77777777" w:rsidR="006E6706" w:rsidRDefault="006E6706">
      <w:pPr>
        <w:jc w:val="both"/>
        <w:rPr>
          <w:sz w:val="24"/>
          <w:szCs w:val="24"/>
          <w:lang w:val="lt-LT"/>
        </w:rPr>
      </w:pPr>
    </w:p>
    <w:p w14:paraId="7F1CDAF7" w14:textId="77777777" w:rsidR="003D68A5" w:rsidRDefault="003D68A5">
      <w:pPr>
        <w:jc w:val="both"/>
        <w:rPr>
          <w:sz w:val="24"/>
          <w:szCs w:val="24"/>
          <w:lang w:val="lt-LT"/>
        </w:rPr>
      </w:pPr>
    </w:p>
    <w:p w14:paraId="00607E4E" w14:textId="77777777" w:rsidR="00AC1D43" w:rsidRDefault="00AC1D43">
      <w:pPr>
        <w:jc w:val="both"/>
        <w:rPr>
          <w:sz w:val="24"/>
          <w:szCs w:val="24"/>
          <w:lang w:val="lt-LT"/>
        </w:rPr>
      </w:pPr>
    </w:p>
    <w:p w14:paraId="1A9FF7F7" w14:textId="77777777" w:rsidR="00AC1D43" w:rsidRDefault="00AC1D43">
      <w:pPr>
        <w:jc w:val="both"/>
        <w:rPr>
          <w:sz w:val="24"/>
          <w:szCs w:val="24"/>
          <w:lang w:val="lt-LT"/>
        </w:rPr>
      </w:pPr>
    </w:p>
    <w:p w14:paraId="299D19CD" w14:textId="77777777" w:rsidR="00AC1D43" w:rsidRDefault="00AC1D43">
      <w:pPr>
        <w:jc w:val="both"/>
        <w:rPr>
          <w:sz w:val="24"/>
          <w:szCs w:val="24"/>
          <w:lang w:val="lt-LT"/>
        </w:rPr>
      </w:pPr>
    </w:p>
    <w:p w14:paraId="62E01DBB" w14:textId="77777777" w:rsidR="00BB7B65" w:rsidRDefault="00BB7B65">
      <w:pPr>
        <w:jc w:val="both"/>
        <w:rPr>
          <w:sz w:val="24"/>
          <w:szCs w:val="24"/>
          <w:lang w:val="lt-LT"/>
        </w:rPr>
      </w:pPr>
    </w:p>
    <w:p w14:paraId="3EB6952F" w14:textId="77777777" w:rsidR="00AC1D43" w:rsidRDefault="00AC1D43">
      <w:pPr>
        <w:jc w:val="both"/>
        <w:rPr>
          <w:sz w:val="24"/>
          <w:szCs w:val="24"/>
          <w:lang w:val="lt-LT"/>
        </w:rPr>
      </w:pPr>
    </w:p>
    <w:p w14:paraId="1A9D882C" w14:textId="77777777" w:rsidR="00AC1D43" w:rsidRDefault="00AC1D43">
      <w:pPr>
        <w:jc w:val="both"/>
        <w:rPr>
          <w:sz w:val="24"/>
          <w:szCs w:val="24"/>
          <w:lang w:val="lt-LT"/>
        </w:rPr>
      </w:pPr>
    </w:p>
    <w:p w14:paraId="0D56D07C" w14:textId="77777777" w:rsidR="008F41E6" w:rsidRDefault="008F41E6">
      <w:pPr>
        <w:jc w:val="both"/>
        <w:rPr>
          <w:sz w:val="24"/>
          <w:szCs w:val="24"/>
          <w:lang w:val="lt-LT"/>
        </w:rPr>
      </w:pPr>
    </w:p>
    <w:p w14:paraId="37C2CD63" w14:textId="0254208F" w:rsidR="003D68A5" w:rsidRPr="003962E6" w:rsidRDefault="00437827" w:rsidP="003962E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Agnė Grizevičiūtė</w:t>
      </w:r>
    </w:p>
    <w:sectPr w:rsidR="003D68A5" w:rsidRPr="003962E6" w:rsidSect="0054257D">
      <w:headerReference w:type="default" r:id="rId9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5F76" w14:textId="77777777" w:rsidR="00907BA0" w:rsidRDefault="00907BA0">
      <w:r>
        <w:separator/>
      </w:r>
    </w:p>
  </w:endnote>
  <w:endnote w:type="continuationSeparator" w:id="0">
    <w:p w14:paraId="0A7A054F" w14:textId="77777777" w:rsidR="00907BA0" w:rsidRDefault="009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46BA" w14:textId="77777777" w:rsidR="00907BA0" w:rsidRDefault="00907BA0">
      <w:r>
        <w:separator/>
      </w:r>
    </w:p>
  </w:footnote>
  <w:footnote w:type="continuationSeparator" w:id="0">
    <w:p w14:paraId="108B07C0" w14:textId="77777777" w:rsidR="00907BA0" w:rsidRDefault="0090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9138" w14:textId="77777777" w:rsidR="0012453D" w:rsidRDefault="0012453D" w:rsidP="00C23B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0984460"/>
    <w:multiLevelType w:val="hybridMultilevel"/>
    <w:tmpl w:val="58BEF4D2"/>
    <w:lvl w:ilvl="0" w:tplc="E040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D5220"/>
    <w:multiLevelType w:val="hybridMultilevel"/>
    <w:tmpl w:val="0408FD98"/>
    <w:lvl w:ilvl="0" w:tplc="7ED052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39650">
    <w:abstractNumId w:val="0"/>
  </w:num>
  <w:num w:numId="2" w16cid:durableId="1382627919">
    <w:abstractNumId w:val="1"/>
  </w:num>
  <w:num w:numId="3" w16cid:durableId="192992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F3"/>
    <w:rsid w:val="0000290F"/>
    <w:rsid w:val="00007FC3"/>
    <w:rsid w:val="0001009B"/>
    <w:rsid w:val="00013C51"/>
    <w:rsid w:val="00042956"/>
    <w:rsid w:val="0004480A"/>
    <w:rsid w:val="000454FF"/>
    <w:rsid w:val="00051996"/>
    <w:rsid w:val="00055429"/>
    <w:rsid w:val="00063A46"/>
    <w:rsid w:val="00067425"/>
    <w:rsid w:val="000709B3"/>
    <w:rsid w:val="00070BF5"/>
    <w:rsid w:val="00074C63"/>
    <w:rsid w:val="00080219"/>
    <w:rsid w:val="0009072D"/>
    <w:rsid w:val="0009198B"/>
    <w:rsid w:val="000A5587"/>
    <w:rsid w:val="000B3C04"/>
    <w:rsid w:val="000C031C"/>
    <w:rsid w:val="000E092D"/>
    <w:rsid w:val="000E0A86"/>
    <w:rsid w:val="000E1FE7"/>
    <w:rsid w:val="000F0D20"/>
    <w:rsid w:val="00104297"/>
    <w:rsid w:val="001126BD"/>
    <w:rsid w:val="0011778E"/>
    <w:rsid w:val="001177B6"/>
    <w:rsid w:val="00117861"/>
    <w:rsid w:val="00121AD3"/>
    <w:rsid w:val="0012453D"/>
    <w:rsid w:val="001363A2"/>
    <w:rsid w:val="00137323"/>
    <w:rsid w:val="0014343B"/>
    <w:rsid w:val="00156D55"/>
    <w:rsid w:val="00162311"/>
    <w:rsid w:val="00165F2D"/>
    <w:rsid w:val="00166B0D"/>
    <w:rsid w:val="00167B38"/>
    <w:rsid w:val="00167DE6"/>
    <w:rsid w:val="00170B46"/>
    <w:rsid w:val="00170C97"/>
    <w:rsid w:val="00177C19"/>
    <w:rsid w:val="00177E49"/>
    <w:rsid w:val="00182F9E"/>
    <w:rsid w:val="00191A2C"/>
    <w:rsid w:val="001924F3"/>
    <w:rsid w:val="0019319F"/>
    <w:rsid w:val="00193416"/>
    <w:rsid w:val="0019735A"/>
    <w:rsid w:val="001B0213"/>
    <w:rsid w:val="001C6941"/>
    <w:rsid w:val="001E05C8"/>
    <w:rsid w:val="001F41A7"/>
    <w:rsid w:val="001F6FC6"/>
    <w:rsid w:val="00201BAE"/>
    <w:rsid w:val="0020666A"/>
    <w:rsid w:val="00213F07"/>
    <w:rsid w:val="0022128E"/>
    <w:rsid w:val="00221549"/>
    <w:rsid w:val="00225451"/>
    <w:rsid w:val="00225814"/>
    <w:rsid w:val="00233AE4"/>
    <w:rsid w:val="0024717C"/>
    <w:rsid w:val="00255D0A"/>
    <w:rsid w:val="00261D9D"/>
    <w:rsid w:val="0026278B"/>
    <w:rsid w:val="00275289"/>
    <w:rsid w:val="00275AC2"/>
    <w:rsid w:val="0027709B"/>
    <w:rsid w:val="0029049E"/>
    <w:rsid w:val="00295A11"/>
    <w:rsid w:val="002A1E7A"/>
    <w:rsid w:val="002A37E2"/>
    <w:rsid w:val="002A7900"/>
    <w:rsid w:val="002C4D70"/>
    <w:rsid w:val="002D1718"/>
    <w:rsid w:val="002D5939"/>
    <w:rsid w:val="002E1C5B"/>
    <w:rsid w:val="002E6035"/>
    <w:rsid w:val="002E72E8"/>
    <w:rsid w:val="002F5C5F"/>
    <w:rsid w:val="00302F09"/>
    <w:rsid w:val="0033579F"/>
    <w:rsid w:val="00344CC7"/>
    <w:rsid w:val="00367B35"/>
    <w:rsid w:val="00382CA4"/>
    <w:rsid w:val="003962E6"/>
    <w:rsid w:val="003A0D2C"/>
    <w:rsid w:val="003A2AB9"/>
    <w:rsid w:val="003A66C4"/>
    <w:rsid w:val="003A6D62"/>
    <w:rsid w:val="003C02B3"/>
    <w:rsid w:val="003D68A5"/>
    <w:rsid w:val="003E4574"/>
    <w:rsid w:val="004036A8"/>
    <w:rsid w:val="00404EDA"/>
    <w:rsid w:val="00414421"/>
    <w:rsid w:val="00415A02"/>
    <w:rsid w:val="00415D83"/>
    <w:rsid w:val="00416F6A"/>
    <w:rsid w:val="00421242"/>
    <w:rsid w:val="00422F1B"/>
    <w:rsid w:val="00437827"/>
    <w:rsid w:val="00441056"/>
    <w:rsid w:val="00453AD0"/>
    <w:rsid w:val="00455C97"/>
    <w:rsid w:val="00462BDB"/>
    <w:rsid w:val="004635AC"/>
    <w:rsid w:val="00466C02"/>
    <w:rsid w:val="00474BF9"/>
    <w:rsid w:val="004A0C0D"/>
    <w:rsid w:val="004A3606"/>
    <w:rsid w:val="004A4EB8"/>
    <w:rsid w:val="004B3D81"/>
    <w:rsid w:val="004B54F8"/>
    <w:rsid w:val="004D0354"/>
    <w:rsid w:val="004D280F"/>
    <w:rsid w:val="004D34A8"/>
    <w:rsid w:val="004D7649"/>
    <w:rsid w:val="004E30BC"/>
    <w:rsid w:val="004F5A4D"/>
    <w:rsid w:val="004F5EF4"/>
    <w:rsid w:val="004F6FB7"/>
    <w:rsid w:val="005006F9"/>
    <w:rsid w:val="00511186"/>
    <w:rsid w:val="005203A7"/>
    <w:rsid w:val="0054257D"/>
    <w:rsid w:val="005440F9"/>
    <w:rsid w:val="0054574E"/>
    <w:rsid w:val="00547E1E"/>
    <w:rsid w:val="005530FC"/>
    <w:rsid w:val="00560E32"/>
    <w:rsid w:val="005658E3"/>
    <w:rsid w:val="00586BF1"/>
    <w:rsid w:val="005876E3"/>
    <w:rsid w:val="005917EA"/>
    <w:rsid w:val="005A1B6A"/>
    <w:rsid w:val="005A28EA"/>
    <w:rsid w:val="005A691F"/>
    <w:rsid w:val="005B416E"/>
    <w:rsid w:val="005B7B7B"/>
    <w:rsid w:val="005C0F32"/>
    <w:rsid w:val="005C1599"/>
    <w:rsid w:val="005C195C"/>
    <w:rsid w:val="005C7AFC"/>
    <w:rsid w:val="005E04C9"/>
    <w:rsid w:val="005F7C72"/>
    <w:rsid w:val="00603D16"/>
    <w:rsid w:val="00606ACA"/>
    <w:rsid w:val="00611EE5"/>
    <w:rsid w:val="00616CC1"/>
    <w:rsid w:val="0062205E"/>
    <w:rsid w:val="006230CF"/>
    <w:rsid w:val="00630F14"/>
    <w:rsid w:val="00634DA6"/>
    <w:rsid w:val="00646A15"/>
    <w:rsid w:val="00654492"/>
    <w:rsid w:val="00670044"/>
    <w:rsid w:val="00682C5E"/>
    <w:rsid w:val="00685A39"/>
    <w:rsid w:val="00696733"/>
    <w:rsid w:val="006A27AA"/>
    <w:rsid w:val="006D2E5C"/>
    <w:rsid w:val="006E5981"/>
    <w:rsid w:val="006E6706"/>
    <w:rsid w:val="006E7D62"/>
    <w:rsid w:val="006F0E18"/>
    <w:rsid w:val="00721624"/>
    <w:rsid w:val="00724717"/>
    <w:rsid w:val="00724854"/>
    <w:rsid w:val="00740C5F"/>
    <w:rsid w:val="00741EB0"/>
    <w:rsid w:val="00744D80"/>
    <w:rsid w:val="0074558C"/>
    <w:rsid w:val="007467A4"/>
    <w:rsid w:val="00750954"/>
    <w:rsid w:val="00751552"/>
    <w:rsid w:val="00754E3D"/>
    <w:rsid w:val="0075564D"/>
    <w:rsid w:val="007725DA"/>
    <w:rsid w:val="00774FFC"/>
    <w:rsid w:val="00784138"/>
    <w:rsid w:val="0079358D"/>
    <w:rsid w:val="007A6C1D"/>
    <w:rsid w:val="007B0BCA"/>
    <w:rsid w:val="007B4B65"/>
    <w:rsid w:val="007C3785"/>
    <w:rsid w:val="007C63F3"/>
    <w:rsid w:val="007D0641"/>
    <w:rsid w:val="007E3B7B"/>
    <w:rsid w:val="007F07BF"/>
    <w:rsid w:val="007F1446"/>
    <w:rsid w:val="00803F87"/>
    <w:rsid w:val="00811553"/>
    <w:rsid w:val="00811D28"/>
    <w:rsid w:val="00827BF8"/>
    <w:rsid w:val="00843645"/>
    <w:rsid w:val="00860809"/>
    <w:rsid w:val="00865CFE"/>
    <w:rsid w:val="008667D6"/>
    <w:rsid w:val="00880954"/>
    <w:rsid w:val="008928EF"/>
    <w:rsid w:val="00895627"/>
    <w:rsid w:val="0089651D"/>
    <w:rsid w:val="008A013A"/>
    <w:rsid w:val="008A507B"/>
    <w:rsid w:val="008A7364"/>
    <w:rsid w:val="008C0969"/>
    <w:rsid w:val="008C2027"/>
    <w:rsid w:val="008C6EC3"/>
    <w:rsid w:val="008D4478"/>
    <w:rsid w:val="008F41E6"/>
    <w:rsid w:val="008F544B"/>
    <w:rsid w:val="00907BA0"/>
    <w:rsid w:val="00914866"/>
    <w:rsid w:val="009160E9"/>
    <w:rsid w:val="009170C6"/>
    <w:rsid w:val="00920F44"/>
    <w:rsid w:val="00922F84"/>
    <w:rsid w:val="0092460B"/>
    <w:rsid w:val="009343AE"/>
    <w:rsid w:val="00935EEE"/>
    <w:rsid w:val="00966295"/>
    <w:rsid w:val="009675CA"/>
    <w:rsid w:val="00974CDD"/>
    <w:rsid w:val="00977BDA"/>
    <w:rsid w:val="0098670E"/>
    <w:rsid w:val="00992F86"/>
    <w:rsid w:val="0099487C"/>
    <w:rsid w:val="009A070F"/>
    <w:rsid w:val="009A1FF2"/>
    <w:rsid w:val="009B15D2"/>
    <w:rsid w:val="009B4B92"/>
    <w:rsid w:val="009C068E"/>
    <w:rsid w:val="009C209C"/>
    <w:rsid w:val="009C665F"/>
    <w:rsid w:val="009C77C3"/>
    <w:rsid w:val="009D1C5C"/>
    <w:rsid w:val="009E25C3"/>
    <w:rsid w:val="009E2AD9"/>
    <w:rsid w:val="00A04D58"/>
    <w:rsid w:val="00A25283"/>
    <w:rsid w:val="00A25697"/>
    <w:rsid w:val="00A27C7C"/>
    <w:rsid w:val="00A3024A"/>
    <w:rsid w:val="00A31220"/>
    <w:rsid w:val="00A3425A"/>
    <w:rsid w:val="00A513AC"/>
    <w:rsid w:val="00A53539"/>
    <w:rsid w:val="00A5563B"/>
    <w:rsid w:val="00A67196"/>
    <w:rsid w:val="00A704D0"/>
    <w:rsid w:val="00A73C55"/>
    <w:rsid w:val="00A7684F"/>
    <w:rsid w:val="00A8548F"/>
    <w:rsid w:val="00A868DC"/>
    <w:rsid w:val="00A963F6"/>
    <w:rsid w:val="00AB41D8"/>
    <w:rsid w:val="00AB568A"/>
    <w:rsid w:val="00AB7FD8"/>
    <w:rsid w:val="00AC1776"/>
    <w:rsid w:val="00AC1D43"/>
    <w:rsid w:val="00AC4D68"/>
    <w:rsid w:val="00AD2235"/>
    <w:rsid w:val="00AD2998"/>
    <w:rsid w:val="00AD3A37"/>
    <w:rsid w:val="00AE234F"/>
    <w:rsid w:val="00AE7FD0"/>
    <w:rsid w:val="00AF5640"/>
    <w:rsid w:val="00AF6CB5"/>
    <w:rsid w:val="00B11D47"/>
    <w:rsid w:val="00B13EBA"/>
    <w:rsid w:val="00B1421E"/>
    <w:rsid w:val="00B17F9A"/>
    <w:rsid w:val="00B2568A"/>
    <w:rsid w:val="00B261F9"/>
    <w:rsid w:val="00B338AB"/>
    <w:rsid w:val="00B363F4"/>
    <w:rsid w:val="00B364D7"/>
    <w:rsid w:val="00B40846"/>
    <w:rsid w:val="00B46558"/>
    <w:rsid w:val="00B531D2"/>
    <w:rsid w:val="00B54222"/>
    <w:rsid w:val="00B571FC"/>
    <w:rsid w:val="00B67215"/>
    <w:rsid w:val="00B71982"/>
    <w:rsid w:val="00B91272"/>
    <w:rsid w:val="00BA1146"/>
    <w:rsid w:val="00BB316E"/>
    <w:rsid w:val="00BB4CB3"/>
    <w:rsid w:val="00BB5592"/>
    <w:rsid w:val="00BB6026"/>
    <w:rsid w:val="00BB7B65"/>
    <w:rsid w:val="00BD5111"/>
    <w:rsid w:val="00BD52E5"/>
    <w:rsid w:val="00BE0700"/>
    <w:rsid w:val="00C07B15"/>
    <w:rsid w:val="00C13B2D"/>
    <w:rsid w:val="00C23BDF"/>
    <w:rsid w:val="00C31A34"/>
    <w:rsid w:val="00C31C1B"/>
    <w:rsid w:val="00C34E8E"/>
    <w:rsid w:val="00C51365"/>
    <w:rsid w:val="00C932FF"/>
    <w:rsid w:val="00CC7344"/>
    <w:rsid w:val="00D12ADB"/>
    <w:rsid w:val="00D24433"/>
    <w:rsid w:val="00D27425"/>
    <w:rsid w:val="00D347D4"/>
    <w:rsid w:val="00D36068"/>
    <w:rsid w:val="00D501D4"/>
    <w:rsid w:val="00D5260B"/>
    <w:rsid w:val="00D60EF8"/>
    <w:rsid w:val="00D7479F"/>
    <w:rsid w:val="00D868D8"/>
    <w:rsid w:val="00DA0863"/>
    <w:rsid w:val="00DA786A"/>
    <w:rsid w:val="00DB4D38"/>
    <w:rsid w:val="00DC1866"/>
    <w:rsid w:val="00DC7383"/>
    <w:rsid w:val="00DD732C"/>
    <w:rsid w:val="00DE1B5A"/>
    <w:rsid w:val="00DE2699"/>
    <w:rsid w:val="00DE49B5"/>
    <w:rsid w:val="00DF0830"/>
    <w:rsid w:val="00DF2BA7"/>
    <w:rsid w:val="00DF575E"/>
    <w:rsid w:val="00E06A0C"/>
    <w:rsid w:val="00E203D7"/>
    <w:rsid w:val="00E279B8"/>
    <w:rsid w:val="00E35BF3"/>
    <w:rsid w:val="00E35CB1"/>
    <w:rsid w:val="00E41378"/>
    <w:rsid w:val="00E56731"/>
    <w:rsid w:val="00E5714D"/>
    <w:rsid w:val="00E80A77"/>
    <w:rsid w:val="00E85137"/>
    <w:rsid w:val="00E90A25"/>
    <w:rsid w:val="00E95805"/>
    <w:rsid w:val="00EA2575"/>
    <w:rsid w:val="00EA3C22"/>
    <w:rsid w:val="00EB5B19"/>
    <w:rsid w:val="00EB5F0B"/>
    <w:rsid w:val="00EC2B71"/>
    <w:rsid w:val="00EC3663"/>
    <w:rsid w:val="00EC547A"/>
    <w:rsid w:val="00ED2755"/>
    <w:rsid w:val="00ED4A49"/>
    <w:rsid w:val="00EE275F"/>
    <w:rsid w:val="00EF161F"/>
    <w:rsid w:val="00EF6439"/>
    <w:rsid w:val="00EF79EA"/>
    <w:rsid w:val="00EF7C25"/>
    <w:rsid w:val="00F0230A"/>
    <w:rsid w:val="00F0670C"/>
    <w:rsid w:val="00F22B8C"/>
    <w:rsid w:val="00F2538B"/>
    <w:rsid w:val="00F2752C"/>
    <w:rsid w:val="00F279BA"/>
    <w:rsid w:val="00F35E7B"/>
    <w:rsid w:val="00F364FD"/>
    <w:rsid w:val="00F43EFF"/>
    <w:rsid w:val="00F467E2"/>
    <w:rsid w:val="00F519C8"/>
    <w:rsid w:val="00F53102"/>
    <w:rsid w:val="00F540D2"/>
    <w:rsid w:val="00F56A76"/>
    <w:rsid w:val="00F75CE4"/>
    <w:rsid w:val="00F92A3A"/>
    <w:rsid w:val="00F9665A"/>
    <w:rsid w:val="00F97D7B"/>
    <w:rsid w:val="00FA038D"/>
    <w:rsid w:val="00FA1563"/>
    <w:rsid w:val="00FA7747"/>
    <w:rsid w:val="00FB5358"/>
    <w:rsid w:val="00FC2A81"/>
    <w:rsid w:val="00FF56B2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790F1"/>
  <w15:docId w15:val="{256270DC-8B99-4BA8-BD3E-0EF97209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0A77"/>
    <w:pPr>
      <w:suppressAutoHyphens/>
    </w:pPr>
    <w:rPr>
      <w:sz w:val="20"/>
      <w:szCs w:val="20"/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80A77"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80A77"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80A77"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E80A77"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E80A77"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E80A77"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E80A77"/>
    <w:pPr>
      <w:keepNext/>
      <w:numPr>
        <w:ilvl w:val="6"/>
        <w:numId w:val="1"/>
      </w:numPr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6DB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6DB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6DB7"/>
    <w:rPr>
      <w:rFonts w:asciiTheme="majorHAnsi" w:eastAsiaTheme="majorEastAsia" w:hAnsiTheme="majorHAnsi" w:cstheme="majorBidi"/>
      <w:b/>
      <w:bCs/>
      <w:sz w:val="26"/>
      <w:szCs w:val="26"/>
      <w:lang w:val="en-US" w:eastAsia="ar-SA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6DB7"/>
    <w:rPr>
      <w:rFonts w:asciiTheme="minorHAnsi" w:eastAsiaTheme="minorEastAsia" w:hAnsiTheme="minorHAnsi" w:cstheme="minorBidi"/>
      <w:b/>
      <w:bCs/>
      <w:sz w:val="28"/>
      <w:szCs w:val="28"/>
      <w:lang w:val="en-US" w:eastAsia="ar-SA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6DB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6DB7"/>
    <w:rPr>
      <w:rFonts w:asciiTheme="minorHAnsi" w:eastAsiaTheme="minorEastAsia" w:hAnsiTheme="minorHAnsi" w:cstheme="minorBidi"/>
      <w:b/>
      <w:bCs/>
      <w:lang w:val="en-US" w:eastAsia="ar-SA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6DB7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E80A77"/>
  </w:style>
  <w:style w:type="character" w:customStyle="1" w:styleId="WW-Absatz-Standardschriftart">
    <w:name w:val="WW-Absatz-Standardschriftart"/>
    <w:uiPriority w:val="99"/>
    <w:rsid w:val="00E80A77"/>
  </w:style>
  <w:style w:type="character" w:customStyle="1" w:styleId="WW-Absatz-Standardschriftart1">
    <w:name w:val="WW-Absatz-Standardschriftart1"/>
    <w:uiPriority w:val="99"/>
    <w:rsid w:val="00E80A77"/>
  </w:style>
  <w:style w:type="character" w:customStyle="1" w:styleId="WW-Absatz-Standardschriftart11">
    <w:name w:val="WW-Absatz-Standardschriftart11"/>
    <w:uiPriority w:val="99"/>
    <w:rsid w:val="00E80A77"/>
  </w:style>
  <w:style w:type="character" w:customStyle="1" w:styleId="Numatytasispastraiposriftas1">
    <w:name w:val="Numatytasis pastraipos šriftas1"/>
    <w:uiPriority w:val="99"/>
    <w:rsid w:val="00E80A77"/>
  </w:style>
  <w:style w:type="character" w:styleId="Hipersaitas">
    <w:name w:val="Hyperlink"/>
    <w:basedOn w:val="Numatytasispastraiposriftas1"/>
    <w:uiPriority w:val="99"/>
    <w:rsid w:val="00E80A77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E80A77"/>
    <w:rPr>
      <w:rFonts w:ascii="Times New Roman" w:hAnsi="Times New Roman"/>
    </w:rPr>
  </w:style>
  <w:style w:type="character" w:customStyle="1" w:styleId="WW8Num2z1">
    <w:name w:val="WW8Num2z1"/>
    <w:uiPriority w:val="99"/>
    <w:rsid w:val="00E80A77"/>
    <w:rPr>
      <w:rFonts w:ascii="Courier New" w:hAnsi="Courier New"/>
    </w:rPr>
  </w:style>
  <w:style w:type="character" w:customStyle="1" w:styleId="WW8Num2z2">
    <w:name w:val="WW8Num2z2"/>
    <w:uiPriority w:val="99"/>
    <w:rsid w:val="00E80A77"/>
    <w:rPr>
      <w:rFonts w:ascii="Wingdings" w:hAnsi="Wingdings"/>
    </w:rPr>
  </w:style>
  <w:style w:type="character" w:customStyle="1" w:styleId="WW8Num2z3">
    <w:name w:val="WW8Num2z3"/>
    <w:uiPriority w:val="99"/>
    <w:rsid w:val="00E80A77"/>
    <w:rPr>
      <w:rFonts w:ascii="Symbol" w:hAnsi="Symbol"/>
    </w:rPr>
  </w:style>
  <w:style w:type="character" w:customStyle="1" w:styleId="Numeravimosimboliai">
    <w:name w:val="Numeravimo simboliai"/>
    <w:uiPriority w:val="99"/>
    <w:rsid w:val="00E80A77"/>
  </w:style>
  <w:style w:type="paragraph" w:customStyle="1" w:styleId="Antrat10">
    <w:name w:val="Antraštė1"/>
    <w:basedOn w:val="prastasis"/>
    <w:next w:val="Pagrindinistekstas"/>
    <w:uiPriority w:val="99"/>
    <w:rsid w:val="00E80A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E80A77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E6DB7"/>
    <w:rPr>
      <w:sz w:val="20"/>
      <w:szCs w:val="20"/>
      <w:lang w:val="en-US" w:eastAsia="ar-SA"/>
    </w:rPr>
  </w:style>
  <w:style w:type="paragraph" w:styleId="Sraas">
    <w:name w:val="List"/>
    <w:basedOn w:val="Pagrindinistekstas"/>
    <w:uiPriority w:val="99"/>
    <w:rsid w:val="00E80A77"/>
    <w:rPr>
      <w:rFonts w:cs="Tahoma"/>
    </w:rPr>
  </w:style>
  <w:style w:type="paragraph" w:customStyle="1" w:styleId="Pavadinimas1">
    <w:name w:val="Pavadinimas1"/>
    <w:basedOn w:val="prastasis"/>
    <w:uiPriority w:val="99"/>
    <w:rsid w:val="00E80A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uiPriority w:val="99"/>
    <w:rsid w:val="00E80A77"/>
    <w:pPr>
      <w:suppressLineNumbers/>
    </w:pPr>
    <w:rPr>
      <w:rFonts w:cs="Tahoma"/>
    </w:rPr>
  </w:style>
  <w:style w:type="paragraph" w:styleId="Pavadinimas">
    <w:name w:val="Title"/>
    <w:basedOn w:val="Antrat10"/>
    <w:next w:val="Paantrat"/>
    <w:link w:val="PavadinimasDiagrama"/>
    <w:uiPriority w:val="99"/>
    <w:qFormat/>
    <w:rsid w:val="00E80A77"/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6DB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Paantrat">
    <w:name w:val="Subtitle"/>
    <w:basedOn w:val="Antrat10"/>
    <w:next w:val="Pagrindinistekstas"/>
    <w:link w:val="PaantratDiagrama"/>
    <w:uiPriority w:val="99"/>
    <w:qFormat/>
    <w:rsid w:val="00E80A77"/>
    <w:pPr>
      <w:jc w:val="center"/>
    </w:pPr>
    <w:rPr>
      <w:i/>
      <w:iCs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6DB7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rsid w:val="00E80A77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E6DB7"/>
    <w:rPr>
      <w:sz w:val="20"/>
      <w:szCs w:val="20"/>
      <w:lang w:val="en-US" w:eastAsia="ar-SA"/>
    </w:rPr>
  </w:style>
  <w:style w:type="paragraph" w:customStyle="1" w:styleId="Kadroturinys">
    <w:name w:val="Kadro turinys"/>
    <w:basedOn w:val="Pagrindinistekstas"/>
    <w:uiPriority w:val="99"/>
    <w:rsid w:val="00E80A77"/>
  </w:style>
  <w:style w:type="paragraph" w:customStyle="1" w:styleId="Pagrindinistekstas21">
    <w:name w:val="Pagrindinis tekstas 21"/>
    <w:basedOn w:val="prastasis"/>
    <w:uiPriority w:val="99"/>
    <w:rsid w:val="00E80A77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uiPriority w:val="99"/>
    <w:rsid w:val="00E80A7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E80A77"/>
    <w:pPr>
      <w:suppressLineNumbers/>
      <w:tabs>
        <w:tab w:val="right" w:pos="-1135"/>
        <w:tab w:val="center" w:pos="-56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6DB7"/>
    <w:rPr>
      <w:sz w:val="20"/>
      <w:szCs w:val="20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063A4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DB7"/>
    <w:rPr>
      <w:sz w:val="0"/>
      <w:szCs w:val="0"/>
      <w:lang w:val="en-US" w:eastAsia="ar-SA"/>
    </w:rPr>
  </w:style>
  <w:style w:type="table" w:styleId="Lentelstinklelis">
    <w:name w:val="Table Grid"/>
    <w:basedOn w:val="prastojilentel"/>
    <w:rsid w:val="0008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rsid w:val="00213F0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9E6DB7"/>
    <w:rPr>
      <w:sz w:val="20"/>
      <w:szCs w:val="20"/>
      <w:lang w:val="en-US" w:eastAsia="ar-SA"/>
    </w:rPr>
  </w:style>
  <w:style w:type="character" w:styleId="Komentaronuoroda">
    <w:name w:val="annotation reference"/>
    <w:basedOn w:val="Numatytasispastraiposriftas"/>
    <w:uiPriority w:val="99"/>
    <w:rsid w:val="00EC3663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EC3663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EC3663"/>
    <w:rPr>
      <w:rFonts w:cs="Times New Roman"/>
      <w:lang w:val="en-US" w:eastAsia="ar-SA" w:bidi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EC36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locked/>
    <w:rsid w:val="00EC3663"/>
    <w:rPr>
      <w:rFonts w:cs="Times New Roman"/>
      <w:b/>
      <w:bCs/>
      <w:lang w:val="en-US" w:eastAsia="ar-SA" w:bidi="ar-SA"/>
    </w:rPr>
  </w:style>
  <w:style w:type="character" w:styleId="Grietas">
    <w:name w:val="Strong"/>
    <w:basedOn w:val="Numatytasispastraiposriftas"/>
    <w:uiPriority w:val="22"/>
    <w:qFormat/>
    <w:locked/>
    <w:rsid w:val="009B4B92"/>
    <w:rPr>
      <w:b/>
      <w:bCs/>
    </w:rPr>
  </w:style>
  <w:style w:type="paragraph" w:styleId="Betarp">
    <w:name w:val="No Spacing"/>
    <w:uiPriority w:val="1"/>
    <w:qFormat/>
    <w:rsid w:val="001363A2"/>
    <w:rPr>
      <w:sz w:val="20"/>
      <w:szCs w:val="20"/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AE7FD0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2E72E8"/>
    <w:rPr>
      <w:sz w:val="20"/>
      <w:szCs w:val="20"/>
      <w:lang w:val="en-US" w:eastAsia="ar-SA"/>
    </w:rPr>
  </w:style>
  <w:style w:type="paragraph" w:customStyle="1" w:styleId="Standard">
    <w:name w:val="Standard"/>
    <w:rsid w:val="003D68A5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9C1-A463-43F2-91C2-656C7E3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Savivaldybe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Rasa Virbalienė</cp:lastModifiedBy>
  <cp:revision>4</cp:revision>
  <cp:lastPrinted>2017-01-03T08:46:00Z</cp:lastPrinted>
  <dcterms:created xsi:type="dcterms:W3CDTF">2024-05-30T11:59:00Z</dcterms:created>
  <dcterms:modified xsi:type="dcterms:W3CDTF">2024-05-30T12:07:00Z</dcterms:modified>
</cp:coreProperties>
</file>