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69818560"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w:t>
      </w:r>
      <w:r w:rsidR="002F668B">
        <w:rPr>
          <w:sz w:val="24"/>
          <w:szCs w:val="24"/>
          <w:lang w:val="lt-LT"/>
        </w:rPr>
        <w:t>iržel</w:t>
      </w:r>
      <w:r w:rsidR="004A3EF0">
        <w:rPr>
          <w:sz w:val="24"/>
          <w:szCs w:val="24"/>
          <w:lang w:val="lt-LT"/>
        </w:rPr>
        <w:t>io 2</w:t>
      </w:r>
      <w:r w:rsidR="002F668B">
        <w:rPr>
          <w:sz w:val="24"/>
          <w:szCs w:val="24"/>
          <w:lang w:val="lt-LT"/>
        </w:rPr>
        <w:t>7</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937F7F">
        <w:rPr>
          <w:sz w:val="24"/>
          <w:szCs w:val="24"/>
          <w:lang w:val="lt-LT"/>
        </w:rPr>
        <w:t>237</w:t>
      </w:r>
    </w:p>
    <w:p w14:paraId="0A058C2B" w14:textId="625DD4C4" w:rsidR="00E07DEB" w:rsidRPr="00E07DEB" w:rsidRDefault="00E07DEB" w:rsidP="00E07DEB">
      <w:pPr>
        <w:rPr>
          <w:sz w:val="24"/>
          <w:szCs w:val="24"/>
          <w:lang w:val="lt-LT"/>
        </w:rPr>
      </w:pPr>
      <w:r>
        <w:rPr>
          <w:sz w:val="24"/>
          <w:szCs w:val="24"/>
          <w:lang w:val="lt-LT"/>
        </w:rPr>
        <w:t xml:space="preserve">                                                                                                    </w:t>
      </w: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5F94EB46"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w:t>
      </w:r>
      <w:r w:rsidR="002F668B">
        <w:rPr>
          <w:sz w:val="24"/>
          <w:szCs w:val="24"/>
          <w:lang w:val="lt-LT"/>
        </w:rPr>
        <w:t>irželio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Default="0094381C" w:rsidP="00752451">
      <w:pPr>
        <w:jc w:val="center"/>
        <w:rPr>
          <w:sz w:val="24"/>
          <w:szCs w:val="24"/>
          <w:lang w:val="lt-LT"/>
        </w:rPr>
      </w:pPr>
    </w:p>
    <w:p w14:paraId="358E9554" w14:textId="77777777" w:rsidR="00937F7F" w:rsidRPr="0094381C" w:rsidRDefault="00937F7F" w:rsidP="00752451">
      <w:pPr>
        <w:jc w:val="center"/>
        <w:rPr>
          <w:sz w:val="24"/>
          <w:szCs w:val="24"/>
          <w:lang w:val="lt-LT"/>
        </w:rPr>
      </w:pPr>
    </w:p>
    <w:p w14:paraId="0370BAD4" w14:textId="0298BB26" w:rsidR="00BA6E68" w:rsidRPr="00860A09" w:rsidRDefault="00D51B37" w:rsidP="00937F7F">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 xml:space="preserve">Valerijus </w:t>
      </w:r>
      <w:proofErr w:type="spellStart"/>
      <w:r w:rsidR="00490DB4">
        <w:rPr>
          <w:bCs/>
          <w:sz w:val="24"/>
          <w:szCs w:val="24"/>
          <w:lang w:val="lt-LT"/>
        </w:rPr>
        <w:t>Rancev</w:t>
      </w:r>
      <w:r w:rsidR="004A3EF0">
        <w:rPr>
          <w:bCs/>
          <w:sz w:val="24"/>
          <w:szCs w:val="24"/>
          <w:lang w:val="lt-LT"/>
        </w:rPr>
        <w:t>as</w:t>
      </w:r>
      <w:proofErr w:type="spellEnd"/>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637120" w:rsidRPr="00637120">
        <w:rPr>
          <w:sz w:val="24"/>
          <w:lang w:val="lt-LT"/>
        </w:rPr>
        <w:t xml:space="preserve">UAB </w:t>
      </w:r>
      <w:r w:rsidR="00637120">
        <w:rPr>
          <w:sz w:val="24"/>
          <w:lang w:val="lt-LT"/>
        </w:rPr>
        <w:t>„</w:t>
      </w:r>
      <w:proofErr w:type="spellStart"/>
      <w:r w:rsidR="00637120">
        <w:rPr>
          <w:color w:val="00000A"/>
          <w:sz w:val="24"/>
          <w:szCs w:val="24"/>
          <w:lang w:val="lt-LT"/>
        </w:rPr>
        <w:t>Ugmila</w:t>
      </w:r>
      <w:proofErr w:type="spellEnd"/>
      <w:r w:rsidR="00637120" w:rsidRPr="00637120">
        <w:rPr>
          <w:color w:val="00000A"/>
          <w:sz w:val="24"/>
          <w:szCs w:val="24"/>
          <w:lang w:val="lt-LT"/>
        </w:rPr>
        <w:t>“, įmonės kodas 3</w:t>
      </w:r>
      <w:r w:rsidR="00637120">
        <w:rPr>
          <w:color w:val="00000A"/>
          <w:sz w:val="24"/>
          <w:szCs w:val="24"/>
          <w:lang w:val="lt-LT"/>
        </w:rPr>
        <w:t>04317257</w:t>
      </w:r>
      <w:r w:rsidR="00637120" w:rsidRPr="00637120">
        <w:rPr>
          <w:color w:val="00000A"/>
          <w:sz w:val="24"/>
          <w:szCs w:val="24"/>
          <w:lang w:val="lt-LT"/>
        </w:rPr>
        <w:t xml:space="preserve">, buveinės adresas </w:t>
      </w:r>
      <w:r w:rsidR="00637120">
        <w:rPr>
          <w:sz w:val="24"/>
          <w:szCs w:val="24"/>
          <w:lang w:val="lt-LT" w:eastAsia="lt-LT"/>
        </w:rPr>
        <w:t>Kup</w:t>
      </w:r>
      <w:r w:rsidR="00637120" w:rsidRPr="00637120">
        <w:rPr>
          <w:sz w:val="24"/>
          <w:szCs w:val="24"/>
          <w:lang w:val="lt-LT" w:eastAsia="lt-LT"/>
        </w:rPr>
        <w:t xml:space="preserve">iškis, </w:t>
      </w:r>
      <w:r w:rsidR="00637120">
        <w:rPr>
          <w:color w:val="00000A"/>
          <w:sz w:val="24"/>
          <w:szCs w:val="24"/>
          <w:lang w:val="lt-LT"/>
        </w:rPr>
        <w:t>Gedimino</w:t>
      </w:r>
      <w:r w:rsidR="00637120" w:rsidRPr="00637120">
        <w:rPr>
          <w:color w:val="00000A"/>
          <w:sz w:val="24"/>
          <w:szCs w:val="24"/>
          <w:lang w:val="lt-LT"/>
        </w:rPr>
        <w:t xml:space="preserve"> g. 3</w:t>
      </w:r>
      <w:r w:rsidR="00637120">
        <w:rPr>
          <w:color w:val="00000A"/>
          <w:sz w:val="24"/>
          <w:szCs w:val="24"/>
          <w:lang w:val="lt-LT"/>
        </w:rPr>
        <w:t>6A</w:t>
      </w:r>
      <w:r w:rsidR="00637120" w:rsidRPr="00637120">
        <w:rPr>
          <w:sz w:val="24"/>
          <w:szCs w:val="24"/>
          <w:lang w:val="lt-LT" w:eastAsia="lt-LT"/>
        </w:rPr>
        <w:t>, atstovaujama direktor</w:t>
      </w:r>
      <w:r w:rsidR="006074E6">
        <w:rPr>
          <w:sz w:val="24"/>
          <w:szCs w:val="24"/>
          <w:lang w:val="lt-LT" w:eastAsia="lt-LT"/>
        </w:rPr>
        <w:t>iau</w:t>
      </w:r>
      <w:r w:rsidR="00637120" w:rsidRPr="00637120">
        <w:rPr>
          <w:sz w:val="24"/>
          <w:szCs w:val="24"/>
          <w:lang w:val="lt-LT" w:eastAsia="lt-LT"/>
        </w:rPr>
        <w:t xml:space="preserve">s </w:t>
      </w:r>
      <w:r w:rsidR="006074E6">
        <w:rPr>
          <w:sz w:val="24"/>
          <w:szCs w:val="24"/>
          <w:lang w:val="lt-LT" w:eastAsia="lt-LT"/>
        </w:rPr>
        <w:t xml:space="preserve">Ryčio </w:t>
      </w:r>
      <w:proofErr w:type="spellStart"/>
      <w:r w:rsidR="006074E6">
        <w:rPr>
          <w:sz w:val="24"/>
          <w:szCs w:val="24"/>
          <w:lang w:val="lt-LT" w:eastAsia="lt-LT"/>
        </w:rPr>
        <w:t>Vieščiūno</w:t>
      </w:r>
      <w:proofErr w:type="spellEnd"/>
      <w:r w:rsidR="00637120" w:rsidRPr="00637120">
        <w:rPr>
          <w:sz w:val="24"/>
          <w:szCs w:val="24"/>
          <w:lang w:val="lt-LT" w:eastAsia="lt-LT"/>
        </w:rPr>
        <w:t>,</w:t>
      </w:r>
      <w:r w:rsidR="00637120" w:rsidRPr="00637120">
        <w:rPr>
          <w:sz w:val="24"/>
          <w:szCs w:val="24"/>
          <w:lang w:val="lt-LT"/>
        </w:rPr>
        <w:t xml:space="preserve"> veikiančio pagal įstatus</w:t>
      </w:r>
      <w:r w:rsidR="00964EB7">
        <w:rPr>
          <w:sz w:val="24"/>
          <w:szCs w:val="24"/>
          <w:lang w:val="lt-LT"/>
        </w:rPr>
        <w:t>,</w:t>
      </w:r>
      <w:r w:rsidR="009D2888">
        <w:rPr>
          <w:sz w:val="24"/>
          <w:szCs w:val="24"/>
          <w:lang w:val="lt-LT"/>
        </w:rPr>
        <w:t xml:space="preserve"> toliau vadinama Nuomininku, </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5A2ECD60" w14:textId="44EBED37" w:rsidR="008C2BDE" w:rsidRPr="008C2BDE" w:rsidRDefault="00CF0E09" w:rsidP="00937F7F">
      <w:pPr>
        <w:ind w:firstLine="851"/>
        <w:jc w:val="both"/>
        <w:rPr>
          <w:b/>
          <w:sz w:val="24"/>
          <w:lang w:val="lt-LT"/>
        </w:rPr>
      </w:pPr>
      <w:r w:rsidRPr="00CF0E09">
        <w:rPr>
          <w:sz w:val="24"/>
          <w:szCs w:val="24"/>
          <w:lang w:val="lt-LT"/>
        </w:rPr>
        <w:t>1. Nuomotojas išnuomoja, o</w:t>
      </w:r>
      <w:r w:rsidR="006C0E8A" w:rsidRPr="0093223D">
        <w:rPr>
          <w:sz w:val="24"/>
          <w:szCs w:val="24"/>
        </w:rPr>
        <w:t xml:space="preserve"> </w:t>
      </w:r>
      <w:r w:rsidR="009D2888">
        <w:rPr>
          <w:sz w:val="24"/>
          <w:szCs w:val="24"/>
          <w:lang w:val="lt-LT"/>
        </w:rPr>
        <w:t>N</w:t>
      </w:r>
      <w:r w:rsidR="008C2BDE" w:rsidRPr="008C2BDE">
        <w:rPr>
          <w:sz w:val="24"/>
          <w:szCs w:val="24"/>
          <w:lang w:val="lt-LT"/>
        </w:rPr>
        <w:t xml:space="preserve">uomininkas išsinuomoja </w:t>
      </w:r>
      <w:r w:rsidR="008C2BDE">
        <w:rPr>
          <w:bCs/>
          <w:sz w:val="24"/>
          <w:szCs w:val="24"/>
          <w:lang w:val="lt-LT"/>
        </w:rPr>
        <w:t>0,</w:t>
      </w:r>
      <w:r w:rsidR="0051774D">
        <w:rPr>
          <w:bCs/>
          <w:sz w:val="24"/>
          <w:szCs w:val="24"/>
          <w:lang w:val="lt-LT"/>
        </w:rPr>
        <w:t>0466</w:t>
      </w:r>
      <w:r w:rsidR="008C2BDE" w:rsidRPr="008C2BDE">
        <w:rPr>
          <w:bCs/>
          <w:sz w:val="24"/>
          <w:szCs w:val="24"/>
          <w:lang w:val="lt-LT"/>
        </w:rPr>
        <w:t xml:space="preserve"> ha</w:t>
      </w:r>
      <w:r w:rsidR="008C2BDE" w:rsidRPr="008C2BDE">
        <w:rPr>
          <w:b/>
          <w:sz w:val="24"/>
          <w:szCs w:val="24"/>
          <w:lang w:val="lt-LT"/>
        </w:rPr>
        <w:t xml:space="preserve"> </w:t>
      </w:r>
      <w:r w:rsidR="008C2BDE" w:rsidRPr="008C2BDE">
        <w:rPr>
          <w:sz w:val="24"/>
          <w:lang w:val="lt-LT"/>
        </w:rPr>
        <w:t>žemės sklyp</w:t>
      </w:r>
      <w:r w:rsidR="0051774D">
        <w:rPr>
          <w:sz w:val="24"/>
          <w:lang w:val="lt-LT"/>
        </w:rPr>
        <w:t>ą</w:t>
      </w:r>
      <w:r w:rsidR="008C2BDE" w:rsidRPr="008C2BDE">
        <w:rPr>
          <w:sz w:val="24"/>
          <w:lang w:val="lt-LT"/>
        </w:rPr>
        <w:t>, kadastro Nr. 7375/00</w:t>
      </w:r>
      <w:r w:rsidR="008C2BDE">
        <w:rPr>
          <w:sz w:val="24"/>
          <w:lang w:val="lt-LT"/>
        </w:rPr>
        <w:t>1</w:t>
      </w:r>
      <w:r w:rsidR="0051774D">
        <w:rPr>
          <w:sz w:val="24"/>
          <w:lang w:val="lt-LT"/>
        </w:rPr>
        <w:t>6</w:t>
      </w:r>
      <w:r w:rsidR="008C2BDE" w:rsidRPr="008C2BDE">
        <w:rPr>
          <w:sz w:val="24"/>
          <w:lang w:val="lt-LT"/>
        </w:rPr>
        <w:t>:</w:t>
      </w:r>
      <w:r w:rsidR="0051774D">
        <w:rPr>
          <w:sz w:val="24"/>
          <w:lang w:val="lt-LT"/>
        </w:rPr>
        <w:t>54</w:t>
      </w:r>
      <w:r w:rsidR="008C2BDE" w:rsidRPr="008C2BDE">
        <w:rPr>
          <w:sz w:val="24"/>
          <w:lang w:val="lt-LT"/>
        </w:rPr>
        <w:t xml:space="preserve"> (unikalus Nr. </w:t>
      </w:r>
      <w:r w:rsidR="0051774D">
        <w:rPr>
          <w:sz w:val="24"/>
          <w:lang w:val="lt-LT"/>
        </w:rPr>
        <w:t>4400-0056-7857</w:t>
      </w:r>
      <w:r w:rsidR="008C2BDE" w:rsidRPr="008C2BDE">
        <w:rPr>
          <w:sz w:val="24"/>
          <w:lang w:val="lt-LT"/>
        </w:rPr>
        <w:t>), esan</w:t>
      </w:r>
      <w:r w:rsidR="0051774D">
        <w:rPr>
          <w:sz w:val="24"/>
          <w:lang w:val="lt-LT"/>
        </w:rPr>
        <w:t>tį</w:t>
      </w:r>
      <w:r w:rsidR="008C2BDE" w:rsidRPr="008C2BDE">
        <w:rPr>
          <w:b/>
          <w:sz w:val="24"/>
          <w:lang w:val="lt-LT"/>
        </w:rPr>
        <w:t xml:space="preserve"> </w:t>
      </w:r>
      <w:r w:rsidR="008C2BDE" w:rsidRPr="008C2BDE">
        <w:rPr>
          <w:bCs/>
          <w:sz w:val="24"/>
          <w:lang w:val="lt-LT"/>
        </w:rPr>
        <w:t xml:space="preserve">Rokiškyje, </w:t>
      </w:r>
      <w:r w:rsidR="00F61C14">
        <w:rPr>
          <w:bCs/>
          <w:sz w:val="24"/>
          <w:lang w:val="lt-LT"/>
        </w:rPr>
        <w:t>Respublikos</w:t>
      </w:r>
      <w:r w:rsidR="008C2BDE" w:rsidRPr="008C2BDE">
        <w:rPr>
          <w:bCs/>
          <w:sz w:val="24"/>
          <w:lang w:val="lt-LT"/>
        </w:rPr>
        <w:t xml:space="preserve"> g. </w:t>
      </w:r>
      <w:r w:rsidR="0051774D">
        <w:rPr>
          <w:bCs/>
          <w:sz w:val="24"/>
          <w:lang w:val="lt-LT"/>
        </w:rPr>
        <w:t>29</w:t>
      </w:r>
      <w:r w:rsidR="008C2BDE" w:rsidRPr="008C2BDE">
        <w:rPr>
          <w:bCs/>
          <w:sz w:val="24"/>
          <w:lang w:val="lt-LT"/>
        </w:rPr>
        <w:t>.</w:t>
      </w:r>
      <w:r w:rsidR="008C2BDE" w:rsidRPr="008C2BDE">
        <w:rPr>
          <w:b/>
          <w:sz w:val="24"/>
          <w:lang w:val="lt-LT"/>
        </w:rPr>
        <w:t xml:space="preserve"> </w:t>
      </w:r>
    </w:p>
    <w:p w14:paraId="44CC0DE3" w14:textId="13C9ACE4" w:rsidR="00CF0E09" w:rsidRPr="006923DA" w:rsidRDefault="00CF0E09" w:rsidP="00937F7F">
      <w:pPr>
        <w:ind w:firstLine="851"/>
        <w:jc w:val="both"/>
        <w:rPr>
          <w:caps/>
          <w:sz w:val="24"/>
          <w:szCs w:val="24"/>
          <w:lang w:val="lt-LT"/>
        </w:rPr>
      </w:pPr>
      <w:r w:rsidRPr="00CF0E09">
        <w:rPr>
          <w:rFonts w:eastAsia="Calibri"/>
          <w:sz w:val="24"/>
          <w:szCs w:val="24"/>
          <w:lang w:val="lt-LT"/>
        </w:rPr>
        <w:t>2. Žemės skly</w:t>
      </w:r>
      <w:r w:rsidR="00D432D1">
        <w:rPr>
          <w:rFonts w:eastAsia="Calibri"/>
          <w:sz w:val="24"/>
          <w:szCs w:val="24"/>
          <w:lang w:val="lt-LT"/>
        </w:rPr>
        <w:t>pas</w:t>
      </w:r>
      <w:r w:rsidRPr="00CF0E09">
        <w:rPr>
          <w:rFonts w:eastAsia="Calibri"/>
          <w:sz w:val="24"/>
          <w:szCs w:val="24"/>
          <w:lang w:val="lt-LT"/>
        </w:rPr>
        <w:t xml:space="preserve"> išnuomojama</w:t>
      </w:r>
      <w:r w:rsidR="00D432D1">
        <w:rPr>
          <w:rFonts w:eastAsia="Calibri"/>
          <w:sz w:val="24"/>
          <w:szCs w:val="24"/>
          <w:lang w:val="lt-LT"/>
        </w:rPr>
        <w:t>s</w:t>
      </w:r>
      <w:r w:rsidRPr="00CF0E09">
        <w:rPr>
          <w:rFonts w:eastAsia="Calibri"/>
          <w:sz w:val="24"/>
          <w:szCs w:val="24"/>
          <w:lang w:val="lt-LT"/>
        </w:rPr>
        <w:t xml:space="preserve"> </w:t>
      </w:r>
      <w:r w:rsidR="00D432D1" w:rsidRPr="00D432D1">
        <w:rPr>
          <w:rFonts w:eastAsia="Calibri"/>
          <w:sz w:val="24"/>
          <w:szCs w:val="24"/>
          <w:lang w:val="lt-LT"/>
        </w:rPr>
        <w:t>13</w:t>
      </w:r>
      <w:r w:rsidRPr="00D432D1">
        <w:rPr>
          <w:rFonts w:eastAsia="Calibri"/>
          <w:sz w:val="24"/>
          <w:szCs w:val="24"/>
          <w:lang w:val="lt-LT"/>
        </w:rPr>
        <w:t xml:space="preserve"> (</w:t>
      </w:r>
      <w:r w:rsidR="00D432D1" w:rsidRPr="00D432D1">
        <w:rPr>
          <w:rFonts w:eastAsia="Calibri"/>
          <w:sz w:val="24"/>
          <w:szCs w:val="24"/>
          <w:lang w:val="lt-LT"/>
        </w:rPr>
        <w:t>trylikai</w:t>
      </w:r>
      <w:r w:rsidRPr="00D432D1">
        <w:rPr>
          <w:rFonts w:eastAsia="Calibri"/>
          <w:sz w:val="24"/>
          <w:szCs w:val="24"/>
          <w:lang w:val="lt-LT"/>
        </w:rPr>
        <w:t>) met</w:t>
      </w:r>
      <w:r w:rsidR="00D432D1" w:rsidRPr="00D432D1">
        <w:rPr>
          <w:rFonts w:eastAsia="Calibri"/>
          <w:sz w:val="24"/>
          <w:szCs w:val="24"/>
          <w:lang w:val="lt-LT"/>
        </w:rPr>
        <w:t>ų</w:t>
      </w:r>
      <w:r w:rsidRPr="00D432D1">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9D3155">
        <w:rPr>
          <w:color w:val="000000"/>
          <w:sz w:val="24"/>
          <w:szCs w:val="24"/>
          <w:lang w:val="lt-LT"/>
        </w:rPr>
        <w:t>15.1</w:t>
      </w:r>
      <w:r w:rsidR="006923DA" w:rsidRPr="006923DA">
        <w:rPr>
          <w:color w:val="000000"/>
          <w:sz w:val="24"/>
          <w:szCs w:val="24"/>
          <w:lang w:val="lt-LT"/>
        </w:rPr>
        <w:t xml:space="preserve"> punktu</w:t>
      </w:r>
      <w:r w:rsidR="006923DA">
        <w:rPr>
          <w:color w:val="000000"/>
          <w:sz w:val="24"/>
          <w:szCs w:val="24"/>
          <w:lang w:val="lt-LT"/>
        </w:rPr>
        <w:t>).</w:t>
      </w:r>
    </w:p>
    <w:p w14:paraId="633DA277" w14:textId="26BA2A4D" w:rsidR="00EF032D" w:rsidRDefault="001B32F9" w:rsidP="00937F7F">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AA4983">
        <w:rPr>
          <w:sz w:val="24"/>
          <w:szCs w:val="24"/>
          <w:lang w:val="lt-LT"/>
        </w:rPr>
        <w:t xml:space="preserve">, </w:t>
      </w:r>
      <w:r w:rsidR="002046A6">
        <w:rPr>
          <w:sz w:val="24"/>
          <w:szCs w:val="24"/>
          <w:lang w:val="lt-LT"/>
        </w:rPr>
        <w:t>komercinės paskirties objektų teritorijos</w:t>
      </w:r>
      <w:r w:rsidR="00AB4FD6">
        <w:rPr>
          <w:sz w:val="24"/>
          <w:szCs w:val="24"/>
          <w:lang w:val="lt-LT"/>
        </w:rPr>
        <w:t>.</w:t>
      </w:r>
    </w:p>
    <w:p w14:paraId="66692445" w14:textId="77777777" w:rsidR="00BF240E" w:rsidRPr="002D6F81" w:rsidRDefault="00F23453" w:rsidP="00937F7F">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6AA16306" w:rsidR="00C26342" w:rsidRPr="00C26342" w:rsidRDefault="00F23453" w:rsidP="00937F7F">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0921B019" w:rsidR="00F23453" w:rsidRPr="000570F2" w:rsidRDefault="00F23453" w:rsidP="00937F7F">
      <w:pPr>
        <w:ind w:firstLine="851"/>
        <w:jc w:val="both"/>
        <w:rPr>
          <w:sz w:val="24"/>
          <w:szCs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29DA915C" w14:textId="3A5F5D0E" w:rsidR="00F23453" w:rsidRPr="00F23453" w:rsidRDefault="00F23453" w:rsidP="00937F7F">
      <w:pPr>
        <w:tabs>
          <w:tab w:val="left" w:pos="1843"/>
        </w:tabs>
        <w:ind w:firstLine="851"/>
        <w:jc w:val="both"/>
        <w:rPr>
          <w:color w:val="000000"/>
          <w:sz w:val="24"/>
          <w:szCs w:val="24"/>
          <w:lang w:val="af-ZA"/>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0F7D85D2" w:rsidR="00CF3B8D" w:rsidRPr="0094381C" w:rsidRDefault="006F5229" w:rsidP="00937F7F">
      <w:pPr>
        <w:tabs>
          <w:tab w:val="left" w:pos="851"/>
        </w:tabs>
        <w:jc w:val="both"/>
        <w:rPr>
          <w:sz w:val="24"/>
          <w:szCs w:val="24"/>
          <w:lang w:val="lt-LT"/>
        </w:rPr>
      </w:pPr>
      <w:r>
        <w:rPr>
          <w:sz w:val="24"/>
          <w:lang w:val="lt-LT"/>
        </w:rPr>
        <w:lastRenderedPageBreak/>
        <w:t xml:space="preserve">          </w:t>
      </w:r>
      <w:r w:rsidR="00AB596D">
        <w:rPr>
          <w:sz w:val="24"/>
          <w:lang w:val="lt-LT"/>
        </w:rPr>
        <w:t xml:space="preserve">  </w:t>
      </w:r>
      <w:r w:rsidR="00F23453" w:rsidRPr="00F23453">
        <w:rPr>
          <w:sz w:val="24"/>
          <w:lang w:val="lt-LT"/>
        </w:rPr>
        <w:t>8. Išnuomojamoje žemėje esančių požeminio ir paviršinio vandens, naudingųjų iškasenų (išskyrus gintarą, naftą, dujas ir kvarcinį smėlį) naudojimo sąlygos</w:t>
      </w:r>
      <w:r w:rsidR="00575BEC">
        <w:rPr>
          <w:sz w:val="24"/>
          <w:lang w:val="lt-LT"/>
        </w:rPr>
        <w:t>:</w:t>
      </w:r>
      <w:r w:rsidR="00F23453" w:rsidRPr="00F23453">
        <w:rPr>
          <w:sz w:val="24"/>
          <w:lang w:val="lt-LT"/>
        </w:rPr>
        <w:t xml:space="preserve"> </w:t>
      </w:r>
      <w:r w:rsidR="00BE7A8E" w:rsidRPr="00BE7A8E">
        <w:rPr>
          <w:sz w:val="24"/>
          <w:szCs w:val="24"/>
          <w:lang w:val="lt-LT"/>
        </w:rPr>
        <w:t>vadovautis Lietuvos Respublikos įstatymų ir kitų teisės aktų nustatyta tvarka.</w:t>
      </w:r>
    </w:p>
    <w:p w14:paraId="12388CD3" w14:textId="3226A465" w:rsidR="00C47182" w:rsidRPr="0017718D" w:rsidRDefault="006F5229" w:rsidP="00937F7F">
      <w:pPr>
        <w:tabs>
          <w:tab w:val="left" w:pos="851"/>
          <w:tab w:val="left" w:pos="1418"/>
          <w:tab w:val="left" w:pos="1701"/>
          <w:tab w:val="left" w:pos="1843"/>
        </w:tabs>
        <w:jc w:val="both"/>
        <w:rPr>
          <w:sz w:val="24"/>
          <w:szCs w:val="24"/>
          <w:lang w:val="en-GB"/>
        </w:rPr>
      </w:pPr>
      <w:r>
        <w:rPr>
          <w:sz w:val="24"/>
          <w:szCs w:val="24"/>
          <w:lang w:val="lt-LT"/>
        </w:rPr>
        <w:t xml:space="preserve">        </w:t>
      </w:r>
      <w:r w:rsidR="00AB596D">
        <w:rPr>
          <w:sz w:val="24"/>
          <w:szCs w:val="24"/>
          <w:lang w:val="lt-LT"/>
        </w:rPr>
        <w:t xml:space="preserve">  </w:t>
      </w:r>
      <w:r>
        <w:rPr>
          <w:sz w:val="24"/>
          <w:szCs w:val="24"/>
          <w:lang w:val="lt-LT"/>
        </w:rPr>
        <w:t xml:space="preserve">  </w:t>
      </w:r>
      <w:r w:rsidR="00C47182" w:rsidRPr="0017718D">
        <w:rPr>
          <w:sz w:val="24"/>
          <w:szCs w:val="24"/>
          <w:lang w:val="lt-LT"/>
        </w:rPr>
        <w:t>9. Specialiosios žemės</w:t>
      </w:r>
      <w:r w:rsidR="00C47182">
        <w:rPr>
          <w:sz w:val="24"/>
          <w:szCs w:val="24"/>
          <w:lang w:val="lt-LT"/>
        </w:rPr>
        <w:t xml:space="preserve"> ir miško</w:t>
      </w:r>
      <w:r w:rsidR="00C47182" w:rsidRPr="0017718D">
        <w:rPr>
          <w:sz w:val="24"/>
          <w:szCs w:val="24"/>
          <w:lang w:val="lt-LT"/>
        </w:rPr>
        <w:t xml:space="preserve"> naudojimo sąlygos</w:t>
      </w:r>
      <w:r w:rsidR="00C47182" w:rsidRPr="0017718D">
        <w:rPr>
          <w:sz w:val="24"/>
          <w:szCs w:val="24"/>
          <w:lang w:val="en-GB"/>
        </w:rPr>
        <w:t>:</w:t>
      </w:r>
    </w:p>
    <w:p w14:paraId="4E6005E0" w14:textId="65EFDA36" w:rsidR="00AA4983" w:rsidRPr="0024020E" w:rsidRDefault="00C47182" w:rsidP="00937F7F">
      <w:pPr>
        <w:tabs>
          <w:tab w:val="left" w:pos="851"/>
        </w:tabs>
        <w:ind w:firstLine="720"/>
        <w:jc w:val="both"/>
        <w:rPr>
          <w:sz w:val="24"/>
          <w:szCs w:val="24"/>
          <w:lang w:val="lt-LT"/>
        </w:rPr>
      </w:pPr>
      <w:r w:rsidRPr="0024020E">
        <w:rPr>
          <w:sz w:val="24"/>
          <w:szCs w:val="24"/>
          <w:lang w:val="lt-LT"/>
        </w:rPr>
        <w:t>Žemės sklypui (jo daliai) taikomos specialiosios žemės naudojimo sąlygos, nurodytos Nekilnojamojo turto registro duomenų bazės išrašo skilty</w:t>
      </w:r>
      <w:r w:rsidR="00B16105">
        <w:rPr>
          <w:sz w:val="24"/>
          <w:szCs w:val="24"/>
          <w:lang w:val="lt-LT"/>
        </w:rPr>
        <w:t>s</w:t>
      </w:r>
      <w:r w:rsidRPr="0024020E">
        <w:rPr>
          <w:sz w:val="24"/>
          <w:szCs w:val="24"/>
          <w:lang w:val="lt-LT"/>
        </w:rPr>
        <w:t xml:space="preserve">e </w:t>
      </w:r>
      <w:r w:rsidR="00B16105">
        <w:rPr>
          <w:sz w:val="24"/>
          <w:szCs w:val="24"/>
          <w:lang w:val="lt-LT"/>
        </w:rPr>
        <w:t xml:space="preserve">„Žymos“ bei </w:t>
      </w:r>
      <w:r w:rsidRPr="0024020E">
        <w:rPr>
          <w:sz w:val="24"/>
          <w:szCs w:val="24"/>
          <w:lang w:val="lt-LT"/>
        </w:rPr>
        <w:t>,,Duomenys apie įregistruotas teritorijas, kuriose taikomos specialiosios žemės naudojimo sąlygos”.</w:t>
      </w:r>
    </w:p>
    <w:p w14:paraId="54CE4E59" w14:textId="4AD7F8F0" w:rsidR="001B32F9" w:rsidRPr="0014366D" w:rsidRDefault="006F5229" w:rsidP="00937F7F">
      <w:pPr>
        <w:tabs>
          <w:tab w:val="left" w:pos="709"/>
          <w:tab w:val="left" w:pos="851"/>
        </w:tabs>
        <w:jc w:val="both"/>
        <w:rPr>
          <w:sz w:val="24"/>
          <w:szCs w:val="24"/>
          <w:lang w:val="lt-LT"/>
        </w:rPr>
      </w:pPr>
      <w:r>
        <w:rPr>
          <w:sz w:val="24"/>
          <w:szCs w:val="24"/>
          <w:lang w:val="lt-LT"/>
        </w:rPr>
        <w:tab/>
      </w:r>
      <w:r w:rsidR="00E10DA0">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937F7F">
      <w:pPr>
        <w:tabs>
          <w:tab w:val="left" w:pos="851"/>
        </w:tabs>
        <w:ind w:firstLine="720"/>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08FC30A0" w14:textId="66466382" w:rsidR="005C0F1F" w:rsidRDefault="006F6D6D" w:rsidP="00937F7F">
      <w:pPr>
        <w:tabs>
          <w:tab w:val="left" w:pos="851"/>
        </w:tabs>
        <w:ind w:firstLine="720"/>
        <w:jc w:val="both"/>
        <w:rPr>
          <w:sz w:val="24"/>
          <w:szCs w:val="24"/>
        </w:rPr>
      </w:pPr>
      <w:r w:rsidRPr="003958D4">
        <w:rPr>
          <w:sz w:val="24"/>
          <w:szCs w:val="24"/>
          <w:lang w:val="lt-LT"/>
        </w:rPr>
        <w:t>12.</w:t>
      </w:r>
      <w:r w:rsidR="008C50E1" w:rsidRPr="008C50E1">
        <w:rPr>
          <w:sz w:val="24"/>
          <w:szCs w:val="24"/>
          <w:lang w:val="lt-LT"/>
        </w:rPr>
        <w:t xml:space="preserve"> Žemės sklypo</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83462A">
        <w:rPr>
          <w:bCs/>
          <w:sz w:val="24"/>
          <w:szCs w:val="24"/>
        </w:rPr>
        <w:t>365</w:t>
      </w:r>
      <w:r w:rsidR="00597D9E">
        <w:rPr>
          <w:bCs/>
          <w:sz w:val="24"/>
          <w:szCs w:val="24"/>
        </w:rPr>
        <w:t>0</w:t>
      </w:r>
      <w:r w:rsidR="008C50E1" w:rsidRPr="008C50E1">
        <w:rPr>
          <w:sz w:val="24"/>
          <w:szCs w:val="24"/>
          <w:lang w:val="lt-LT"/>
        </w:rPr>
        <w:t xml:space="preserve"> Eur (</w:t>
      </w:r>
      <w:r w:rsidR="0083462A">
        <w:rPr>
          <w:sz w:val="24"/>
          <w:szCs w:val="24"/>
          <w:lang w:val="lt-LT"/>
        </w:rPr>
        <w:t>trys</w:t>
      </w:r>
      <w:r w:rsidR="00597D9E">
        <w:rPr>
          <w:sz w:val="24"/>
          <w:szCs w:val="24"/>
          <w:lang w:val="lt-LT"/>
        </w:rPr>
        <w:t xml:space="preserve"> </w:t>
      </w:r>
      <w:r w:rsidR="0002226D">
        <w:rPr>
          <w:sz w:val="24"/>
          <w:szCs w:val="24"/>
          <w:lang w:val="lt-LT"/>
        </w:rPr>
        <w:t>tūkstan</w:t>
      </w:r>
      <w:r w:rsidR="00597D9E">
        <w:rPr>
          <w:sz w:val="24"/>
          <w:szCs w:val="24"/>
          <w:lang w:val="lt-LT"/>
        </w:rPr>
        <w:t>tis</w:t>
      </w:r>
      <w:r w:rsidR="0002226D">
        <w:rPr>
          <w:sz w:val="24"/>
          <w:szCs w:val="24"/>
          <w:lang w:val="lt-LT"/>
        </w:rPr>
        <w:t xml:space="preserve"> </w:t>
      </w:r>
      <w:r w:rsidR="0083462A">
        <w:rPr>
          <w:sz w:val="24"/>
          <w:szCs w:val="24"/>
          <w:lang w:val="lt-LT"/>
        </w:rPr>
        <w:t xml:space="preserve">šeši </w:t>
      </w:r>
      <w:r w:rsidR="0002226D">
        <w:rPr>
          <w:sz w:val="24"/>
          <w:szCs w:val="24"/>
          <w:lang w:val="lt-LT"/>
        </w:rPr>
        <w:t>šimtai</w:t>
      </w:r>
      <w:r w:rsidR="008C50E1" w:rsidRPr="008C50E1">
        <w:rPr>
          <w:sz w:val="24"/>
          <w:szCs w:val="24"/>
          <w:lang w:val="lt-LT"/>
        </w:rPr>
        <w:t xml:space="preserve"> </w:t>
      </w:r>
      <w:r w:rsidR="0083462A">
        <w:rPr>
          <w:sz w:val="24"/>
          <w:szCs w:val="24"/>
          <w:lang w:val="lt-LT"/>
        </w:rPr>
        <w:t>penkias</w:t>
      </w:r>
      <w:r w:rsidR="00597D9E">
        <w:rPr>
          <w:sz w:val="24"/>
          <w:szCs w:val="24"/>
          <w:lang w:val="lt-LT"/>
        </w:rPr>
        <w:t>dešimt</w:t>
      </w:r>
      <w:r w:rsidR="00120A85">
        <w:rPr>
          <w:sz w:val="24"/>
          <w:szCs w:val="24"/>
          <w:lang w:val="lt-LT"/>
        </w:rPr>
        <w:t xml:space="preserve"> eurų</w:t>
      </w:r>
      <w:r w:rsidR="008C50E1" w:rsidRPr="008C50E1">
        <w:rPr>
          <w:sz w:val="24"/>
          <w:szCs w:val="24"/>
          <w:lang w:val="lt-LT"/>
        </w:rPr>
        <w:t xml:space="preserve">), </w:t>
      </w:r>
      <w:proofErr w:type="spellStart"/>
      <w:r w:rsidR="0030454F" w:rsidRPr="00794B65">
        <w:rPr>
          <w:sz w:val="24"/>
          <w:szCs w:val="24"/>
        </w:rPr>
        <w:t>apskaičiuota</w:t>
      </w:r>
      <w:proofErr w:type="spellEnd"/>
      <w:r w:rsidR="0030454F" w:rsidRPr="00794B65">
        <w:rPr>
          <w:sz w:val="24"/>
          <w:szCs w:val="24"/>
        </w:rPr>
        <w:t xml:space="preserve"> </w:t>
      </w:r>
      <w:proofErr w:type="spellStart"/>
      <w:r w:rsidR="0030454F" w:rsidRPr="00794B65">
        <w:rPr>
          <w:sz w:val="24"/>
          <w:szCs w:val="24"/>
        </w:rPr>
        <w:t>pagal</w:t>
      </w:r>
      <w:proofErr w:type="spellEnd"/>
      <w:r w:rsidR="0030454F" w:rsidRPr="00794B65">
        <w:rPr>
          <w:sz w:val="24"/>
          <w:szCs w:val="24"/>
        </w:rPr>
        <w:t xml:space="preserve"> 202</w:t>
      </w:r>
      <w:r w:rsidR="0030454F">
        <w:rPr>
          <w:sz w:val="24"/>
          <w:szCs w:val="24"/>
        </w:rPr>
        <w:t>4</w:t>
      </w:r>
      <w:r w:rsidR="0030454F" w:rsidRPr="00794B65">
        <w:rPr>
          <w:sz w:val="24"/>
          <w:szCs w:val="24"/>
        </w:rPr>
        <w:t xml:space="preserve">-01-01 </w:t>
      </w:r>
      <w:proofErr w:type="spellStart"/>
      <w:r w:rsidR="0030454F" w:rsidRPr="00794B65">
        <w:rPr>
          <w:sz w:val="24"/>
          <w:szCs w:val="24"/>
        </w:rPr>
        <w:t>taikytus</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verčių</w:t>
      </w:r>
      <w:proofErr w:type="spellEnd"/>
      <w:r w:rsidR="0030454F" w:rsidRPr="00794B65">
        <w:rPr>
          <w:sz w:val="24"/>
          <w:szCs w:val="24"/>
        </w:rPr>
        <w:t xml:space="preserve"> </w:t>
      </w:r>
      <w:proofErr w:type="spellStart"/>
      <w:r w:rsidR="0030454F" w:rsidRPr="00794B65">
        <w:rPr>
          <w:sz w:val="24"/>
          <w:szCs w:val="24"/>
        </w:rPr>
        <w:t>žemėlapius</w:t>
      </w:r>
      <w:proofErr w:type="spellEnd"/>
      <w:r w:rsidR="0030454F" w:rsidRPr="00794B65">
        <w:rPr>
          <w:sz w:val="24"/>
          <w:szCs w:val="24"/>
        </w:rPr>
        <w:t xml:space="preserve">, </w:t>
      </w:r>
      <w:proofErr w:type="spellStart"/>
      <w:r w:rsidR="0030454F" w:rsidRPr="00794B65">
        <w:rPr>
          <w:sz w:val="24"/>
          <w:szCs w:val="24"/>
        </w:rPr>
        <w:t>patvirtintus</w:t>
      </w:r>
      <w:proofErr w:type="spellEnd"/>
      <w:r w:rsidR="0030454F" w:rsidRPr="00794B65">
        <w:rPr>
          <w:sz w:val="24"/>
          <w:szCs w:val="24"/>
        </w:rPr>
        <w:t xml:space="preserve"> </w:t>
      </w:r>
      <w:proofErr w:type="spellStart"/>
      <w:r w:rsidR="0030454F" w:rsidRPr="00794B65">
        <w:rPr>
          <w:sz w:val="24"/>
          <w:szCs w:val="24"/>
        </w:rPr>
        <w:t>Nacionalinės</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tarnybos</w:t>
      </w:r>
      <w:proofErr w:type="spellEnd"/>
      <w:r w:rsidR="0030454F" w:rsidRPr="00794B65">
        <w:rPr>
          <w:sz w:val="24"/>
          <w:szCs w:val="24"/>
        </w:rPr>
        <w:t xml:space="preserve"> </w:t>
      </w:r>
      <w:proofErr w:type="spellStart"/>
      <w:r w:rsidR="0030454F" w:rsidRPr="00794B65">
        <w:rPr>
          <w:sz w:val="24"/>
          <w:szCs w:val="24"/>
        </w:rPr>
        <w:t>prie</w:t>
      </w:r>
      <w:proofErr w:type="spellEnd"/>
      <w:r w:rsidR="0030454F" w:rsidRPr="00794B65">
        <w:rPr>
          <w:sz w:val="24"/>
          <w:szCs w:val="24"/>
        </w:rPr>
        <w:t xml:space="preserve"> </w:t>
      </w:r>
      <w:proofErr w:type="spellStart"/>
      <w:r w:rsidR="0030454F">
        <w:rPr>
          <w:sz w:val="24"/>
          <w:szCs w:val="24"/>
        </w:rPr>
        <w:t>Aplinkos</w:t>
      </w:r>
      <w:proofErr w:type="spellEnd"/>
      <w:r w:rsidR="0030454F" w:rsidRPr="00794B65">
        <w:rPr>
          <w:sz w:val="24"/>
          <w:szCs w:val="24"/>
        </w:rPr>
        <w:t xml:space="preserve"> </w:t>
      </w:r>
      <w:proofErr w:type="spellStart"/>
      <w:r w:rsidR="0030454F" w:rsidRPr="00794B65">
        <w:rPr>
          <w:sz w:val="24"/>
          <w:szCs w:val="24"/>
        </w:rPr>
        <w:t>ministerijos</w:t>
      </w:r>
      <w:proofErr w:type="spellEnd"/>
      <w:r w:rsidR="0030454F" w:rsidRPr="00794B65">
        <w:rPr>
          <w:sz w:val="24"/>
          <w:szCs w:val="24"/>
        </w:rPr>
        <w:t xml:space="preserve"> </w:t>
      </w:r>
      <w:proofErr w:type="spellStart"/>
      <w:r w:rsidR="0030454F" w:rsidRPr="00794B65">
        <w:rPr>
          <w:sz w:val="24"/>
          <w:szCs w:val="24"/>
        </w:rPr>
        <w:t>direktoriaus</w:t>
      </w:r>
      <w:proofErr w:type="spellEnd"/>
      <w:r w:rsidR="0030454F" w:rsidRPr="00794B65">
        <w:rPr>
          <w:sz w:val="24"/>
          <w:szCs w:val="24"/>
        </w:rPr>
        <w:t xml:space="preserve"> 202</w:t>
      </w:r>
      <w:r w:rsidR="0030454F">
        <w:rPr>
          <w:sz w:val="24"/>
          <w:szCs w:val="24"/>
        </w:rPr>
        <w:t>3</w:t>
      </w:r>
      <w:r w:rsidR="0030454F" w:rsidRPr="00794B65">
        <w:rPr>
          <w:sz w:val="24"/>
          <w:szCs w:val="24"/>
        </w:rPr>
        <w:t xml:space="preserve"> m. </w:t>
      </w:r>
      <w:proofErr w:type="spellStart"/>
      <w:r w:rsidR="0030454F" w:rsidRPr="00794B65">
        <w:rPr>
          <w:sz w:val="24"/>
          <w:szCs w:val="24"/>
        </w:rPr>
        <w:t>gruodžio</w:t>
      </w:r>
      <w:proofErr w:type="spellEnd"/>
      <w:r w:rsidR="0030454F" w:rsidRPr="00794B65">
        <w:rPr>
          <w:sz w:val="24"/>
          <w:szCs w:val="24"/>
        </w:rPr>
        <w:t xml:space="preserve"> </w:t>
      </w:r>
      <w:r w:rsidR="0030454F">
        <w:rPr>
          <w:sz w:val="24"/>
          <w:szCs w:val="24"/>
        </w:rPr>
        <w:t>21</w:t>
      </w:r>
      <w:r w:rsidR="0030454F" w:rsidRPr="00794B65">
        <w:rPr>
          <w:sz w:val="24"/>
          <w:szCs w:val="24"/>
        </w:rPr>
        <w:t xml:space="preserve"> d. </w:t>
      </w:r>
      <w:proofErr w:type="spellStart"/>
      <w:r w:rsidR="0030454F" w:rsidRPr="00794B65">
        <w:rPr>
          <w:sz w:val="24"/>
          <w:szCs w:val="24"/>
        </w:rPr>
        <w:t>įsakymu</w:t>
      </w:r>
      <w:proofErr w:type="spellEnd"/>
      <w:r w:rsidR="0030454F" w:rsidRPr="00794B65">
        <w:rPr>
          <w:sz w:val="24"/>
          <w:szCs w:val="24"/>
        </w:rPr>
        <w:t xml:space="preserve">  Nr. 1P-</w:t>
      </w:r>
      <w:r w:rsidR="0030454F">
        <w:rPr>
          <w:sz w:val="24"/>
          <w:szCs w:val="24"/>
        </w:rPr>
        <w:t>667</w:t>
      </w:r>
      <w:r w:rsidR="0030454F" w:rsidRPr="00794B65">
        <w:rPr>
          <w:sz w:val="24"/>
          <w:szCs w:val="24"/>
        </w:rPr>
        <w:t>-(1.3 E.) „</w:t>
      </w:r>
      <w:proofErr w:type="spellStart"/>
      <w:r w:rsidR="0030454F" w:rsidRPr="00794B65">
        <w:rPr>
          <w:sz w:val="24"/>
          <w:szCs w:val="24"/>
        </w:rPr>
        <w:t>Dėl</w:t>
      </w:r>
      <w:proofErr w:type="spellEnd"/>
      <w:r w:rsidR="0030454F" w:rsidRPr="00794B65">
        <w:rPr>
          <w:sz w:val="24"/>
          <w:szCs w:val="24"/>
        </w:rPr>
        <w:t xml:space="preserve"> </w:t>
      </w:r>
      <w:proofErr w:type="spellStart"/>
      <w:r w:rsidR="0030454F" w:rsidRPr="00794B65">
        <w:rPr>
          <w:sz w:val="24"/>
          <w:szCs w:val="24"/>
        </w:rPr>
        <w:t>masinio</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vertinimo</w:t>
      </w:r>
      <w:proofErr w:type="spellEnd"/>
      <w:r w:rsidR="0030454F" w:rsidRPr="00794B65">
        <w:rPr>
          <w:sz w:val="24"/>
          <w:szCs w:val="24"/>
        </w:rPr>
        <w:t xml:space="preserve"> </w:t>
      </w:r>
      <w:proofErr w:type="spellStart"/>
      <w:r w:rsidR="0030454F" w:rsidRPr="00794B65">
        <w:rPr>
          <w:sz w:val="24"/>
          <w:szCs w:val="24"/>
        </w:rPr>
        <w:t>dokumentų</w:t>
      </w:r>
      <w:proofErr w:type="spellEnd"/>
      <w:r w:rsidR="0030454F" w:rsidRPr="00794B65">
        <w:rPr>
          <w:sz w:val="24"/>
          <w:szCs w:val="24"/>
        </w:rPr>
        <w:t xml:space="preserve"> </w:t>
      </w:r>
      <w:proofErr w:type="spellStart"/>
      <w:r w:rsidR="0030454F" w:rsidRPr="00794B65">
        <w:rPr>
          <w:sz w:val="24"/>
          <w:szCs w:val="24"/>
        </w:rPr>
        <w:t>patvirtinimo</w:t>
      </w:r>
      <w:proofErr w:type="spellEnd"/>
      <w:r w:rsidR="0030454F" w:rsidRPr="00794B65">
        <w:rPr>
          <w:sz w:val="24"/>
          <w:szCs w:val="24"/>
        </w:rPr>
        <w:t>“.</w:t>
      </w:r>
    </w:p>
    <w:p w14:paraId="10A04077" w14:textId="77777777" w:rsidR="00DD043A" w:rsidRDefault="008F57F3" w:rsidP="00937F7F">
      <w:pPr>
        <w:tabs>
          <w:tab w:val="left" w:pos="851"/>
        </w:tabs>
        <w:ind w:firstLine="720"/>
        <w:jc w:val="both"/>
        <w:rPr>
          <w:sz w:val="24"/>
          <w:szCs w:val="24"/>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69F660A0" w14:textId="77777777" w:rsidR="00DD043A" w:rsidRDefault="005614C8" w:rsidP="00937F7F">
      <w:pPr>
        <w:tabs>
          <w:tab w:val="left" w:pos="851"/>
        </w:tabs>
        <w:ind w:firstLine="720"/>
        <w:jc w:val="both"/>
        <w:rPr>
          <w:sz w:val="24"/>
          <w:szCs w:val="24"/>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7641D58D" w14:textId="77777777" w:rsidR="00DD043A" w:rsidRDefault="008F57F3" w:rsidP="00937F7F">
      <w:pPr>
        <w:tabs>
          <w:tab w:val="left" w:pos="851"/>
        </w:tabs>
        <w:ind w:firstLine="720"/>
        <w:jc w:val="both"/>
        <w:rPr>
          <w:sz w:val="24"/>
          <w:szCs w:val="24"/>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612CB756" w14:textId="77777777" w:rsidR="00DD043A" w:rsidRDefault="008F57F3" w:rsidP="00937F7F">
      <w:pPr>
        <w:tabs>
          <w:tab w:val="left" w:pos="851"/>
        </w:tabs>
        <w:ind w:firstLine="720"/>
        <w:jc w:val="both"/>
        <w:rPr>
          <w:sz w:val="24"/>
          <w:szCs w:val="24"/>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685256E6" w14:textId="77777777" w:rsidR="00DD043A" w:rsidRDefault="008F57F3" w:rsidP="00937F7F">
      <w:pPr>
        <w:tabs>
          <w:tab w:val="left" w:pos="851"/>
        </w:tabs>
        <w:ind w:firstLine="720"/>
        <w:jc w:val="both"/>
        <w:rPr>
          <w:sz w:val="24"/>
          <w:szCs w:val="24"/>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2FFD4B4C" w14:textId="77777777" w:rsidR="00DD043A" w:rsidRDefault="008F57F3" w:rsidP="00937F7F">
      <w:pPr>
        <w:tabs>
          <w:tab w:val="left" w:pos="851"/>
        </w:tabs>
        <w:ind w:firstLine="720"/>
        <w:jc w:val="both"/>
        <w:rPr>
          <w:sz w:val="24"/>
          <w:szCs w:val="24"/>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0C4AE343" w:rsidR="00CE144B" w:rsidRPr="00DD043A" w:rsidRDefault="008F57F3" w:rsidP="00937F7F">
      <w:pPr>
        <w:tabs>
          <w:tab w:val="left" w:pos="851"/>
        </w:tabs>
        <w:ind w:firstLine="720"/>
        <w:jc w:val="both"/>
        <w:rPr>
          <w:sz w:val="24"/>
          <w:szCs w:val="24"/>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937F7F">
      <w:pPr>
        <w:widowControl w:val="0"/>
        <w:tabs>
          <w:tab w:val="left" w:pos="851"/>
          <w:tab w:val="right" w:leader="underscore" w:pos="9072"/>
        </w:tabs>
        <w:ind w:firstLine="629"/>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937F7F">
      <w:pPr>
        <w:widowControl w:val="0"/>
        <w:tabs>
          <w:tab w:val="left" w:pos="851"/>
          <w:tab w:val="right" w:leader="underscore" w:pos="9072"/>
        </w:tabs>
        <w:ind w:firstLine="629"/>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9A50A24" w14:textId="77777777" w:rsidR="00DD043A" w:rsidRDefault="00CE144B" w:rsidP="00937F7F">
      <w:pPr>
        <w:tabs>
          <w:tab w:val="left" w:pos="851"/>
        </w:tabs>
        <w:ind w:firstLine="851"/>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0CF43980" w14:textId="77777777" w:rsidR="00DD043A" w:rsidRDefault="008F57F3" w:rsidP="00937F7F">
      <w:pPr>
        <w:tabs>
          <w:tab w:val="left" w:pos="851"/>
        </w:tabs>
        <w:ind w:firstLine="851"/>
        <w:jc w:val="both"/>
        <w:rPr>
          <w:sz w:val="24"/>
          <w:szCs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3E8523F3" w14:textId="77777777" w:rsidR="00DD043A" w:rsidRDefault="00FD56BC" w:rsidP="00937F7F">
      <w:pPr>
        <w:tabs>
          <w:tab w:val="left" w:pos="851"/>
        </w:tabs>
        <w:ind w:firstLine="851"/>
        <w:jc w:val="both"/>
        <w:rPr>
          <w:sz w:val="24"/>
          <w:szCs w:val="24"/>
          <w:lang w:val="lt-LT"/>
        </w:rPr>
      </w:pPr>
      <w:r>
        <w:rPr>
          <w:sz w:val="24"/>
          <w:lang w:val="lt-LT"/>
        </w:rPr>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0A2A841B" w14:textId="77777777" w:rsidR="00DD043A" w:rsidRDefault="004301DF" w:rsidP="00937F7F">
      <w:pPr>
        <w:tabs>
          <w:tab w:val="left" w:pos="851"/>
        </w:tabs>
        <w:ind w:firstLine="851"/>
        <w:jc w:val="both"/>
        <w:rPr>
          <w:sz w:val="24"/>
          <w:szCs w:val="24"/>
          <w:lang w:val="lt-LT"/>
        </w:rPr>
      </w:pPr>
      <w:r w:rsidRPr="003958D4">
        <w:rPr>
          <w:sz w:val="24"/>
          <w:szCs w:val="24"/>
          <w:lang w:val="lt-LT"/>
        </w:rPr>
        <w:lastRenderedPageBreak/>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28B2F0C5" w14:textId="77777777" w:rsidR="00DD043A" w:rsidRDefault="004301DF" w:rsidP="00937F7F">
      <w:pPr>
        <w:tabs>
          <w:tab w:val="left" w:pos="851"/>
        </w:tabs>
        <w:ind w:firstLine="851"/>
        <w:jc w:val="both"/>
        <w:rPr>
          <w:sz w:val="24"/>
          <w:szCs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3DEFE518" w14:textId="77777777" w:rsidR="00DD043A" w:rsidRDefault="008F57F3" w:rsidP="00937F7F">
      <w:pPr>
        <w:tabs>
          <w:tab w:val="left" w:pos="851"/>
        </w:tabs>
        <w:ind w:firstLine="851"/>
        <w:jc w:val="both"/>
        <w:rPr>
          <w:sz w:val="24"/>
          <w:szCs w:val="24"/>
          <w:lang w:val="lt-LT"/>
        </w:rPr>
      </w:pPr>
      <w:r w:rsidRPr="008F57F3">
        <w:rPr>
          <w:sz w:val="24"/>
          <w:szCs w:val="24"/>
          <w:lang w:val="lt-LT" w:eastAsia="lt-LT"/>
        </w:rPr>
        <w:t xml:space="preserve">23. Ši sutartis prieš terminą nutraukiama nuomotojo reikalavimu: </w:t>
      </w:r>
    </w:p>
    <w:p w14:paraId="5EEB46EE" w14:textId="77777777" w:rsidR="00DD043A" w:rsidRDefault="00134C00" w:rsidP="00937F7F">
      <w:pPr>
        <w:tabs>
          <w:tab w:val="left" w:pos="851"/>
        </w:tabs>
        <w:ind w:firstLine="851"/>
        <w:jc w:val="both"/>
        <w:rPr>
          <w:sz w:val="24"/>
          <w:szCs w:val="24"/>
          <w:lang w:val="lt-LT"/>
        </w:rPr>
      </w:pPr>
      <w:r w:rsidRPr="00134C00">
        <w:rPr>
          <w:sz w:val="24"/>
          <w:szCs w:val="24"/>
          <w:lang w:val="lt-LT" w:eastAsia="lt-LT"/>
        </w:rPr>
        <w:t xml:space="preserve">23.1. nuomininkui neįvykdžius sutarties </w:t>
      </w:r>
      <w:r w:rsidR="00044FBD">
        <w:rPr>
          <w:sz w:val="24"/>
          <w:szCs w:val="24"/>
          <w:lang w:val="lt-LT" w:eastAsia="lt-LT"/>
        </w:rPr>
        <w:t>28</w:t>
      </w:r>
      <w:r w:rsidRPr="00134C00">
        <w:rPr>
          <w:sz w:val="24"/>
          <w:szCs w:val="24"/>
          <w:lang w:val="lt-LT" w:eastAsia="lt-LT"/>
        </w:rPr>
        <w:t xml:space="preserve"> punkte jam nustatytos pareigos;</w:t>
      </w:r>
    </w:p>
    <w:p w14:paraId="63E887EE" w14:textId="77777777" w:rsidR="00DD043A" w:rsidRDefault="00134C00" w:rsidP="00937F7F">
      <w:pPr>
        <w:tabs>
          <w:tab w:val="left" w:pos="851"/>
        </w:tabs>
        <w:ind w:firstLine="851"/>
        <w:jc w:val="both"/>
        <w:rPr>
          <w:sz w:val="24"/>
          <w:szCs w:val="24"/>
          <w:lang w:val="lt-LT"/>
        </w:rPr>
      </w:pPr>
      <w:r w:rsidRPr="00134C00">
        <w:rPr>
          <w:sz w:val="24"/>
          <w:szCs w:val="24"/>
          <w:lang w:val="lt-LT" w:eastAsia="lt-LT"/>
        </w:rPr>
        <w:t>23.2.</w:t>
      </w:r>
      <w:r w:rsidR="00950CC9">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6F089E10" w14:textId="77777777" w:rsidR="00DD043A" w:rsidRDefault="00134C00" w:rsidP="00937F7F">
      <w:pPr>
        <w:tabs>
          <w:tab w:val="left" w:pos="851"/>
        </w:tabs>
        <w:ind w:firstLine="851"/>
        <w:jc w:val="both"/>
        <w:rPr>
          <w:sz w:val="24"/>
          <w:szCs w:val="24"/>
          <w:lang w:val="lt-LT"/>
        </w:rPr>
      </w:pPr>
      <w:r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34A82E21" w14:textId="77777777" w:rsidR="00DD043A" w:rsidRDefault="00134C00" w:rsidP="00937F7F">
      <w:pPr>
        <w:tabs>
          <w:tab w:val="left" w:pos="851"/>
        </w:tabs>
        <w:ind w:firstLine="851"/>
        <w:jc w:val="both"/>
        <w:rPr>
          <w:sz w:val="24"/>
          <w:szCs w:val="24"/>
          <w:lang w:val="lt-LT"/>
        </w:rPr>
      </w:pPr>
      <w:r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25348571" w14:textId="77777777" w:rsidR="00DD043A" w:rsidRDefault="00134C00" w:rsidP="00937F7F">
      <w:pPr>
        <w:tabs>
          <w:tab w:val="left" w:pos="851"/>
        </w:tabs>
        <w:ind w:firstLine="851"/>
        <w:jc w:val="both"/>
        <w:rPr>
          <w:sz w:val="24"/>
          <w:szCs w:val="24"/>
          <w:lang w:val="lt-LT"/>
        </w:rPr>
      </w:pPr>
      <w:r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6FA180DB" w14:textId="77777777" w:rsidR="00DD043A" w:rsidRDefault="00134C00" w:rsidP="00937F7F">
      <w:pPr>
        <w:tabs>
          <w:tab w:val="left" w:pos="851"/>
        </w:tabs>
        <w:ind w:firstLine="851"/>
        <w:jc w:val="both"/>
        <w:rPr>
          <w:sz w:val="24"/>
          <w:szCs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28DBFF6" w14:textId="77777777" w:rsidR="00DD043A" w:rsidRDefault="00134C00" w:rsidP="00937F7F">
      <w:pPr>
        <w:tabs>
          <w:tab w:val="left" w:pos="851"/>
        </w:tabs>
        <w:ind w:firstLine="851"/>
        <w:jc w:val="both"/>
        <w:rPr>
          <w:sz w:val="24"/>
          <w:szCs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6BCD9CD2" w14:textId="77777777" w:rsidR="00DD043A" w:rsidRDefault="00134C00" w:rsidP="00937F7F">
      <w:pPr>
        <w:tabs>
          <w:tab w:val="left" w:pos="851"/>
        </w:tabs>
        <w:ind w:firstLine="851"/>
        <w:jc w:val="both"/>
        <w:rPr>
          <w:sz w:val="24"/>
          <w:szCs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32E2BD08" w14:textId="77777777" w:rsidR="00DD043A" w:rsidRDefault="00134C00" w:rsidP="00937F7F">
      <w:pPr>
        <w:tabs>
          <w:tab w:val="left" w:pos="851"/>
        </w:tabs>
        <w:ind w:firstLine="851"/>
        <w:jc w:val="both"/>
        <w:rPr>
          <w:sz w:val="24"/>
          <w:szCs w:val="24"/>
          <w:lang w:val="lt-LT"/>
        </w:rPr>
      </w:pPr>
      <w:r w:rsidRPr="00134C00">
        <w:rPr>
          <w:color w:val="000000"/>
          <w:sz w:val="24"/>
          <w:szCs w:val="24"/>
          <w:lang w:val="lt-LT"/>
        </w:rPr>
        <w:t>23.9.</w:t>
      </w:r>
      <w:r w:rsidRPr="00134C00">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1E105460" w14:textId="77777777" w:rsidR="00DD043A" w:rsidRDefault="008F57F3" w:rsidP="00937F7F">
      <w:pPr>
        <w:tabs>
          <w:tab w:val="left" w:pos="851"/>
        </w:tabs>
        <w:ind w:firstLine="851"/>
        <w:jc w:val="both"/>
        <w:rPr>
          <w:sz w:val="24"/>
          <w:szCs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26CA0AE3" w14:textId="77777777" w:rsidR="00DD043A" w:rsidRDefault="00784873" w:rsidP="00937F7F">
      <w:pPr>
        <w:tabs>
          <w:tab w:val="left" w:pos="851"/>
        </w:tabs>
        <w:ind w:firstLine="851"/>
        <w:jc w:val="both"/>
        <w:rPr>
          <w:sz w:val="24"/>
          <w:szCs w:val="24"/>
          <w:lang w:val="lt-LT"/>
        </w:rPr>
      </w:pPr>
      <w:r w:rsidRPr="00784873">
        <w:rPr>
          <w:sz w:val="24"/>
          <w:szCs w:val="24"/>
          <w:lang w:val="lt-LT"/>
        </w:rPr>
        <w:t>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635690C7" w14:textId="77777777" w:rsidR="00DD043A" w:rsidRDefault="00D43DDF" w:rsidP="00937F7F">
      <w:pPr>
        <w:tabs>
          <w:tab w:val="left" w:pos="851"/>
        </w:tabs>
        <w:ind w:firstLine="851"/>
        <w:jc w:val="both"/>
        <w:rPr>
          <w:sz w:val="24"/>
          <w:szCs w:val="24"/>
          <w:lang w:val="lt-LT"/>
        </w:rPr>
      </w:pPr>
      <w:r>
        <w:rPr>
          <w:sz w:val="24"/>
          <w:lang w:val="lt-LT"/>
        </w:rPr>
        <w:lastRenderedPageBreak/>
        <w:t>2</w:t>
      </w:r>
      <w:r w:rsidR="00A77E9D">
        <w:rPr>
          <w:sz w:val="24"/>
          <w:lang w:val="lt-LT"/>
        </w:rPr>
        <w:t>6</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147EE53B" w14:textId="77777777" w:rsidR="00DD043A" w:rsidRDefault="008F57F3" w:rsidP="00937F7F">
      <w:pPr>
        <w:tabs>
          <w:tab w:val="left" w:pos="851"/>
        </w:tabs>
        <w:ind w:firstLine="851"/>
        <w:jc w:val="both"/>
        <w:rPr>
          <w:sz w:val="24"/>
          <w:szCs w:val="24"/>
          <w:lang w:val="lt-LT"/>
        </w:rPr>
      </w:pPr>
      <w:r w:rsidRPr="008F57F3">
        <w:rPr>
          <w:sz w:val="24"/>
          <w:lang w:val="lt-LT"/>
        </w:rPr>
        <w:t>2</w:t>
      </w:r>
      <w:r w:rsidR="00A77E9D">
        <w:rPr>
          <w:sz w:val="24"/>
          <w:lang w:val="lt-LT"/>
        </w:rPr>
        <w:t>7</w:t>
      </w:r>
      <w:r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1FF1A620" w:rsidR="00F315E3" w:rsidRPr="00F315E3" w:rsidRDefault="004111E4" w:rsidP="00937F7F">
      <w:pPr>
        <w:tabs>
          <w:tab w:val="left" w:pos="851"/>
        </w:tabs>
        <w:ind w:firstLine="851"/>
        <w:jc w:val="both"/>
        <w:rPr>
          <w:sz w:val="24"/>
          <w:szCs w:val="24"/>
          <w:lang w:val="lt-LT"/>
        </w:rPr>
      </w:pPr>
      <w:r>
        <w:rPr>
          <w:sz w:val="24"/>
          <w:szCs w:val="24"/>
          <w:lang w:val="lt-LT"/>
        </w:rPr>
        <w:t>2</w:t>
      </w:r>
      <w:r w:rsidR="00A77E9D">
        <w:rPr>
          <w:sz w:val="24"/>
          <w:szCs w:val="24"/>
          <w:lang w:val="lt-LT"/>
        </w:rPr>
        <w:t>8</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xml:space="preserve">. </w:t>
      </w:r>
    </w:p>
    <w:p w14:paraId="5AC0369A" w14:textId="77777777" w:rsidR="004927F1" w:rsidRDefault="004927F1" w:rsidP="007D0D62">
      <w:pPr>
        <w:jc w:val="both"/>
        <w:rPr>
          <w:sz w:val="24"/>
          <w:szCs w:val="24"/>
          <w:lang w:val="lt-LT"/>
        </w:rPr>
      </w:pPr>
    </w:p>
    <w:p w14:paraId="6312BE12" w14:textId="77777777" w:rsidR="00B742E9" w:rsidRDefault="00B742E9" w:rsidP="00B742E9">
      <w:pPr>
        <w:tabs>
          <w:tab w:val="left" w:pos="1843"/>
          <w:tab w:val="left" w:pos="1985"/>
        </w:tabs>
        <w:ind w:firstLine="851"/>
        <w:jc w:val="both"/>
        <w:rPr>
          <w:sz w:val="24"/>
          <w:szCs w:val="24"/>
        </w:rPr>
      </w:pPr>
    </w:p>
    <w:p w14:paraId="37D772DB" w14:textId="77777777" w:rsidR="005710DF" w:rsidRPr="00A83037" w:rsidRDefault="005710DF" w:rsidP="005710DF">
      <w:pPr>
        <w:jc w:val="both"/>
        <w:rPr>
          <w:sz w:val="24"/>
          <w:szCs w:val="24"/>
          <w:u w:val="single"/>
        </w:rPr>
      </w:pPr>
      <w:proofErr w:type="spellStart"/>
      <w:r w:rsidRPr="00A83037">
        <w:rPr>
          <w:sz w:val="24"/>
          <w:szCs w:val="24"/>
          <w:u w:val="single"/>
        </w:rPr>
        <w:t>Nuomotojas</w:t>
      </w:r>
      <w:proofErr w:type="spellEnd"/>
      <w:r w:rsidRPr="00A83037">
        <w:rPr>
          <w:sz w:val="24"/>
          <w:szCs w:val="24"/>
          <w:u w:val="single"/>
        </w:rPr>
        <w:t>:</w:t>
      </w:r>
      <w:r w:rsidRPr="00A83037">
        <w:rPr>
          <w:sz w:val="24"/>
          <w:szCs w:val="24"/>
        </w:rPr>
        <w:t xml:space="preserve">                                                                                            </w:t>
      </w:r>
      <w:proofErr w:type="spellStart"/>
      <w:r w:rsidRPr="00A83037">
        <w:rPr>
          <w:sz w:val="24"/>
          <w:szCs w:val="24"/>
          <w:u w:val="single"/>
        </w:rPr>
        <w:t>Nuomininkas</w:t>
      </w:r>
      <w:proofErr w:type="spellEnd"/>
      <w:r w:rsidRPr="00A83037">
        <w:rPr>
          <w:sz w:val="24"/>
          <w:szCs w:val="24"/>
          <w:u w:val="single"/>
        </w:rPr>
        <w:t>:</w:t>
      </w:r>
    </w:p>
    <w:p w14:paraId="5F5E097C" w14:textId="0C792822" w:rsidR="005710DF" w:rsidRPr="00A83037" w:rsidRDefault="005710DF" w:rsidP="005710DF">
      <w:pPr>
        <w:rPr>
          <w:sz w:val="24"/>
          <w:szCs w:val="24"/>
          <w:lang w:eastAsia="en-GB"/>
        </w:rPr>
      </w:pPr>
      <w:r w:rsidRPr="00A83037">
        <w:rPr>
          <w:sz w:val="24"/>
          <w:szCs w:val="24"/>
          <w:lang w:eastAsia="en-GB"/>
        </w:rPr>
        <w:t xml:space="preserve">Rokiškio rajono savivaldybė                                                                   </w:t>
      </w:r>
      <w:r>
        <w:rPr>
          <w:sz w:val="24"/>
          <w:szCs w:val="24"/>
          <w:lang w:eastAsia="en-GB"/>
        </w:rPr>
        <w:t>UAB „</w:t>
      </w:r>
      <w:proofErr w:type="spellStart"/>
      <w:r w:rsidR="00C309C6">
        <w:rPr>
          <w:sz w:val="24"/>
          <w:szCs w:val="24"/>
          <w:lang w:eastAsia="en-GB"/>
        </w:rPr>
        <w:t>Ugmila</w:t>
      </w:r>
      <w:proofErr w:type="spellEnd"/>
      <w:r>
        <w:rPr>
          <w:sz w:val="24"/>
          <w:szCs w:val="24"/>
          <w:lang w:eastAsia="en-GB"/>
        </w:rPr>
        <w:t>“</w:t>
      </w:r>
    </w:p>
    <w:p w14:paraId="359EB04A" w14:textId="7116D05F" w:rsidR="005710DF" w:rsidRPr="00A83037" w:rsidRDefault="005710DF" w:rsidP="005710DF">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r>
        <w:rPr>
          <w:sz w:val="24"/>
          <w:szCs w:val="24"/>
          <w:lang w:eastAsia="en-GB"/>
        </w:rPr>
        <w:t>K</w:t>
      </w:r>
      <w:r w:rsidRPr="00A83037">
        <w:rPr>
          <w:sz w:val="24"/>
          <w:szCs w:val="24"/>
          <w:lang w:eastAsia="en-GB"/>
        </w:rPr>
        <w:t xml:space="preserve">odas </w:t>
      </w:r>
      <w:r>
        <w:rPr>
          <w:color w:val="00000A"/>
          <w:sz w:val="24"/>
          <w:szCs w:val="24"/>
        </w:rPr>
        <w:t>30</w:t>
      </w:r>
      <w:r w:rsidR="00C309C6">
        <w:rPr>
          <w:color w:val="00000A"/>
          <w:sz w:val="24"/>
          <w:szCs w:val="24"/>
        </w:rPr>
        <w:t>4317257</w:t>
      </w:r>
    </w:p>
    <w:p w14:paraId="23DDE359" w14:textId="513B4727" w:rsidR="005710DF" w:rsidRPr="00A83037" w:rsidRDefault="005710DF" w:rsidP="005710DF">
      <w:pPr>
        <w:rPr>
          <w:sz w:val="24"/>
          <w:szCs w:val="24"/>
          <w:lang w:eastAsia="en-GB"/>
        </w:rPr>
      </w:pPr>
      <w:proofErr w:type="spellStart"/>
      <w:r w:rsidRPr="00A83037">
        <w:rPr>
          <w:sz w:val="24"/>
          <w:szCs w:val="24"/>
          <w:lang w:eastAsia="en-GB"/>
        </w:rPr>
        <w:t>Sąjūdžio</w:t>
      </w:r>
      <w:proofErr w:type="spellEnd"/>
      <w:r w:rsidRPr="00A83037">
        <w:rPr>
          <w:sz w:val="24"/>
          <w:szCs w:val="24"/>
          <w:lang w:eastAsia="en-GB"/>
        </w:rPr>
        <w:t xml:space="preserve"> a. 1, </w:t>
      </w:r>
      <w:proofErr w:type="spellStart"/>
      <w:r w:rsidRPr="00A83037">
        <w:rPr>
          <w:sz w:val="24"/>
          <w:szCs w:val="24"/>
          <w:lang w:eastAsia="en-GB"/>
        </w:rPr>
        <w:t>Rokiškis</w:t>
      </w:r>
      <w:proofErr w:type="spellEnd"/>
      <w:r w:rsidRPr="00A83037">
        <w:rPr>
          <w:sz w:val="24"/>
          <w:szCs w:val="24"/>
          <w:lang w:eastAsia="en-GB"/>
        </w:rPr>
        <w:t xml:space="preserve">                                                                           </w:t>
      </w:r>
      <w:r>
        <w:rPr>
          <w:sz w:val="24"/>
          <w:szCs w:val="24"/>
          <w:lang w:eastAsia="en-GB"/>
        </w:rPr>
        <w:t xml:space="preserve"> </w:t>
      </w:r>
      <w:proofErr w:type="spellStart"/>
      <w:r w:rsidR="00660F5A">
        <w:rPr>
          <w:sz w:val="24"/>
          <w:szCs w:val="24"/>
          <w:lang w:eastAsia="en-GB"/>
        </w:rPr>
        <w:t>Gedimino</w:t>
      </w:r>
      <w:proofErr w:type="spellEnd"/>
      <w:r>
        <w:rPr>
          <w:sz w:val="24"/>
          <w:szCs w:val="24"/>
          <w:lang w:eastAsia="en-GB"/>
        </w:rPr>
        <w:t xml:space="preserve"> </w:t>
      </w:r>
      <w:r w:rsidR="00660F5A">
        <w:rPr>
          <w:sz w:val="24"/>
          <w:szCs w:val="24"/>
          <w:lang w:eastAsia="en-GB"/>
        </w:rPr>
        <w:t>g</w:t>
      </w:r>
      <w:r>
        <w:rPr>
          <w:sz w:val="24"/>
          <w:szCs w:val="24"/>
          <w:lang w:eastAsia="en-GB"/>
        </w:rPr>
        <w:t xml:space="preserve">. </w:t>
      </w:r>
      <w:r w:rsidR="00660F5A">
        <w:rPr>
          <w:sz w:val="24"/>
          <w:szCs w:val="24"/>
          <w:lang w:eastAsia="en-GB"/>
        </w:rPr>
        <w:t>36A</w:t>
      </w:r>
      <w:r>
        <w:rPr>
          <w:sz w:val="24"/>
          <w:szCs w:val="24"/>
          <w:lang w:eastAsia="en-GB"/>
        </w:rPr>
        <w:t xml:space="preserve">, </w:t>
      </w:r>
    </w:p>
    <w:p w14:paraId="1267865B" w14:textId="5C7AE7EE" w:rsidR="005710DF" w:rsidRPr="00A83037" w:rsidRDefault="005710DF" w:rsidP="005710DF">
      <w:pPr>
        <w:rPr>
          <w:sz w:val="24"/>
          <w:szCs w:val="24"/>
          <w:lang w:eastAsia="en-GB"/>
        </w:rPr>
      </w:pPr>
      <w:r w:rsidRPr="00A83037">
        <w:rPr>
          <w:sz w:val="24"/>
          <w:szCs w:val="24"/>
          <w:lang w:eastAsia="en-GB"/>
        </w:rPr>
        <w:t xml:space="preserve">A. s. Nr. LT95 7300 0100 0257 7091                                                     </w:t>
      </w:r>
      <w:proofErr w:type="spellStart"/>
      <w:r w:rsidR="00660F5A">
        <w:rPr>
          <w:sz w:val="24"/>
          <w:szCs w:val="24"/>
          <w:lang w:eastAsia="en-GB"/>
        </w:rPr>
        <w:t>Kup</w:t>
      </w:r>
      <w:r>
        <w:rPr>
          <w:sz w:val="24"/>
          <w:szCs w:val="24"/>
          <w:lang w:eastAsia="en-GB"/>
        </w:rPr>
        <w:t>iškis</w:t>
      </w:r>
      <w:proofErr w:type="spellEnd"/>
    </w:p>
    <w:p w14:paraId="289A0D4D" w14:textId="01813F9B" w:rsidR="005710DF" w:rsidRPr="00A83037" w:rsidRDefault="005710DF" w:rsidP="005710DF">
      <w:pPr>
        <w:rPr>
          <w:sz w:val="24"/>
          <w:szCs w:val="24"/>
          <w:lang w:eastAsia="en-GB"/>
        </w:rPr>
      </w:pPr>
      <w:r w:rsidRPr="00A83037">
        <w:rPr>
          <w:sz w:val="24"/>
          <w:szCs w:val="24"/>
          <w:lang w:eastAsia="en-GB"/>
        </w:rPr>
        <w:t xml:space="preserve">„Swedbank“, AB </w:t>
      </w:r>
      <w:proofErr w:type="spellStart"/>
      <w:r w:rsidRPr="00A83037">
        <w:rPr>
          <w:sz w:val="24"/>
          <w:szCs w:val="24"/>
          <w:lang w:eastAsia="en-GB"/>
        </w:rPr>
        <w:t>bankas</w:t>
      </w:r>
      <w:proofErr w:type="spellEnd"/>
      <w:r w:rsidRPr="00A83037">
        <w:rPr>
          <w:sz w:val="24"/>
          <w:szCs w:val="24"/>
          <w:lang w:eastAsia="en-GB"/>
        </w:rPr>
        <w:t xml:space="preserve">, </w:t>
      </w:r>
      <w:proofErr w:type="spellStart"/>
      <w:r w:rsidRPr="00A83037">
        <w:rPr>
          <w:sz w:val="24"/>
          <w:szCs w:val="24"/>
          <w:lang w:eastAsia="en-GB"/>
        </w:rPr>
        <w:t>kodas</w:t>
      </w:r>
      <w:proofErr w:type="spellEnd"/>
      <w:r w:rsidRPr="00A83037">
        <w:rPr>
          <w:sz w:val="24"/>
          <w:szCs w:val="24"/>
          <w:lang w:eastAsia="en-GB"/>
        </w:rPr>
        <w:t xml:space="preserve"> 73000                                                  </w:t>
      </w:r>
      <w:r>
        <w:rPr>
          <w:sz w:val="24"/>
          <w:szCs w:val="24"/>
          <w:lang w:eastAsia="en-GB"/>
        </w:rPr>
        <w:t>Tel. +370 6</w:t>
      </w:r>
      <w:r w:rsidR="00E82345">
        <w:rPr>
          <w:sz w:val="24"/>
          <w:szCs w:val="24"/>
          <w:lang w:eastAsia="en-GB"/>
        </w:rPr>
        <w:t>70</w:t>
      </w:r>
      <w:r>
        <w:rPr>
          <w:sz w:val="24"/>
          <w:szCs w:val="24"/>
          <w:lang w:eastAsia="en-GB"/>
        </w:rPr>
        <w:t xml:space="preserve"> 11 </w:t>
      </w:r>
      <w:r w:rsidR="00E82345">
        <w:rPr>
          <w:sz w:val="24"/>
          <w:szCs w:val="24"/>
          <w:lang w:eastAsia="en-GB"/>
        </w:rPr>
        <w:t>968</w:t>
      </w:r>
    </w:p>
    <w:p w14:paraId="38FD1E50" w14:textId="77777777" w:rsidR="005710DF" w:rsidRPr="00A83037" w:rsidRDefault="005710DF" w:rsidP="005710DF">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p>
    <w:p w14:paraId="6180A6A5" w14:textId="77777777" w:rsidR="005710DF" w:rsidRPr="00A83037" w:rsidRDefault="005710DF" w:rsidP="005710DF">
      <w:pPr>
        <w:rPr>
          <w:sz w:val="24"/>
          <w:szCs w:val="24"/>
          <w:lang w:eastAsia="en-GB"/>
        </w:rPr>
      </w:pPr>
      <w:r w:rsidRPr="00A83037">
        <w:rPr>
          <w:sz w:val="24"/>
          <w:szCs w:val="24"/>
          <w:lang w:eastAsia="en-GB"/>
        </w:rPr>
        <w:t>El. p. savivaldybe@rokiskis.lt</w:t>
      </w:r>
    </w:p>
    <w:p w14:paraId="1F860200" w14:textId="697A2BEA" w:rsidR="005710DF" w:rsidRPr="00A83037" w:rsidRDefault="005710DF" w:rsidP="005710DF">
      <w:pPr>
        <w:rPr>
          <w:sz w:val="24"/>
          <w:szCs w:val="24"/>
          <w:lang w:eastAsia="en-GB"/>
        </w:rPr>
      </w:pPr>
      <w:r w:rsidRPr="00A83037">
        <w:rPr>
          <w:sz w:val="24"/>
          <w:szCs w:val="24"/>
          <w:lang w:eastAsia="en-GB"/>
        </w:rPr>
        <w:t xml:space="preserve">Administracijos </w:t>
      </w:r>
      <w:proofErr w:type="spellStart"/>
      <w:r w:rsidRPr="00A83037">
        <w:rPr>
          <w:sz w:val="24"/>
          <w:szCs w:val="24"/>
          <w:lang w:eastAsia="en-GB"/>
        </w:rPr>
        <w:t>direktorius</w:t>
      </w:r>
      <w:proofErr w:type="spellEnd"/>
      <w:r>
        <w:rPr>
          <w:sz w:val="24"/>
          <w:szCs w:val="24"/>
          <w:lang w:eastAsia="en-GB"/>
        </w:rPr>
        <w:t xml:space="preserve">                                                                     </w:t>
      </w:r>
      <w:proofErr w:type="spellStart"/>
      <w:r w:rsidR="00FA618A">
        <w:rPr>
          <w:sz w:val="24"/>
          <w:szCs w:val="24"/>
          <w:lang w:eastAsia="en-GB"/>
        </w:rPr>
        <w:t>Direktorius</w:t>
      </w:r>
      <w:proofErr w:type="spellEnd"/>
    </w:p>
    <w:p w14:paraId="73078FB7" w14:textId="3F7452FE" w:rsidR="005710DF" w:rsidRDefault="005710DF" w:rsidP="005710DF">
      <w:pPr>
        <w:rPr>
          <w:sz w:val="24"/>
          <w:szCs w:val="24"/>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r>
        <w:rPr>
          <w:sz w:val="24"/>
          <w:szCs w:val="24"/>
          <w:lang w:eastAsia="en-GB"/>
        </w:rPr>
        <w:t xml:space="preserve">  R</w:t>
      </w:r>
      <w:r w:rsidR="00FA618A">
        <w:rPr>
          <w:sz w:val="24"/>
          <w:szCs w:val="24"/>
          <w:lang w:eastAsia="en-GB"/>
        </w:rPr>
        <w:t>ytis Vieščiūnas</w:t>
      </w:r>
    </w:p>
    <w:p w14:paraId="042157E5" w14:textId="77777777" w:rsidR="005710DF" w:rsidRDefault="005710DF" w:rsidP="005710DF">
      <w:pPr>
        <w:rPr>
          <w:sz w:val="24"/>
          <w:szCs w:val="24"/>
        </w:rPr>
      </w:pPr>
    </w:p>
    <w:p w14:paraId="0E359BC6" w14:textId="77777777" w:rsidR="005710DF" w:rsidRDefault="005710DF" w:rsidP="005710DF">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39A5BB85" w14:textId="77777777" w:rsidR="005710DF" w:rsidRPr="001347CB" w:rsidRDefault="005710DF" w:rsidP="005710DF">
      <w:pPr>
        <w:rPr>
          <w:sz w:val="24"/>
          <w:szCs w:val="24"/>
          <w:lang w:eastAsia="en-GB"/>
        </w:rPr>
      </w:pPr>
      <w:r w:rsidRPr="00DC1656">
        <w:t xml:space="preserve">  </w:t>
      </w:r>
      <w:r>
        <w:t xml:space="preserve">            </w:t>
      </w:r>
      <w:r w:rsidRPr="00DC1656">
        <w:t xml:space="preserve">  (</w:t>
      </w:r>
      <w:proofErr w:type="spellStart"/>
      <w:r w:rsidRPr="00DC1656">
        <w:t>parašas</w:t>
      </w:r>
      <w:proofErr w:type="spellEnd"/>
      <w:r w:rsidRPr="00DC1656">
        <w:t xml:space="preserve">)                                                                                    </w:t>
      </w:r>
      <w:r>
        <w:t xml:space="preserve">                            </w:t>
      </w:r>
      <w:r w:rsidRPr="00DC1656">
        <w:t xml:space="preserve">  (</w:t>
      </w:r>
      <w:proofErr w:type="spellStart"/>
      <w:r w:rsidRPr="00DC1656">
        <w:t>parašas</w:t>
      </w:r>
      <w:proofErr w:type="spellEnd"/>
      <w:r w:rsidRPr="00DC1656">
        <w:t>)</w:t>
      </w:r>
    </w:p>
    <w:p w14:paraId="2617A6D3" w14:textId="77777777" w:rsidR="005710DF" w:rsidRPr="0037133F" w:rsidRDefault="005710DF" w:rsidP="005710DF">
      <w:pPr>
        <w:jc w:val="both"/>
        <w:rPr>
          <w:sz w:val="24"/>
          <w:szCs w:val="24"/>
        </w:rPr>
      </w:pPr>
      <w:r w:rsidRPr="00A83037">
        <w:rPr>
          <w:sz w:val="24"/>
          <w:szCs w:val="24"/>
        </w:rPr>
        <w:t xml:space="preserve">A.V. </w:t>
      </w:r>
      <w:r>
        <w:rPr>
          <w:sz w:val="24"/>
          <w:szCs w:val="24"/>
        </w:rPr>
        <w:t xml:space="preserve">                                                                                              A.V.</w:t>
      </w:r>
      <w:r w:rsidRPr="00A83037">
        <w:rPr>
          <w:sz w:val="24"/>
          <w:szCs w:val="24"/>
        </w:rPr>
        <w:t xml:space="preserve">                                               </w:t>
      </w:r>
    </w:p>
    <w:p w14:paraId="1D664A72" w14:textId="77777777" w:rsidR="002E36EF" w:rsidRDefault="002E36EF" w:rsidP="00254438">
      <w:pPr>
        <w:rPr>
          <w:sz w:val="24"/>
          <w:szCs w:val="24"/>
          <w:lang w:val="lt-LT"/>
        </w:rPr>
      </w:pPr>
    </w:p>
    <w:sectPr w:rsidR="002E36EF" w:rsidSect="00937F7F">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61C8F" w14:textId="77777777" w:rsidR="006D22FF" w:rsidRDefault="006D22FF" w:rsidP="00070E1F">
      <w:r>
        <w:separator/>
      </w:r>
    </w:p>
  </w:endnote>
  <w:endnote w:type="continuationSeparator" w:id="0">
    <w:p w14:paraId="3E68B06B" w14:textId="77777777" w:rsidR="006D22FF" w:rsidRDefault="006D22FF"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DAF81" w14:textId="77777777" w:rsidR="006D22FF" w:rsidRDefault="006D22FF" w:rsidP="00070E1F">
      <w:r>
        <w:separator/>
      </w:r>
    </w:p>
  </w:footnote>
  <w:footnote w:type="continuationSeparator" w:id="0">
    <w:p w14:paraId="09166CB9" w14:textId="77777777" w:rsidR="006D22FF" w:rsidRDefault="006D22FF"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4FBD"/>
    <w:rsid w:val="00047253"/>
    <w:rsid w:val="00050989"/>
    <w:rsid w:val="00050F22"/>
    <w:rsid w:val="00051FCE"/>
    <w:rsid w:val="000553F8"/>
    <w:rsid w:val="0005602E"/>
    <w:rsid w:val="000570F2"/>
    <w:rsid w:val="00061708"/>
    <w:rsid w:val="000634CE"/>
    <w:rsid w:val="00064D19"/>
    <w:rsid w:val="00065D28"/>
    <w:rsid w:val="0006650A"/>
    <w:rsid w:val="00066FBE"/>
    <w:rsid w:val="00070E1F"/>
    <w:rsid w:val="000718D1"/>
    <w:rsid w:val="000773F6"/>
    <w:rsid w:val="00080DB3"/>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7A3F"/>
    <w:rsid w:val="000D02A6"/>
    <w:rsid w:val="000D0AE0"/>
    <w:rsid w:val="000D4558"/>
    <w:rsid w:val="000D4595"/>
    <w:rsid w:val="000D7C3C"/>
    <w:rsid w:val="000E7DED"/>
    <w:rsid w:val="000F2ACB"/>
    <w:rsid w:val="000F509A"/>
    <w:rsid w:val="00111555"/>
    <w:rsid w:val="00111898"/>
    <w:rsid w:val="00112B19"/>
    <w:rsid w:val="00113237"/>
    <w:rsid w:val="00114876"/>
    <w:rsid w:val="00114E09"/>
    <w:rsid w:val="00115605"/>
    <w:rsid w:val="00117916"/>
    <w:rsid w:val="00120A85"/>
    <w:rsid w:val="0012174E"/>
    <w:rsid w:val="0012200F"/>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C72A1"/>
    <w:rsid w:val="001D0C61"/>
    <w:rsid w:val="001D39D4"/>
    <w:rsid w:val="001D49BB"/>
    <w:rsid w:val="001D7D6A"/>
    <w:rsid w:val="001E000F"/>
    <w:rsid w:val="001E0045"/>
    <w:rsid w:val="001E48CD"/>
    <w:rsid w:val="001E68B2"/>
    <w:rsid w:val="001E6BEB"/>
    <w:rsid w:val="001E71EE"/>
    <w:rsid w:val="001F0965"/>
    <w:rsid w:val="001F26DD"/>
    <w:rsid w:val="00204655"/>
    <w:rsid w:val="002046A6"/>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6F37"/>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6EF"/>
    <w:rsid w:val="002E4A1C"/>
    <w:rsid w:val="002E61C7"/>
    <w:rsid w:val="002E7379"/>
    <w:rsid w:val="002F514A"/>
    <w:rsid w:val="002F6268"/>
    <w:rsid w:val="002F668B"/>
    <w:rsid w:val="002F6F29"/>
    <w:rsid w:val="00300187"/>
    <w:rsid w:val="00302350"/>
    <w:rsid w:val="00303D1F"/>
    <w:rsid w:val="0030454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9698E"/>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1818"/>
    <w:rsid w:val="004455A4"/>
    <w:rsid w:val="00446BCD"/>
    <w:rsid w:val="00453290"/>
    <w:rsid w:val="00454D08"/>
    <w:rsid w:val="00460E0E"/>
    <w:rsid w:val="0046310A"/>
    <w:rsid w:val="0046432F"/>
    <w:rsid w:val="00464BF5"/>
    <w:rsid w:val="004665C1"/>
    <w:rsid w:val="00467984"/>
    <w:rsid w:val="00470093"/>
    <w:rsid w:val="00471BE1"/>
    <w:rsid w:val="00472E09"/>
    <w:rsid w:val="0047791F"/>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1EBB"/>
    <w:rsid w:val="004F5AC8"/>
    <w:rsid w:val="004F5CBC"/>
    <w:rsid w:val="00501874"/>
    <w:rsid w:val="00504036"/>
    <w:rsid w:val="00505075"/>
    <w:rsid w:val="005060B4"/>
    <w:rsid w:val="00506135"/>
    <w:rsid w:val="00510655"/>
    <w:rsid w:val="00511599"/>
    <w:rsid w:val="00513A74"/>
    <w:rsid w:val="00513B7F"/>
    <w:rsid w:val="00516534"/>
    <w:rsid w:val="00516EF8"/>
    <w:rsid w:val="0051774D"/>
    <w:rsid w:val="005203FD"/>
    <w:rsid w:val="005211BE"/>
    <w:rsid w:val="0052218A"/>
    <w:rsid w:val="0052512B"/>
    <w:rsid w:val="00525188"/>
    <w:rsid w:val="00525A49"/>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710DF"/>
    <w:rsid w:val="00572DAA"/>
    <w:rsid w:val="00573B78"/>
    <w:rsid w:val="00575BEC"/>
    <w:rsid w:val="00576948"/>
    <w:rsid w:val="00584036"/>
    <w:rsid w:val="005866FE"/>
    <w:rsid w:val="005871F7"/>
    <w:rsid w:val="00590F29"/>
    <w:rsid w:val="00591BED"/>
    <w:rsid w:val="00592113"/>
    <w:rsid w:val="00594A85"/>
    <w:rsid w:val="00597D9E"/>
    <w:rsid w:val="005A30C4"/>
    <w:rsid w:val="005A3814"/>
    <w:rsid w:val="005B0C02"/>
    <w:rsid w:val="005B0D81"/>
    <w:rsid w:val="005B11CB"/>
    <w:rsid w:val="005B13FF"/>
    <w:rsid w:val="005B4D82"/>
    <w:rsid w:val="005B5185"/>
    <w:rsid w:val="005C07D9"/>
    <w:rsid w:val="005C0F1F"/>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074E6"/>
    <w:rsid w:val="0061185F"/>
    <w:rsid w:val="00616FA8"/>
    <w:rsid w:val="006174A9"/>
    <w:rsid w:val="00617E5B"/>
    <w:rsid w:val="00620E37"/>
    <w:rsid w:val="00621208"/>
    <w:rsid w:val="00621E90"/>
    <w:rsid w:val="00627628"/>
    <w:rsid w:val="00630670"/>
    <w:rsid w:val="00630FDC"/>
    <w:rsid w:val="006340A3"/>
    <w:rsid w:val="006349AC"/>
    <w:rsid w:val="00634BAD"/>
    <w:rsid w:val="00635D4E"/>
    <w:rsid w:val="00637120"/>
    <w:rsid w:val="00637CFA"/>
    <w:rsid w:val="0064231F"/>
    <w:rsid w:val="00644E21"/>
    <w:rsid w:val="00647B36"/>
    <w:rsid w:val="00652424"/>
    <w:rsid w:val="006575BD"/>
    <w:rsid w:val="00660A96"/>
    <w:rsid w:val="00660F5A"/>
    <w:rsid w:val="0066196F"/>
    <w:rsid w:val="00663C8E"/>
    <w:rsid w:val="0067094A"/>
    <w:rsid w:val="00675D5F"/>
    <w:rsid w:val="006811B1"/>
    <w:rsid w:val="00681646"/>
    <w:rsid w:val="00683885"/>
    <w:rsid w:val="00683AC5"/>
    <w:rsid w:val="00684D2F"/>
    <w:rsid w:val="00691E1A"/>
    <w:rsid w:val="006923DA"/>
    <w:rsid w:val="00693AB6"/>
    <w:rsid w:val="006A02DF"/>
    <w:rsid w:val="006A222E"/>
    <w:rsid w:val="006A26A0"/>
    <w:rsid w:val="006A3F0E"/>
    <w:rsid w:val="006A46B3"/>
    <w:rsid w:val="006A5A13"/>
    <w:rsid w:val="006A73CA"/>
    <w:rsid w:val="006A77AD"/>
    <w:rsid w:val="006B3402"/>
    <w:rsid w:val="006B72E1"/>
    <w:rsid w:val="006C0A03"/>
    <w:rsid w:val="006C0E8A"/>
    <w:rsid w:val="006C37FA"/>
    <w:rsid w:val="006C4BE6"/>
    <w:rsid w:val="006C63B0"/>
    <w:rsid w:val="006D0E69"/>
    <w:rsid w:val="006D22FF"/>
    <w:rsid w:val="006D5783"/>
    <w:rsid w:val="006D5A6A"/>
    <w:rsid w:val="006D7483"/>
    <w:rsid w:val="006D7E70"/>
    <w:rsid w:val="006E1691"/>
    <w:rsid w:val="006E3965"/>
    <w:rsid w:val="006E759C"/>
    <w:rsid w:val="006F5229"/>
    <w:rsid w:val="006F6D6D"/>
    <w:rsid w:val="006F7AE6"/>
    <w:rsid w:val="006F7F76"/>
    <w:rsid w:val="00700A9F"/>
    <w:rsid w:val="00703655"/>
    <w:rsid w:val="007121B5"/>
    <w:rsid w:val="00713182"/>
    <w:rsid w:val="0071488E"/>
    <w:rsid w:val="00714C48"/>
    <w:rsid w:val="0071710F"/>
    <w:rsid w:val="00721213"/>
    <w:rsid w:val="007212BB"/>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5E83"/>
    <w:rsid w:val="007C75F0"/>
    <w:rsid w:val="007D0D62"/>
    <w:rsid w:val="007D35C9"/>
    <w:rsid w:val="007D77CD"/>
    <w:rsid w:val="007D7950"/>
    <w:rsid w:val="007D7C6D"/>
    <w:rsid w:val="007E1D2E"/>
    <w:rsid w:val="007E2D33"/>
    <w:rsid w:val="007E2D6A"/>
    <w:rsid w:val="007E32B1"/>
    <w:rsid w:val="007E3F05"/>
    <w:rsid w:val="007E7DF7"/>
    <w:rsid w:val="007F0AA7"/>
    <w:rsid w:val="008020F7"/>
    <w:rsid w:val="00802A8C"/>
    <w:rsid w:val="00805789"/>
    <w:rsid w:val="00805D94"/>
    <w:rsid w:val="00810773"/>
    <w:rsid w:val="008149B7"/>
    <w:rsid w:val="00820B69"/>
    <w:rsid w:val="00821ED3"/>
    <w:rsid w:val="008253C9"/>
    <w:rsid w:val="00830845"/>
    <w:rsid w:val="0083154E"/>
    <w:rsid w:val="00831A1B"/>
    <w:rsid w:val="008344CB"/>
    <w:rsid w:val="0083462A"/>
    <w:rsid w:val="008368FD"/>
    <w:rsid w:val="00836C3E"/>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37F7F"/>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2888"/>
    <w:rsid w:val="009D3155"/>
    <w:rsid w:val="009D47F4"/>
    <w:rsid w:val="009D5975"/>
    <w:rsid w:val="009D6EBA"/>
    <w:rsid w:val="009D7834"/>
    <w:rsid w:val="009E4FE4"/>
    <w:rsid w:val="009F085B"/>
    <w:rsid w:val="009F0BDD"/>
    <w:rsid w:val="009F33C1"/>
    <w:rsid w:val="009F37E4"/>
    <w:rsid w:val="009F5C6C"/>
    <w:rsid w:val="009F6E8C"/>
    <w:rsid w:val="00A000EA"/>
    <w:rsid w:val="00A0077E"/>
    <w:rsid w:val="00A008D8"/>
    <w:rsid w:val="00A044C3"/>
    <w:rsid w:val="00A052A2"/>
    <w:rsid w:val="00A13886"/>
    <w:rsid w:val="00A171F0"/>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77E9D"/>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6105"/>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42E9"/>
    <w:rsid w:val="00B743A3"/>
    <w:rsid w:val="00B77818"/>
    <w:rsid w:val="00B83FCC"/>
    <w:rsid w:val="00B935CD"/>
    <w:rsid w:val="00B93DEF"/>
    <w:rsid w:val="00BA6E68"/>
    <w:rsid w:val="00BA6F6A"/>
    <w:rsid w:val="00BB36E4"/>
    <w:rsid w:val="00BB3982"/>
    <w:rsid w:val="00BB4FB6"/>
    <w:rsid w:val="00BB5522"/>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240E"/>
    <w:rsid w:val="00BF3E7E"/>
    <w:rsid w:val="00BF4372"/>
    <w:rsid w:val="00BF54F3"/>
    <w:rsid w:val="00BF7D3F"/>
    <w:rsid w:val="00C00A07"/>
    <w:rsid w:val="00C016C8"/>
    <w:rsid w:val="00C01AA4"/>
    <w:rsid w:val="00C01E29"/>
    <w:rsid w:val="00C03265"/>
    <w:rsid w:val="00C131C8"/>
    <w:rsid w:val="00C228E4"/>
    <w:rsid w:val="00C26342"/>
    <w:rsid w:val="00C309C6"/>
    <w:rsid w:val="00C32355"/>
    <w:rsid w:val="00C36064"/>
    <w:rsid w:val="00C41A61"/>
    <w:rsid w:val="00C4296E"/>
    <w:rsid w:val="00C43245"/>
    <w:rsid w:val="00C43977"/>
    <w:rsid w:val="00C450B9"/>
    <w:rsid w:val="00C46D30"/>
    <w:rsid w:val="00C46F66"/>
    <w:rsid w:val="00C47182"/>
    <w:rsid w:val="00C5199E"/>
    <w:rsid w:val="00C572FF"/>
    <w:rsid w:val="00C67276"/>
    <w:rsid w:val="00C7263B"/>
    <w:rsid w:val="00C82823"/>
    <w:rsid w:val="00C84688"/>
    <w:rsid w:val="00C87D99"/>
    <w:rsid w:val="00C90F65"/>
    <w:rsid w:val="00C90FB2"/>
    <w:rsid w:val="00C93422"/>
    <w:rsid w:val="00C9349F"/>
    <w:rsid w:val="00C97633"/>
    <w:rsid w:val="00CA02DC"/>
    <w:rsid w:val="00CA4ED1"/>
    <w:rsid w:val="00CB0E21"/>
    <w:rsid w:val="00CB1766"/>
    <w:rsid w:val="00CB7FE8"/>
    <w:rsid w:val="00CC1EA0"/>
    <w:rsid w:val="00CC238C"/>
    <w:rsid w:val="00CC2C55"/>
    <w:rsid w:val="00CD148E"/>
    <w:rsid w:val="00CD14D3"/>
    <w:rsid w:val="00CD423C"/>
    <w:rsid w:val="00CD5EC9"/>
    <w:rsid w:val="00CE144B"/>
    <w:rsid w:val="00CE56C7"/>
    <w:rsid w:val="00CE7719"/>
    <w:rsid w:val="00CF0E09"/>
    <w:rsid w:val="00CF1E29"/>
    <w:rsid w:val="00CF3B8D"/>
    <w:rsid w:val="00CF51DF"/>
    <w:rsid w:val="00CF709D"/>
    <w:rsid w:val="00D00036"/>
    <w:rsid w:val="00D0159E"/>
    <w:rsid w:val="00D03F43"/>
    <w:rsid w:val="00D0513B"/>
    <w:rsid w:val="00D06988"/>
    <w:rsid w:val="00D12FF6"/>
    <w:rsid w:val="00D137E9"/>
    <w:rsid w:val="00D206D0"/>
    <w:rsid w:val="00D21512"/>
    <w:rsid w:val="00D21B9B"/>
    <w:rsid w:val="00D22ACA"/>
    <w:rsid w:val="00D2615D"/>
    <w:rsid w:val="00D309DF"/>
    <w:rsid w:val="00D32A08"/>
    <w:rsid w:val="00D34725"/>
    <w:rsid w:val="00D36545"/>
    <w:rsid w:val="00D3740F"/>
    <w:rsid w:val="00D40C98"/>
    <w:rsid w:val="00D4120B"/>
    <w:rsid w:val="00D41CC7"/>
    <w:rsid w:val="00D42CEE"/>
    <w:rsid w:val="00D432D1"/>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255D"/>
    <w:rsid w:val="00DA3A28"/>
    <w:rsid w:val="00DA46B7"/>
    <w:rsid w:val="00DB3DAC"/>
    <w:rsid w:val="00DB450A"/>
    <w:rsid w:val="00DB4A4D"/>
    <w:rsid w:val="00DB556E"/>
    <w:rsid w:val="00DC1453"/>
    <w:rsid w:val="00DC1D39"/>
    <w:rsid w:val="00DC2DD9"/>
    <w:rsid w:val="00DC5FBA"/>
    <w:rsid w:val="00DC728A"/>
    <w:rsid w:val="00DC7DEC"/>
    <w:rsid w:val="00DD043A"/>
    <w:rsid w:val="00DD113B"/>
    <w:rsid w:val="00DD212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82345"/>
    <w:rsid w:val="00E90161"/>
    <w:rsid w:val="00E93D4B"/>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1C14"/>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A618A"/>
    <w:rsid w:val="00FB3F95"/>
    <w:rsid w:val="00FB5487"/>
    <w:rsid w:val="00FC10E4"/>
    <w:rsid w:val="00FC3BEF"/>
    <w:rsid w:val="00FC4BC6"/>
    <w:rsid w:val="00FC5941"/>
    <w:rsid w:val="00FD3C69"/>
    <w:rsid w:val="00FD56BC"/>
    <w:rsid w:val="00FE0F8E"/>
    <w:rsid w:val="00FE164B"/>
    <w:rsid w:val="00FE5282"/>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2.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4</Pages>
  <Words>9105</Words>
  <Characters>5190</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2024-06-27T10:08:00Z</dcterms:created>
  <dcterms:modified xsi:type="dcterms:W3CDTF">2024-06-27T10:09:00Z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