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DEEC1" w14:textId="2BD92F24" w:rsidR="00502744" w:rsidRDefault="00502744" w:rsidP="00502744">
      <w:pPr>
        <w:jc w:val="right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Projektas</w:t>
      </w:r>
      <w:proofErr w:type="spellEnd"/>
    </w:p>
    <w:p w14:paraId="0F9177A2" w14:textId="7B5208F1" w:rsidR="00502744" w:rsidRPr="00C61A6E" w:rsidRDefault="00502744" w:rsidP="00502744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007AA108" wp14:editId="7B80604E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44E9" w14:textId="77777777" w:rsidR="00502744" w:rsidRPr="00C61A6E" w:rsidRDefault="00502744" w:rsidP="00502744">
      <w:pPr>
        <w:jc w:val="center"/>
        <w:rPr>
          <w:sz w:val="24"/>
          <w:szCs w:val="24"/>
          <w:lang w:eastAsia="ar-SA"/>
        </w:rPr>
      </w:pPr>
    </w:p>
    <w:p w14:paraId="5E0B8E49" w14:textId="77777777" w:rsidR="00502744" w:rsidRPr="00C61A6E" w:rsidRDefault="00502744" w:rsidP="00502744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C5E7915" w14:textId="77777777" w:rsidR="00502744" w:rsidRPr="00C61A6E" w:rsidRDefault="00502744" w:rsidP="00502744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047DA60" w14:textId="36E23A7C" w:rsidR="00502744" w:rsidRPr="00502744" w:rsidRDefault="00502744" w:rsidP="00502744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35B15CF4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C02F30">
        <w:rPr>
          <w:b/>
          <w:sz w:val="24"/>
          <w:szCs w:val="24"/>
          <w:lang w:val="lt-LT"/>
        </w:rPr>
        <w:t>R. PANEMUNĖLIO UNIVERSALAUS DAUGIAFUNKCIO CENTRO</w:t>
      </w:r>
      <w:r w:rsidR="00202543">
        <w:rPr>
          <w:b/>
          <w:sz w:val="24"/>
          <w:szCs w:val="24"/>
          <w:lang w:val="lt-LT"/>
        </w:rPr>
        <w:t xml:space="preserve">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</w:t>
      </w:r>
      <w:r w:rsidR="00105142">
        <w:rPr>
          <w:b/>
          <w:sz w:val="24"/>
          <w:szCs w:val="24"/>
          <w:lang w:val="lt-LT"/>
        </w:rPr>
        <w:t xml:space="preserve"> </w:t>
      </w:r>
      <w:r w:rsidR="00094612">
        <w:rPr>
          <w:b/>
          <w:sz w:val="24"/>
          <w:szCs w:val="24"/>
          <w:lang w:val="lt-LT"/>
        </w:rPr>
        <w:t xml:space="preserve">METINIŲ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5A2AD0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74EA909F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E02468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 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77F9272F" w14:textId="77777777" w:rsidR="00502744" w:rsidRPr="00402D27" w:rsidRDefault="00502744" w:rsidP="007460BA">
      <w:pPr>
        <w:jc w:val="both"/>
        <w:rPr>
          <w:sz w:val="24"/>
          <w:szCs w:val="24"/>
          <w:lang w:val="lt-LT"/>
        </w:rPr>
      </w:pPr>
    </w:p>
    <w:p w14:paraId="1117F549" w14:textId="2A77C266" w:rsidR="007460BA" w:rsidRPr="00502744" w:rsidRDefault="00502744" w:rsidP="00F834BC">
      <w:pPr>
        <w:ind w:firstLine="851"/>
        <w:jc w:val="both"/>
      </w:pPr>
      <w:r>
        <w:rPr>
          <w:sz w:val="24"/>
          <w:szCs w:val="24"/>
          <w:lang w:val="lt-LT"/>
        </w:rPr>
        <w:t xml:space="preserve"> </w:t>
      </w:r>
      <w:r w:rsidR="007460BA"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="007460BA"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="007460BA"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="007460BA"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="007460BA"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>
        <w:rPr>
          <w:sz w:val="24"/>
          <w:szCs w:val="24"/>
          <w:lang w:val="lt-LT"/>
        </w:rPr>
        <w:t xml:space="preserve"> </w:t>
      </w:r>
      <w:bookmarkStart w:id="0" w:name="_Hlk163657359"/>
      <w:r>
        <w:rPr>
          <w:sz w:val="24"/>
          <w:szCs w:val="24"/>
          <w:lang w:val="lt-LT"/>
        </w:rPr>
        <w:t>„Dėl Rokiškio rajono savivaldybės tarybos veiklos reglamento patvirtinimo“</w:t>
      </w:r>
      <w:bookmarkEnd w:id="0"/>
      <w:r w:rsidR="007460BA"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="007460BA" w:rsidRPr="00E55BA0">
        <w:rPr>
          <w:sz w:val="24"/>
          <w:szCs w:val="24"/>
          <w:lang w:val="lt-LT"/>
        </w:rPr>
        <w:t xml:space="preserve"> p</w:t>
      </w:r>
      <w:r>
        <w:rPr>
          <w:sz w:val="24"/>
          <w:szCs w:val="24"/>
          <w:lang w:val="lt-LT"/>
        </w:rPr>
        <w:t>apunkčiu</w:t>
      </w:r>
      <w:r w:rsidR="007460BA" w:rsidRPr="00E55BA0">
        <w:rPr>
          <w:sz w:val="24"/>
          <w:szCs w:val="24"/>
          <w:lang w:val="lt-LT"/>
        </w:rPr>
        <w:t>, Rokiškio rajon</w:t>
      </w:r>
      <w:r w:rsidR="007460BA" w:rsidRPr="00402D27">
        <w:rPr>
          <w:sz w:val="24"/>
          <w:szCs w:val="24"/>
          <w:lang w:val="lt-LT"/>
        </w:rPr>
        <w:t xml:space="preserve">o savivaldybės taryba </w:t>
      </w:r>
      <w:bookmarkStart w:id="1" w:name="_Hlk160530742"/>
      <w:r w:rsidR="007460BA" w:rsidRPr="00F834BC">
        <w:rPr>
          <w:spacing w:val="28"/>
          <w:sz w:val="24"/>
          <w:szCs w:val="24"/>
          <w:lang w:val="lt-LT"/>
        </w:rPr>
        <w:t>nusprendžia</w:t>
      </w:r>
      <w:r w:rsidR="00202543">
        <w:rPr>
          <w:sz w:val="24"/>
          <w:szCs w:val="24"/>
          <w:lang w:val="lt-LT"/>
        </w:rPr>
        <w:t>:</w:t>
      </w:r>
      <w:r w:rsidR="000A4DF5">
        <w:rPr>
          <w:sz w:val="24"/>
          <w:szCs w:val="24"/>
          <w:lang w:val="lt-LT"/>
        </w:rPr>
        <w:t xml:space="preserve"> </w:t>
      </w:r>
    </w:p>
    <w:p w14:paraId="23728CBA" w14:textId="4F698152" w:rsidR="00202543" w:rsidRPr="00094612" w:rsidRDefault="003B3751" w:rsidP="00F834B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94612">
        <w:rPr>
          <w:sz w:val="24"/>
          <w:szCs w:val="24"/>
          <w:lang w:val="lt-LT"/>
        </w:rPr>
        <w:t xml:space="preserve">Patvirtinti </w:t>
      </w:r>
      <w:r w:rsidR="000A4DF5" w:rsidRPr="00094612">
        <w:rPr>
          <w:sz w:val="24"/>
          <w:szCs w:val="24"/>
          <w:lang w:val="lt-LT"/>
        </w:rPr>
        <w:t xml:space="preserve">Rokiškio </w:t>
      </w:r>
      <w:r w:rsidR="00C02F30">
        <w:rPr>
          <w:sz w:val="24"/>
          <w:szCs w:val="24"/>
          <w:lang w:val="lt-LT"/>
        </w:rPr>
        <w:t xml:space="preserve">r. Panemunėlio universalaus daugiafunkcio centro </w:t>
      </w:r>
      <w:r w:rsidR="000A4DF5" w:rsidRPr="00094612">
        <w:rPr>
          <w:sz w:val="24"/>
          <w:szCs w:val="24"/>
          <w:lang w:val="lt-LT"/>
        </w:rPr>
        <w:t xml:space="preserve">2023 </w:t>
      </w:r>
      <w:r w:rsidR="00094612">
        <w:rPr>
          <w:sz w:val="24"/>
          <w:szCs w:val="24"/>
          <w:lang w:val="lt-LT"/>
        </w:rPr>
        <w:t>m. metinių</w:t>
      </w:r>
      <w:r w:rsidR="003D59A0" w:rsidRPr="00094612">
        <w:rPr>
          <w:sz w:val="24"/>
          <w:szCs w:val="24"/>
          <w:lang w:val="lt-LT"/>
        </w:rPr>
        <w:t xml:space="preserve"> ataskaitų rinkin</w:t>
      </w:r>
      <w:r w:rsidR="005A2AD0">
        <w:rPr>
          <w:sz w:val="24"/>
          <w:szCs w:val="24"/>
          <w:lang w:val="lt-LT"/>
        </w:rPr>
        <w:t>į</w:t>
      </w:r>
      <w:r w:rsidR="00202543" w:rsidRPr="00094612">
        <w:rPr>
          <w:sz w:val="24"/>
          <w:szCs w:val="24"/>
          <w:lang w:val="lt-LT"/>
        </w:rPr>
        <w:t>:</w:t>
      </w:r>
    </w:p>
    <w:p w14:paraId="7397F0DD" w14:textId="77777777" w:rsidR="00F834BC" w:rsidRDefault="006D59FA" w:rsidP="00F834B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094612" w:rsidRPr="006D59FA">
        <w:rPr>
          <w:sz w:val="24"/>
          <w:szCs w:val="24"/>
          <w:lang w:val="lt-LT"/>
        </w:rPr>
        <w:t>v</w:t>
      </w:r>
      <w:r w:rsidR="000A4DF5" w:rsidRPr="006D59FA">
        <w:rPr>
          <w:sz w:val="24"/>
          <w:szCs w:val="24"/>
          <w:lang w:val="lt-LT"/>
        </w:rPr>
        <w:t>eiklos ataskait</w:t>
      </w:r>
      <w:r w:rsidR="00202543" w:rsidRPr="006D59FA">
        <w:rPr>
          <w:sz w:val="24"/>
          <w:szCs w:val="24"/>
          <w:lang w:val="lt-LT"/>
        </w:rPr>
        <w:t>ą (pridedama</w:t>
      </w:r>
      <w:r w:rsidR="003B3751" w:rsidRPr="005A2AD0">
        <w:rPr>
          <w:sz w:val="24"/>
          <w:szCs w:val="24"/>
          <w:lang w:val="lt-LT"/>
        </w:rPr>
        <w:t>)</w:t>
      </w:r>
      <w:bookmarkEnd w:id="1"/>
      <w:r w:rsidR="00094612" w:rsidRPr="005A2AD0">
        <w:rPr>
          <w:sz w:val="24"/>
          <w:szCs w:val="24"/>
          <w:lang w:val="lt-LT"/>
        </w:rPr>
        <w:t>;</w:t>
      </w:r>
    </w:p>
    <w:p w14:paraId="421E2F29" w14:textId="77777777" w:rsidR="00F834BC" w:rsidRDefault="006D59FA" w:rsidP="00F834B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094612" w:rsidRPr="006D59FA">
        <w:rPr>
          <w:sz w:val="24"/>
          <w:szCs w:val="24"/>
          <w:lang w:val="lt-LT"/>
        </w:rPr>
        <w:t>f</w:t>
      </w:r>
      <w:r w:rsidR="00202543" w:rsidRPr="006D59FA">
        <w:rPr>
          <w:sz w:val="24"/>
          <w:szCs w:val="24"/>
          <w:lang w:val="lt-LT"/>
        </w:rPr>
        <w:t>inansinių ataskaitų rinkinį (pridedama)</w:t>
      </w:r>
      <w:r w:rsidR="00094612" w:rsidRPr="006D59FA">
        <w:rPr>
          <w:sz w:val="24"/>
          <w:szCs w:val="24"/>
          <w:lang w:val="lt-LT"/>
        </w:rPr>
        <w:t>;</w:t>
      </w:r>
    </w:p>
    <w:p w14:paraId="4F48C5D9" w14:textId="6BAF60B7" w:rsidR="00202543" w:rsidRPr="006D59FA" w:rsidRDefault="006D59FA" w:rsidP="00F834B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094612" w:rsidRPr="006D59FA">
        <w:rPr>
          <w:sz w:val="24"/>
          <w:szCs w:val="24"/>
          <w:lang w:val="lt-LT"/>
        </w:rPr>
        <w:t>b</w:t>
      </w:r>
      <w:r w:rsidR="003D59A0" w:rsidRPr="006D59FA">
        <w:rPr>
          <w:sz w:val="24"/>
          <w:szCs w:val="24"/>
          <w:lang w:val="lt-LT"/>
        </w:rPr>
        <w:t>iudžeto vykdymo ataskaitų rinkinį (pridedama).</w:t>
      </w:r>
    </w:p>
    <w:p w14:paraId="5C2C2EAA" w14:textId="1B041A47" w:rsidR="00F85B0E" w:rsidRPr="003D59A0" w:rsidRDefault="00F85B0E" w:rsidP="00F834BC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3D59A0">
        <w:rPr>
          <w:color w:val="000000" w:themeColor="text1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Pr="003D59A0" w:rsidRDefault="007460BA" w:rsidP="00F834B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72F478BE" w14:textId="77777777" w:rsidR="007460BA" w:rsidRDefault="007460BA" w:rsidP="00F834BC">
      <w:pPr>
        <w:ind w:right="197" w:firstLine="851"/>
        <w:rPr>
          <w:sz w:val="24"/>
          <w:szCs w:val="24"/>
          <w:lang w:val="lt-LT"/>
        </w:rPr>
      </w:pPr>
    </w:p>
    <w:p w14:paraId="3FE74052" w14:textId="77777777" w:rsidR="00F834BC" w:rsidRPr="003D59A0" w:rsidRDefault="00F834BC" w:rsidP="00F834BC">
      <w:pPr>
        <w:ind w:right="197" w:firstLine="851"/>
        <w:rPr>
          <w:sz w:val="24"/>
          <w:szCs w:val="24"/>
          <w:lang w:val="lt-LT"/>
        </w:rPr>
      </w:pPr>
    </w:p>
    <w:p w14:paraId="27C91606" w14:textId="259B5A57" w:rsidR="007460BA" w:rsidRPr="00402D27" w:rsidRDefault="007460BA" w:rsidP="007460BA">
      <w:pPr>
        <w:rPr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>Savivaldybės meras</w:t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  <w:t xml:space="preserve">           </w:t>
      </w:r>
      <w:r w:rsidRPr="003D59A0">
        <w:rPr>
          <w:sz w:val="24"/>
          <w:szCs w:val="24"/>
          <w:lang w:val="lt-LT"/>
        </w:rPr>
        <w:tab/>
        <w:t xml:space="preserve">                                            </w:t>
      </w:r>
      <w:r w:rsidRPr="003D59A0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6DB5C0D" w14:textId="77777777" w:rsidR="009117A5" w:rsidRPr="00402D27" w:rsidRDefault="009117A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27526037" w:rsidR="007460BA" w:rsidRPr="00402D27" w:rsidRDefault="003D59A0" w:rsidP="0050274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256758D8" w14:textId="77777777" w:rsidR="00F834BC" w:rsidRDefault="00F834BC" w:rsidP="00094612">
      <w:pPr>
        <w:jc w:val="center"/>
        <w:rPr>
          <w:b/>
          <w:sz w:val="24"/>
          <w:szCs w:val="24"/>
          <w:lang w:val="lt-LT"/>
        </w:rPr>
      </w:pPr>
    </w:p>
    <w:p w14:paraId="620F7901" w14:textId="53E57932" w:rsidR="00502744" w:rsidRDefault="00A06A0A" w:rsidP="00094612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  <w:r>
        <w:rPr>
          <w:b/>
          <w:sz w:val="24"/>
          <w:szCs w:val="24"/>
          <w:lang w:val="lt-LT"/>
        </w:rPr>
        <w:t xml:space="preserve"> </w:t>
      </w:r>
    </w:p>
    <w:p w14:paraId="4C2883E3" w14:textId="77777777" w:rsidR="00502744" w:rsidRDefault="00A06A0A" w:rsidP="00094612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C02F30">
        <w:rPr>
          <w:b/>
          <w:sz w:val="24"/>
          <w:szCs w:val="24"/>
          <w:lang w:val="lt-LT"/>
        </w:rPr>
        <w:t xml:space="preserve">R. PANEMUNĖLIO UNIVERSALAUS DAUGIAFUNKCIO CENTRO </w:t>
      </w:r>
      <w:r w:rsidRPr="00402D27">
        <w:rPr>
          <w:b/>
          <w:sz w:val="24"/>
          <w:szCs w:val="24"/>
          <w:lang w:val="lt-LT"/>
        </w:rPr>
        <w:t>202</w:t>
      </w:r>
      <w:r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 METINIŲ</w:t>
      </w:r>
      <w:r>
        <w:rPr>
          <w:b/>
          <w:sz w:val="24"/>
          <w:szCs w:val="24"/>
          <w:lang w:val="lt-LT"/>
        </w:rPr>
        <w:t xml:space="preserve"> ATASKAITŲ </w:t>
      </w:r>
      <w:r w:rsidR="00300A6B">
        <w:rPr>
          <w:b/>
          <w:sz w:val="24"/>
          <w:szCs w:val="24"/>
          <w:lang w:val="lt-LT"/>
        </w:rPr>
        <w:t>RINKINI</w:t>
      </w:r>
      <w:r w:rsidR="00372926">
        <w:rPr>
          <w:b/>
          <w:sz w:val="24"/>
          <w:szCs w:val="24"/>
          <w:lang w:val="lt-LT"/>
        </w:rPr>
        <w:t>O</w:t>
      </w:r>
      <w:r w:rsidR="00300A6B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PATVIRTINIMO</w:t>
      </w:r>
    </w:p>
    <w:p w14:paraId="2E8ADA4F" w14:textId="3F3E17EC" w:rsidR="00A06A0A" w:rsidRPr="008D3E1D" w:rsidRDefault="00A06A0A" w:rsidP="0009461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8D3E1D">
        <w:rPr>
          <w:b/>
          <w:sz w:val="24"/>
          <w:szCs w:val="24"/>
          <w:lang w:val="lt-LT"/>
        </w:rPr>
        <w:t>AIŠKINAMASIS RAŠTAS</w:t>
      </w:r>
    </w:p>
    <w:p w14:paraId="1FE5D5CD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p w14:paraId="4F47EFCA" w14:textId="55BC1D70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0</w:t>
      </w:r>
      <w:r w:rsidR="00E02468"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2</w:t>
      </w:r>
      <w:r w:rsidR="00E02468">
        <w:rPr>
          <w:i/>
          <w:sz w:val="24"/>
          <w:szCs w:val="24"/>
          <w:lang w:val="lt-LT"/>
        </w:rPr>
        <w:t>5</w:t>
      </w:r>
    </w:p>
    <w:p w14:paraId="35FDA389" w14:textId="77777777" w:rsidR="00A06A0A" w:rsidRDefault="00A06A0A" w:rsidP="00A06A0A">
      <w:pPr>
        <w:rPr>
          <w:sz w:val="24"/>
          <w:szCs w:val="24"/>
          <w:lang w:val="lt-LT"/>
        </w:rPr>
      </w:pPr>
    </w:p>
    <w:p w14:paraId="3C327664" w14:textId="77777777" w:rsidR="00094612" w:rsidRDefault="00094612" w:rsidP="0009461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  <w:r>
        <w:rPr>
          <w:sz w:val="24"/>
          <w:szCs w:val="24"/>
          <w:lang w:val="lt-LT"/>
        </w:rPr>
        <w:t>, Švietimo ir sporto skyriaus vyriausioji specialistė.</w:t>
      </w:r>
    </w:p>
    <w:p w14:paraId="611C488A" w14:textId="3F1E71F1" w:rsidR="00A06A0A" w:rsidRDefault="00094612" w:rsidP="000946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372926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arybos posėdžiuose –</w:t>
      </w:r>
      <w:r w:rsidR="000B0384">
        <w:rPr>
          <w:sz w:val="24"/>
          <w:szCs w:val="24"/>
          <w:lang w:val="lt-LT"/>
        </w:rPr>
        <w:t xml:space="preserve"> </w:t>
      </w:r>
      <w:r w:rsidR="00C02F30">
        <w:rPr>
          <w:sz w:val="24"/>
          <w:szCs w:val="24"/>
          <w:lang w:val="lt-LT"/>
        </w:rPr>
        <w:t>Inga Belovienė</w:t>
      </w:r>
      <w:r w:rsidR="00F3582F">
        <w:rPr>
          <w:sz w:val="24"/>
          <w:szCs w:val="24"/>
          <w:lang w:val="lt-LT"/>
        </w:rPr>
        <w:t xml:space="preserve">, Rokiškio </w:t>
      </w:r>
      <w:r w:rsidR="00C02F30">
        <w:rPr>
          <w:sz w:val="24"/>
          <w:szCs w:val="24"/>
          <w:lang w:val="lt-LT"/>
        </w:rPr>
        <w:t xml:space="preserve">r. Panemunėlio universalaus daugiafunkcio centro </w:t>
      </w:r>
      <w:r w:rsidR="00F3582F">
        <w:rPr>
          <w:sz w:val="24"/>
          <w:szCs w:val="24"/>
          <w:lang w:val="lt-LT"/>
        </w:rPr>
        <w:t>direktorė</w:t>
      </w:r>
      <w:r>
        <w:rPr>
          <w:sz w:val="24"/>
          <w:szCs w:val="24"/>
          <w:lang w:val="lt-LT"/>
        </w:rPr>
        <w:t>.</w:t>
      </w:r>
    </w:p>
    <w:p w14:paraId="2459EC7E" w14:textId="77777777" w:rsidR="00156283" w:rsidRPr="008D3E1D" w:rsidRDefault="00156283" w:rsidP="00094612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4"/>
        <w:gridCol w:w="6158"/>
      </w:tblGrid>
      <w:tr w:rsidR="00A06A0A" w:rsidRPr="005A2AD0" w14:paraId="0DCF2CFA" w14:textId="77777777" w:rsidTr="00CF6725">
        <w:tc>
          <w:tcPr>
            <w:tcW w:w="396" w:type="dxa"/>
          </w:tcPr>
          <w:p w14:paraId="1517AD9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74" w:type="dxa"/>
          </w:tcPr>
          <w:p w14:paraId="486AB94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158" w:type="dxa"/>
          </w:tcPr>
          <w:p w14:paraId="41524FE0" w14:textId="31C41A1C" w:rsidR="003307A2" w:rsidRPr="006D59FA" w:rsidRDefault="00A06A0A" w:rsidP="006D59F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="003307A2">
              <w:rPr>
                <w:sz w:val="24"/>
                <w:szCs w:val="24"/>
                <w:lang w:val="lt-LT"/>
              </w:rPr>
              <w:t xml:space="preserve">Rokiškio </w:t>
            </w:r>
            <w:r w:rsidR="00C02F30">
              <w:rPr>
                <w:sz w:val="24"/>
                <w:szCs w:val="24"/>
                <w:lang w:val="lt-LT"/>
              </w:rPr>
              <w:t xml:space="preserve">r. Panemunėlio universalaus daugiafunkcio centro </w:t>
            </w:r>
            <w:r>
              <w:rPr>
                <w:sz w:val="24"/>
                <w:szCs w:val="24"/>
                <w:lang w:val="lt-LT"/>
              </w:rPr>
              <w:t>2023 m</w:t>
            </w:r>
            <w:r w:rsidR="000B5C2A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307A2">
              <w:rPr>
                <w:sz w:val="24"/>
                <w:szCs w:val="24"/>
                <w:lang w:val="lt-LT"/>
              </w:rPr>
              <w:t xml:space="preserve">metinių </w:t>
            </w:r>
            <w:r>
              <w:rPr>
                <w:sz w:val="24"/>
                <w:szCs w:val="24"/>
                <w:lang w:val="lt-LT"/>
              </w:rPr>
              <w:t>ataskaitų rinkin</w:t>
            </w:r>
            <w:r w:rsidR="00372926">
              <w:rPr>
                <w:sz w:val="24"/>
                <w:szCs w:val="24"/>
                <w:lang w:val="lt-LT"/>
              </w:rPr>
              <w:t>į</w:t>
            </w:r>
            <w:r w:rsidR="003307A2">
              <w:rPr>
                <w:sz w:val="24"/>
                <w:szCs w:val="24"/>
                <w:lang w:val="lt-LT"/>
              </w:rPr>
              <w:t>:</w:t>
            </w:r>
            <w:r w:rsidR="006D59FA">
              <w:rPr>
                <w:sz w:val="24"/>
                <w:szCs w:val="24"/>
                <w:lang w:val="lt-LT"/>
              </w:rPr>
              <w:t xml:space="preserve"> </w:t>
            </w:r>
            <w:r w:rsidR="003307A2" w:rsidRPr="006D59FA">
              <w:rPr>
                <w:sz w:val="24"/>
                <w:szCs w:val="24"/>
                <w:lang w:val="lt-LT"/>
              </w:rPr>
              <w:t>veiklos ataskaita</w:t>
            </w:r>
            <w:r w:rsidR="006D59FA">
              <w:rPr>
                <w:sz w:val="24"/>
                <w:szCs w:val="24"/>
                <w:lang w:val="lt-LT"/>
              </w:rPr>
              <w:t xml:space="preserve">, </w:t>
            </w:r>
            <w:r w:rsidR="003307A2" w:rsidRPr="006D59FA">
              <w:rPr>
                <w:sz w:val="24"/>
                <w:szCs w:val="24"/>
                <w:lang w:val="lt-LT"/>
              </w:rPr>
              <w:t>finansinių ataskaitų rinkinys</w:t>
            </w:r>
            <w:r w:rsidR="006D59FA">
              <w:rPr>
                <w:sz w:val="24"/>
                <w:szCs w:val="24"/>
                <w:lang w:val="lt-LT"/>
              </w:rPr>
              <w:t xml:space="preserve">, </w:t>
            </w:r>
            <w:r w:rsidR="003307A2" w:rsidRPr="006D59FA">
              <w:rPr>
                <w:sz w:val="24"/>
                <w:szCs w:val="24"/>
                <w:lang w:val="lt-LT"/>
              </w:rPr>
              <w:t>biudžeto vykdymo ataskaitų rinkinys.</w:t>
            </w:r>
          </w:p>
        </w:tc>
      </w:tr>
      <w:tr w:rsidR="00A06A0A" w:rsidRPr="005A2AD0" w14:paraId="775ECE7D" w14:textId="77777777" w:rsidTr="00CF6725">
        <w:trPr>
          <w:trHeight w:val="1498"/>
        </w:trPr>
        <w:tc>
          <w:tcPr>
            <w:tcW w:w="396" w:type="dxa"/>
          </w:tcPr>
          <w:p w14:paraId="5FFD3C2C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074" w:type="dxa"/>
          </w:tcPr>
          <w:p w14:paraId="10FA5D85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158" w:type="dxa"/>
          </w:tcPr>
          <w:p w14:paraId="5FB9D64A" w14:textId="7F45B135" w:rsidR="00A06A0A" w:rsidRPr="005A2AD0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</w:t>
            </w:r>
            <w:r w:rsidR="00156283">
              <w:rPr>
                <w:sz w:val="24"/>
                <w:szCs w:val="24"/>
                <w:lang w:val="lt-LT"/>
              </w:rPr>
              <w:t xml:space="preserve">1 punkte </w:t>
            </w:r>
            <w:r w:rsidRPr="00A06A0A">
              <w:rPr>
                <w:sz w:val="24"/>
                <w:szCs w:val="24"/>
                <w:lang w:val="lt-LT"/>
              </w:rPr>
              <w:t>apibrėžta savivaldybės tarybos paprastoji kompetencija</w:t>
            </w:r>
            <w:r w:rsidR="00156283">
              <w:rPr>
                <w:sz w:val="24"/>
                <w:szCs w:val="24"/>
                <w:lang w:val="lt-LT"/>
              </w:rPr>
              <w:t xml:space="preserve"> </w:t>
            </w:r>
            <w:r w:rsidRPr="00A06A0A">
              <w:rPr>
                <w:sz w:val="24"/>
                <w:szCs w:val="24"/>
                <w:lang w:val="lt-LT"/>
              </w:rPr>
              <w:t>tvirtinti savivaldybės biudžetinių įstaigų metinių ataskaitų rinkinius</w:t>
            </w:r>
            <w:r w:rsidR="00E061F3" w:rsidRPr="00E061F3">
              <w:rPr>
                <w:color w:val="000000"/>
                <w:sz w:val="24"/>
                <w:szCs w:val="24"/>
                <w:lang w:val="lt-LT"/>
              </w:rPr>
              <w:t>.</w:t>
            </w:r>
            <w:r w:rsidR="00094612" w:rsidRPr="00E061F3">
              <w:rPr>
                <w:sz w:val="24"/>
                <w:szCs w:val="24"/>
                <w:lang w:val="lt-LT"/>
              </w:rPr>
              <w:t xml:space="preserve"> </w:t>
            </w:r>
            <w:r w:rsidRPr="00E061F3">
              <w:rPr>
                <w:sz w:val="24"/>
                <w:szCs w:val="24"/>
                <w:lang w:val="lt-LT"/>
              </w:rPr>
              <w:t>Lietuvos Respublikos viešojo</w:t>
            </w:r>
            <w:r w:rsidRPr="00A06A0A">
              <w:rPr>
                <w:sz w:val="24"/>
                <w:szCs w:val="24"/>
                <w:lang w:val="lt-LT"/>
              </w:rPr>
              <w:t xml:space="preserve"> sektoriaus atskaitomybės įstatymo 6 straipsnio 1 dalyje nurodyta tokio rinkinio sudėtis: </w:t>
            </w:r>
            <w:r w:rsidRPr="00094612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A06A0A" w:rsidRPr="005A2AD0" w14:paraId="13090303" w14:textId="77777777" w:rsidTr="00CF6725">
        <w:tc>
          <w:tcPr>
            <w:tcW w:w="396" w:type="dxa"/>
          </w:tcPr>
          <w:p w14:paraId="0B248A0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74" w:type="dxa"/>
          </w:tcPr>
          <w:p w14:paraId="13D0B2E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158" w:type="dxa"/>
          </w:tcPr>
          <w:p w14:paraId="0F7EEAF9" w14:textId="3CBC4054" w:rsidR="00A06A0A" w:rsidRPr="008D3E1D" w:rsidRDefault="00E061F3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Įgyvendintos Lietuvos </w:t>
            </w:r>
            <w:r w:rsidR="0015628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 vietos savivaldos ir Lietuvos Respublikos viešojo sektoriaus atskaitomybės įstatymų nuostatos</w:t>
            </w:r>
          </w:p>
        </w:tc>
      </w:tr>
      <w:tr w:rsidR="00A06A0A" w:rsidRPr="003820C3" w14:paraId="66F4806D" w14:textId="77777777" w:rsidTr="00CF6725">
        <w:tc>
          <w:tcPr>
            <w:tcW w:w="396" w:type="dxa"/>
          </w:tcPr>
          <w:p w14:paraId="5BC5588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074" w:type="dxa"/>
          </w:tcPr>
          <w:p w14:paraId="3CE286C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158" w:type="dxa"/>
          </w:tcPr>
          <w:p w14:paraId="5959D95C" w14:textId="7CE73ACA" w:rsidR="00A06A0A" w:rsidRPr="008D3E1D" w:rsidRDefault="00183EB3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CF6725" w:rsidRPr="005A2AD0" w14:paraId="4EA9259E" w14:textId="77777777" w:rsidTr="00CF6725">
        <w:tc>
          <w:tcPr>
            <w:tcW w:w="396" w:type="dxa"/>
          </w:tcPr>
          <w:p w14:paraId="4CEFC5EA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074" w:type="dxa"/>
          </w:tcPr>
          <w:p w14:paraId="25888690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158" w:type="dxa"/>
          </w:tcPr>
          <w:p w14:paraId="019F1304" w14:textId="4A6D8BFC" w:rsidR="00CF6725" w:rsidRPr="008D3E1D" w:rsidRDefault="00CF6725" w:rsidP="00CF672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</w:t>
            </w:r>
            <w:r w:rsidR="00372926">
              <w:rPr>
                <w:sz w:val="24"/>
                <w:szCs w:val="24"/>
                <w:lang w:val="lt-LT"/>
              </w:rPr>
              <w:t>k</w:t>
            </w:r>
            <w:r w:rsidRPr="00BE4F73">
              <w:rPr>
                <w:sz w:val="24"/>
                <w:szCs w:val="24"/>
                <w:lang w:val="lt-LT"/>
              </w:rPr>
              <w:t>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 </w:t>
            </w:r>
          </w:p>
        </w:tc>
      </w:tr>
      <w:tr w:rsidR="00CF6725" w:rsidRPr="003820C3" w14:paraId="2037D43C" w14:textId="77777777" w:rsidTr="00CF6725">
        <w:tc>
          <w:tcPr>
            <w:tcW w:w="396" w:type="dxa"/>
          </w:tcPr>
          <w:p w14:paraId="4A14FBD6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074" w:type="dxa"/>
          </w:tcPr>
          <w:p w14:paraId="220E1317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158" w:type="dxa"/>
          </w:tcPr>
          <w:p w14:paraId="27310FCC" w14:textId="2FAC40B5" w:rsidR="00CF6725" w:rsidRPr="008D3E1D" w:rsidRDefault="00CF6725" w:rsidP="00CF6725">
            <w:pPr>
              <w:jc w:val="both"/>
              <w:rPr>
                <w:sz w:val="24"/>
                <w:szCs w:val="24"/>
                <w:lang w:val="lt-LT"/>
              </w:rPr>
            </w:pPr>
            <w:r w:rsidRPr="00402D27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CF6725" w:rsidRPr="008D3E1D" w14:paraId="54ACCA51" w14:textId="77777777" w:rsidTr="00CF6725">
        <w:tc>
          <w:tcPr>
            <w:tcW w:w="396" w:type="dxa"/>
          </w:tcPr>
          <w:p w14:paraId="18D5D472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74" w:type="dxa"/>
          </w:tcPr>
          <w:p w14:paraId="5E43DA4D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158" w:type="dxa"/>
          </w:tcPr>
          <w:p w14:paraId="6C1AA159" w14:textId="77777777" w:rsidR="00CF6725" w:rsidRPr="008D3E1D" w:rsidRDefault="00CF6725" w:rsidP="00CF67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3DA705A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6E14E7E3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7F00ADF9" w14:textId="77777777" w:rsidR="00A979C6" w:rsidRPr="00402D27" w:rsidRDefault="00A979C6" w:rsidP="00A979C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sectPr w:rsidR="00A979C6" w:rsidRPr="00402D27" w:rsidSect="00524A4F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EF2F4" w14:textId="77777777" w:rsidR="00524A4F" w:rsidRDefault="00524A4F">
      <w:r>
        <w:separator/>
      </w:r>
    </w:p>
  </w:endnote>
  <w:endnote w:type="continuationSeparator" w:id="0">
    <w:p w14:paraId="35378945" w14:textId="77777777" w:rsidR="00524A4F" w:rsidRDefault="0052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BE7C9" w14:textId="77777777" w:rsidR="00524A4F" w:rsidRDefault="00524A4F">
      <w:r>
        <w:separator/>
      </w:r>
    </w:p>
  </w:footnote>
  <w:footnote w:type="continuationSeparator" w:id="0">
    <w:p w14:paraId="51AC567D" w14:textId="77777777" w:rsidR="00524A4F" w:rsidRDefault="0052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5ABDB" w14:textId="1EB42AB5" w:rsidR="000067B4" w:rsidRDefault="000067B4" w:rsidP="00EB1BFB">
    <w:pPr>
      <w:framePr w:h="0" w:hSpace="180" w:wrap="around" w:vAnchor="text" w:hAnchor="page" w:x="5905" w:y="12"/>
    </w:pPr>
  </w:p>
  <w:p w14:paraId="70D4040B" w14:textId="19195A3F" w:rsidR="000067B4" w:rsidRDefault="000067B4" w:rsidP="00EB1BFB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B0384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83EB3"/>
    <w:rsid w:val="001B3645"/>
    <w:rsid w:val="001C55E9"/>
    <w:rsid w:val="001D2087"/>
    <w:rsid w:val="001D4746"/>
    <w:rsid w:val="001E3427"/>
    <w:rsid w:val="001E3B9C"/>
    <w:rsid w:val="001E755B"/>
    <w:rsid w:val="00202543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307A2"/>
    <w:rsid w:val="00341FC8"/>
    <w:rsid w:val="00372926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2744"/>
    <w:rsid w:val="005068F2"/>
    <w:rsid w:val="00510512"/>
    <w:rsid w:val="0051069B"/>
    <w:rsid w:val="00520E59"/>
    <w:rsid w:val="00521048"/>
    <w:rsid w:val="00523FFF"/>
    <w:rsid w:val="00524A4F"/>
    <w:rsid w:val="005335CE"/>
    <w:rsid w:val="00550B79"/>
    <w:rsid w:val="0056481C"/>
    <w:rsid w:val="00566DA5"/>
    <w:rsid w:val="00590F26"/>
    <w:rsid w:val="005912EE"/>
    <w:rsid w:val="00591644"/>
    <w:rsid w:val="005A2AD0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59FA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77E6D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0CAF"/>
    <w:rsid w:val="009459C9"/>
    <w:rsid w:val="0095154B"/>
    <w:rsid w:val="00975CFD"/>
    <w:rsid w:val="0098185A"/>
    <w:rsid w:val="0098241F"/>
    <w:rsid w:val="0099218A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2F30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1ACB"/>
    <w:rsid w:val="00CE47CC"/>
    <w:rsid w:val="00CE6E94"/>
    <w:rsid w:val="00CF6725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67485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EE72A4"/>
    <w:rsid w:val="00F00C66"/>
    <w:rsid w:val="00F208B3"/>
    <w:rsid w:val="00F20B1E"/>
    <w:rsid w:val="00F3582F"/>
    <w:rsid w:val="00F35CF8"/>
    <w:rsid w:val="00F60470"/>
    <w:rsid w:val="00F61797"/>
    <w:rsid w:val="00F62906"/>
    <w:rsid w:val="00F82A48"/>
    <w:rsid w:val="00F834BC"/>
    <w:rsid w:val="00F85B0E"/>
    <w:rsid w:val="00FA065E"/>
    <w:rsid w:val="00FD183B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2024-04-04T12:36:00Z</cp:lastPrinted>
  <dcterms:created xsi:type="dcterms:W3CDTF">2024-04-11T08:28:00Z</dcterms:created>
  <dcterms:modified xsi:type="dcterms:W3CDTF">2024-04-11T08:31:00Z</dcterms:modified>
</cp:coreProperties>
</file>